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1147F" w14:textId="5AB53917" w:rsidR="0061342A" w:rsidRDefault="0061342A" w:rsidP="00BD0981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BC6CB5">
        <w:rPr>
          <w:rFonts w:ascii="Arial" w:hAnsi="Arial" w:cs="Arial"/>
          <w:b/>
          <w:color w:val="000000"/>
        </w:rPr>
        <w:t>Wykaz osób upoważnionych do wydaw</w:t>
      </w:r>
      <w:r>
        <w:rPr>
          <w:rFonts w:ascii="Arial" w:hAnsi="Arial" w:cs="Arial"/>
          <w:b/>
          <w:color w:val="000000"/>
        </w:rPr>
        <w:t xml:space="preserve">ania </w:t>
      </w:r>
    </w:p>
    <w:p w14:paraId="6369F648" w14:textId="2C319234" w:rsidR="0061342A" w:rsidRDefault="0061342A" w:rsidP="00BD0981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poleceń pisemnych </w:t>
      </w:r>
      <w:r w:rsidRPr="00BC6CB5">
        <w:rPr>
          <w:rFonts w:ascii="Arial" w:hAnsi="Arial" w:cs="Arial"/>
          <w:b/>
          <w:color w:val="000000"/>
        </w:rPr>
        <w:t>wykonania pracy gazoniebezpiecznej</w:t>
      </w:r>
    </w:p>
    <w:p w14:paraId="2D2C37F1" w14:textId="39B2804C" w:rsidR="0061342A" w:rsidRDefault="0061342A" w:rsidP="00DC7413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</w:rPr>
        <w:t xml:space="preserve">w Oddziale </w:t>
      </w:r>
      <w:r w:rsidRPr="00B66F2C">
        <w:rPr>
          <w:rFonts w:ascii="Arial" w:hAnsi="Arial" w:cs="Arial"/>
          <w:bCs/>
          <w:color w:val="000000"/>
          <w:sz w:val="20"/>
          <w:szCs w:val="20"/>
        </w:rPr>
        <w:t>……………………….</w:t>
      </w:r>
    </w:p>
    <w:p w14:paraId="115DD302" w14:textId="77777777" w:rsidR="00F03EF7" w:rsidRPr="0092235A" w:rsidRDefault="00F03EF7" w:rsidP="00F03EF7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F03EF7" w:rsidRPr="0092235A" w14:paraId="15F9E14C" w14:textId="77777777" w:rsidTr="0061342A">
        <w:trPr>
          <w:trHeight w:val="640"/>
        </w:trPr>
        <w:tc>
          <w:tcPr>
            <w:tcW w:w="673" w:type="dxa"/>
            <w:vMerge w:val="restart"/>
            <w:vAlign w:val="center"/>
          </w:tcPr>
          <w:p w14:paraId="5774B98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33FF87E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6D0C8FE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F03EF7" w:rsidRPr="0092235A" w14:paraId="20188FF7" w14:textId="77777777" w:rsidTr="0061342A">
        <w:trPr>
          <w:trHeight w:val="410"/>
        </w:trPr>
        <w:tc>
          <w:tcPr>
            <w:tcW w:w="673" w:type="dxa"/>
            <w:vMerge/>
            <w:vAlign w:val="center"/>
          </w:tcPr>
          <w:p w14:paraId="2E44D9A2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Merge/>
            <w:vAlign w:val="center"/>
          </w:tcPr>
          <w:p w14:paraId="225DD81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537EC0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vAlign w:val="center"/>
          </w:tcPr>
          <w:p w14:paraId="4D67BF09" w14:textId="711E206F" w:rsidR="00F03EF7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</w:t>
            </w:r>
            <w:r w:rsidR="00F03EF7"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61342A" w:rsidRPr="0092235A" w14:paraId="14A20E9A" w14:textId="77777777" w:rsidTr="0015271A">
        <w:tc>
          <w:tcPr>
            <w:tcW w:w="9062" w:type="dxa"/>
            <w:gridSpan w:val="4"/>
            <w:vAlign w:val="center"/>
          </w:tcPr>
          <w:p w14:paraId="0AC7234E" w14:textId="6A1CBA9F" w:rsidR="0061342A" w:rsidRPr="00BD0981" w:rsidRDefault="0061342A" w:rsidP="00631D0C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D0981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F03EF7" w:rsidRPr="0092235A" w14:paraId="7362EDD1" w14:textId="77777777" w:rsidTr="0061342A">
        <w:tc>
          <w:tcPr>
            <w:tcW w:w="673" w:type="dxa"/>
            <w:vAlign w:val="center"/>
          </w:tcPr>
          <w:p w14:paraId="2816E45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1141BE03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223309D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3B0CC15D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5F006E4B" w14:textId="77777777" w:rsidTr="0061342A">
        <w:tc>
          <w:tcPr>
            <w:tcW w:w="673" w:type="dxa"/>
            <w:vAlign w:val="center"/>
          </w:tcPr>
          <w:p w14:paraId="354A4D62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7E877626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DCC8FE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1BBA8EAE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3A426EF5" w14:textId="77777777" w:rsidTr="0061342A">
        <w:tc>
          <w:tcPr>
            <w:tcW w:w="673" w:type="dxa"/>
            <w:vAlign w:val="center"/>
          </w:tcPr>
          <w:p w14:paraId="2E941F38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037E775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5B62AB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8907E1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1342A" w:rsidRPr="0092235A" w14:paraId="02153C63" w14:textId="77777777" w:rsidTr="00C17E9E">
        <w:tc>
          <w:tcPr>
            <w:tcW w:w="9062" w:type="dxa"/>
            <w:gridSpan w:val="4"/>
            <w:vAlign w:val="center"/>
          </w:tcPr>
          <w:p w14:paraId="27299A68" w14:textId="69702594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4A99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61342A" w:rsidRPr="0092235A" w14:paraId="14078E4F" w14:textId="77777777" w:rsidTr="0061342A">
        <w:tc>
          <w:tcPr>
            <w:tcW w:w="673" w:type="dxa"/>
            <w:vAlign w:val="center"/>
          </w:tcPr>
          <w:p w14:paraId="511FF123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5172B3F0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386DF16E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CD3CA5F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1342A" w:rsidRPr="0092235A" w14:paraId="2E468C9A" w14:textId="77777777" w:rsidTr="0061342A">
        <w:tc>
          <w:tcPr>
            <w:tcW w:w="673" w:type="dxa"/>
            <w:vAlign w:val="center"/>
          </w:tcPr>
          <w:p w14:paraId="6A96D81F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7EE1F90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53DAC48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A071F3E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00671379" w14:textId="77777777" w:rsidTr="0061342A">
        <w:tc>
          <w:tcPr>
            <w:tcW w:w="673" w:type="dxa"/>
            <w:vAlign w:val="center"/>
          </w:tcPr>
          <w:p w14:paraId="21A779BC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0F5D4C6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61F0819A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2A8CA55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D62AE5A" w14:textId="7AE3F421" w:rsidR="00F03EF7" w:rsidRDefault="0061342A" w:rsidP="00F03EF7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66F2C">
        <w:rPr>
          <w:rFonts w:ascii="Arial" w:hAnsi="Arial" w:cs="Arial"/>
          <w:color w:val="000000"/>
          <w:lang w:eastAsia="pl-PL"/>
        </w:rPr>
        <w:t>Data wydania: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B66F2C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869820D" w14:textId="77777777" w:rsidR="004D3938" w:rsidRPr="0092235A" w:rsidRDefault="004D3938" w:rsidP="00F03EF7">
      <w:pPr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1DC75850" w14:textId="77777777" w:rsidR="00F03EF7" w:rsidRPr="00BD0981" w:rsidRDefault="002B0CD6" w:rsidP="00F03EF7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</w:t>
      </w:r>
      <w:r w:rsidR="00F03EF7" w:rsidRPr="0092235A"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="00F03EF7" w:rsidRPr="00B66F2C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="00F03EF7" w:rsidRPr="00BD0981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0393BDF4" w14:textId="4599E2C2" w:rsidR="00F03EF7" w:rsidRPr="0092235A" w:rsidRDefault="002B0CD6" w:rsidP="00F03EF7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</w:t>
      </w:r>
      <w:r w:rsidR="00AF11BC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  <w:r w:rsidR="00BD0981">
        <w:rPr>
          <w:rFonts w:ascii="Arial" w:hAnsi="Arial" w:cs="Arial"/>
          <w:i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>Dyrektor Oddziału</w:t>
      </w:r>
      <w:r w:rsidR="00DE425F">
        <w:rPr>
          <w:rFonts w:ascii="Arial" w:hAnsi="Arial" w:cs="Arial"/>
          <w:i/>
          <w:color w:val="000000"/>
          <w:sz w:val="20"/>
          <w:szCs w:val="20"/>
          <w:lang w:eastAsia="pl-PL"/>
        </w:rPr>
        <w:t>*</w:t>
      </w:r>
      <w:r w:rsidR="0061342A">
        <w:rPr>
          <w:rFonts w:ascii="Arial" w:hAnsi="Arial" w:cs="Arial"/>
          <w:i/>
          <w:color w:val="000000"/>
          <w:sz w:val="20"/>
          <w:szCs w:val="20"/>
          <w:lang w:eastAsia="pl-PL"/>
        </w:rPr>
        <w:t>*</w:t>
      </w:r>
      <w:r w:rsidR="00F03EF7"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55EAEADE" w14:textId="77777777" w:rsidR="00F03EF7" w:rsidRPr="0092235A" w:rsidRDefault="00F03EF7" w:rsidP="00F03EF7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30412D74" w14:textId="400AE399" w:rsidR="00F03EF7" w:rsidRPr="00BD0981" w:rsidRDefault="00C70695" w:rsidP="00884B81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42"/>
        <w:jc w:val="both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 </w:t>
      </w:r>
      <w:r w:rsidR="00976EF6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113B82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do odwołania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niż ważność świadectwa kwalifikacyjnego DOZORU Grupy 3</w:t>
      </w:r>
    </w:p>
    <w:p w14:paraId="647BCF61" w14:textId="12F89A43" w:rsidR="00C70695" w:rsidRPr="00BD0981" w:rsidRDefault="00C70695" w:rsidP="00BD0981">
      <w:pPr>
        <w:tabs>
          <w:tab w:val="center" w:pos="4536"/>
          <w:tab w:val="left" w:pos="5760"/>
          <w:tab w:val="right" w:pos="9072"/>
        </w:tabs>
        <w:spacing w:after="0" w:line="240" w:lineRule="auto"/>
        <w:ind w:left="435" w:hanging="435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3C247F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Dyrektor Oddziału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może upoważnić inne osoby do akceptacji niniejszego wykazu </w:t>
      </w:r>
    </w:p>
    <w:p w14:paraId="01CBE71B" w14:textId="77777777" w:rsidR="002B0CD6" w:rsidRDefault="002B0CD6" w:rsidP="0082064E">
      <w:pPr>
        <w:tabs>
          <w:tab w:val="center" w:pos="4536"/>
          <w:tab w:val="left" w:pos="5760"/>
          <w:tab w:val="righ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244AE9D" w14:textId="0D8583BF" w:rsidR="00410698" w:rsidRPr="006E3D2C" w:rsidRDefault="00410698" w:rsidP="00F03EF7">
      <w:pPr>
        <w:rPr>
          <w:color w:val="000000"/>
        </w:rPr>
      </w:pPr>
    </w:p>
    <w:sectPr w:rsidR="00410698" w:rsidRPr="006E3D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46BD" w14:textId="77777777" w:rsidR="007C75C3" w:rsidRDefault="007C75C3" w:rsidP="00936D1B">
      <w:pPr>
        <w:spacing w:after="0" w:line="240" w:lineRule="auto"/>
      </w:pPr>
      <w:r>
        <w:separator/>
      </w:r>
    </w:p>
  </w:endnote>
  <w:endnote w:type="continuationSeparator" w:id="0">
    <w:p w14:paraId="223CBA14" w14:textId="77777777" w:rsidR="007C75C3" w:rsidRDefault="007C75C3" w:rsidP="0093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95C5" w14:textId="77777777" w:rsidR="00A6572B" w:rsidRDefault="00A657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E73B" w14:textId="77777777" w:rsidR="00BC6CB5" w:rsidRDefault="00BC6CB5" w:rsidP="00BC6CB5"/>
  <w:p w14:paraId="7BA8AC74" w14:textId="6669CAC4" w:rsidR="00BC6CB5" w:rsidRPr="00BC6CB5" w:rsidRDefault="00BC6CB5" w:rsidP="00BC6CB5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521365" wp14:editId="38BEBA7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56E779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6A551C" w:rsidRPr="006A551C">
      <w:rPr>
        <w:rFonts w:ascii="Arial" w:hAnsi="Arial" w:cs="Arial"/>
        <w:color w:val="404040" w:themeColor="text1" w:themeTint="BF"/>
        <w:sz w:val="20"/>
        <w:szCs w:val="20"/>
      </w:rPr>
      <w:t>Wydanie 3. z dnia 15 marca 2024 roku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772A9B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772A9B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0B3E" w14:textId="77777777" w:rsidR="00A6572B" w:rsidRDefault="00A65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BC96" w14:textId="77777777" w:rsidR="007C75C3" w:rsidRDefault="007C75C3" w:rsidP="00936D1B">
      <w:pPr>
        <w:spacing w:after="0" w:line="240" w:lineRule="auto"/>
      </w:pPr>
      <w:r>
        <w:separator/>
      </w:r>
    </w:p>
  </w:footnote>
  <w:footnote w:type="continuationSeparator" w:id="0">
    <w:p w14:paraId="122CFF41" w14:textId="77777777" w:rsidR="007C75C3" w:rsidRDefault="007C75C3" w:rsidP="0093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D8716" w14:textId="77777777" w:rsidR="00A6572B" w:rsidRDefault="00A657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6D5201" w:rsidRPr="00772A9B" w14:paraId="0CE3EF19" w14:textId="77777777" w:rsidTr="00B437F1">
      <w:trPr>
        <w:cantSplit/>
        <w:trHeight w:val="1125"/>
      </w:trPr>
      <w:tc>
        <w:tcPr>
          <w:tcW w:w="2023" w:type="dxa"/>
          <w:vAlign w:val="center"/>
        </w:tcPr>
        <w:p w14:paraId="313A283A" w14:textId="77777777" w:rsidR="006D5201" w:rsidRPr="006D5201" w:rsidRDefault="006D5201" w:rsidP="006D5201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6D520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4605065A" wp14:editId="49D18116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590E88D6" w14:textId="77777777" w:rsidR="000B4145" w:rsidRDefault="0014580C" w:rsidP="006D5201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6D5201"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ałącznik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  <w:r w:rsidRPr="005E164C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nr 2</w:t>
          </w:r>
          <w:r w:rsidR="006D5201"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 </w:t>
          </w:r>
        </w:p>
        <w:p w14:paraId="10F59A3C" w14:textId="2A996042" w:rsidR="006D5201" w:rsidRPr="006D5201" w:rsidRDefault="006D5201" w:rsidP="006D5201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do Zasad organizacji, wykonywania</w:t>
          </w:r>
          <w:r w:rsidR="005E164C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br/>
          </w:r>
          <w:r w:rsidRPr="006D5201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392AB7A7" w14:textId="77777777" w:rsidR="006D5201" w:rsidRPr="00BD0981" w:rsidRDefault="006D5201" w:rsidP="006D520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6D462ED" w14:textId="17C2E481" w:rsidR="006D5201" w:rsidRPr="006A551C" w:rsidRDefault="006A551C" w:rsidP="00772A9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6A551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ZMS.03/21/2024/</w:t>
          </w:r>
          <w:r w:rsidR="00A6572B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6A551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2</w:t>
          </w:r>
        </w:p>
      </w:tc>
    </w:tr>
  </w:tbl>
  <w:p w14:paraId="1F58531F" w14:textId="77777777" w:rsidR="00936D1B" w:rsidRDefault="00936D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FFC56" w14:textId="77777777" w:rsidR="00A6572B" w:rsidRDefault="00A657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778FF"/>
    <w:rsid w:val="000A1F5A"/>
    <w:rsid w:val="000B4145"/>
    <w:rsid w:val="00113841"/>
    <w:rsid w:val="00113B82"/>
    <w:rsid w:val="0014580C"/>
    <w:rsid w:val="00177A11"/>
    <w:rsid w:val="001A663F"/>
    <w:rsid w:val="001B35FD"/>
    <w:rsid w:val="002B0CD6"/>
    <w:rsid w:val="003A0661"/>
    <w:rsid w:val="003C247F"/>
    <w:rsid w:val="00410698"/>
    <w:rsid w:val="00421317"/>
    <w:rsid w:val="00424A0A"/>
    <w:rsid w:val="004810F5"/>
    <w:rsid w:val="004B0B54"/>
    <w:rsid w:val="004D3938"/>
    <w:rsid w:val="00577FD8"/>
    <w:rsid w:val="005E164C"/>
    <w:rsid w:val="006027E5"/>
    <w:rsid w:val="00605584"/>
    <w:rsid w:val="0061342A"/>
    <w:rsid w:val="00624BDC"/>
    <w:rsid w:val="00634D26"/>
    <w:rsid w:val="0065225A"/>
    <w:rsid w:val="006A551C"/>
    <w:rsid w:val="006D5201"/>
    <w:rsid w:val="006E3D2C"/>
    <w:rsid w:val="00772A9B"/>
    <w:rsid w:val="007C75C3"/>
    <w:rsid w:val="0082064E"/>
    <w:rsid w:val="00836D49"/>
    <w:rsid w:val="00871CCA"/>
    <w:rsid w:val="00884B81"/>
    <w:rsid w:val="00936D1B"/>
    <w:rsid w:val="00966FD8"/>
    <w:rsid w:val="00976EF6"/>
    <w:rsid w:val="00A32C43"/>
    <w:rsid w:val="00A6572B"/>
    <w:rsid w:val="00AD22CE"/>
    <w:rsid w:val="00AF11BC"/>
    <w:rsid w:val="00B437F1"/>
    <w:rsid w:val="00B64C04"/>
    <w:rsid w:val="00B66F2C"/>
    <w:rsid w:val="00B722B4"/>
    <w:rsid w:val="00B9313D"/>
    <w:rsid w:val="00BB03F9"/>
    <w:rsid w:val="00BC6CB5"/>
    <w:rsid w:val="00BD0981"/>
    <w:rsid w:val="00C32AFD"/>
    <w:rsid w:val="00C57932"/>
    <w:rsid w:val="00C70695"/>
    <w:rsid w:val="00CA31AD"/>
    <w:rsid w:val="00D91F06"/>
    <w:rsid w:val="00DC7413"/>
    <w:rsid w:val="00DE425F"/>
    <w:rsid w:val="00DF7A4A"/>
    <w:rsid w:val="00E80463"/>
    <w:rsid w:val="00F0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D6DEE93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6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D1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36D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4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4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4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4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46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463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931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94464-A83B-4268-B1F0-26128A35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5256D8-DD56-4C4C-9EFC-267D5F449C97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fba29d6e-f8c2-4bc3-abcc-87fa78023ccb"/>
    <ds:schemaRef ds:uri="http://schemas.openxmlformats.org/package/2006/metadata/core-properties"/>
    <ds:schemaRef ds:uri="c1876336-ecf6-4d04-83f9-df4cad67950a"/>
    <ds:schemaRef ds:uri="7b1cf317-af41-45ad-8637-b483ded5e117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BDD097-190D-4054-BC2E-FE8C3D65C9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373D06-8055-474F-8742-FF63BF82500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9CDB792-15D1-42C5-A430-4500F681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Michalczyk Piotr (PSG)</cp:lastModifiedBy>
  <cp:revision>2</cp:revision>
  <cp:lastPrinted>2016-05-13T09:29:00Z</cp:lastPrinted>
  <dcterms:created xsi:type="dcterms:W3CDTF">2024-09-10T07:18:00Z</dcterms:created>
  <dcterms:modified xsi:type="dcterms:W3CDTF">2024-09-10T07:18:00Z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2022-06-13T06:48:31Z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89ffb882-716c-4548-89c2-b8d3e08fe054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2024-03-18T13:55:15Z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