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20927" w14:textId="58CAFCFA" w:rsidR="00403F8C" w:rsidRDefault="00000000">
      <w:pPr>
        <w:spacing w:after="0" w:line="30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5 </w:t>
      </w:r>
      <w:r w:rsidR="00E211E8" w:rsidRPr="00E211E8">
        <w:rPr>
          <w:rFonts w:ascii="Times New Roman" w:hAnsi="Times New Roman" w:cs="Times New Roman"/>
          <w:b/>
          <w:bCs/>
          <w:sz w:val="24"/>
          <w:szCs w:val="24"/>
        </w:rPr>
        <w:t>do Zapytania ofertowego</w:t>
      </w:r>
    </w:p>
    <w:p w14:paraId="29B5DEBB" w14:textId="77777777" w:rsidR="00403F8C" w:rsidRDefault="00403F8C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2E834D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NR ………..</w:t>
      </w:r>
    </w:p>
    <w:p w14:paraId="306FF2DF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51CF1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dnia ………… pomiędzy:</w:t>
      </w:r>
    </w:p>
    <w:p w14:paraId="11F431C7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Parysów</w:t>
      </w:r>
      <w:r>
        <w:rPr>
          <w:rFonts w:ascii="Times New Roman" w:hAnsi="Times New Roman" w:cs="Times New Roman"/>
          <w:sz w:val="24"/>
          <w:szCs w:val="24"/>
        </w:rPr>
        <w:t xml:space="preserve"> z siedzibą w Parysowie przy ul. Kościuszki 28, 08-441 Parysów, zwaną dalej Zamawiającym, reprezentowaną przez:</w:t>
      </w:r>
    </w:p>
    <w:p w14:paraId="60266C2B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Bożenę Kwiatkowską</w:t>
      </w:r>
      <w:r>
        <w:rPr>
          <w:rFonts w:ascii="Times New Roman" w:hAnsi="Times New Roman" w:cs="Times New Roman"/>
          <w:sz w:val="24"/>
          <w:szCs w:val="24"/>
        </w:rPr>
        <w:t xml:space="preserve"> – Wójta Gminy Parysów,</w:t>
      </w:r>
    </w:p>
    <w:p w14:paraId="3D109566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 Skarbnika Gminy – Elżbiety Muchy</w:t>
      </w:r>
    </w:p>
    <w:p w14:paraId="4040337C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7A03F62F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…………………………………………………., zwanym dalej Wykonawcą, reprezentowanym przez:</w:t>
      </w:r>
    </w:p>
    <w:p w14:paraId="050856A0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2BEFDAAB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4A1D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została zawarta w wyniku przeprowadzonego postępowania przetargowego prowadzonego w formie Zapytania ofertowego zgodnie z zasadą konkurencyjności opisaną w Wytycznych dotyczących kwalifikowalności wydatków na lata 2021-2027 z dnia 18.11.2022 zatwierdzonych przez Ministra Funduszy i Polityki Regionalnej (MFiPR/2021-2027/9(1) zwanych dalej „Wytyczne”</w:t>
      </w:r>
    </w:p>
    <w:p w14:paraId="65E1BF7F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207C57C9" w14:textId="617B48D1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 xml:space="preserve">Zamawiający powierza, a Wykonawca zobowiązuje się zrealizować przedmiot umowy w wyniku postępowania pn. </w:t>
      </w:r>
      <w:r>
        <w:rPr>
          <w:b/>
          <w:bCs/>
        </w:rPr>
        <w:t>„Wzmocnienie odporności cyfrowej usług publicznych w Gminie Parysów – dostawa sprzętu informatycznego</w:t>
      </w:r>
      <w:r w:rsidR="00223A92">
        <w:rPr>
          <w:b/>
          <w:bCs/>
        </w:rPr>
        <w:t xml:space="preserve"> </w:t>
      </w:r>
      <w:r w:rsidR="00223A92" w:rsidRPr="00C6652B">
        <w:t>w ramach</w:t>
      </w:r>
      <w:r w:rsidR="00223A92" w:rsidRPr="00C6652B">
        <w:rPr>
          <w:b/>
          <w:bCs/>
        </w:rPr>
        <w:t xml:space="preserve"> </w:t>
      </w:r>
      <w:r w:rsidR="00223A92" w:rsidRPr="00C6652B">
        <w:rPr>
          <w:rFonts w:cs="System Font"/>
          <w:color w:val="0E0E0E"/>
          <w:sz w:val="22"/>
          <w:szCs w:val="22"/>
        </w:rPr>
        <w:t>infrastruktury cybernetycznej</w:t>
      </w:r>
      <w:r w:rsidR="00223A92" w:rsidRPr="00C6652B">
        <w:rPr>
          <w:b/>
          <w:bCs/>
        </w:rPr>
        <w:t>”</w:t>
      </w:r>
      <w:r w:rsidRPr="00C6652B">
        <w:rPr>
          <w:b/>
          <w:bCs/>
        </w:rPr>
        <w:t>.”</w:t>
      </w:r>
    </w:p>
    <w:p w14:paraId="5D407C08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Przedmiot umowy zostanie dostarczony</w:t>
      </w:r>
      <w:r>
        <w:rPr>
          <w:color w:val="C9211E"/>
        </w:rPr>
        <w:t xml:space="preserve"> </w:t>
      </w:r>
      <w:r>
        <w:t>do siedziby Zamawiającego. Szczegółowy opis przedmiotu zamówienia określony jest w Zapytaniu ofertowym oraz w Opisie Przedmiotu Zamówienia (dalej: „OPZ”), które stanowią integralną część niniejszej umowy wraz z ofertą Wykonawcy.</w:t>
      </w:r>
    </w:p>
    <w:p w14:paraId="0DE319B9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Zamawiający nie dopuszcza częściowych odbiorów dostaw sprzętu ani elementów składających się na zakres przedmiotu zamówienia, realizowanych w ramach niniejszej umowy.</w:t>
      </w:r>
    </w:p>
    <w:p w14:paraId="5C5E8760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Zamawiający zleca, a Wykonawca zobowiązuje się wykonać wszelkie niezbędne czynności dla realizacji przedmiotu umowy.</w:t>
      </w:r>
    </w:p>
    <w:p w14:paraId="317C5E6B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Wykonawca oświadcza, że dotrzyma umówionych terminów przy zachowaniu należytej staranności, z uwzględnieniem profesjonalnego charakteru prowadzonej przez niego działalności.</w:t>
      </w:r>
    </w:p>
    <w:p w14:paraId="0B3F01F8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 xml:space="preserve">Wykonawca oświadcza, że dostarczany przedmiot umowy jest fabrycznie nowy (tj. nieregenerowany, nienaprawiany, niefabrykowany, nieużywany w innych wdrożeniach), kompletny (zawiera wszystkie niezbędne podzespoły, części, materiały niezbędne do </w:t>
      </w:r>
      <w:r>
        <w:lastRenderedPageBreak/>
        <w:t>uruchomienia i użytkowania), a jego zakup i użytkowanie zgodnie z przeznaczeniem nie narusza prawa, w tym praw osób trzecich. W zakresie bezpieczeństwa przedmiot umowy posiada odpowiednie certyfikaty.</w:t>
      </w:r>
    </w:p>
    <w:p w14:paraId="0B3B4B6F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Przedmiot umowy będzie realizowany przez Wykonawcę siłami własnymi i/lub z udziałem podwykonawców. Wykonawca zobowiązany jest wskazać nazwę podwykonawcy oraz zakres zamówienia realizowany przez niego:</w:t>
      </w:r>
    </w:p>
    <w:p w14:paraId="7CC9879C" w14:textId="77777777" w:rsidR="00403F8C" w:rsidRDefault="00000000">
      <w:pPr>
        <w:pStyle w:val="Akapitzlist"/>
        <w:spacing w:line="300" w:lineRule="auto"/>
        <w:ind w:left="360"/>
        <w:jc w:val="both"/>
      </w:pPr>
      <w:r>
        <w:t>……………………………………………………………………………</w:t>
      </w:r>
    </w:p>
    <w:p w14:paraId="5A6464E8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Wykonawca ponosi pełną odpowiedzialność materialną i prawną za wszelkie szkody wyrządzone Zamawiającemu lub osobom trzecim, wynikłe z działań lub zaniechań Wykonawcy oraz osób, z których usług korzysta przy realizacji niniejszej umowy.</w:t>
      </w:r>
    </w:p>
    <w:p w14:paraId="587FEE13" w14:textId="77777777" w:rsidR="00403F8C" w:rsidRDefault="00000000">
      <w:pPr>
        <w:pStyle w:val="Akapitzlist"/>
        <w:numPr>
          <w:ilvl w:val="0"/>
          <w:numId w:val="11"/>
        </w:numPr>
        <w:spacing w:line="300" w:lineRule="auto"/>
        <w:ind w:left="360"/>
        <w:jc w:val="both"/>
      </w:pPr>
      <w:r>
        <w:t>Zlecenie wykonania części umowy podwykonawcom nie zmienia odpowiedzialności Wykonawcy wobec Zamawiającego za wykonanie tej części umowy. Wykonawca odpowiada za działania, uchybienia i zaniedbania podwykonawców i ich pracowników tak, jak za własne działania, uchybienia i zaniedbania.</w:t>
      </w:r>
    </w:p>
    <w:p w14:paraId="3EDD27EB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51341E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57494341" w14:textId="6B4D3D84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 xml:space="preserve">Wykonawca zobowiązany jest do całościowej realizacji przedmiotu zamówienia w terminie </w:t>
      </w:r>
      <w:r>
        <w:rPr>
          <w:b/>
          <w:bCs/>
        </w:rPr>
        <w:t xml:space="preserve">do dnia 18 grudnia 2024 r. </w:t>
      </w:r>
      <w:r w:rsidRPr="00C6652B">
        <w:rPr>
          <w:u w:val="single"/>
        </w:rPr>
        <w:t>Przez dochowanie terminu należy rozumieć zawarcie protokołu odbioru końcowego przez strony bez uwag (zastrzeżeń)</w:t>
      </w:r>
      <w:r w:rsidR="005D001C" w:rsidRPr="00C6652B">
        <w:rPr>
          <w:u w:val="single"/>
        </w:rPr>
        <w:t>.</w:t>
      </w:r>
    </w:p>
    <w:p w14:paraId="30A60515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>Zamawiający dopuszcza wcześniejszą realizację zamówienia, jednak bez możliwości dzielenia na pojedyncze dostawy i odbiory w różnych terminach.</w:t>
      </w:r>
    </w:p>
    <w:p w14:paraId="6C1DC2C1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 xml:space="preserve">Dostawa przedmiotu umowy zostanie zgłoszona osobie odpowiedzialnej za odbiór po stronie Zamawiającego na minimum dwa (2) dni robocze przed planowaną datą dostawy, z zastrzeżeniem, że dostawa nie może nastąpić później niż w terminie określonym w ust. 1. Zamawiający zastrzega, iż podpisanie protokołu odbioru </w:t>
      </w:r>
      <w:r w:rsidRPr="00C6652B">
        <w:t xml:space="preserve">końcowego </w:t>
      </w:r>
      <w:r>
        <w:t>nastąpi po weryfikacji zgodności dostarczonego przedmiotu umowy z ofertą Wykonawcy.</w:t>
      </w:r>
    </w:p>
    <w:p w14:paraId="4CC554EF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>Wykonawca dostarczy przedmiot umowy do wskazanej przez Zamawiającego lokalizacji, a przyjęcie dostawy zrealizowane będzie w dzień roboczy.</w:t>
      </w:r>
    </w:p>
    <w:p w14:paraId="4958212D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>Strony przyjmują za dzień roboczy dni od poniedziałku do piątku, za wyjątkiem dni ustawowo wolnych od pracy, w godz. 8:00 - 15:00, chyba że Strony ustalą inaczej.</w:t>
      </w:r>
    </w:p>
    <w:p w14:paraId="54FD98B5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 xml:space="preserve">Podpisanie protokołu nie wyłącza dochodzenia przez Zamawiającego roszczeń z tytułu rękojmi, nienależytego wykonania umowy, w szczególności w przypadku wykrycia wad </w:t>
      </w:r>
      <w:r w:rsidRPr="00C6652B">
        <w:t xml:space="preserve">(wad ukrytych)  </w:t>
      </w:r>
      <w:r>
        <w:t>przedmiotu umowy przez Zamawiającego po dokonaniu odbioru.</w:t>
      </w:r>
    </w:p>
    <w:p w14:paraId="1FD83E09" w14:textId="77777777" w:rsidR="00403F8C" w:rsidRDefault="00000000">
      <w:pPr>
        <w:pStyle w:val="Akapitzlist"/>
        <w:numPr>
          <w:ilvl w:val="0"/>
          <w:numId w:val="2"/>
        </w:numPr>
        <w:spacing w:line="300" w:lineRule="auto"/>
        <w:ind w:left="360"/>
        <w:jc w:val="both"/>
      </w:pPr>
      <w:r>
        <w:t xml:space="preserve">Protokół odbioru </w:t>
      </w:r>
      <w:r w:rsidRPr="00C6652B">
        <w:t xml:space="preserve">końcowego </w:t>
      </w:r>
      <w:r>
        <w:t>przedmiotu umowy może być podpisany dopiero po należytym wykonaniu całości zamówienia, w szczególności wykonania instalacji, konfiguracji oraz uruchomienia dostarczonego sprzętu.</w:t>
      </w:r>
    </w:p>
    <w:p w14:paraId="45D0906C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E6896" w14:textId="77777777" w:rsidR="00C6652B" w:rsidRDefault="00C6652B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CC9320" w14:textId="77777777" w:rsidR="00C6652B" w:rsidRDefault="00C6652B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15F11" w14:textId="67FF0E18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3.</w:t>
      </w:r>
    </w:p>
    <w:p w14:paraId="7FE8F539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Wysokość wynagrodzenia przysługującego Wykonawcy za wykonanie przedmiotu umowy ustalona została na podstawie oferty Wykonawcy.</w:t>
      </w:r>
    </w:p>
    <w:p w14:paraId="27149B0C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Zamawiający oświadcza, a Wykonawca przyjmuje do wiadomości i akceptuje, że wynagrodzenie Wykonawcy w ramach niniejszej umowy wynosi kwotę netto: …………. PLN (słownie: złotych 00/100 PLN), kwotę brutto: …………. PLN (słownie: złotych 00/100 PLN).</w:t>
      </w:r>
    </w:p>
    <w:p w14:paraId="5C8CE144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Wynagrodzenie ustala się jako ryczałtowe, a wynagrodzenie uwzględnia w szczególności wszystkie koszty prac i czynności niezbędnych do wykonania przedmiotu umowy, w tym koszty dostawy, transportu, instalacji (usług wdrożeniowych), koszty usług świadczonych w ramach gwarancji, odpowiedzialności z tytułu rękojmi za wady.</w:t>
      </w:r>
    </w:p>
    <w:p w14:paraId="23AAD99A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Wykonawca oświadcza, że prawidłowo wkalkulował cenę zaoferowanego przedmiotu umowy w dniu złożenia swojej oferty w postępowaniu o udzielenie zamówienia publicznego, biorąc pod uwagę ewentualne ryzyko związane z niedostępnością zaoferowanego sprzętu (urządzenia) oraz elementów składających się na przedmiot umowy, wynikające z obecnej sytuacji na rynku IT.</w:t>
      </w:r>
    </w:p>
    <w:p w14:paraId="6C6AB1FF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Zamawiający jest podatnikiem VAT i posiada NIP: ……………………</w:t>
      </w:r>
    </w:p>
    <w:p w14:paraId="543B87A9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Wykonawca jest podatnikiem VAT i posiada NIP: …………………… lub nie jest płatnikiem VAT na terytorium Rzeczpospolitej Polskiej.</w:t>
      </w:r>
    </w:p>
    <w:p w14:paraId="0AD03A2F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Należny od kwoty wynagrodzenia podatek od towarów i usług VAT, pokryje Zamawiający na konto właściwego Urzędu Skarbowego w przypadku powstania u Zamawiającego obowiązku podatkowego zgodnie z przepisami o podatku od towarów i usług.</w:t>
      </w:r>
    </w:p>
    <w:p w14:paraId="7154E41B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Uzgodnione wynagrodzenie jest niezmienne do końca realizacji umowy, chyba że co innego wynika z zapisów niniejszej umowy.</w:t>
      </w:r>
    </w:p>
    <w:p w14:paraId="60BFC124" w14:textId="77777777" w:rsidR="00403F8C" w:rsidRDefault="00000000">
      <w:pPr>
        <w:pStyle w:val="Akapitzlist"/>
        <w:numPr>
          <w:ilvl w:val="0"/>
          <w:numId w:val="3"/>
        </w:numPr>
        <w:spacing w:line="300" w:lineRule="auto"/>
        <w:ind w:left="360"/>
        <w:jc w:val="both"/>
      </w:pPr>
      <w:r>
        <w:t>Należne Wykonawcy wynagrodzenie wynika ze złożonej przez Wykonawcę oferty.</w:t>
      </w:r>
    </w:p>
    <w:p w14:paraId="37615A1F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B1B26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06DD4A03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 xml:space="preserve">Wykonawca otrzyma wynagrodzenie po dostawie całości przedmiotu Umowy, potwierdzonej protokołem odbioru bez </w:t>
      </w:r>
      <w:r w:rsidRPr="00C6652B">
        <w:t xml:space="preserve">uwag (zastrzeżeń) </w:t>
      </w:r>
      <w:r>
        <w:t>i po złożeniu prawidłowo wystawionej faktury.</w:t>
      </w:r>
    </w:p>
    <w:p w14:paraId="726D1A52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 xml:space="preserve">Termin zapłaty faktury za wykonany i odebrany przedmiot umowy ustala się na 21 dni od dnia doręczenia prawidłowo wystawionej faktury, po odebraniu zamówienia i podpisaniu protokołu odbioru końcowego </w:t>
      </w:r>
      <w:r w:rsidRPr="00C6652B">
        <w:t>bez uwag (zastrzeżeń).</w:t>
      </w:r>
    </w:p>
    <w:p w14:paraId="5E97B5B2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Miejscem płatności jest Bank Zamawiającego, a zapłata następuje w dniu zlecenia przelewu przez Zamawiającego.</w:t>
      </w:r>
    </w:p>
    <w:p w14:paraId="7D225BE1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Wynagrodzenie za wykonanie przedmiotu umowy zostanie wypłacone przelewem na rachunek bankowy Wykonawcy. Zmiana rachunku bankowego wymaga sporządzenia aneksu do umowy.</w:t>
      </w:r>
    </w:p>
    <w:p w14:paraId="2A2BCE5C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lastRenderedPageBreak/>
        <w:t>Wykonawca zobowiązany jest do wskazania na fakturze numeru rachunku, który został ujawniony w wykazie podmiotów zarejestrowanych jako podatnicy VAT, niezarejestrowanych oraz wykreślonych i przywróconych do rejestru VAT prowadzonym przez Szefa Krajowej Administracji Skarbowej (tzw. „Biała lista” - art. 96b ust. 1 ustawy z dnia 11 marca 2004 r. o podatku od towarów i usług).</w:t>
      </w:r>
    </w:p>
    <w:p w14:paraId="6D98706B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W razie braku ujawnienia bankowego rachunku rozliczeniowego Wykonawcy na „Białej liście”,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fakturze.</w:t>
      </w:r>
    </w:p>
    <w:p w14:paraId="0C1DA047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Zamawiający, w przypadku gdy Wykonawca jest zarejestrowany jako czynny podatnik podatku od towarów i usług, może dokonać płatności wynagrodzenia z zastosowaniem mechanizmu podzielonej płatności, tj. w sposób wskazany w art. 108a ust. 2 ustawy z dnia 11 marca 2004 r. o podatku od towarów i usług. Postanowień zdania pierwszego nie stosuje się, gdy przedmiot umowy stanowi czynność zwolnioną z podatku VAT albo jest objęty 0% stawką podatku VAT.</w:t>
      </w:r>
    </w:p>
    <w:p w14:paraId="679A6A61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Wykonawca nie może, bez pisemnej zgody Zamawiającego, pod rygorem nieważności przenieść całości lub części swoich praw wynikających z tej umowy.</w:t>
      </w:r>
    </w:p>
    <w:p w14:paraId="29EFF9FC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Wykonawca nie może dokonać przeniesienia praw i obowiązków wynikających z niniejszej umowy, w tym dokonać cesji, przekazu, sprzedaży, potrącenia, zastawienia jakiejkolwiek wierzytelności lub jej części wobec Zamawiającego, korzyści wynikającej z umowy lub udziału w niej na osoby trzecie bez uprzedniej, pisemnej zgody Zamawiającego pod rygorem nieważności.</w:t>
      </w:r>
    </w:p>
    <w:p w14:paraId="7655FDDA" w14:textId="77777777" w:rsidR="00403F8C" w:rsidRDefault="00000000">
      <w:pPr>
        <w:pStyle w:val="Akapitzlist"/>
        <w:numPr>
          <w:ilvl w:val="0"/>
          <w:numId w:val="4"/>
        </w:numPr>
        <w:spacing w:line="300" w:lineRule="auto"/>
        <w:ind w:left="360"/>
        <w:jc w:val="both"/>
      </w:pPr>
      <w:r>
        <w:t>W przypadku, gdy umowa jest realizowana przez podmioty działające w konsorcjum, członkowie upoważnią, w formie pisemnej, pod rygorem nieważności, pełnomocnika konsorcjum do wystawienia przez niego faktury oraz do przyjęcia przez niego należności przypadających wszystkim członkom konsorcjum z tytułu częściowego lub całkowitego wykonania przedmiotu umowy.</w:t>
      </w:r>
    </w:p>
    <w:p w14:paraId="5BF89512" w14:textId="77777777" w:rsidR="00403F8C" w:rsidRDefault="00403F8C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BBD8F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282417FA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zobowiązuje się dostarczyć przedmiot umowy bez wad, weryfikując zgodność oznaczeń na przedmiocie z danymi zawartymi w dokumencie gwarancyjnym oraz stan plomb i innych zabezpieczeń, jeśli zostały zastosowane.</w:t>
      </w:r>
    </w:p>
    <w:p w14:paraId="0BB8A36C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Gwarancja nie wyłącza, nie ogranicza ani nie zawiesza uprawnień Zamawiającego wynikających z przepisów o rękojmi za wady przedmiotu umowy.</w:t>
      </w:r>
    </w:p>
    <w:p w14:paraId="4562124B" w14:textId="35843F33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udziela </w:t>
      </w:r>
      <w:r w:rsidR="00C6652B" w:rsidRPr="00C6652B">
        <w:rPr>
          <w:rFonts w:ascii="Times New Roman" w:hAnsi="Times New Roman" w:cs="Times New Roman"/>
          <w:b/>
          <w:bCs/>
          <w:sz w:val="24"/>
          <w:szCs w:val="24"/>
        </w:rPr>
        <w:t xml:space="preserve">min. </w:t>
      </w:r>
      <w:r w:rsidRPr="00C6652B">
        <w:rPr>
          <w:rFonts w:ascii="Times New Roman" w:hAnsi="Times New Roman" w:cs="Times New Roman"/>
          <w:b/>
          <w:bCs/>
          <w:sz w:val="24"/>
          <w:szCs w:val="24"/>
        </w:rPr>
        <w:t>24-miesięcznej gwarancji</w:t>
      </w:r>
      <w:r>
        <w:rPr>
          <w:rFonts w:ascii="Times New Roman" w:hAnsi="Times New Roman" w:cs="Times New Roman"/>
          <w:sz w:val="24"/>
          <w:szCs w:val="24"/>
        </w:rPr>
        <w:t xml:space="preserve"> na urządzenia w ramach umowy, zgodnie ze swoją ofertą oraz warunkami zamówienia określonymi w OPZ.</w:t>
      </w:r>
    </w:p>
    <w:p w14:paraId="5E649997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ramach gwarancji Wykonawca będzie zobowiązany do nieodpłatnego wsparcia technicznego, serwisu gwarancyjnego (usunięcia usterek i awarii) oraz utrzymania urządzeń w </w:t>
      </w:r>
      <w:r>
        <w:rPr>
          <w:rFonts w:ascii="Times New Roman" w:hAnsi="Times New Roman" w:cs="Times New Roman"/>
          <w:sz w:val="24"/>
          <w:szCs w:val="24"/>
        </w:rPr>
        <w:lastRenderedPageBreak/>
        <w:t>stanie technicznej sprawności przez cały okres gwarancji. Wykonawca udziela gwarancji na wszystkie części składowe, podzespoły oraz inne elementy wchodzące w skład przedmiotu umowy, w tym te nabyte u podmiotów trzecich. Gwarancji podlegają usterki, wady materiałowe, konstrukcyjne, użytkowe oraz wady powodujące niespełnianie funkcji użytkowych zadeklarowanych przez Wykonawcę w ofercie. Wszystkie koszty związane z realizacją gwarancji pokrywa Wykonawca.</w:t>
      </w:r>
    </w:p>
    <w:p w14:paraId="54652798" w14:textId="24FDC04C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Gwarancja będzie świadczona przez producenta, autoryzowany serwis lub inne osoby na koszt Wykonawcy w siedzibie Zamawiającego. W przypadku, gdy jest to technicznie niemożliwe, wszelkie działania organizacyjne oraz koszty związane ze świadczeniem usługi gwarancyjnej poza siedzibą Zamawiającego ponosi Wykonawca.</w:t>
      </w:r>
    </w:p>
    <w:p w14:paraId="47ACE815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przypadku stwierdzenia wad w przedmiocie umowy Wykonawca zobowiązuje się do jego nieodpłatnej wymiany lub usunięcia wad na zasadach i w trybie określonym w niniejszej umowie.</w:t>
      </w:r>
    </w:p>
    <w:p w14:paraId="4F503CC1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przekroczenia terminu usunięcia wad powstałych w okresie gwarancji, Zamawiający ma prawo do naliczenia kar umownych zgodnie z postanowieniami niniejszej umowy.</w:t>
      </w:r>
    </w:p>
    <w:p w14:paraId="54378AC2" w14:textId="603B28A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6652B" w:rsidRPr="00C6652B">
        <w:rPr>
          <w:rFonts w:ascii="Times New Roman" w:hAnsi="Times New Roman" w:cs="Times New Roman"/>
          <w:sz w:val="24"/>
          <w:szCs w:val="24"/>
        </w:rPr>
        <w:t>Czas na usunięcie wad powstałych w okresie gwarancji (np. awarii dostarczonego urządzenia) wynosi zgodnie z zapisami w OPZ, z możliwością skrócenia tego terminu dla krytycznych awarii.</w:t>
      </w:r>
    </w:p>
    <w:p w14:paraId="71D31BBA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Odpowiedzialność z tytułu gwarancji obejmuje zarówno wady powstałe z przyczyn tkwiących w przedmiocie umowy w chwili odbioru przez Zamawiającego, jak i wszelkie inne wady fizyczne powstałe z przyczyn, za które Wykonawca ponosi odpowiedzialność, pod warunkiem że ujawnią się one w okresie obowiązywania gwarancji.</w:t>
      </w:r>
    </w:p>
    <w:p w14:paraId="4ADB93F3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Bieg terminu gwarancji rozpoczyna się w dniu następnym po odbiorze </w:t>
      </w:r>
      <w:r w:rsidRPr="00C6652B">
        <w:rPr>
          <w:rFonts w:ascii="Times New Roman" w:hAnsi="Times New Roman" w:cs="Times New Roman"/>
          <w:sz w:val="24"/>
          <w:szCs w:val="24"/>
        </w:rPr>
        <w:t xml:space="preserve">końcowym </w:t>
      </w:r>
      <w:r>
        <w:rPr>
          <w:rFonts w:ascii="Times New Roman" w:hAnsi="Times New Roman" w:cs="Times New Roman"/>
          <w:sz w:val="24"/>
          <w:szCs w:val="24"/>
        </w:rPr>
        <w:t>przedmiotu umowy. W przypadku wymiany wadliwego przedmiotu umowy (jego elementu lub modułu) na nowy lub usunięcia istotnej wady, termin gwarancji biegnie na nowo od chwili ponownego dostarczenia Zamawiającemu naprawionych lub wymienionych rzeczy.</w:t>
      </w:r>
    </w:p>
    <w:p w14:paraId="64C7A1F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Okres gwarancji ulega automatycznemu przedłużeniu o czas naprawy, liczony od dnia zgłoszenia do dnia usunięcia awarii.</w:t>
      </w:r>
    </w:p>
    <w:p w14:paraId="599DBF5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Zamawiający może wykonywać uprawnienia z tytułu rękojmi za wady fizyczne niezależnie od uprawnień wynikających z gwarancji. Uprawnienia z tytułu rękojmi wygasają po upływie 24 miesięcy od dostarczenia przedmiotu umowy potwierdzonego podpisanym protokołem </w:t>
      </w:r>
      <w:r w:rsidRPr="00C6652B">
        <w:rPr>
          <w:rFonts w:ascii="Times New Roman" w:hAnsi="Times New Roman" w:cs="Times New Roman"/>
          <w:sz w:val="24"/>
          <w:szCs w:val="24"/>
        </w:rPr>
        <w:t xml:space="preserve">odbioru końcowego bez uwag (zastrzeżeń). </w:t>
      </w:r>
      <w:r>
        <w:rPr>
          <w:rFonts w:ascii="Times New Roman" w:hAnsi="Times New Roman" w:cs="Times New Roman"/>
          <w:sz w:val="24"/>
          <w:szCs w:val="24"/>
        </w:rPr>
        <w:t>W razie wykonywania przez Zamawiającego uprawnień z gwarancji, bieg terminu rękojmi ulega zawieszeniu z dniem zawiadomienia Wykonawcy o wadzie. Termin ten biegnie dalej od dnia odmowy wykonania obowiązków gwarancyjnych przez Wykonawcę lub bezskutecznego upływu terminu na usunięcie wady.</w:t>
      </w:r>
    </w:p>
    <w:p w14:paraId="13C296C5" w14:textId="2E0847C4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W przypadku, gdy Wykonawca nie wypełni warunków gwarancji lub nie zastosuje się do powyższych zasad, Zamawiający jest uprawniony, po upływie </w:t>
      </w:r>
      <w:r w:rsidR="00C6652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dni od bezskutecznego wezwania, do usunięcia wad na ryzyko i koszt Wykonawcy. Zamawiający ma prawo </w:t>
      </w:r>
      <w:r>
        <w:rPr>
          <w:rFonts w:ascii="Times New Roman" w:hAnsi="Times New Roman" w:cs="Times New Roman"/>
          <w:sz w:val="24"/>
          <w:szCs w:val="24"/>
        </w:rPr>
        <w:lastRenderedPageBreak/>
        <w:t>zaangażować inny podmiot do usunięcia wad, a Wykonawca zobowiązany jest pokryć związane z tym koszty w terminie 14 dni od daty otrzymania wezwania wraz z dowodem zapłaty.</w:t>
      </w:r>
    </w:p>
    <w:p w14:paraId="2B1ECA73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Warunki gwarancji nie mogą nakładać na Zamawiającego obowiązku przechowywania opakowań, w których sprzęt był dostarczony. Zamawiający może usunąć opakowania po dostarczeniu sprzętu, co nie spowoduje utraty gwarancji, a dostarczony sprzęt, mimo braku opakowań, będzie podlegał usłudze gwarancyjnej.</w:t>
      </w:r>
    </w:p>
    <w:p w14:paraId="5749712C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78531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650D8B54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Strony zastrzegają sobie prawo do dochodzenia kar umownych za niezgodne z niniejszą umową lub nienależyte wykonanie zobowiązań.</w:t>
      </w:r>
    </w:p>
    <w:p w14:paraId="53A7103F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 xml:space="preserve">Wykonawca, z zastrzeżeniem ust. 4 niniejszego paragrafu, zapłaci Zamawiającemu karę umowną w poniższej wysokości w przypadku: </w:t>
      </w:r>
    </w:p>
    <w:p w14:paraId="4B272EF5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a) odstąpienia od umowy wskutek okoliczności </w:t>
      </w:r>
      <w:r w:rsidRPr="00C6652B">
        <w:t>leżących po stronie Wykonawcy (na podstawie umowy lub ustawy)</w:t>
      </w:r>
      <w:r>
        <w:t xml:space="preserve">  w wysokości 10% wynagrodzenia brutto ustalonego w § 3 ust. 2 umowy, </w:t>
      </w:r>
    </w:p>
    <w:p w14:paraId="174D8965" w14:textId="74E32CE7" w:rsidR="00403F8C" w:rsidRDefault="00C6652B">
      <w:pPr>
        <w:pStyle w:val="Akapitzlist"/>
        <w:spacing w:line="300" w:lineRule="auto"/>
        <w:ind w:left="360"/>
        <w:jc w:val="both"/>
      </w:pPr>
      <w:r>
        <w:t xml:space="preserve">b) zwłoki w realizacji zamówienia w wysokości 0,2% wynagrodzenia brutto ustalonego odpowiednio za niezrealizowaną w terminie dostawę, lecz nie mniej niż 50 zł, za każdy dzień zwłoki, licząc od dnia następnego w stosunku do terminu realizacji określonego w § 2 ust. 1 umowy, nie więcej niż 20% łącznego wynagrodzenia brutto ustalonego zgodnie z § 3 ust. 2 umowy, </w:t>
      </w:r>
    </w:p>
    <w:p w14:paraId="149CA7FC" w14:textId="5C5863B4" w:rsidR="00403F8C" w:rsidRDefault="00C6652B">
      <w:pPr>
        <w:pStyle w:val="Akapitzlist"/>
        <w:spacing w:line="300" w:lineRule="auto"/>
        <w:ind w:left="360"/>
        <w:jc w:val="both"/>
      </w:pPr>
      <w:r>
        <w:t xml:space="preserve">c) zwłoki w usunięciu wad przedmiotu umowy stwierdzonych przy odbiorze, w wysokości 0,2% wynagrodzenia brutto, lecz nie mniej niż 50 zł, za każdy dzień zwłoki, licząc od następnego dnia po upływie terminu określonego przez Zamawiającego w celu usunięcia wad, nie więcej niż 20% łącznego wynagrodzenia brutto ustalonego zgodnie z § 3 ust. 2 umowy, </w:t>
      </w:r>
    </w:p>
    <w:p w14:paraId="58E51C2D" w14:textId="02A69C3D" w:rsidR="00403F8C" w:rsidRPr="00C6652B" w:rsidRDefault="00C6652B">
      <w:pPr>
        <w:pStyle w:val="Akapitzlist"/>
        <w:spacing w:line="300" w:lineRule="auto"/>
        <w:ind w:left="360"/>
        <w:jc w:val="both"/>
      </w:pPr>
      <w:r>
        <w:t xml:space="preserve">d) zwłoki w usunięciu wad przedmiotu umowy stwierdzonych w okresie gwarancji lub rękojmi w wysokości 0,2% wynagrodzenia brutto, lecz nie mniej niż 50 zł, za każdy dzień zwłoki liczony od dnia następnego w stosunku do terminu (dnia) ustalonego zgodnie z treścią § 5 umowy albo w pisemnym oświadczeniu Stron, nie więcej niż 20% łącznego wynagrodzenia brutto ustalonego zgodnie z § 3 ust. 2 umowy. </w:t>
      </w:r>
      <w:r w:rsidRPr="00C6652B">
        <w:t xml:space="preserve">Kara umowna będzie liczona za okres od dnia rozpoczęcia zwłoki w usunięciu wady do dnia rzeczywistego usunięcia wady (data zawarcia protokołu usunięcia wady) nawet, jeżeli Zamawiający skorzystał z wykonania zastępczego. </w:t>
      </w:r>
    </w:p>
    <w:p w14:paraId="54C4AF4D" w14:textId="27E14E13" w:rsidR="005D001C" w:rsidRPr="00C6652B" w:rsidRDefault="00C6652B">
      <w:pPr>
        <w:pStyle w:val="Akapitzlist"/>
        <w:spacing w:line="300" w:lineRule="auto"/>
        <w:ind w:left="360"/>
        <w:jc w:val="both"/>
      </w:pPr>
      <w:r w:rsidRPr="00C6652B">
        <w:t>e</w:t>
      </w:r>
      <w:r w:rsidR="005D001C" w:rsidRPr="00C6652B">
        <w:t xml:space="preserve">) </w:t>
      </w:r>
      <w:r w:rsidR="00F15FCF" w:rsidRPr="00C6652B">
        <w:t xml:space="preserve">za realizację zamówienia przez osobę/osoby inne niż Wykonawca zadeklarował w wykazie osób w wysokości </w:t>
      </w:r>
      <w:r w:rsidR="00DD09D0" w:rsidRPr="00C6652B">
        <w:t>8</w:t>
      </w:r>
      <w:r w:rsidR="00F15FCF" w:rsidRPr="00C6652B">
        <w:t xml:space="preserve"> 000,00 zł za każdy przypadek stwierdzenia naruszeń w tym zakresie. Jeżeli mimo naliczonej już kary Wykonawca nadal realizuje zamówienie przy pomocy osoby/osób nie wskazanej w wykazie osób Zamawiający może ponownie naliczyć karę umowną w powyższej wysokości.</w:t>
      </w:r>
    </w:p>
    <w:p w14:paraId="6876DBF0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lastRenderedPageBreak/>
        <w:t>Zamawiający zapłaci Wykonawcy karę umowną w przypadku odstąpienia od niniejszej umowy przez Wykonawcę z przyczyn leżących wyłącznie po stronie Zamawiającego, z wyłączeniem okoliczności wskazanej w § 8 ust. 4, w wysokości 5% wynagrodzenia brutto ustalonego w § 3 ust. 2 umowy.</w:t>
      </w:r>
    </w:p>
    <w:p w14:paraId="32E06E1D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Strony mogą dochodzić na zasadach ogólnych odszkodowania przewyższającego wysokość zastrzeżonych kar umownych.</w:t>
      </w:r>
    </w:p>
    <w:p w14:paraId="66ED25E6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Zapisy umowy dotyczące naliczania kar umownych nie mają zastosowania za zachowanie Wykonawcy niezwiązane bezpośrednio lub pośrednio z przedmiotem umowy lub jej prawidłowym wykonaniem. Wykonawca nie ponosi odpowiedzialności za okoliczności, za które wyłączną odpowiedzialność ponosi Zamawiający.</w:t>
      </w:r>
    </w:p>
    <w:p w14:paraId="32D3E0D1" w14:textId="1AE8082A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 xml:space="preserve">Strony uzgadniają, iż dopuszczalna jest kumulacja kar umownych, o których mowa w ust. 2 lit. b) - </w:t>
      </w:r>
      <w:r w:rsidR="00C6652B" w:rsidRPr="00C6652B">
        <w:t>e</w:t>
      </w:r>
      <w:r w:rsidRPr="00C6652B">
        <w:t xml:space="preserve">), </w:t>
      </w:r>
      <w:r>
        <w:t>przy czym łączny wymiar kar umownych ze wszystkich tytułów nie może przekraczać 30% całkowitej kwoty wynagrodzenia brutto wskazanej w § 3 ust. 2.</w:t>
      </w:r>
    </w:p>
    <w:p w14:paraId="056479DC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Roszczenie o zapłatę kar umownych staje się wymagalne począwszy od dnia następnego po dniu, w którym miały miejsce okoliczności faktyczne określone w niniejszej umowie stanowiące podstawę do ich naliczenia.</w:t>
      </w:r>
    </w:p>
    <w:p w14:paraId="7AA3AEC8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Zamawiający jest uprawniony do potrącenia ewentualnych kar umownych z należnej Wykonawcy kwoty wynagrodzenia określonej w fakturze lub innych ewentualnych wierzytelności Wykonawcy względem Zamawiającego.</w:t>
      </w:r>
    </w:p>
    <w:p w14:paraId="747521E5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Zapłata kar umownych nie zwalnia Wykonawcy od obowiązku wykonania umowy.</w:t>
      </w:r>
    </w:p>
    <w:p w14:paraId="4CA235F7" w14:textId="77777777" w:rsidR="00403F8C" w:rsidRDefault="00000000">
      <w:pPr>
        <w:pStyle w:val="Akapitzlist"/>
        <w:numPr>
          <w:ilvl w:val="0"/>
          <w:numId w:val="5"/>
        </w:numPr>
        <w:spacing w:line="300" w:lineRule="auto"/>
        <w:jc w:val="both"/>
      </w:pPr>
      <w:r>
        <w:t>W przypadku odstąpienia lub wypowiedzenia umowy, Strony zachowują prawo egzekucji kar umownych.</w:t>
      </w:r>
    </w:p>
    <w:p w14:paraId="05FD349A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7.</w:t>
      </w:r>
    </w:p>
    <w:p w14:paraId="5DD7B2B0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Oprócz przypadków wymienionych w Kodeksie cywilnym, Zamawiającemu przysługuje prawo odstąpienia od niniejszej umowy w razie zaistnienia okoliczności wskazanych w ust. 2.</w:t>
      </w:r>
    </w:p>
    <w:p w14:paraId="36EEF35D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 xml:space="preserve">Zamawiający może odstąpić od umowy nie wcześniej niż w terminie 7 dni od dnia powzięcia wiadomości o zaistnieniu jednej z poniższych okoliczności oraz nie później niż do dnia upływu okresu gwarancji (rękojmi) na przedmiot umowy, to jest gdy: </w:t>
      </w:r>
    </w:p>
    <w:p w14:paraId="07FB0012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a) uzyska informację, że Wykonawca na skutek swojej niewypłacalności nie wykonuje zobowiązań pieniężnych przez okres co najmniej 3 miesięcy, </w:t>
      </w:r>
    </w:p>
    <w:p w14:paraId="433E5861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b) zostanie podjęta likwidacja Wykonawcy, nastąpi rozwiązanie Wykonawcy bez przeprowadzania likwidacji, zakończenie prowadzenia działalności gospodarczej przez Wykonawcę lub wykreślenie Wykonawcy jako przedsiębiorcy z CEIDG, </w:t>
      </w:r>
    </w:p>
    <w:p w14:paraId="49D150A9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c) zostanie wydany nakaz zajęcia majątku Wykonawcy, </w:t>
      </w:r>
    </w:p>
    <w:p w14:paraId="7E1051E9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d) wystąpią duże trudności finansowe u Wykonawcy, w szczególności zajęcia dokonane przez uprawnione organy na podstawie powszechnie obowiązujących przepisów prawa o łącznej wartości przekraczającej 100 000,00 PLN (słownie: sto tysięcy złotych), </w:t>
      </w:r>
    </w:p>
    <w:p w14:paraId="532354C6" w14:textId="77777777" w:rsidR="00403F8C" w:rsidRDefault="00000000">
      <w:pPr>
        <w:pStyle w:val="Akapitzlist"/>
        <w:spacing w:line="300" w:lineRule="auto"/>
        <w:ind w:left="360"/>
        <w:jc w:val="both"/>
      </w:pPr>
      <w:r>
        <w:lastRenderedPageBreak/>
        <w:t>e) Wykonawca dostarczy przedmiot umowy nieodpowiadający treści umowy, nie wykona umowy zgodnie z jej postanowieniami lub nie przeprowadzi jakiejkolwiek usługi towarzyszącej, jeśli była objęta przedmiotem umowy.</w:t>
      </w:r>
    </w:p>
    <w:p w14:paraId="0D7816CF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Zamawiający może odstąpić od umowy, gdy Wykonawca przekroczy termin wykonania umowy o 30 dni, bez konieczności wyznaczania Wykonawcy dodatkowego terminu na realizację.</w:t>
      </w:r>
    </w:p>
    <w:p w14:paraId="530FC5BC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 xml:space="preserve"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Zamawiający może odstąpić od umowy w terminie 30 dni od powzięcia wiadomości o tych okolicznościach </w:t>
      </w:r>
      <w:r w:rsidRPr="00C6652B">
        <w:t>(strony godzą się w tym zakresie na zastosowanie art. 456 ust. 1 pkt 1 ustawy Prawo zamówień publicznych).</w:t>
      </w:r>
    </w:p>
    <w:p w14:paraId="1F21A287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Zamawiający, korzystając z umownego lub ustawowego prawa odstąpienia od umowy, może odstąpić - zgodnie ze swoim wyborem - od całości umowy lub od jej części.</w:t>
      </w:r>
    </w:p>
    <w:p w14:paraId="6864D7BA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Wykonawcy nie przysługuje odszkodowanie z tytułu odstąpienia przez Zamawiającego od umowy z powodu okoliczności leżących po stronie Wykonawcy lub na podstawie ust. 4 powyżej.</w:t>
      </w:r>
    </w:p>
    <w:p w14:paraId="7FB4EDBB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5B11261A" w14:textId="77777777" w:rsidR="00403F8C" w:rsidRDefault="00000000">
      <w:pPr>
        <w:pStyle w:val="Akapitzlist"/>
        <w:numPr>
          <w:ilvl w:val="0"/>
          <w:numId w:val="6"/>
        </w:numPr>
        <w:spacing w:line="300" w:lineRule="auto"/>
        <w:ind w:left="360"/>
        <w:jc w:val="both"/>
      </w:pPr>
      <w:r>
        <w:t>Odstąpienie od umowy nie wpływa na istnienie i skuteczność roszczeń o zapłatę kar umownych.</w:t>
      </w:r>
    </w:p>
    <w:p w14:paraId="3BEFA75C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8.</w:t>
      </w:r>
    </w:p>
    <w:p w14:paraId="73F44E2F" w14:textId="77777777" w:rsidR="00403F8C" w:rsidRDefault="00000000">
      <w:pPr>
        <w:pStyle w:val="Akapitzlist"/>
        <w:numPr>
          <w:ilvl w:val="0"/>
          <w:numId w:val="7"/>
        </w:numPr>
        <w:spacing w:line="300" w:lineRule="auto"/>
        <w:ind w:left="360"/>
        <w:jc w:val="both"/>
      </w:pPr>
      <w:r>
        <w:t>Przez okoliczności siły wyższej strony rozumieją zdarzenie zewnętrzne o charakterze nadzwyczajnym, którego nie można było przewidzieć ani mu zapobiec, w szczególności takie jak: wojna, stan wyjątkowy, powódź, pożar, epidemia choroby zakaźnej, czy też zasadnicza zmiana sytuacji społeczno-gospodarczej.</w:t>
      </w:r>
    </w:p>
    <w:p w14:paraId="7E685223" w14:textId="77777777" w:rsidR="00403F8C" w:rsidRDefault="00000000">
      <w:pPr>
        <w:pStyle w:val="Akapitzlist"/>
        <w:numPr>
          <w:ilvl w:val="0"/>
          <w:numId w:val="7"/>
        </w:numPr>
        <w:spacing w:line="300" w:lineRule="auto"/>
        <w:ind w:left="360"/>
        <w:jc w:val="both"/>
      </w:pPr>
      <w:r>
        <w:t>Jeżeli wskutek okoliczności siły wyższej strona nie będzie mogła wykonywać swoich obowiązków umownych w całości lub w części, niezwłocznie powiadomi o tym drugą stronę. W takim przypadku strony uzgodnią sposób i zasady dalszego wykonywania umowy lub umowa zostanie rozwiązana.</w:t>
      </w:r>
    </w:p>
    <w:p w14:paraId="03240CAB" w14:textId="77777777" w:rsidR="00403F8C" w:rsidRDefault="00000000">
      <w:pPr>
        <w:pStyle w:val="Akapitzlist"/>
        <w:numPr>
          <w:ilvl w:val="0"/>
          <w:numId w:val="7"/>
        </w:numPr>
        <w:spacing w:line="300" w:lineRule="auto"/>
        <w:ind w:left="360"/>
        <w:jc w:val="both"/>
      </w:pPr>
      <w:r>
        <w:t>Bieg terminów określonych w niniejszej umowie ulega zawieszeniu przez czas trwania przeszkody spowodowanej siłą wyższą.</w:t>
      </w:r>
    </w:p>
    <w:p w14:paraId="1906AAA7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D9ACB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9.</w:t>
      </w:r>
    </w:p>
    <w:p w14:paraId="7DB82B38" w14:textId="77777777" w:rsidR="00403F8C" w:rsidRDefault="00000000">
      <w:pPr>
        <w:pStyle w:val="Akapitzlist"/>
        <w:numPr>
          <w:ilvl w:val="0"/>
          <w:numId w:val="8"/>
        </w:numPr>
        <w:spacing w:line="300" w:lineRule="auto"/>
        <w:ind w:left="360"/>
        <w:jc w:val="both"/>
      </w:pPr>
      <w:r>
        <w:t>Wszelkie oświadczenia stron umowy będą składane na piśmie pod rygorem nieważności listem poleconym lub za potwierdzeniem ich złożenia.</w:t>
      </w:r>
    </w:p>
    <w:p w14:paraId="1D5EFC81" w14:textId="77777777" w:rsidR="00403F8C" w:rsidRDefault="00000000">
      <w:pPr>
        <w:pStyle w:val="Akapitzlist"/>
        <w:numPr>
          <w:ilvl w:val="0"/>
          <w:numId w:val="8"/>
        </w:numPr>
        <w:spacing w:line="300" w:lineRule="auto"/>
        <w:ind w:left="360"/>
        <w:jc w:val="both"/>
      </w:pPr>
      <w:r>
        <w:lastRenderedPageBreak/>
        <w:t>Ewentualna nieważność jednego lub kilku postanowień niniejszej umowy nie wpływa na ważność umowy w całości, a w takim przypadku strony zastąpią nieważne postanowienie postanowieniem zgodnym z celem i innymi postanowieniami umowy.</w:t>
      </w:r>
    </w:p>
    <w:p w14:paraId="6009AFC3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8AFF1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10.</w:t>
      </w:r>
    </w:p>
    <w:p w14:paraId="5872A42A" w14:textId="77777777" w:rsidR="00403F8C" w:rsidRDefault="00000000">
      <w:pPr>
        <w:pStyle w:val="Akapitzlist"/>
        <w:numPr>
          <w:ilvl w:val="0"/>
          <w:numId w:val="9"/>
        </w:numPr>
        <w:spacing w:line="300" w:lineRule="auto"/>
        <w:jc w:val="both"/>
      </w:pPr>
      <w:r>
        <w:t xml:space="preserve">Strony dopuszczają możliwość zmiany umowy po uprzednim sporządzeniu protokołu konieczności, przy zachowaniu ryczałtowego charakteru ceny umowy, poprzez podpisanie aneksu do umowy, w następujących przypadkach: </w:t>
      </w:r>
    </w:p>
    <w:p w14:paraId="4110C396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a) zmiany terminu realizacji przedmiotu umowy z przyczyn niezależnych od Stron spowodowanych przez siłę wyższą, </w:t>
      </w:r>
    </w:p>
    <w:p w14:paraId="3B2C33A6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b) wydłużenia terminu gwarancji, w sytuacji przedłużenia jej przez producenta/Wykonawcę, </w:t>
      </w:r>
    </w:p>
    <w:p w14:paraId="29C63F32" w14:textId="77777777" w:rsidR="00403F8C" w:rsidRDefault="00000000">
      <w:pPr>
        <w:pStyle w:val="Akapitzlist"/>
        <w:spacing w:line="300" w:lineRule="auto"/>
        <w:ind w:left="360"/>
        <w:jc w:val="both"/>
      </w:pPr>
      <w:r>
        <w:t xml:space="preserve">c) zmiany określonego typu, modelu, nazwy, producenta przedmiotu umowy bądź jego elementów, poprawy jakości lub innych parametrów charakterystycznych dla danego elementu dostawy lub zmiany technologii na równoważną lub lepszą, w szczególności w przypadku zakończenia jego produkcji lub wstrzymania lub wycofania go z produkcji, po przedstawieniu stosownych dokumentów od producenta lub dystrybutora, z tym że cena wskazana w § 3 nie może ulec podwyższeniu, a parametry techniczne nie mogą być gorsze niż wskazane w treści oferty, </w:t>
      </w:r>
    </w:p>
    <w:p w14:paraId="35733D7A" w14:textId="77777777" w:rsidR="00403F8C" w:rsidRDefault="00000000">
      <w:pPr>
        <w:pStyle w:val="Akapitzlist"/>
        <w:spacing w:line="300" w:lineRule="auto"/>
        <w:ind w:left="360"/>
        <w:jc w:val="both"/>
      </w:pPr>
      <w:r>
        <w:t>d) aktualizacji rozwiązań z uwagi na postęp technologiczny lub zmiany obowiązujących przepisów.</w:t>
      </w:r>
    </w:p>
    <w:p w14:paraId="210A42C5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0440E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11.</w:t>
      </w:r>
    </w:p>
    <w:p w14:paraId="022F8151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Strony ustalają, iż do bezpośrednich kontaktów, mających na celu zapewnienie prawidłowej realizacji przedmiotu Umowy, jego bieżący nadzór oraz weryfikację, upoważnione zostają następujące osoby:</w:t>
      </w:r>
    </w:p>
    <w:p w14:paraId="7380A4B0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Ze strony Zamawiającego: ………………… - tel,  e-mail: …………………</w:t>
      </w:r>
    </w:p>
    <w:p w14:paraId="293AF0D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Ze strony Wykonawcy: …………………  - tel,  e-mail: …………………</w:t>
      </w:r>
    </w:p>
    <w:p w14:paraId="55367771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Strony zgodnie postanawiają, iż osoby wskazane powyżej nie są uprawnione do podejmowania decyzji w zakresie zmiany zasad wykonywania Umowy, a także zaciągania nowych zobowiązań lub zmiany Umowy.</w:t>
      </w:r>
    </w:p>
    <w:p w14:paraId="25911640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F53D1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12.</w:t>
      </w:r>
    </w:p>
    <w:p w14:paraId="490F461A" w14:textId="77777777" w:rsidR="00403F8C" w:rsidRDefault="00000000">
      <w:pPr>
        <w:pStyle w:val="Akapitzlist"/>
        <w:numPr>
          <w:ilvl w:val="0"/>
          <w:numId w:val="10"/>
        </w:numPr>
        <w:spacing w:line="300" w:lineRule="auto"/>
        <w:jc w:val="both"/>
      </w:pPr>
      <w:r>
        <w:t>Wykonawcy nie przysługuje prawo przenoszenia, cesji, przekazu, zastawienia na podmioty trzecie swych praw, wierzytelności i zobowiązań wynikających z niniejszej umowy bez uprzedniej, pisemnej zgody Zamawiającego.</w:t>
      </w:r>
    </w:p>
    <w:p w14:paraId="6A0130BB" w14:textId="77777777" w:rsidR="00403F8C" w:rsidRDefault="00000000">
      <w:pPr>
        <w:pStyle w:val="Akapitzlist"/>
        <w:numPr>
          <w:ilvl w:val="0"/>
          <w:numId w:val="10"/>
        </w:numPr>
        <w:spacing w:line="300" w:lineRule="auto"/>
        <w:jc w:val="both"/>
      </w:pPr>
      <w:r>
        <w:t>Strony zobowiązują się do każdorazowego powiadamiania listem poleconym o zmianie adresu swojej siedziby pod rygorem uznania za skutecznie doręczoną korespondencję wysłaną pod dotychczas znany adres.</w:t>
      </w:r>
    </w:p>
    <w:p w14:paraId="4AB7553E" w14:textId="77777777" w:rsidR="00403F8C" w:rsidRDefault="00000000">
      <w:pPr>
        <w:pStyle w:val="Akapitzlist"/>
        <w:numPr>
          <w:ilvl w:val="0"/>
          <w:numId w:val="10"/>
        </w:numPr>
        <w:spacing w:line="300" w:lineRule="auto"/>
        <w:jc w:val="both"/>
      </w:pPr>
      <w:r>
        <w:lastRenderedPageBreak/>
        <w:t>Wszelkie zmiany lub uzupełnienia niniejszej umowy mogą nastąpić za zgodą stron w formie pisemnego aneksu pod rygorem nieważności.</w:t>
      </w:r>
    </w:p>
    <w:p w14:paraId="764E0728" w14:textId="77777777" w:rsidR="00403F8C" w:rsidRDefault="00000000">
      <w:pPr>
        <w:pStyle w:val="Akapitzlist"/>
        <w:numPr>
          <w:ilvl w:val="0"/>
          <w:numId w:val="10"/>
        </w:numPr>
        <w:spacing w:line="300" w:lineRule="auto"/>
        <w:jc w:val="both"/>
      </w:pPr>
      <w:r>
        <w:t>Sądem właściwym dla wszystkich spraw spornych, które wynikną z realizacji niniejszej umowy, będzie sąd miejscowo właściwy dla siedziby Zamawiającego.</w:t>
      </w:r>
    </w:p>
    <w:p w14:paraId="2A758F5B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92328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74E65FF0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44FB730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7D796CBF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364DCFFA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6230759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781B5460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4B80EE1F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2C3BEFDB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126D812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0E013BF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</w:t>
      </w:r>
      <w:r>
        <w:rPr>
          <w:rFonts w:ascii="Times New Roman" w:hAnsi="Times New Roman" w:cs="Times New Roman"/>
          <w:sz w:val="24"/>
          <w:szCs w:val="24"/>
        </w:rPr>
        <w:lastRenderedPageBreak/>
        <w:t>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676D824D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6F2CB09E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208085C7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7D98D7D0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6B9C536D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67396904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207EB85D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38738F91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zgodnie ze wzorem klauzuli informacyjnej, stanowiącej załącznik nr 4 do niniejszej umowy.</w:t>
      </w:r>
    </w:p>
    <w:p w14:paraId="445787F7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6D07E3D9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62BCE2DB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244BF573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111404B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48057BFB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</w:t>
      </w:r>
      <w:r>
        <w:rPr>
          <w:rFonts w:ascii="Times New Roman" w:hAnsi="Times New Roman" w:cs="Times New Roman"/>
          <w:sz w:val="24"/>
          <w:szCs w:val="24"/>
        </w:rPr>
        <w:lastRenderedPageBreak/>
        <w:t>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15721910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55383C39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696B467F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537C76A3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68E038C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7CEE59BE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5EF5C41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15714A34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</w:t>
      </w:r>
      <w:r>
        <w:rPr>
          <w:rFonts w:ascii="Times New Roman" w:hAnsi="Times New Roman" w:cs="Times New Roman"/>
          <w:sz w:val="24"/>
          <w:szCs w:val="24"/>
        </w:rPr>
        <w:lastRenderedPageBreak/>
        <w:t>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377EBB0A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13DA4B3F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388576D8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732D16D4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23D1C578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4191493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7DB2746E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42299BAB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5145C4C3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7C9A5E47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491FCA25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1AC874BE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17336C73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2AD43FEF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2BA58A98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08C2A9B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2EF653D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osób, uczestniczących w realizacji Przedmiotu umowy, na których doświadczenie i uprawnienia Wykonawca powoływał się w celu wykazania spełniania przez Wykonawcę warunków udziału w postępowaniu,</w:t>
      </w:r>
    </w:p>
    <w:p w14:paraId="3AFAF79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48F9DE5C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34D43C39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4D173784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0EB9908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41D18552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13.</w:t>
      </w:r>
    </w:p>
    <w:p w14:paraId="1DF4832B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4858BD1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0F5A3B13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1399121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725782B9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223EDDE8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60D3D9EE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3A5C78B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088F1A7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74F6D384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</w:t>
      </w:r>
      <w:r>
        <w:rPr>
          <w:rFonts w:ascii="Times New Roman" w:hAnsi="Times New Roman" w:cs="Times New Roman"/>
          <w:sz w:val="24"/>
          <w:szCs w:val="24"/>
        </w:rPr>
        <w:lastRenderedPageBreak/>
        <w:t>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56D32E52" w14:textId="77777777" w:rsidR="001548C7" w:rsidRDefault="001548C7" w:rsidP="001548C7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7EA4E217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1682988D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Parysów,  ul. Kościuszki 28, 08-441 Parysów jako przetwarzającego dane osobowe na zlecenie administratora danych osobowych w celu realizacji inwestycji,  wobec osób fizycznych, od których dane osobowe bezpośrednio lub pośrednio pozyskał w celu realizacji Przedmiotu umowy, w szczególności wobec osób skierowanych do realizacji zamówienia, w tym:</w:t>
      </w:r>
    </w:p>
    <w:p w14:paraId="2B230701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osób wskazanych przez Wykonawcę jako osoby nadzorujące i koordynujące realizację umowy ze strony Wykonawcy,</w:t>
      </w:r>
    </w:p>
    <w:p w14:paraId="79D08A86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osób wskazanych przez Wykonawcę do realizacji określonych obowiązków</w:t>
      </w:r>
    </w:p>
    <w:p w14:paraId="505F3CBA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osób, uczestniczących w realizacji Przedmiotu umowy, na których doświadczenie i uprawnienia Wykonawca powoływał się w celu wykazania spełniania przez Wykonawcę warunków udziału w postępowaniu,</w:t>
      </w:r>
    </w:p>
    <w:p w14:paraId="70A983C2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osób fizycznych nie prowadzących działalności gospodarczej lub osób fizycznych - prowadzących działalność gospodarczą, które Wykonawca wskazał w ofercie jako podwykonawców.</w:t>
      </w:r>
    </w:p>
    <w:p w14:paraId="3230A1AA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zgodnie ze wzorem klauzuli informacyjnej, stanowiącej załącznik nr 4 do niniejszej umowy.</w:t>
      </w:r>
    </w:p>
    <w:p w14:paraId="0EB6B7B9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gdy w trakcie realizacji Przedmiotu umowy Wykonawca będzie współpracował prze realizacji Przedmiotu umowy z innymi lub dodatkowymi osobami, których, zgodnie z postanowieniami niniejszej umowy, dane osobowe Wykonawca przekaże Zamawiającemu, Wykonawca zobowiązuje się do przekazania tym osobom informacji</w:t>
      </w:r>
    </w:p>
    <w:p w14:paraId="12B2FA31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W przypadku gdy w trakcie realizacji niniejszej umowy zajdzie konieczność przekazania Wykonawcy przez Zamawiającego dokumentów zawierających dane osobowe lub powierzenia Wykonawcy danych osobowych w inny sposób, pomiędzy Zamawiającym a Wykonawcą zostanie zawarta umowa na powierzenie danych osobowych. Wzór umowy powierzenia danych osobowych zostanie wprowadzony do niniejszej umowy na etapie zawarcia Umowy.</w:t>
      </w:r>
    </w:p>
    <w:p w14:paraId="7734F64D" w14:textId="77777777" w:rsidR="001548C7" w:rsidRDefault="001548C7" w:rsidP="001548C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Wykonawca zwalnia Zamawiającego z odpowiedzialności z tytułu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powyżej. W celu uniknięcia wątpliwości strony zgodnie postanawiają, iż niniejsze postanowienie stanowi zobowiązanie Wykonawcy o świadczenie na rzecz osoby trzeciej - osoby fizycznej lub organu nadzoru, w ramach którego Wykonawca zobowiązuje się do pokrycia wszelkich roszczeń zgłoszonych przez osoby fizyczne lub organy nadzorcze w związku z naruszeniem przez Zamawiającego obowiązku informacyjnego przewidzianego w art. 13 i 14 RODO. W przedmiotowym przypadku Wykonawca zobowiązany jest zaspokoić roszczenia tych osób lub zapłacić wszelkie kary administracyjne zamiast Zamawiającego, dochodzone od Zamawiającego w związku z naruszeniem przez Wykonawcę obowiązków przewidzianych w ust. 1- 3. W wypadku zaspokojenia przez Zamawiającego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paragrafu, Wykonawca zobowiązany jest do zwrotu wszelkich kwot poniesionych przez Zamawiającego na zaspokojenie roszczeń tych osób oraz do wynagrodzenia wszelkiej szkody, jaką Zamawiający poniesie w związku z naruszeniem przez Wykonawcę obowiązków określonych w niniejszej Umowie, w szczególności określonych w ust. 1-3.</w:t>
      </w:r>
    </w:p>
    <w:p w14:paraId="48B243C7" w14:textId="77777777" w:rsidR="00403F8C" w:rsidRDefault="00000000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14.</w:t>
      </w:r>
    </w:p>
    <w:p w14:paraId="79DF162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Wszelkie zmiany i uzupełnienia niniejszej umowy wymagają dla swojej ważności zachowania formy pisemnej.</w:t>
      </w:r>
    </w:p>
    <w:p w14:paraId="7E62202C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sprawach nieuregulowanych niniejszą umową, mają zastosowanie powszechnie obowiązujące przepisy prawa, a w szczególności Kodeks cywilny oraz ustawa Prawo budowlane wraz z aktami wykonawczymi.</w:t>
      </w:r>
    </w:p>
    <w:p w14:paraId="15792CCD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Spory wynikłe na tle wykonania niniejszej umowy Strony będą starały się rozwiązać </w:t>
      </w:r>
    </w:p>
    <w:p w14:paraId="64B86ED7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dobrej wierze na drodze polubownej a dopiero w razie braku możliwości osiągnięcia porozumienia spory poddawane będą pod rozstrzygnięcia sądu powszechnego właściwego ze względu na siedzibę Zamawiającego.</w:t>
      </w:r>
    </w:p>
    <w:p w14:paraId="12811B0E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Umowa została sporządzona w 3 jednobrzmiących egzemplarzach, z których jeden otrzyma Wykonawca.</w:t>
      </w:r>
    </w:p>
    <w:p w14:paraId="7DF79F9B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Integralną część umowy stanowi załącznik:</w:t>
      </w:r>
    </w:p>
    <w:p w14:paraId="1FB2EE01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1 – Załącznik nr 4 do Zapytania ofertowego - OPZ</w:t>
      </w:r>
    </w:p>
    <w:p w14:paraId="2E615709" w14:textId="77777777" w:rsidR="00403F8C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2 - Oferta Wykonawcy</w:t>
      </w:r>
    </w:p>
    <w:p w14:paraId="6754B05C" w14:textId="77777777" w:rsidR="00403F8C" w:rsidRPr="00C6652B" w:rsidRDefault="000000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2B">
        <w:rPr>
          <w:rFonts w:ascii="Times New Roman" w:hAnsi="Times New Roman" w:cs="Times New Roman"/>
          <w:sz w:val="24"/>
          <w:szCs w:val="24"/>
        </w:rPr>
        <w:t>Nr 3 – Protokół odbioru końcowego</w:t>
      </w:r>
    </w:p>
    <w:p w14:paraId="66C120F6" w14:textId="40DEB031" w:rsidR="00C45501" w:rsidRPr="00C6652B" w:rsidRDefault="00C4550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2B">
        <w:rPr>
          <w:rFonts w:ascii="Times New Roman" w:hAnsi="Times New Roman" w:cs="Times New Roman"/>
          <w:sz w:val="24"/>
          <w:szCs w:val="24"/>
        </w:rPr>
        <w:t>Nr 4 – Kaluzula FERC</w:t>
      </w:r>
    </w:p>
    <w:p w14:paraId="36FEAD30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6D643" w14:textId="77777777" w:rsidR="00403F8C" w:rsidRDefault="00403F8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C4CD0" w14:textId="3C742256" w:rsidR="00403F8C" w:rsidRPr="00C03A1D" w:rsidRDefault="00000000" w:rsidP="00C03A1D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</w:p>
    <w:p w14:paraId="5AEB8048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76F11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677B2087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683FF3B3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3BC1C60B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48A3932D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521C6D18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279BCC97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0BBA577F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5F1B727F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2E5F4D71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17F59E29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43ADDDC1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0EEB7C74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04132E40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6D430842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1766CB38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4CB71DBE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2D6E3DB9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0CA5B308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4FCBD76D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5B1052F9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2C6E70AD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30C2C0C1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7C2AFFFC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7FC8C591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2664F51B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6A1BEF1B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35DBC51F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0AA9D0A2" w14:textId="77777777" w:rsidR="001548C7" w:rsidRDefault="001548C7">
      <w:pPr>
        <w:spacing w:after="0" w:line="300" w:lineRule="auto"/>
        <w:jc w:val="both"/>
        <w:rPr>
          <w:rFonts w:ascii="Calibri Light" w:hAnsi="Calibri Light" w:cs="Calibri Light"/>
        </w:rPr>
      </w:pPr>
    </w:p>
    <w:p w14:paraId="17A53741" w14:textId="4B25F80C" w:rsidR="00403F8C" w:rsidRPr="001B5E78" w:rsidRDefault="00000000" w:rsidP="001B5E78">
      <w:pPr>
        <w:spacing w:after="0" w:line="300" w:lineRule="auto"/>
        <w:jc w:val="right"/>
        <w:rPr>
          <w:rFonts w:asciiTheme="majorHAnsi" w:hAnsiTheme="majorHAnsi" w:cstheme="majorHAnsi"/>
          <w:b/>
          <w:bCs/>
        </w:rPr>
      </w:pPr>
      <w:r w:rsidRPr="001B5E78">
        <w:rPr>
          <w:rFonts w:asciiTheme="majorHAnsi" w:hAnsiTheme="majorHAnsi" w:cstheme="majorHAnsi"/>
          <w:b/>
          <w:bCs/>
        </w:rPr>
        <w:lastRenderedPageBreak/>
        <w:t>Załącznik nr 3</w:t>
      </w:r>
    </w:p>
    <w:p w14:paraId="38457E13" w14:textId="77777777" w:rsidR="00403F8C" w:rsidRPr="001B5E78" w:rsidRDefault="00403F8C">
      <w:pPr>
        <w:spacing w:after="0" w:line="300" w:lineRule="auto"/>
        <w:jc w:val="both"/>
        <w:rPr>
          <w:rFonts w:asciiTheme="majorHAnsi" w:hAnsiTheme="majorHAnsi" w:cstheme="majorHAnsi"/>
          <w:b/>
          <w:bCs/>
        </w:rPr>
      </w:pPr>
    </w:p>
    <w:p w14:paraId="5D0260FD" w14:textId="77777777" w:rsidR="00403F8C" w:rsidRPr="001B5E78" w:rsidRDefault="00000000">
      <w:pPr>
        <w:pStyle w:val="Nagwek1"/>
        <w:spacing w:before="0" w:line="300" w:lineRule="auto"/>
        <w:jc w:val="center"/>
        <w:rPr>
          <w:rFonts w:asciiTheme="majorHAnsi" w:hAnsiTheme="majorHAnsi" w:cstheme="majorHAnsi"/>
          <w:color w:val="auto"/>
        </w:rPr>
      </w:pPr>
      <w:r w:rsidRPr="001B5E78">
        <w:rPr>
          <w:rFonts w:asciiTheme="majorHAnsi" w:hAnsiTheme="majorHAnsi" w:cstheme="majorHAnsi"/>
          <w:b/>
          <w:bCs/>
          <w:color w:val="auto"/>
          <w:sz w:val="24"/>
          <w:szCs w:val="24"/>
        </w:rPr>
        <w:t>Protokół odbioru końcowego</w:t>
      </w:r>
    </w:p>
    <w:p w14:paraId="3F4FABB1" w14:textId="77777777" w:rsidR="00403F8C" w:rsidRPr="001B5E78" w:rsidRDefault="00403F8C">
      <w:pPr>
        <w:pStyle w:val="Tekstpodstawowy"/>
        <w:spacing w:line="300" w:lineRule="auto"/>
        <w:jc w:val="both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6E7A80B6" w14:textId="77777777" w:rsidR="00403F8C" w:rsidRPr="001B5E78" w:rsidRDefault="00000000">
      <w:pPr>
        <w:tabs>
          <w:tab w:val="left" w:pos="2123"/>
          <w:tab w:val="left" w:pos="4363"/>
          <w:tab w:val="left" w:pos="4958"/>
        </w:tabs>
        <w:spacing w:after="0" w:line="300" w:lineRule="auto"/>
        <w:jc w:val="both"/>
        <w:rPr>
          <w:rFonts w:asciiTheme="majorHAnsi" w:hAnsiTheme="majorHAnsi" w:cstheme="majorHAnsi"/>
        </w:rPr>
      </w:pPr>
      <w:r w:rsidRPr="001B5E78">
        <w:rPr>
          <w:rFonts w:asciiTheme="majorHAnsi" w:hAnsiTheme="majorHAnsi" w:cstheme="majorHAnsi"/>
        </w:rPr>
        <w:t>sporządzony dnia</w:t>
      </w:r>
      <w:r w:rsidRPr="001B5E78">
        <w:rPr>
          <w:rFonts w:asciiTheme="majorHAnsi" w:hAnsiTheme="majorHAnsi" w:cstheme="majorHAnsi"/>
        </w:rPr>
        <w:tab/>
        <w:t>……………….….……………</w:t>
      </w:r>
      <w:r w:rsidRPr="001B5E78">
        <w:rPr>
          <w:rFonts w:asciiTheme="majorHAnsi" w:hAnsiTheme="majorHAnsi" w:cstheme="majorHAnsi"/>
        </w:rPr>
        <w:tab/>
        <w:t>w</w:t>
      </w:r>
      <w:r w:rsidRPr="001B5E78">
        <w:rPr>
          <w:rFonts w:asciiTheme="majorHAnsi" w:hAnsiTheme="majorHAnsi" w:cstheme="majorHAnsi"/>
        </w:rPr>
        <w:tab/>
        <w:t>………………………………………...</w:t>
      </w:r>
    </w:p>
    <w:p w14:paraId="6CA8B708" w14:textId="77777777" w:rsidR="00403F8C" w:rsidRPr="001B5E78" w:rsidRDefault="00000000">
      <w:pPr>
        <w:tabs>
          <w:tab w:val="left" w:pos="4087"/>
        </w:tabs>
        <w:spacing w:after="0" w:line="300" w:lineRule="auto"/>
        <w:jc w:val="both"/>
        <w:rPr>
          <w:rFonts w:asciiTheme="majorHAnsi" w:hAnsiTheme="majorHAnsi" w:cstheme="majorHAnsi"/>
        </w:rPr>
      </w:pPr>
      <w:r w:rsidRPr="001B5E78">
        <w:rPr>
          <w:rFonts w:asciiTheme="majorHAnsi" w:hAnsiTheme="majorHAnsi" w:cstheme="majorHAnsi"/>
        </w:rPr>
        <w:t>dotyczący wykonania Przedmiotu umowy nr z dnia ……………….</w:t>
      </w:r>
    </w:p>
    <w:p w14:paraId="1F82A3EC" w14:textId="77777777" w:rsidR="00403F8C" w:rsidRPr="001B5E78" w:rsidRDefault="00403F8C">
      <w:pPr>
        <w:pStyle w:val="Tekstpodstawowy"/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tbl>
      <w:tblPr>
        <w:tblW w:w="7343" w:type="dxa"/>
        <w:tblInd w:w="30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86"/>
        <w:gridCol w:w="6857"/>
      </w:tblGrid>
      <w:tr w:rsidR="00403F8C" w:rsidRPr="001B5E78" w14:paraId="0A905077" w14:textId="77777777">
        <w:trPr>
          <w:trHeight w:val="92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4B81" w14:textId="77777777" w:rsidR="00403F8C" w:rsidRPr="001B5E78" w:rsidRDefault="00000000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5E78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8B99" w14:textId="77777777" w:rsidR="00403F8C" w:rsidRPr="001B5E78" w:rsidRDefault="00000000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5E78">
              <w:rPr>
                <w:rFonts w:asciiTheme="majorHAnsi" w:hAnsiTheme="majorHAnsi" w:cstheme="majorHAnsi"/>
                <w:b/>
              </w:rPr>
              <w:t>Opis wykonanych prac</w:t>
            </w:r>
          </w:p>
        </w:tc>
      </w:tr>
      <w:tr w:rsidR="00403F8C" w:rsidRPr="001B5E78" w14:paraId="6B704C84" w14:textId="77777777">
        <w:trPr>
          <w:trHeight w:val="9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9DA6" w14:textId="77777777" w:rsidR="00403F8C" w:rsidRPr="001B5E78" w:rsidRDefault="00000000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E0E5" w14:textId="69BC260A" w:rsidR="00403F8C" w:rsidRPr="001B5E78" w:rsidRDefault="00EA0E7C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  <w:color w:val="000000"/>
              </w:rPr>
              <w:t xml:space="preserve">dostawa, instalacja, konfiguracja oraz integracja sprzętu IT </w:t>
            </w:r>
            <w:r w:rsidRPr="001B5E78">
              <w:rPr>
                <w:rFonts w:asciiTheme="majorHAnsi" w:hAnsiTheme="majorHAnsi" w:cstheme="majorHAnsi"/>
              </w:rPr>
              <w:t>w ramach</w:t>
            </w:r>
            <w:r w:rsidRPr="001B5E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B5E78">
              <w:rPr>
                <w:rFonts w:asciiTheme="majorHAnsi" w:hAnsiTheme="majorHAnsi" w:cstheme="majorHAnsi"/>
                <w:color w:val="0E0E0E"/>
              </w:rPr>
              <w:t>infrastruktury cybernetycznej</w:t>
            </w:r>
            <w:r w:rsidRPr="001B5E78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1B5E78">
              <w:rPr>
                <w:rFonts w:asciiTheme="majorHAnsi" w:hAnsiTheme="majorHAnsi" w:cstheme="majorHAnsi"/>
              </w:rPr>
              <w:t xml:space="preserve">…………………… </w:t>
            </w:r>
          </w:p>
          <w:p w14:paraId="053F60C6" w14:textId="77777777" w:rsidR="00403F8C" w:rsidRPr="001B5E78" w:rsidRDefault="00000000">
            <w:pPr>
              <w:widowControl w:val="0"/>
              <w:spacing w:after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</w:rPr>
              <w:t>Numery seryjne: …………………..</w:t>
            </w:r>
          </w:p>
        </w:tc>
      </w:tr>
      <w:tr w:rsidR="00403F8C" w:rsidRPr="001B5E78" w14:paraId="57B48E11" w14:textId="77777777">
        <w:trPr>
          <w:trHeight w:val="9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453D2" w14:textId="77777777" w:rsidR="00403F8C" w:rsidRPr="001B5E78" w:rsidRDefault="00000000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08079" w14:textId="5B9EB1BA" w:rsidR="00403F8C" w:rsidRPr="001B5E78" w:rsidRDefault="00EA0E7C">
            <w:pPr>
              <w:pStyle w:val="TableParagraph"/>
              <w:spacing w:before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  <w:color w:val="000000"/>
              </w:rPr>
              <w:t xml:space="preserve">dostawa, instalacja, konfiguracja oraz integracja sprzętu IT </w:t>
            </w:r>
            <w:r w:rsidRPr="001B5E78">
              <w:rPr>
                <w:rFonts w:asciiTheme="majorHAnsi" w:hAnsiTheme="majorHAnsi" w:cstheme="majorHAnsi"/>
              </w:rPr>
              <w:t>w ramach</w:t>
            </w:r>
            <w:r w:rsidRPr="001B5E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B5E78">
              <w:rPr>
                <w:rFonts w:asciiTheme="majorHAnsi" w:hAnsiTheme="majorHAnsi" w:cstheme="majorHAnsi"/>
                <w:color w:val="0E0E0E"/>
              </w:rPr>
              <w:t>infrastruktury cybernetycznej</w:t>
            </w:r>
            <w:r w:rsidRPr="001B5E78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1B5E78">
              <w:rPr>
                <w:rFonts w:asciiTheme="majorHAnsi" w:hAnsiTheme="majorHAnsi" w:cstheme="majorHAnsi"/>
              </w:rPr>
              <w:t xml:space="preserve">…………………… </w:t>
            </w:r>
          </w:p>
          <w:p w14:paraId="04CD6BFD" w14:textId="77777777" w:rsidR="00403F8C" w:rsidRPr="001B5E78" w:rsidRDefault="00000000">
            <w:pPr>
              <w:widowControl w:val="0"/>
              <w:spacing w:after="0" w:line="300" w:lineRule="auto"/>
              <w:jc w:val="both"/>
              <w:rPr>
                <w:rFonts w:asciiTheme="majorHAnsi" w:hAnsiTheme="majorHAnsi" w:cstheme="majorHAnsi"/>
              </w:rPr>
            </w:pPr>
            <w:r w:rsidRPr="001B5E78">
              <w:rPr>
                <w:rFonts w:asciiTheme="majorHAnsi" w:hAnsiTheme="majorHAnsi" w:cstheme="majorHAnsi"/>
              </w:rPr>
              <w:t>Numery seryjne:…………………..</w:t>
            </w:r>
          </w:p>
        </w:tc>
      </w:tr>
    </w:tbl>
    <w:p w14:paraId="44BB151E" w14:textId="77777777" w:rsidR="00403F8C" w:rsidRPr="001B5E78" w:rsidRDefault="00403F8C">
      <w:pPr>
        <w:spacing w:after="0" w:line="300" w:lineRule="auto"/>
        <w:jc w:val="both"/>
        <w:rPr>
          <w:rFonts w:asciiTheme="majorHAnsi" w:hAnsiTheme="majorHAnsi" w:cstheme="majorHAnsi"/>
          <w:b/>
          <w:bCs/>
        </w:rPr>
      </w:pPr>
    </w:p>
    <w:p w14:paraId="5825EBCD" w14:textId="77777777" w:rsidR="00403F8C" w:rsidRPr="001B5E78" w:rsidRDefault="00000000">
      <w:pPr>
        <w:spacing w:after="0" w:line="300" w:lineRule="auto"/>
        <w:jc w:val="both"/>
        <w:rPr>
          <w:rFonts w:asciiTheme="majorHAnsi" w:hAnsiTheme="majorHAnsi" w:cstheme="majorHAnsi"/>
          <w:b/>
          <w:i/>
        </w:rPr>
      </w:pPr>
      <w:r w:rsidRPr="001B5E78">
        <w:rPr>
          <w:rFonts w:asciiTheme="majorHAnsi" w:hAnsiTheme="majorHAnsi" w:cstheme="majorHAnsi"/>
          <w:b/>
          <w:i/>
        </w:rPr>
        <w:t>Zamawiający postanawia:</w:t>
      </w:r>
    </w:p>
    <w:p w14:paraId="41D3F163" w14:textId="77777777" w:rsidR="00403F8C" w:rsidRPr="001B5E78" w:rsidRDefault="00000000">
      <w:pPr>
        <w:pStyle w:val="Akapitzlist"/>
        <w:widowControl w:val="0"/>
        <w:numPr>
          <w:ilvl w:val="0"/>
          <w:numId w:val="1"/>
        </w:numPr>
        <w:tabs>
          <w:tab w:val="left" w:pos="804"/>
        </w:tabs>
        <w:spacing w:line="300" w:lineRule="auto"/>
        <w:ind w:left="0" w:hanging="213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1B5E78">
        <w:rPr>
          <w:rFonts w:asciiTheme="majorHAnsi" w:hAnsiTheme="majorHAnsi" w:cstheme="majorHAnsi"/>
          <w:sz w:val="22"/>
          <w:szCs w:val="22"/>
        </w:rPr>
        <w:t>przyjąć odbiór Przedmiotu umowy bez zastrzeżeń,</w:t>
      </w:r>
      <w:r w:rsidRPr="001B5E78">
        <w:rPr>
          <w:rStyle w:val="Zakotwiczenieprzypisudolnego"/>
          <w:rFonts w:asciiTheme="majorHAnsi" w:eastAsia="Symbol" w:hAnsiTheme="majorHAnsi" w:cstheme="majorHAnsi"/>
          <w:sz w:val="22"/>
          <w:szCs w:val="22"/>
        </w:rPr>
        <w:footnoteReference w:customMarkFollows="1" w:id="1"/>
        <w:t></w:t>
      </w:r>
      <w:r w:rsidRPr="001B5E78">
        <w:rPr>
          <w:rFonts w:asciiTheme="majorHAnsi" w:hAnsiTheme="majorHAnsi" w:cstheme="majorHAnsi"/>
          <w:sz w:val="22"/>
          <w:szCs w:val="22"/>
        </w:rPr>
        <w:t>)</w:t>
      </w:r>
    </w:p>
    <w:p w14:paraId="7AE03B9A" w14:textId="77777777" w:rsidR="00403F8C" w:rsidRPr="001B5E78" w:rsidRDefault="00000000">
      <w:pPr>
        <w:pStyle w:val="Akapitzlist"/>
        <w:widowControl w:val="0"/>
        <w:numPr>
          <w:ilvl w:val="0"/>
          <w:numId w:val="1"/>
        </w:numPr>
        <w:tabs>
          <w:tab w:val="left" w:pos="804"/>
        </w:tabs>
        <w:spacing w:line="300" w:lineRule="auto"/>
        <w:ind w:left="0" w:hanging="21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1B5E78">
        <w:rPr>
          <w:rFonts w:asciiTheme="majorHAnsi" w:hAnsiTheme="majorHAnsi" w:cstheme="majorHAnsi"/>
          <w:sz w:val="22"/>
          <w:szCs w:val="22"/>
        </w:rPr>
        <w:t>przyjąć odbiór Przedmiotu umowy z zastrzeżeniami *):</w:t>
      </w:r>
    </w:p>
    <w:p w14:paraId="075B7E95" w14:textId="77777777" w:rsidR="00403F8C" w:rsidRPr="001B5E78" w:rsidRDefault="00000000">
      <w:pPr>
        <w:pStyle w:val="Tekstpodstawowy"/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1B5E78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……………………………………………………………………………………………………………………………….</w:t>
      </w:r>
    </w:p>
    <w:p w14:paraId="5C13C25D" w14:textId="77777777" w:rsidR="00403F8C" w:rsidRPr="001B5E78" w:rsidRDefault="00000000">
      <w:pPr>
        <w:spacing w:after="0" w:line="300" w:lineRule="auto"/>
        <w:jc w:val="both"/>
        <w:rPr>
          <w:rFonts w:asciiTheme="majorHAnsi" w:hAnsiTheme="majorHAnsi" w:cstheme="majorHAnsi"/>
        </w:rPr>
      </w:pPr>
      <w:r w:rsidRPr="001B5E78">
        <w:rPr>
          <w:rFonts w:asciiTheme="majorHAnsi" w:hAnsiTheme="majorHAnsi" w:cstheme="majorHAnsi"/>
        </w:rPr>
        <w:t>(opis zastrzeżeń, uwag i zobowiązanie Wykonawcy do ich uwzględniania w określonym terminie)</w:t>
      </w:r>
    </w:p>
    <w:p w14:paraId="7D145860" w14:textId="77777777" w:rsidR="00403F8C" w:rsidRPr="001B5E78" w:rsidRDefault="00403F8C">
      <w:pPr>
        <w:pStyle w:val="Tekstpodstawowy"/>
        <w:tabs>
          <w:tab w:val="left" w:pos="3439"/>
        </w:tabs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14:paraId="108F5EFA" w14:textId="317E7FE1" w:rsidR="00403F8C" w:rsidRPr="001B5E78" w:rsidRDefault="00000000">
      <w:pPr>
        <w:pStyle w:val="Tekstpodstawowy"/>
        <w:tabs>
          <w:tab w:val="left" w:pos="3439"/>
        </w:tabs>
        <w:spacing w:line="300" w:lineRule="auto"/>
        <w:jc w:val="both"/>
        <w:rPr>
          <w:rFonts w:asciiTheme="majorHAnsi" w:hAnsiTheme="majorHAnsi" w:cstheme="majorHAnsi"/>
          <w:i/>
          <w:iCs/>
          <w:lang w:val="pl-PL"/>
        </w:rPr>
      </w:pPr>
      <w:r w:rsidRPr="001B5E78">
        <w:rPr>
          <w:rFonts w:asciiTheme="majorHAnsi" w:hAnsiTheme="majorHAnsi" w:cstheme="majorHAnsi"/>
          <w:i/>
          <w:iCs/>
          <w:sz w:val="22"/>
          <w:szCs w:val="22"/>
          <w:lang w:val="pl-PL"/>
        </w:rPr>
        <w:t>Wystawienie faktury VAT przez Wykonawcę jest możliwe dopiero po usunięciu wszelkich uwag/zastrzeżeń!</w:t>
      </w:r>
    </w:p>
    <w:p w14:paraId="673B5949" w14:textId="77777777" w:rsidR="00403F8C" w:rsidRPr="001B5E78" w:rsidRDefault="00000000">
      <w:pPr>
        <w:pStyle w:val="Tekstpodstawowy"/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1B5E78">
        <w:rPr>
          <w:rFonts w:asciiTheme="majorHAnsi" w:hAnsiTheme="majorHAnsi" w:cstheme="majorHAnsi"/>
          <w:sz w:val="22"/>
          <w:szCs w:val="22"/>
          <w:lang w:val="pl-PL"/>
        </w:rPr>
        <w:t>□ nie przyjąć przedmiotu umowy ze względu na:*)</w:t>
      </w:r>
    </w:p>
    <w:p w14:paraId="6ADD35C3" w14:textId="77777777" w:rsidR="00403F8C" w:rsidRPr="001B5E78" w:rsidRDefault="00000000">
      <w:pPr>
        <w:pStyle w:val="Tekstpodstawowy"/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1B5E78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</w:t>
      </w:r>
    </w:p>
    <w:p w14:paraId="4364576D" w14:textId="77777777" w:rsidR="00403F8C" w:rsidRPr="001B5E78" w:rsidRDefault="00000000">
      <w:pPr>
        <w:spacing w:after="0" w:line="300" w:lineRule="auto"/>
        <w:jc w:val="both"/>
        <w:rPr>
          <w:rFonts w:asciiTheme="majorHAnsi" w:hAnsiTheme="majorHAnsi" w:cstheme="majorHAnsi"/>
        </w:rPr>
      </w:pPr>
      <w:r w:rsidRPr="001B5E78">
        <w:rPr>
          <w:rFonts w:asciiTheme="majorHAnsi" w:hAnsiTheme="majorHAnsi" w:cstheme="majorHAnsi"/>
        </w:rPr>
        <w:t>(powód odmowy odebrania Przedmiotu umowy)</w:t>
      </w:r>
    </w:p>
    <w:p w14:paraId="7B7AC57D" w14:textId="77777777" w:rsidR="00403F8C" w:rsidRPr="001B5E78" w:rsidRDefault="00403F8C">
      <w:pPr>
        <w:pStyle w:val="Tekstpodstawowy"/>
        <w:spacing w:line="30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14:paraId="2FF744E5" w14:textId="77777777" w:rsidR="00403F8C" w:rsidRPr="001B5E78" w:rsidRDefault="00000000">
      <w:pPr>
        <w:spacing w:after="0" w:line="300" w:lineRule="auto"/>
        <w:jc w:val="both"/>
        <w:rPr>
          <w:rFonts w:asciiTheme="majorHAnsi" w:hAnsiTheme="majorHAnsi" w:cstheme="majorHAnsi"/>
          <w:b/>
          <w:bCs/>
        </w:rPr>
      </w:pPr>
      <w:r w:rsidRPr="001B5E78">
        <w:rPr>
          <w:rFonts w:asciiTheme="majorHAnsi" w:hAnsiTheme="majorHAnsi" w:cstheme="majorHAnsi"/>
          <w:b/>
          <w:bCs/>
        </w:rPr>
        <w:t>Załączniki do protokołu:</w:t>
      </w:r>
    </w:p>
    <w:p w14:paraId="3C1AE207" w14:textId="77777777" w:rsidR="00403F8C" w:rsidRPr="001B5E78" w:rsidRDefault="00000000">
      <w:pPr>
        <w:spacing w:after="0" w:line="300" w:lineRule="auto"/>
        <w:jc w:val="both"/>
        <w:rPr>
          <w:rFonts w:asciiTheme="majorHAnsi" w:hAnsiTheme="majorHAnsi" w:cstheme="majorHAnsi"/>
          <w:b/>
          <w:bCs/>
        </w:rPr>
      </w:pPr>
      <w:r w:rsidRPr="001B5E78">
        <w:rPr>
          <w:rFonts w:asciiTheme="majorHAnsi" w:hAnsiTheme="majorHAnsi" w:cstheme="majorHAnsi"/>
          <w:b/>
          <w:bCs/>
        </w:rPr>
        <w:t>………..</w:t>
      </w:r>
    </w:p>
    <w:p w14:paraId="653D4B05" w14:textId="77777777" w:rsidR="001548C7" w:rsidRPr="001B5E78" w:rsidRDefault="001548C7">
      <w:pPr>
        <w:spacing w:after="0" w:line="300" w:lineRule="auto"/>
        <w:ind w:left="720"/>
        <w:jc w:val="center"/>
        <w:rPr>
          <w:rFonts w:asciiTheme="majorHAnsi" w:hAnsiTheme="majorHAnsi" w:cstheme="majorHAnsi"/>
          <w:b/>
          <w:bCs/>
        </w:rPr>
      </w:pPr>
    </w:p>
    <w:p w14:paraId="6E5E0267" w14:textId="2FB59C63" w:rsidR="00403F8C" w:rsidRPr="001B5E78" w:rsidRDefault="00000000">
      <w:pPr>
        <w:spacing w:after="0" w:line="300" w:lineRule="auto"/>
        <w:ind w:left="720"/>
        <w:jc w:val="center"/>
        <w:rPr>
          <w:rFonts w:asciiTheme="majorHAnsi" w:hAnsiTheme="majorHAnsi" w:cstheme="majorHAnsi"/>
          <w:b/>
          <w:bCs/>
        </w:rPr>
      </w:pPr>
      <w:r w:rsidRPr="001B5E78">
        <w:rPr>
          <w:rFonts w:asciiTheme="majorHAnsi" w:hAnsiTheme="majorHAnsi" w:cstheme="majorHAnsi"/>
          <w:b/>
          <w:bCs/>
        </w:rPr>
        <w:t>WYKONAWCA</w:t>
      </w:r>
      <w:r w:rsidRPr="001B5E78">
        <w:rPr>
          <w:rFonts w:asciiTheme="majorHAnsi" w:hAnsiTheme="majorHAnsi" w:cstheme="majorHAnsi"/>
          <w:b/>
          <w:bCs/>
        </w:rPr>
        <w:tab/>
      </w:r>
      <w:r w:rsidRPr="001B5E78">
        <w:rPr>
          <w:rFonts w:asciiTheme="majorHAnsi" w:hAnsiTheme="majorHAnsi" w:cstheme="majorHAnsi"/>
          <w:b/>
          <w:bCs/>
        </w:rPr>
        <w:tab/>
        <w:t xml:space="preserve">  </w:t>
      </w:r>
      <w:r w:rsidRPr="001B5E78">
        <w:rPr>
          <w:rFonts w:asciiTheme="majorHAnsi" w:hAnsiTheme="majorHAnsi" w:cstheme="majorHAnsi"/>
          <w:b/>
          <w:bCs/>
        </w:rPr>
        <w:tab/>
        <w:t xml:space="preserve">                                  </w:t>
      </w:r>
      <w:r w:rsidRPr="001B5E78">
        <w:rPr>
          <w:rFonts w:asciiTheme="majorHAnsi" w:hAnsiTheme="majorHAnsi" w:cstheme="majorHAnsi"/>
          <w:b/>
          <w:bCs/>
        </w:rPr>
        <w:tab/>
        <w:t xml:space="preserve">           ZAMAWIAJĄCY</w:t>
      </w:r>
    </w:p>
    <w:p w14:paraId="278F1DC9" w14:textId="77777777" w:rsidR="00403F8C" w:rsidRDefault="00403F8C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3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818A" w14:textId="77777777" w:rsidR="00313E4C" w:rsidRDefault="00313E4C">
      <w:pPr>
        <w:spacing w:after="0" w:line="240" w:lineRule="auto"/>
      </w:pPr>
      <w:r>
        <w:separator/>
      </w:r>
    </w:p>
  </w:endnote>
  <w:endnote w:type="continuationSeparator" w:id="0">
    <w:p w14:paraId="104B1E05" w14:textId="77777777" w:rsidR="00313E4C" w:rsidRDefault="0031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ystem 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7CF4D" w14:textId="77777777" w:rsidR="00403F8C" w:rsidRDefault="00000000">
    <w:pPr>
      <w:pStyle w:val="Stopk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Projekt współfinansowany przez Unię Europejską w ramach konkursu grantowego pn.:„Cyberbezpieczny Samorząd”, Priorytet II: Zaawansowane usługi cyfrowe, Działanie 2.2. - Wzmocnienie krajowego systemu cyberbezpieczeństwa w ramach programu FUNDUSZE EUROPEJSKIE NA ROZWÓJ CYFROWY 2021-2027 (FERC).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8F721" w14:textId="77777777" w:rsidR="00313E4C" w:rsidRDefault="00313E4C">
      <w:pPr>
        <w:rPr>
          <w:sz w:val="12"/>
        </w:rPr>
      </w:pPr>
      <w:r>
        <w:separator/>
      </w:r>
    </w:p>
  </w:footnote>
  <w:footnote w:type="continuationSeparator" w:id="0">
    <w:p w14:paraId="0133C21B" w14:textId="77777777" w:rsidR="00313E4C" w:rsidRDefault="00313E4C">
      <w:pPr>
        <w:rPr>
          <w:sz w:val="12"/>
        </w:rPr>
      </w:pPr>
      <w:r>
        <w:continuationSeparator/>
      </w:r>
    </w:p>
  </w:footnote>
  <w:footnote w:id="1">
    <w:p w14:paraId="2B9998A7" w14:textId="77777777" w:rsidR="00403F8C" w:rsidRDefault="00000000">
      <w:pPr>
        <w:rPr>
          <w:sz w:val="20"/>
          <w:szCs w:val="20"/>
        </w:rPr>
      </w:pP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6AD6A" w14:textId="77777777" w:rsidR="00403F8C" w:rsidRDefault="00000000">
    <w:pPr>
      <w:pStyle w:val="Nagwek"/>
    </w:pPr>
    <w:r>
      <w:rPr>
        <w:noProof/>
      </w:rPr>
      <w:drawing>
        <wp:inline distT="0" distB="0" distL="0" distR="0" wp14:anchorId="6C7B47B9" wp14:editId="507B7739">
          <wp:extent cx="5759450" cy="5219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677DAB" w14:textId="77777777" w:rsidR="00403F8C" w:rsidRDefault="00403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5A27"/>
    <w:multiLevelType w:val="multilevel"/>
    <w:tmpl w:val="C06469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AB6A96"/>
    <w:multiLevelType w:val="multilevel"/>
    <w:tmpl w:val="A3649A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B5E2BC4"/>
    <w:multiLevelType w:val="multilevel"/>
    <w:tmpl w:val="535088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27813F6D"/>
    <w:multiLevelType w:val="multilevel"/>
    <w:tmpl w:val="EDFC87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AA66AB8"/>
    <w:multiLevelType w:val="multilevel"/>
    <w:tmpl w:val="D0387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D645356"/>
    <w:multiLevelType w:val="multilevel"/>
    <w:tmpl w:val="8230D9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E0D0F42"/>
    <w:multiLevelType w:val="multilevel"/>
    <w:tmpl w:val="1AD00B60"/>
    <w:lvl w:ilvl="0">
      <w:numFmt w:val="bullet"/>
      <w:lvlText w:val="□"/>
      <w:lvlJc w:val="left"/>
      <w:pPr>
        <w:tabs>
          <w:tab w:val="num" w:pos="0"/>
        </w:tabs>
        <w:ind w:left="803" w:hanging="214"/>
      </w:pPr>
      <w:rPr>
        <w:rFonts w:ascii="Arial" w:hAnsi="Arial" w:cs="Arial" w:hint="default"/>
        <w:w w:val="99"/>
        <w:sz w:val="20"/>
        <w:szCs w:val="20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860" w:hanging="214"/>
      </w:pPr>
      <w:rPr>
        <w:rFonts w:ascii="Symbol" w:hAnsi="Symbol" w:cs="Symbol" w:hint="default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873" w:hanging="214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886" w:hanging="214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899" w:hanging="214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912" w:hanging="214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26" w:hanging="214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39" w:hanging="214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952" w:hanging="214"/>
      </w:pPr>
      <w:rPr>
        <w:rFonts w:ascii="Symbol" w:hAnsi="Symbol" w:cs="Symbol" w:hint="default"/>
        <w:lang w:val="pl-PL" w:eastAsia="pl-PL" w:bidi="pl-PL"/>
      </w:rPr>
    </w:lvl>
  </w:abstractNum>
  <w:abstractNum w:abstractNumId="7" w15:restartNumberingAfterBreak="0">
    <w:nsid w:val="4FA11933"/>
    <w:multiLevelType w:val="multilevel"/>
    <w:tmpl w:val="B8D42C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7DD4D1B"/>
    <w:multiLevelType w:val="multilevel"/>
    <w:tmpl w:val="888E5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7C615D39"/>
    <w:multiLevelType w:val="multilevel"/>
    <w:tmpl w:val="44F833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D4B076D"/>
    <w:multiLevelType w:val="multilevel"/>
    <w:tmpl w:val="0B4CA1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7DC414F4"/>
    <w:multiLevelType w:val="multilevel"/>
    <w:tmpl w:val="F8AA5D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05972114">
    <w:abstractNumId w:val="6"/>
  </w:num>
  <w:num w:numId="2" w16cid:durableId="1565604046">
    <w:abstractNumId w:val="1"/>
  </w:num>
  <w:num w:numId="3" w16cid:durableId="185214597">
    <w:abstractNumId w:val="0"/>
  </w:num>
  <w:num w:numId="4" w16cid:durableId="1320961302">
    <w:abstractNumId w:val="5"/>
  </w:num>
  <w:num w:numId="5" w16cid:durableId="855463464">
    <w:abstractNumId w:val="2"/>
  </w:num>
  <w:num w:numId="6" w16cid:durableId="1319915653">
    <w:abstractNumId w:val="4"/>
  </w:num>
  <w:num w:numId="7" w16cid:durableId="240995200">
    <w:abstractNumId w:val="9"/>
  </w:num>
  <w:num w:numId="8" w16cid:durableId="370305740">
    <w:abstractNumId w:val="7"/>
  </w:num>
  <w:num w:numId="9" w16cid:durableId="1110127186">
    <w:abstractNumId w:val="10"/>
  </w:num>
  <w:num w:numId="10" w16cid:durableId="1949314388">
    <w:abstractNumId w:val="8"/>
  </w:num>
  <w:num w:numId="11" w16cid:durableId="1069961087">
    <w:abstractNumId w:val="11"/>
  </w:num>
  <w:num w:numId="12" w16cid:durableId="646862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8C"/>
    <w:rsid w:val="000B4DE6"/>
    <w:rsid w:val="00154423"/>
    <w:rsid w:val="001548C7"/>
    <w:rsid w:val="001B5E78"/>
    <w:rsid w:val="00223A92"/>
    <w:rsid w:val="00313E4C"/>
    <w:rsid w:val="0036466C"/>
    <w:rsid w:val="003E4E4A"/>
    <w:rsid w:val="00403F8C"/>
    <w:rsid w:val="004419AA"/>
    <w:rsid w:val="005D001C"/>
    <w:rsid w:val="0070738A"/>
    <w:rsid w:val="00710119"/>
    <w:rsid w:val="009A5EE2"/>
    <w:rsid w:val="00B07D53"/>
    <w:rsid w:val="00C03A1D"/>
    <w:rsid w:val="00C45501"/>
    <w:rsid w:val="00C6652B"/>
    <w:rsid w:val="00C67B3B"/>
    <w:rsid w:val="00CD2FF4"/>
    <w:rsid w:val="00D217DD"/>
    <w:rsid w:val="00DD09D0"/>
    <w:rsid w:val="00E211E8"/>
    <w:rsid w:val="00E8126D"/>
    <w:rsid w:val="00EA0E7C"/>
    <w:rsid w:val="00F1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E6AF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04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6B21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2771B"/>
  </w:style>
  <w:style w:type="character" w:customStyle="1" w:styleId="StopkaZnak">
    <w:name w:val="Stopka Znak"/>
    <w:basedOn w:val="Domylnaczcionkaakapitu"/>
    <w:link w:val="Stopka"/>
    <w:uiPriority w:val="99"/>
    <w:qFormat/>
    <w:rsid w:val="0002771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47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477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477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A6B21"/>
    <w:rPr>
      <w:rFonts w:ascii="Calibri Light" w:eastAsia="Times New Roman" w:hAnsi="Calibri Light" w:cs="Times New Roman"/>
      <w:color w:val="2E74B5"/>
      <w:kern w:val="0"/>
      <w:sz w:val="32"/>
      <w:szCs w:val="3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A6B21"/>
    <w:rPr>
      <w:rFonts w:ascii="Ubuntu" w:eastAsia="Ubuntu" w:hAnsi="Ubuntu" w:cs="Ubuntu"/>
      <w:kern w:val="0"/>
      <w:sz w:val="14"/>
      <w:szCs w:val="14"/>
      <w:lang w:val="en-US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A6B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3A6B21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2771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3A6B21"/>
    <w:pPr>
      <w:widowControl w:val="0"/>
      <w:spacing w:after="0" w:line="240" w:lineRule="auto"/>
    </w:pPr>
    <w:rPr>
      <w:rFonts w:ascii="Ubuntu" w:eastAsia="Ubuntu" w:hAnsi="Ubuntu" w:cs="Ubuntu"/>
      <w:kern w:val="0"/>
      <w:sz w:val="14"/>
      <w:szCs w:val="14"/>
      <w:lang w:val="en-US"/>
      <w14:ligatures w14:val="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2771B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477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4776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A6B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3A6B21"/>
    <w:pPr>
      <w:widowControl w:val="0"/>
      <w:spacing w:before="4" w:after="0" w:line="240" w:lineRule="auto"/>
    </w:pPr>
    <w:rPr>
      <w:rFonts w:ascii="Arial" w:eastAsia="Arial" w:hAnsi="Arial" w:cs="Arial"/>
      <w:kern w:val="0"/>
      <w:lang w:eastAsia="pl-PL" w:bidi="pl-PL"/>
      <w14:ligatures w14:val="none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7546</Words>
  <Characters>45279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</cp:lastModifiedBy>
  <cp:revision>16</cp:revision>
  <dcterms:created xsi:type="dcterms:W3CDTF">2024-10-28T08:07:00Z</dcterms:created>
  <dcterms:modified xsi:type="dcterms:W3CDTF">2024-11-06T10:13:00Z</dcterms:modified>
  <dc:language>pl-PL</dc:language>
</cp:coreProperties>
</file>