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EFD8C" w14:textId="5157B4BE" w:rsidR="00AD365D" w:rsidRPr="001561B3" w:rsidRDefault="00AD365D" w:rsidP="001561B3">
      <w:pPr>
        <w:jc w:val="right"/>
        <w:rPr>
          <w:rFonts w:cstheme="minorHAnsi"/>
          <w:bCs/>
          <w:i/>
          <w:iCs/>
          <w:sz w:val="20"/>
          <w:szCs w:val="20"/>
        </w:rPr>
      </w:pPr>
      <w:r w:rsidRPr="001561B3">
        <w:rPr>
          <w:rFonts w:cstheme="minorHAnsi"/>
          <w:bCs/>
          <w:i/>
          <w:iCs/>
          <w:sz w:val="20"/>
          <w:szCs w:val="20"/>
        </w:rPr>
        <w:t xml:space="preserve">Załącznik </w:t>
      </w:r>
      <w:r w:rsidR="001561B3" w:rsidRPr="001561B3">
        <w:rPr>
          <w:rFonts w:cstheme="minorHAnsi"/>
          <w:bCs/>
          <w:i/>
          <w:iCs/>
          <w:sz w:val="20"/>
          <w:szCs w:val="20"/>
        </w:rPr>
        <w:t>nr 6</w:t>
      </w:r>
      <w:r w:rsidR="00024AD7">
        <w:rPr>
          <w:rFonts w:cstheme="minorHAnsi"/>
          <w:bCs/>
          <w:i/>
          <w:iCs/>
          <w:sz w:val="20"/>
          <w:szCs w:val="20"/>
        </w:rPr>
        <w:t>a</w:t>
      </w:r>
    </w:p>
    <w:p w14:paraId="60E5800D" w14:textId="77777777" w:rsidR="00024AD7" w:rsidRPr="001561B3" w:rsidRDefault="00024AD7" w:rsidP="00024AD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561B3">
        <w:rPr>
          <w:rFonts w:cstheme="minorHAnsi"/>
          <w:b/>
          <w:sz w:val="24"/>
          <w:szCs w:val="24"/>
        </w:rPr>
        <w:t>Oświadczenie</w:t>
      </w:r>
    </w:p>
    <w:p w14:paraId="5F6E5314" w14:textId="77777777" w:rsidR="00024AD7" w:rsidRDefault="00024AD7" w:rsidP="00024AD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561B3">
        <w:rPr>
          <w:rFonts w:cstheme="minorHAnsi"/>
          <w:b/>
          <w:sz w:val="24"/>
          <w:szCs w:val="24"/>
        </w:rPr>
        <w:t>w sprawie wyrażenia zgody na przetwarzanie danych osobowych</w:t>
      </w:r>
    </w:p>
    <w:p w14:paraId="267616BC" w14:textId="77777777" w:rsidR="00024AD7" w:rsidRDefault="00024AD7" w:rsidP="00024AD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B52F66D" w14:textId="77777777" w:rsidR="00024AD7" w:rsidRPr="005302CA" w:rsidRDefault="00024AD7" w:rsidP="00024AD7">
      <w:pPr>
        <w:jc w:val="center"/>
        <w:rPr>
          <w:rFonts w:cstheme="minorHAnsi"/>
          <w:b/>
          <w:sz w:val="24"/>
          <w:szCs w:val="24"/>
          <w:u w:val="single"/>
        </w:rPr>
      </w:pPr>
      <w:r w:rsidRPr="005302CA">
        <w:rPr>
          <w:rFonts w:cstheme="minorHAnsi"/>
          <w:b/>
          <w:sz w:val="24"/>
          <w:szCs w:val="24"/>
          <w:u w:val="single"/>
        </w:rPr>
        <w:t>Oferenta</w:t>
      </w:r>
    </w:p>
    <w:p w14:paraId="732A3F59" w14:textId="2695C552" w:rsidR="003B5016" w:rsidRPr="0084674B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sz w:val="24"/>
          <w:szCs w:val="24"/>
          <w:lang w:eastAsia="pl-PL"/>
        </w:rPr>
      </w:pPr>
      <w:r w:rsidRPr="0084674B">
        <w:rPr>
          <w:rFonts w:cstheme="minorHAnsi"/>
          <w:sz w:val="24"/>
          <w:szCs w:val="24"/>
        </w:rPr>
        <w:t xml:space="preserve">Ja niżej popisana/podpisany na podstawie art. 6 ust. 1 lit. a, art. 9 ust. 2 lit. a rozporządzenia Parlamentu Europejskiego i Rady (UE) 2016/679 z dnia 27 kwietnia 2016 r. </w:t>
      </w:r>
      <w:r w:rsidRPr="0084674B">
        <w:rPr>
          <w:rFonts w:cstheme="minorHAnsi"/>
          <w:i/>
          <w:sz w:val="24"/>
          <w:szCs w:val="24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cstheme="minorHAnsi"/>
          <w:i/>
          <w:sz w:val="24"/>
          <w:szCs w:val="24"/>
        </w:rPr>
        <w:br/>
      </w:r>
      <w:r w:rsidRPr="0084674B">
        <w:rPr>
          <w:rFonts w:cstheme="minorHAnsi"/>
          <w:i/>
          <w:sz w:val="24"/>
          <w:szCs w:val="24"/>
        </w:rPr>
        <w:t>o ochronie danych)</w:t>
      </w:r>
      <w:r w:rsidRPr="0084674B">
        <w:rPr>
          <w:rFonts w:cstheme="minorHAnsi"/>
          <w:sz w:val="24"/>
          <w:szCs w:val="24"/>
        </w:rPr>
        <w:t xml:space="preserve"> Dz. Urz. UE L 119/1, z 4.5.2016, zwanego dalej „RODO” wyrażam</w:t>
      </w:r>
      <w:r w:rsidRPr="0084674B">
        <w:rPr>
          <w:rFonts w:cstheme="minorHAnsi"/>
          <w:b/>
          <w:sz w:val="24"/>
          <w:szCs w:val="24"/>
        </w:rPr>
        <w:t xml:space="preserve"> </w:t>
      </w:r>
      <w:r w:rsidRPr="0084674B">
        <w:rPr>
          <w:rFonts w:cstheme="minorHAnsi"/>
          <w:sz w:val="24"/>
          <w:szCs w:val="24"/>
        </w:rPr>
        <w:t xml:space="preserve">zgodę na przetwarzanie następujących kategorii moich danych osobowych (imię, nazwisko, telefon, mail, adres, miejsce pracy, zajmowane stanowisko, pełnione funkcje, wybitne osiągnięcia naukowe, dziedzina i dyscyplina naukowa, tytuł lub stopień naukowy, tytuł zawodowy, informacje z dowodu osobistego, nr </w:t>
      </w:r>
      <w:r w:rsidRPr="00DB6C8E">
        <w:rPr>
          <w:rFonts w:cstheme="minorHAnsi"/>
          <w:sz w:val="24"/>
          <w:szCs w:val="24"/>
        </w:rPr>
        <w:t>Pesel), w celu wyboru wykonawcy usług</w:t>
      </w:r>
      <w:r w:rsidR="00DF0555">
        <w:rPr>
          <w:rFonts w:cstheme="minorHAnsi"/>
          <w:sz w:val="24"/>
          <w:szCs w:val="24"/>
        </w:rPr>
        <w:t xml:space="preserve"> oraz innych czynności kontrolnych</w:t>
      </w:r>
      <w:r w:rsidRPr="00DB6C8E">
        <w:rPr>
          <w:rFonts w:cstheme="minorHAnsi"/>
          <w:sz w:val="24"/>
          <w:szCs w:val="24"/>
        </w:rPr>
        <w:t xml:space="preserve"> związanych z realizacją projektu Ośrodek Wsparcia Ekonomii Społecznej w Nidzicy realizowanego przez Nidzicką Fundację Rozwoju NIDA, ul. Rzemieślnicza 3, 13-100 Nidzica.</w:t>
      </w:r>
    </w:p>
    <w:p w14:paraId="36CD33C4" w14:textId="5B3AF311" w:rsidR="003B5016" w:rsidRPr="0084674B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przypadku gdy oferta z moimi danymi osobowymi zostanie wybrana jako najkorzystniejsza w związku z </w:t>
      </w:r>
      <w:r w:rsidRPr="0084674B">
        <w:rPr>
          <w:rFonts w:cstheme="minorHAnsi"/>
          <w:sz w:val="24"/>
          <w:szCs w:val="24"/>
        </w:rPr>
        <w:t xml:space="preserve">realizacją projektu Ośrodek Wsparcia Ekonomii Społecznej w Nidzicy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wyrażam zgodę na przetwarzanie podanych przeze mnie danych osobowych również w celu wykonania umowy</w:t>
      </w:r>
      <w:r w:rsidR="00DF0555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7947B88C" w14:textId="77777777" w:rsidR="003B5016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4F7FC49A" w14:textId="77777777" w:rsidR="003B5016" w:rsidRPr="0084674B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4674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Podanie przeze mnie danych osobowych jest dobrowolne. </w:t>
      </w:r>
    </w:p>
    <w:p w14:paraId="73A61797" w14:textId="77777777" w:rsidR="003B5016" w:rsidRPr="0084674B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  <w:r w:rsidRPr="0084674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Zapoznałam/em się z informacjami dotyczącymi przetwarzania moich danych osobowych zgodnie z art. 13 i 14 </w:t>
      </w:r>
      <w:r w:rsidRPr="0084674B">
        <w:rPr>
          <w:rFonts w:cstheme="minorHAnsi"/>
          <w:sz w:val="24"/>
          <w:szCs w:val="24"/>
        </w:rPr>
        <w:t xml:space="preserve">rozporządzenia Parlamentu Europejskiego i Rady (UE) 2016/679 z dnia 27 kwietnia 2016 r. </w:t>
      </w:r>
      <w:r w:rsidRPr="0084674B">
        <w:rPr>
          <w:rFonts w:cstheme="minorHAnsi"/>
          <w:i/>
          <w:sz w:val="24"/>
          <w:szCs w:val="24"/>
        </w:rPr>
        <w:t xml:space="preserve">w sprawie ochrony osób fizycznych w związku z przetwarzaniem danych osobowych i w sprawie swobodnego przepływu takich danych oraz uchylenia dyrektywy 95/46/WE </w:t>
      </w:r>
      <w:r w:rsidRPr="0084674B">
        <w:rPr>
          <w:rFonts w:cstheme="minorHAnsi"/>
          <w:sz w:val="24"/>
          <w:szCs w:val="24"/>
        </w:rPr>
        <w:t>(dalej: RODO), zamieszczonymi na stronie internetowej Nidzickiej Fundacji Rozwoju NIDA w zakładce Ochrona danych osobowych</w:t>
      </w:r>
      <w:r>
        <w:rPr>
          <w:rFonts w:cstheme="minorHAnsi"/>
          <w:sz w:val="24"/>
          <w:szCs w:val="24"/>
        </w:rPr>
        <w:t xml:space="preserve"> i Klauzuli informacyjnej stanowiącej Załącznik nr 4</w:t>
      </w:r>
      <w:r w:rsidRPr="0084674B">
        <w:rPr>
          <w:rFonts w:cstheme="minorHAnsi"/>
          <w:sz w:val="24"/>
          <w:szCs w:val="24"/>
        </w:rPr>
        <w:t>.</w:t>
      </w:r>
    </w:p>
    <w:p w14:paraId="7069A907" w14:textId="20866336" w:rsidR="00704BA6" w:rsidRPr="001561B3" w:rsidRDefault="00704BA6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</w:p>
    <w:p w14:paraId="5E98D739" w14:textId="28857FEC" w:rsidR="00704BA6" w:rsidRPr="001561B3" w:rsidRDefault="00704BA6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</w:p>
    <w:p w14:paraId="24894EE3" w14:textId="77777777" w:rsidR="00704BA6" w:rsidRPr="001561B3" w:rsidRDefault="00704BA6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C6E85BB" w14:textId="1DCE8E47" w:rsidR="00651CC7" w:rsidRPr="001561B3" w:rsidRDefault="001561B3" w:rsidP="001561B3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highlightHit_248"/>
      <w:bookmarkEnd w:id="0"/>
      <w:r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</w:t>
      </w:r>
      <w:r w:rsidR="00704BA6" w:rsidRPr="001561B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="00704BA6" w:rsidRPr="001561B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………………………………………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………… </w:t>
      </w:r>
      <w:r w:rsidR="00651CC7" w:rsidRPr="001561B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Data, miejsce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  <w:t>P</w:t>
      </w:r>
      <w:r w:rsidR="00651CC7" w:rsidRPr="001561B3">
        <w:rPr>
          <w:rFonts w:eastAsia="Times New Roman" w:cstheme="minorHAnsi"/>
          <w:color w:val="000000"/>
          <w:sz w:val="24"/>
          <w:szCs w:val="24"/>
          <w:lang w:eastAsia="pl-PL"/>
        </w:rPr>
        <w:t>odpis osoby wyrażającej zgodę</w:t>
      </w:r>
    </w:p>
    <w:p w14:paraId="4D8CE615" w14:textId="73406810" w:rsidR="00B30B85" w:rsidRDefault="00B30B85" w:rsidP="0077051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2ED2BB6" w14:textId="77777777" w:rsidR="00AA25DA" w:rsidRDefault="00AA25DA" w:rsidP="00024AD7">
      <w:pPr>
        <w:jc w:val="right"/>
        <w:rPr>
          <w:rFonts w:cstheme="minorHAnsi"/>
          <w:bCs/>
          <w:i/>
          <w:iCs/>
          <w:sz w:val="20"/>
          <w:szCs w:val="20"/>
        </w:rPr>
      </w:pPr>
    </w:p>
    <w:p w14:paraId="12DEE44B" w14:textId="60756694" w:rsidR="00024AD7" w:rsidRPr="001561B3" w:rsidRDefault="00024AD7" w:rsidP="00024AD7">
      <w:pPr>
        <w:jc w:val="right"/>
        <w:rPr>
          <w:rFonts w:cstheme="minorHAnsi"/>
          <w:bCs/>
          <w:i/>
          <w:iCs/>
          <w:sz w:val="20"/>
          <w:szCs w:val="20"/>
        </w:rPr>
      </w:pPr>
      <w:r w:rsidRPr="001561B3">
        <w:rPr>
          <w:rFonts w:cstheme="minorHAnsi"/>
          <w:bCs/>
          <w:i/>
          <w:iCs/>
          <w:sz w:val="20"/>
          <w:szCs w:val="20"/>
        </w:rPr>
        <w:lastRenderedPageBreak/>
        <w:t>Załącznik nr 6</w:t>
      </w:r>
      <w:r>
        <w:rPr>
          <w:rFonts w:cstheme="minorHAnsi"/>
          <w:bCs/>
          <w:i/>
          <w:iCs/>
          <w:sz w:val="20"/>
          <w:szCs w:val="20"/>
        </w:rPr>
        <w:t>b</w:t>
      </w:r>
    </w:p>
    <w:p w14:paraId="0BE8C121" w14:textId="77777777" w:rsidR="00024AD7" w:rsidRPr="001561B3" w:rsidRDefault="00024AD7" w:rsidP="00024AD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561B3">
        <w:rPr>
          <w:rFonts w:cstheme="minorHAnsi"/>
          <w:b/>
          <w:sz w:val="24"/>
          <w:szCs w:val="24"/>
        </w:rPr>
        <w:t>Oświadczenie</w:t>
      </w:r>
    </w:p>
    <w:p w14:paraId="7B45C515" w14:textId="77777777" w:rsidR="00024AD7" w:rsidRDefault="00024AD7" w:rsidP="00024AD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561B3">
        <w:rPr>
          <w:rFonts w:cstheme="minorHAnsi"/>
          <w:b/>
          <w:sz w:val="24"/>
          <w:szCs w:val="24"/>
        </w:rPr>
        <w:t>w sprawie wyrażenia zgody na przetwarzanie danych osobowych</w:t>
      </w:r>
    </w:p>
    <w:p w14:paraId="3EA6BC60" w14:textId="77777777" w:rsidR="00024AD7" w:rsidRDefault="00024AD7" w:rsidP="00024AD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95918F" w14:textId="6D4C424D" w:rsidR="00024AD7" w:rsidRPr="005302CA" w:rsidRDefault="00024AD7" w:rsidP="00024AD7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Wykonawcy usługi</w:t>
      </w:r>
    </w:p>
    <w:p w14:paraId="582B5EA9" w14:textId="77777777" w:rsidR="00DF0555" w:rsidRPr="0084674B" w:rsidRDefault="00DF0555" w:rsidP="00DF0555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sz w:val="24"/>
          <w:szCs w:val="24"/>
          <w:lang w:eastAsia="pl-PL"/>
        </w:rPr>
      </w:pPr>
      <w:r w:rsidRPr="0084674B">
        <w:rPr>
          <w:rFonts w:cstheme="minorHAnsi"/>
          <w:sz w:val="24"/>
          <w:szCs w:val="24"/>
        </w:rPr>
        <w:t xml:space="preserve">Ja niżej popisana/podpisany na podstawie art. 6 ust. 1 lit. a, art. 9 ust. 2 lit. a rozporządzenia Parlamentu Europejskiego i Rady (UE) 2016/679 z dnia 27 kwietnia 2016 r. </w:t>
      </w:r>
      <w:r w:rsidRPr="0084674B">
        <w:rPr>
          <w:rFonts w:cstheme="minorHAnsi"/>
          <w:i/>
          <w:sz w:val="24"/>
          <w:szCs w:val="24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cstheme="minorHAnsi"/>
          <w:i/>
          <w:sz w:val="24"/>
          <w:szCs w:val="24"/>
        </w:rPr>
        <w:br/>
      </w:r>
      <w:r w:rsidRPr="0084674B">
        <w:rPr>
          <w:rFonts w:cstheme="minorHAnsi"/>
          <w:i/>
          <w:sz w:val="24"/>
          <w:szCs w:val="24"/>
        </w:rPr>
        <w:t>o ochronie danych)</w:t>
      </w:r>
      <w:r w:rsidRPr="0084674B">
        <w:rPr>
          <w:rFonts w:cstheme="minorHAnsi"/>
          <w:sz w:val="24"/>
          <w:szCs w:val="24"/>
        </w:rPr>
        <w:t xml:space="preserve"> Dz. Urz. UE L 119/1, z 4.5.2016, zwanego dalej „RODO” wyrażam</w:t>
      </w:r>
      <w:r w:rsidRPr="0084674B">
        <w:rPr>
          <w:rFonts w:cstheme="minorHAnsi"/>
          <w:b/>
          <w:sz w:val="24"/>
          <w:szCs w:val="24"/>
        </w:rPr>
        <w:t xml:space="preserve"> </w:t>
      </w:r>
      <w:r w:rsidRPr="0084674B">
        <w:rPr>
          <w:rFonts w:cstheme="minorHAnsi"/>
          <w:sz w:val="24"/>
          <w:szCs w:val="24"/>
        </w:rPr>
        <w:t xml:space="preserve">zgodę na przetwarzanie następujących kategorii moich danych osobowych (imię, nazwisko, telefon, mail, adres, miejsce pracy, zajmowane stanowisko, pełnione funkcje, wybitne osiągnięcia naukowe, dziedzina i dyscyplina naukowa, tytuł lub stopień naukowy, tytuł zawodowy, informacje z dowodu osobistego, nr </w:t>
      </w:r>
      <w:r w:rsidRPr="00DB6C8E">
        <w:rPr>
          <w:rFonts w:cstheme="minorHAnsi"/>
          <w:sz w:val="24"/>
          <w:szCs w:val="24"/>
        </w:rPr>
        <w:t>Pesel), w celu wyboru wykonawcy usług</w:t>
      </w:r>
      <w:r>
        <w:rPr>
          <w:rFonts w:cstheme="minorHAnsi"/>
          <w:sz w:val="24"/>
          <w:szCs w:val="24"/>
        </w:rPr>
        <w:t xml:space="preserve"> oraz innych czynności kontrolnych</w:t>
      </w:r>
      <w:r w:rsidRPr="00DB6C8E">
        <w:rPr>
          <w:rFonts w:cstheme="minorHAnsi"/>
          <w:sz w:val="24"/>
          <w:szCs w:val="24"/>
        </w:rPr>
        <w:t xml:space="preserve"> związanych z realizacją projektu Ośrodek Wsparcia Ekonomii Społecznej w Nidzicy realizowanego przez Nidzicką Fundację Rozwoju NIDA, ul. Rzemieślnicza 3, 13-100 Nidzica.</w:t>
      </w:r>
    </w:p>
    <w:p w14:paraId="12DB5170" w14:textId="77777777" w:rsidR="00DF0555" w:rsidRPr="0084674B" w:rsidRDefault="00DF0555" w:rsidP="00DF0555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przypadku gdy oferta z moimi danymi osobowymi zostanie wybrana jako najkorzystniejsza w związku z </w:t>
      </w:r>
      <w:r w:rsidRPr="0084674B">
        <w:rPr>
          <w:rFonts w:cstheme="minorHAnsi"/>
          <w:sz w:val="24"/>
          <w:szCs w:val="24"/>
        </w:rPr>
        <w:t xml:space="preserve">realizacją projektu Ośrodek Wsparcia Ekonomii Społecznej w Nidzicy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wyrażam zgodę na przetwarzanie podanych przeze mnie danych osobowych również w celu wykonania umowy.</w:t>
      </w:r>
    </w:p>
    <w:p w14:paraId="49F0B69F" w14:textId="77777777" w:rsidR="003B5016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329ADEC9" w14:textId="77777777" w:rsidR="003B5016" w:rsidRPr="0084674B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4674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Podanie przeze mnie danych osobowych jest dobrowolne. </w:t>
      </w:r>
    </w:p>
    <w:p w14:paraId="7A618382" w14:textId="77777777" w:rsidR="003B5016" w:rsidRPr="0084674B" w:rsidRDefault="003B5016" w:rsidP="003B5016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  <w:r w:rsidRPr="0084674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Zapoznałam/em się z informacjami dotyczącymi przetwarzania moich danych osobowych zgodnie z art. 13 i 14 </w:t>
      </w:r>
      <w:r w:rsidRPr="0084674B">
        <w:rPr>
          <w:rFonts w:cstheme="minorHAnsi"/>
          <w:sz w:val="24"/>
          <w:szCs w:val="24"/>
        </w:rPr>
        <w:t xml:space="preserve">rozporządzenia Parlamentu Europejskiego i Rady (UE) 2016/679 z dnia 27 kwietnia 2016 r. </w:t>
      </w:r>
      <w:r w:rsidRPr="0084674B">
        <w:rPr>
          <w:rFonts w:cstheme="minorHAnsi"/>
          <w:i/>
          <w:sz w:val="24"/>
          <w:szCs w:val="24"/>
        </w:rPr>
        <w:t xml:space="preserve">w sprawie ochrony osób fizycznych w związku z przetwarzaniem danych osobowych i w sprawie swobodnego przepływu takich danych oraz uchylenia dyrektywy 95/46/WE </w:t>
      </w:r>
      <w:r w:rsidRPr="0084674B">
        <w:rPr>
          <w:rFonts w:cstheme="minorHAnsi"/>
          <w:sz w:val="24"/>
          <w:szCs w:val="24"/>
        </w:rPr>
        <w:t>(dalej: RODO), zamieszczonymi na stronie internetowej Nidzickiej Fundacji Rozwoju NIDA w zakładce Ochrona danych osobowych</w:t>
      </w:r>
      <w:r>
        <w:rPr>
          <w:rFonts w:cstheme="minorHAnsi"/>
          <w:sz w:val="24"/>
          <w:szCs w:val="24"/>
        </w:rPr>
        <w:t xml:space="preserve"> i Klauzuli informacyjnej stanowiącej Załącznik nr 4</w:t>
      </w:r>
      <w:r w:rsidRPr="0084674B">
        <w:rPr>
          <w:rFonts w:cstheme="minorHAnsi"/>
          <w:sz w:val="24"/>
          <w:szCs w:val="24"/>
        </w:rPr>
        <w:t>.</w:t>
      </w:r>
    </w:p>
    <w:p w14:paraId="2525A458" w14:textId="77777777" w:rsidR="00024AD7" w:rsidRPr="001561B3" w:rsidRDefault="00024AD7" w:rsidP="00024AD7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</w:p>
    <w:p w14:paraId="301E9258" w14:textId="77777777" w:rsidR="00024AD7" w:rsidRPr="001561B3" w:rsidRDefault="00024AD7" w:rsidP="00024AD7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cstheme="minorHAnsi"/>
          <w:sz w:val="24"/>
          <w:szCs w:val="24"/>
        </w:rPr>
      </w:pPr>
    </w:p>
    <w:p w14:paraId="1FE113A9" w14:textId="77777777" w:rsidR="00024AD7" w:rsidRPr="001561B3" w:rsidRDefault="00024AD7" w:rsidP="00024AD7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8BBFE22" w14:textId="77777777" w:rsidR="00024AD7" w:rsidRPr="001561B3" w:rsidRDefault="00024AD7" w:rsidP="00024AD7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</w:t>
      </w:r>
      <w:r w:rsidRPr="001561B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1561B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………………………………………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………… </w:t>
      </w:r>
      <w:r w:rsidRPr="001561B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Data, miejsce 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ab/>
        <w:t>P</w:t>
      </w:r>
      <w:r w:rsidRPr="001561B3">
        <w:rPr>
          <w:rFonts w:eastAsia="Times New Roman" w:cstheme="minorHAnsi"/>
          <w:color w:val="000000"/>
          <w:sz w:val="24"/>
          <w:szCs w:val="24"/>
          <w:lang w:eastAsia="pl-PL"/>
        </w:rPr>
        <w:t>odpis osoby wyrażającej zgodę</w:t>
      </w:r>
    </w:p>
    <w:p w14:paraId="581AB000" w14:textId="77777777" w:rsidR="00024AD7" w:rsidRPr="001561B3" w:rsidRDefault="00024AD7" w:rsidP="0077051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sectPr w:rsidR="00024AD7" w:rsidRPr="001561B3" w:rsidSect="00024AD7">
      <w:headerReference w:type="default" r:id="rId7"/>
      <w:footerReference w:type="default" r:id="rId8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E2B1B" w14:textId="77777777" w:rsidR="00024AD7" w:rsidRDefault="00024AD7" w:rsidP="00024AD7">
      <w:pPr>
        <w:spacing w:after="0" w:line="240" w:lineRule="auto"/>
      </w:pPr>
      <w:r>
        <w:separator/>
      </w:r>
    </w:p>
  </w:endnote>
  <w:endnote w:type="continuationSeparator" w:id="0">
    <w:p w14:paraId="24009B66" w14:textId="77777777" w:rsidR="00024AD7" w:rsidRDefault="00024AD7" w:rsidP="00024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4" w:type="dxa"/>
      <w:jc w:val="center"/>
      <w:tblBorders>
        <w:top w:val="single" w:sz="4" w:space="0" w:color="767171"/>
      </w:tblBorders>
      <w:tblLayout w:type="fixed"/>
      <w:tblLook w:val="04A0" w:firstRow="1" w:lastRow="0" w:firstColumn="1" w:lastColumn="0" w:noHBand="0" w:noVBand="1"/>
    </w:tblPr>
    <w:tblGrid>
      <w:gridCol w:w="2977"/>
      <w:gridCol w:w="4820"/>
      <w:gridCol w:w="2977"/>
    </w:tblGrid>
    <w:tr w:rsidR="00024AD7" w:rsidRPr="004C04D3" w14:paraId="3B388DFB" w14:textId="77777777" w:rsidTr="0066338D">
      <w:trPr>
        <w:trHeight w:val="432"/>
        <w:jc w:val="center"/>
      </w:trPr>
      <w:tc>
        <w:tcPr>
          <w:tcW w:w="2977" w:type="dxa"/>
          <w:vAlign w:val="center"/>
        </w:tcPr>
        <w:p w14:paraId="1E19C77B" w14:textId="77777777" w:rsidR="00024AD7" w:rsidRPr="0066338D" w:rsidRDefault="00024AD7" w:rsidP="0066338D">
          <w:pPr>
            <w:pStyle w:val="Nagwek"/>
            <w:rPr>
              <w:rFonts w:ascii="Calibri" w:hAnsi="Calibri" w:cs="Tahoma"/>
              <w:color w:val="767171"/>
              <w:sz w:val="18"/>
              <w:szCs w:val="17"/>
              <w:lang w:eastAsia="pl-PL"/>
            </w:rPr>
          </w:pPr>
          <w:bookmarkStart w:id="1" w:name="_Hlk159414460"/>
          <w:r w:rsidRPr="0066338D">
            <w:rPr>
              <w:rFonts w:ascii="Calibri" w:hAnsi="Calibri" w:cs="Tahoma"/>
              <w:color w:val="767171"/>
              <w:sz w:val="16"/>
              <w:szCs w:val="17"/>
              <w:lang w:eastAsia="pl-PL"/>
            </w:rPr>
            <w:t xml:space="preserve">  </w:t>
          </w:r>
          <w:bookmarkStart w:id="2" w:name="_Hlk157674638"/>
          <w:r>
            <w:rPr>
              <w:noProof/>
            </w:rPr>
            <w:drawing>
              <wp:inline distT="0" distB="0" distL="0" distR="0" wp14:anchorId="03ABBB57" wp14:editId="6E3EB452">
                <wp:extent cx="1190625" cy="542925"/>
                <wp:effectExtent l="0" t="0" r="9525" b="9525"/>
                <wp:docPr id="163860305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tcBorders>
            <w:right w:val="single" w:sz="4" w:space="0" w:color="auto"/>
          </w:tcBorders>
          <w:vAlign w:val="center"/>
        </w:tcPr>
        <w:p w14:paraId="5E068117" w14:textId="77777777" w:rsidR="00024AD7" w:rsidRPr="0066338D" w:rsidRDefault="00024AD7" w:rsidP="0066338D">
          <w:pPr>
            <w:pStyle w:val="Nagwek"/>
            <w:jc w:val="center"/>
            <w:rPr>
              <w:rFonts w:ascii="Calibri" w:hAnsi="Calibri" w:cs="Tahoma"/>
              <w:b/>
              <w:color w:val="767171"/>
              <w:sz w:val="17"/>
              <w:szCs w:val="17"/>
              <w:lang w:eastAsia="pl-PL"/>
            </w:rPr>
          </w:pPr>
          <w:r>
            <w:rPr>
              <w:noProof/>
            </w:rPr>
            <w:drawing>
              <wp:inline distT="0" distB="0" distL="0" distR="0" wp14:anchorId="7698A512" wp14:editId="5901AA55">
                <wp:extent cx="1685925" cy="542925"/>
                <wp:effectExtent l="0" t="0" r="9525" b="9525"/>
                <wp:docPr id="175608585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top w:val="single" w:sz="4" w:space="0" w:color="767171"/>
            <w:left w:val="single" w:sz="4" w:space="0" w:color="auto"/>
          </w:tcBorders>
          <w:vAlign w:val="center"/>
        </w:tcPr>
        <w:p w14:paraId="3A932D2B" w14:textId="77777777" w:rsidR="00024AD7" w:rsidRPr="0066338D" w:rsidRDefault="00024AD7" w:rsidP="0066338D">
          <w:pPr>
            <w:jc w:val="center"/>
            <w:rPr>
              <w:rFonts w:ascii="Calibri" w:hAnsi="Calibri"/>
              <w:color w:val="767171"/>
              <w:sz w:val="16"/>
              <w:szCs w:val="17"/>
            </w:rPr>
          </w:pPr>
          <w:r>
            <w:rPr>
              <w:noProof/>
            </w:rPr>
            <w:drawing>
              <wp:inline distT="0" distB="0" distL="0" distR="0" wp14:anchorId="2FF07664" wp14:editId="36FAA94E">
                <wp:extent cx="542925" cy="542925"/>
                <wp:effectExtent l="0" t="0" r="9525" b="9525"/>
                <wp:docPr id="103767682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105A9889" w14:textId="77777777" w:rsidR="00024AD7" w:rsidRDefault="00024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3D54E" w14:textId="77777777" w:rsidR="00024AD7" w:rsidRDefault="00024AD7" w:rsidP="00024AD7">
      <w:pPr>
        <w:spacing w:after="0" w:line="240" w:lineRule="auto"/>
      </w:pPr>
      <w:r>
        <w:separator/>
      </w:r>
    </w:p>
  </w:footnote>
  <w:footnote w:type="continuationSeparator" w:id="0">
    <w:p w14:paraId="49E6B5D7" w14:textId="77777777" w:rsidR="00024AD7" w:rsidRDefault="00024AD7" w:rsidP="00024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0F7E4" w14:textId="71FA7EAF" w:rsidR="00024AD7" w:rsidRDefault="00024AD7">
    <w:pPr>
      <w:pStyle w:val="Nagwek"/>
    </w:pPr>
    <w:r>
      <w:rPr>
        <w:noProof/>
      </w:rPr>
      <w:drawing>
        <wp:inline distT="0" distB="0" distL="0" distR="0" wp14:anchorId="31DAF8E2" wp14:editId="7D5BE75F">
          <wp:extent cx="5760720" cy="790957"/>
          <wp:effectExtent l="0" t="0" r="0" b="9525"/>
          <wp:docPr id="805117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A1FDA"/>
    <w:multiLevelType w:val="hybridMultilevel"/>
    <w:tmpl w:val="9A66BC00"/>
    <w:lvl w:ilvl="0" w:tplc="A976BFE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296A7250"/>
    <w:multiLevelType w:val="hybridMultilevel"/>
    <w:tmpl w:val="6A4C5F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F2F26CF"/>
    <w:multiLevelType w:val="multilevel"/>
    <w:tmpl w:val="0B0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0553C"/>
    <w:multiLevelType w:val="hybridMultilevel"/>
    <w:tmpl w:val="0A327AC0"/>
    <w:lvl w:ilvl="0" w:tplc="992A82D8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4" w15:restartNumberingAfterBreak="0">
    <w:nsid w:val="4DA3398A"/>
    <w:multiLevelType w:val="hybridMultilevel"/>
    <w:tmpl w:val="CFF0E74C"/>
    <w:lvl w:ilvl="0" w:tplc="F8AC91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6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7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6E3E1F43"/>
    <w:multiLevelType w:val="hybridMultilevel"/>
    <w:tmpl w:val="302C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90B13"/>
    <w:multiLevelType w:val="hybridMultilevel"/>
    <w:tmpl w:val="9240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896483">
    <w:abstractNumId w:val="8"/>
  </w:num>
  <w:num w:numId="2" w16cid:durableId="847257556">
    <w:abstractNumId w:val="9"/>
  </w:num>
  <w:num w:numId="3" w16cid:durableId="186869170">
    <w:abstractNumId w:val="1"/>
  </w:num>
  <w:num w:numId="4" w16cid:durableId="1247882321">
    <w:abstractNumId w:val="4"/>
  </w:num>
  <w:num w:numId="5" w16cid:durableId="369769679">
    <w:abstractNumId w:val="2"/>
  </w:num>
  <w:num w:numId="6" w16cid:durableId="1526670334">
    <w:abstractNumId w:val="7"/>
  </w:num>
  <w:num w:numId="7" w16cid:durableId="2084064536">
    <w:abstractNumId w:val="6"/>
  </w:num>
  <w:num w:numId="8" w16cid:durableId="1070426921">
    <w:abstractNumId w:val="3"/>
  </w:num>
  <w:num w:numId="9" w16cid:durableId="1086196189">
    <w:abstractNumId w:val="0"/>
  </w:num>
  <w:num w:numId="10" w16cid:durableId="768160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D38"/>
    <w:rsid w:val="00024AD7"/>
    <w:rsid w:val="000509A0"/>
    <w:rsid w:val="0009241E"/>
    <w:rsid w:val="000A29AC"/>
    <w:rsid w:val="000A5C3F"/>
    <w:rsid w:val="000A64F8"/>
    <w:rsid w:val="000C1B62"/>
    <w:rsid w:val="000C5BB7"/>
    <w:rsid w:val="000C6812"/>
    <w:rsid w:val="000D360F"/>
    <w:rsid w:val="00107F01"/>
    <w:rsid w:val="00114B1E"/>
    <w:rsid w:val="00123BBE"/>
    <w:rsid w:val="001270B0"/>
    <w:rsid w:val="001561B3"/>
    <w:rsid w:val="00157F0E"/>
    <w:rsid w:val="001631EB"/>
    <w:rsid w:val="00177DD2"/>
    <w:rsid w:val="00190F45"/>
    <w:rsid w:val="00196276"/>
    <w:rsid w:val="001A6622"/>
    <w:rsid w:val="001B379C"/>
    <w:rsid w:val="001D0D8F"/>
    <w:rsid w:val="001F2BE0"/>
    <w:rsid w:val="00245C3E"/>
    <w:rsid w:val="002676EA"/>
    <w:rsid w:val="002775A5"/>
    <w:rsid w:val="00297D2E"/>
    <w:rsid w:val="002A3133"/>
    <w:rsid w:val="002D0916"/>
    <w:rsid w:val="002F66D6"/>
    <w:rsid w:val="00324551"/>
    <w:rsid w:val="00331A50"/>
    <w:rsid w:val="00346638"/>
    <w:rsid w:val="003B5016"/>
    <w:rsid w:val="003D2C87"/>
    <w:rsid w:val="003E5BBA"/>
    <w:rsid w:val="004150DA"/>
    <w:rsid w:val="00423026"/>
    <w:rsid w:val="00426A4C"/>
    <w:rsid w:val="00454F20"/>
    <w:rsid w:val="004611C5"/>
    <w:rsid w:val="004825EE"/>
    <w:rsid w:val="004911BF"/>
    <w:rsid w:val="004924F1"/>
    <w:rsid w:val="004B3169"/>
    <w:rsid w:val="004C24E2"/>
    <w:rsid w:val="004C7D38"/>
    <w:rsid w:val="0050528E"/>
    <w:rsid w:val="00513213"/>
    <w:rsid w:val="00534BFB"/>
    <w:rsid w:val="00562374"/>
    <w:rsid w:val="005A0D72"/>
    <w:rsid w:val="005B0457"/>
    <w:rsid w:val="005B1C88"/>
    <w:rsid w:val="005C32AE"/>
    <w:rsid w:val="005C7E0D"/>
    <w:rsid w:val="00617680"/>
    <w:rsid w:val="006216C4"/>
    <w:rsid w:val="00651CC7"/>
    <w:rsid w:val="0065769C"/>
    <w:rsid w:val="006657AA"/>
    <w:rsid w:val="0067121C"/>
    <w:rsid w:val="00683019"/>
    <w:rsid w:val="006A1EBD"/>
    <w:rsid w:val="006A26F5"/>
    <w:rsid w:val="006B09E6"/>
    <w:rsid w:val="006C5695"/>
    <w:rsid w:val="00704BA6"/>
    <w:rsid w:val="007071C0"/>
    <w:rsid w:val="00711610"/>
    <w:rsid w:val="0071271A"/>
    <w:rsid w:val="00726745"/>
    <w:rsid w:val="00741DF0"/>
    <w:rsid w:val="00757F2F"/>
    <w:rsid w:val="00770512"/>
    <w:rsid w:val="00784F6E"/>
    <w:rsid w:val="007920CF"/>
    <w:rsid w:val="007A188D"/>
    <w:rsid w:val="007A5E77"/>
    <w:rsid w:val="007D27D9"/>
    <w:rsid w:val="007F1BD0"/>
    <w:rsid w:val="008045C7"/>
    <w:rsid w:val="008279AA"/>
    <w:rsid w:val="0083080E"/>
    <w:rsid w:val="00841411"/>
    <w:rsid w:val="00843F05"/>
    <w:rsid w:val="0084674B"/>
    <w:rsid w:val="0088502A"/>
    <w:rsid w:val="008A068E"/>
    <w:rsid w:val="008C6333"/>
    <w:rsid w:val="008F2ADB"/>
    <w:rsid w:val="008F6391"/>
    <w:rsid w:val="0091203D"/>
    <w:rsid w:val="009250F3"/>
    <w:rsid w:val="00954426"/>
    <w:rsid w:val="009569BE"/>
    <w:rsid w:val="00977BE7"/>
    <w:rsid w:val="00994B58"/>
    <w:rsid w:val="009A27BF"/>
    <w:rsid w:val="009A6773"/>
    <w:rsid w:val="009E6480"/>
    <w:rsid w:val="00A14332"/>
    <w:rsid w:val="00A26952"/>
    <w:rsid w:val="00A56D17"/>
    <w:rsid w:val="00A81734"/>
    <w:rsid w:val="00A85DF6"/>
    <w:rsid w:val="00AA25DA"/>
    <w:rsid w:val="00AB07BA"/>
    <w:rsid w:val="00AC2F81"/>
    <w:rsid w:val="00AC7F9A"/>
    <w:rsid w:val="00AD365D"/>
    <w:rsid w:val="00AD36C3"/>
    <w:rsid w:val="00AE3BE0"/>
    <w:rsid w:val="00AF1AEA"/>
    <w:rsid w:val="00B16D1F"/>
    <w:rsid w:val="00B22C98"/>
    <w:rsid w:val="00B25263"/>
    <w:rsid w:val="00B30B85"/>
    <w:rsid w:val="00B37AB7"/>
    <w:rsid w:val="00B46A58"/>
    <w:rsid w:val="00B527E3"/>
    <w:rsid w:val="00B52F18"/>
    <w:rsid w:val="00B54890"/>
    <w:rsid w:val="00B54CE3"/>
    <w:rsid w:val="00BA2BDC"/>
    <w:rsid w:val="00BB69AE"/>
    <w:rsid w:val="00BD6595"/>
    <w:rsid w:val="00C13323"/>
    <w:rsid w:val="00C3155F"/>
    <w:rsid w:val="00C37C81"/>
    <w:rsid w:val="00C52F12"/>
    <w:rsid w:val="00D41F06"/>
    <w:rsid w:val="00D67E3F"/>
    <w:rsid w:val="00D92D20"/>
    <w:rsid w:val="00DD0FE4"/>
    <w:rsid w:val="00DF0555"/>
    <w:rsid w:val="00DF1933"/>
    <w:rsid w:val="00E034DF"/>
    <w:rsid w:val="00E95E0D"/>
    <w:rsid w:val="00EA4940"/>
    <w:rsid w:val="00EA7B36"/>
    <w:rsid w:val="00EC1FD1"/>
    <w:rsid w:val="00EF6F8E"/>
    <w:rsid w:val="00F06CA1"/>
    <w:rsid w:val="00F36158"/>
    <w:rsid w:val="00F65D5F"/>
    <w:rsid w:val="00FA66FF"/>
    <w:rsid w:val="00FC45F5"/>
    <w:rsid w:val="00FC608F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1CFADB"/>
  <w15:docId w15:val="{4E06E0C0-C11A-4091-B81C-5B5A0B82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A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B1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2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B22C98"/>
  </w:style>
  <w:style w:type="paragraph" w:styleId="Nagwek">
    <w:name w:val="header"/>
    <w:basedOn w:val="Normalny"/>
    <w:link w:val="NagwekZnak"/>
    <w:unhideWhenUsed/>
    <w:rsid w:val="00024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24AD7"/>
  </w:style>
  <w:style w:type="paragraph" w:styleId="Stopka">
    <w:name w:val="footer"/>
    <w:basedOn w:val="Normalny"/>
    <w:link w:val="StopkaZnak"/>
    <w:uiPriority w:val="99"/>
    <w:unhideWhenUsed/>
    <w:rsid w:val="00024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3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</w:divsChild>
    </w:div>
    <w:div w:id="1084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kgali\Desktop\Zrzut%20ekranu%202024-08-06%20102515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Kurzyńska Hanna</dc:creator>
  <cp:lastModifiedBy>CES</cp:lastModifiedBy>
  <cp:revision>5</cp:revision>
  <cp:lastPrinted>2018-10-30T13:48:00Z</cp:lastPrinted>
  <dcterms:created xsi:type="dcterms:W3CDTF">2024-12-13T10:54:00Z</dcterms:created>
  <dcterms:modified xsi:type="dcterms:W3CDTF">2024-12-16T10:38:00Z</dcterms:modified>
</cp:coreProperties>
</file>