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B6E287B" w14:textId="77777777" w:rsidR="00666394" w:rsidRPr="00666394" w:rsidRDefault="008A173C" w:rsidP="00666394">
      <w:pPr>
        <w:pStyle w:val="Default"/>
        <w:jc w:val="center"/>
        <w:rPr>
          <w:rFonts w:asciiTheme="majorHAnsi" w:hAnsiTheme="majorHAnsi" w:cs="Calibri"/>
          <w:b/>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p>
    <w:p w14:paraId="497AA021" w14:textId="77777777" w:rsidR="00666394" w:rsidRDefault="00666394" w:rsidP="00666394">
      <w:pPr>
        <w:pStyle w:val="Default"/>
        <w:jc w:val="center"/>
        <w:rPr>
          <w:rFonts w:asciiTheme="majorHAnsi" w:hAnsiTheme="majorHAnsi" w:cs="Calibri"/>
          <w:b/>
          <w:sz w:val="22"/>
        </w:rPr>
      </w:pPr>
      <w:r w:rsidRPr="00666394">
        <w:rPr>
          <w:rFonts w:asciiTheme="majorHAnsi" w:hAnsiTheme="majorHAnsi" w:cs="Calibri"/>
          <w:b/>
          <w:sz w:val="22"/>
        </w:rPr>
        <w:t xml:space="preserve"> </w:t>
      </w:r>
      <w:r w:rsidRPr="00666394">
        <w:rPr>
          <w:rFonts w:asciiTheme="majorHAnsi" w:hAnsiTheme="majorHAnsi" w:cs="Calibri"/>
          <w:b/>
          <w:bCs/>
          <w:sz w:val="22"/>
        </w:rPr>
        <w:t xml:space="preserve">KPOD.01.03-IW.01-1755/24-00 </w:t>
      </w:r>
    </w:p>
    <w:p w14:paraId="1C139F99" w14:textId="2BE29012" w:rsidR="00666394" w:rsidRPr="00666394" w:rsidRDefault="00666394" w:rsidP="00666394">
      <w:pPr>
        <w:pStyle w:val="Default"/>
        <w:jc w:val="center"/>
        <w:rPr>
          <w:rFonts w:asciiTheme="majorHAnsi" w:hAnsiTheme="majorHAnsi" w:cs="Calibri"/>
          <w:b/>
          <w:sz w:val="22"/>
        </w:rPr>
      </w:pPr>
      <w:r w:rsidRPr="00666394">
        <w:rPr>
          <w:rFonts w:asciiTheme="majorHAnsi" w:hAnsiTheme="majorHAnsi" w:cs="Calibri"/>
          <w:b/>
          <w:sz w:val="22"/>
        </w:rPr>
        <w:t xml:space="preserve"> </w:t>
      </w:r>
      <w:r w:rsidRPr="00666394">
        <w:rPr>
          <w:rFonts w:asciiTheme="majorHAnsi" w:hAnsiTheme="majorHAnsi" w:cs="Calibri"/>
          <w:b/>
          <w:bCs/>
          <w:i/>
          <w:iCs/>
          <w:sz w:val="22"/>
        </w:rPr>
        <w:t>,,Dywersyfikacja działalności firmy Sudety 678 Paweł Soboń poprzez wprowadzenie nowych usług.’’</w:t>
      </w:r>
    </w:p>
    <w:p w14:paraId="2422CC9A" w14:textId="37DE6ACD" w:rsidR="0016506E" w:rsidRDefault="00666394" w:rsidP="00666394">
      <w:pPr>
        <w:pStyle w:val="Default"/>
        <w:jc w:val="center"/>
        <w:rPr>
          <w:rFonts w:ascii="Calibri" w:eastAsia="Calibri" w:hAnsi="Calibri" w:cs="Calibri"/>
          <w:b/>
        </w:rPr>
      </w:pPr>
      <w:r w:rsidRPr="00666394">
        <w:rPr>
          <w:rFonts w:asciiTheme="majorHAnsi" w:hAnsiTheme="majorHAnsi" w:cs="Calibri"/>
          <w:b/>
          <w:color w:val="auto"/>
          <w:sz w:val="22"/>
        </w:rPr>
        <w:t xml:space="preserve">finansowanego ze środków programu Krajowy Plan Odbudowy i Zwiększania Odporności w ramach inwestycji A1.2.1 </w:t>
      </w:r>
      <w:r w:rsidRPr="00666394">
        <w:rPr>
          <w:rFonts w:asciiTheme="majorHAnsi" w:hAnsiTheme="majorHAnsi" w:cs="Calibri"/>
          <w:b/>
          <w:bCs/>
          <w:color w:val="auto"/>
          <w:sz w:val="22"/>
        </w:rPr>
        <w:t>„</w:t>
      </w:r>
      <w:r w:rsidRPr="00666394">
        <w:rPr>
          <w:rFonts w:asciiTheme="majorHAnsi" w:hAnsiTheme="majorHAnsi" w:cs="Calibri"/>
          <w:b/>
          <w:color w:val="auto"/>
          <w:sz w:val="22"/>
        </w:rPr>
        <w:t>Inwestycje dla przedsiębiorstw w produkty, usługi i kompetencje pracowników oraz kadry związane z dywersyfikacją działalności</w:t>
      </w:r>
      <w:r w:rsidRPr="00666394">
        <w:rPr>
          <w:rFonts w:asciiTheme="majorHAnsi" w:hAnsiTheme="majorHAnsi" w:cs="Calibri"/>
          <w:b/>
          <w:bCs/>
          <w:color w:val="auto"/>
          <w:sz w:val="22"/>
        </w:rPr>
        <w:t>”</w:t>
      </w: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228B4851" w:rsidR="008A173C" w:rsidRPr="00F618C6" w:rsidRDefault="00115597">
      <w:pPr>
        <w:tabs>
          <w:tab w:val="left" w:pos="4380"/>
        </w:tabs>
        <w:ind w:right="513"/>
        <w:rPr>
          <w:rFonts w:ascii="Calibri" w:eastAsia="Calibri" w:hAnsi="Calibri" w:cs="Calibri"/>
          <w:sz w:val="22"/>
          <w:szCs w:val="22"/>
        </w:rPr>
      </w:pPr>
      <w:r>
        <w:rPr>
          <w:rFonts w:ascii="Calibri" w:eastAsia="Calibri" w:hAnsi="Calibri" w:cs="Calibri"/>
          <w:sz w:val="22"/>
          <w:szCs w:val="22"/>
        </w:rPr>
        <w:t>07</w:t>
      </w:r>
      <w:r w:rsidR="00C96EE9" w:rsidRPr="00F618C6">
        <w:rPr>
          <w:rFonts w:ascii="Calibri" w:eastAsia="Calibri" w:hAnsi="Calibri" w:cs="Calibri"/>
          <w:sz w:val="22"/>
          <w:szCs w:val="22"/>
        </w:rPr>
        <w:t>.</w:t>
      </w:r>
      <w:r>
        <w:rPr>
          <w:rFonts w:ascii="Calibri" w:eastAsia="Calibri" w:hAnsi="Calibri" w:cs="Calibri"/>
          <w:sz w:val="22"/>
          <w:szCs w:val="22"/>
        </w:rPr>
        <w:t>01</w:t>
      </w:r>
      <w:r w:rsidR="00672625">
        <w:rPr>
          <w:rFonts w:ascii="Calibri" w:eastAsia="Calibri" w:hAnsi="Calibri" w:cs="Calibri"/>
          <w:sz w:val="22"/>
          <w:szCs w:val="22"/>
        </w:rPr>
        <w:t>.202</w:t>
      </w:r>
      <w:r>
        <w:rPr>
          <w:rFonts w:ascii="Calibri" w:eastAsia="Calibri" w:hAnsi="Calibri" w:cs="Calibri"/>
          <w:sz w:val="22"/>
          <w:szCs w:val="22"/>
        </w:rPr>
        <w:t>5</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118587DE" w14:textId="77777777" w:rsidR="00666394" w:rsidRDefault="00666394" w:rsidP="00666394">
      <w:pPr>
        <w:pStyle w:val="Tekstpodstawowy"/>
        <w:spacing w:before="180" w:line="403" w:lineRule="auto"/>
        <w:ind w:right="5198"/>
      </w:pPr>
      <w:bookmarkStart w:id="0" w:name="_Hlk179741208"/>
      <w:r>
        <w:t>Sudety 678 Paweł Soboń</w:t>
      </w:r>
      <w:r>
        <w:br/>
        <w:t>ul. Okrzei 21c</w:t>
      </w:r>
    </w:p>
    <w:p w14:paraId="4ABA04EC" w14:textId="77777777" w:rsidR="00666394" w:rsidRDefault="00666394" w:rsidP="00666394">
      <w:pPr>
        <w:pStyle w:val="Tekstpodstawowy"/>
        <w:spacing w:line="266" w:lineRule="exact"/>
      </w:pPr>
      <w:r>
        <w:t>58-580</w:t>
      </w:r>
      <w:r>
        <w:rPr>
          <w:spacing w:val="-7"/>
        </w:rPr>
        <w:t xml:space="preserve"> </w:t>
      </w:r>
      <w:r>
        <w:rPr>
          <w:spacing w:val="-2"/>
        </w:rPr>
        <w:t>Szklarska Poręba</w:t>
      </w:r>
    </w:p>
    <w:p w14:paraId="21A98E60" w14:textId="6B77A87F" w:rsidR="00666394" w:rsidRDefault="00666394" w:rsidP="00666394">
      <w:pPr>
        <w:pStyle w:val="Tekstpodstawowy"/>
        <w:spacing w:before="183"/>
        <w:rPr>
          <w:spacing w:val="-3"/>
        </w:rPr>
      </w:pPr>
      <w:r>
        <w:t xml:space="preserve">NIP </w:t>
      </w:r>
      <w:r>
        <w:rPr>
          <w:spacing w:val="-3"/>
        </w:rPr>
        <w:t xml:space="preserve"> 884 186 31 23</w:t>
      </w:r>
      <w:bookmarkEnd w:id="0"/>
    </w:p>
    <w:p w14:paraId="4363F3E8" w14:textId="5758DB91" w:rsidR="00666394" w:rsidRDefault="00666394" w:rsidP="00666394">
      <w:pPr>
        <w:pStyle w:val="Tekstpodstawowy"/>
        <w:spacing w:before="183"/>
      </w:pPr>
      <w:r>
        <w:rPr>
          <w:spacing w:val="-3"/>
        </w:rPr>
        <w:t>Postępowanie prowadzi:</w:t>
      </w:r>
    </w:p>
    <w:p w14:paraId="00C7D019" w14:textId="77777777" w:rsidR="00666394" w:rsidRPr="000D1439" w:rsidRDefault="00666394" w:rsidP="00666394">
      <w:pPr>
        <w:pStyle w:val="Tekstpodstawowy"/>
        <w:spacing w:before="180" w:line="403" w:lineRule="auto"/>
        <w:ind w:right="5198"/>
        <w:rPr>
          <w:spacing w:val="-8"/>
        </w:rPr>
      </w:pPr>
      <w:r>
        <w:t>Osoba</w:t>
      </w:r>
      <w:r>
        <w:rPr>
          <w:spacing w:val="-9"/>
        </w:rPr>
        <w:t xml:space="preserve"> </w:t>
      </w:r>
      <w:r>
        <w:t>do</w:t>
      </w:r>
      <w:r>
        <w:rPr>
          <w:spacing w:val="-8"/>
        </w:rPr>
        <w:t xml:space="preserve"> </w:t>
      </w:r>
      <w:r>
        <w:t>kontaktu:</w:t>
      </w:r>
      <w:r>
        <w:rPr>
          <w:spacing w:val="-8"/>
        </w:rPr>
        <w:t xml:space="preserve"> Paweł Soboń </w:t>
      </w:r>
      <w:r>
        <w:rPr>
          <w:spacing w:val="-8"/>
        </w:rPr>
        <w:br/>
      </w:r>
      <w:r>
        <w:t>Telefon: 600 01 11 02</w:t>
      </w:r>
    </w:p>
    <w:p w14:paraId="0C86ECAF" w14:textId="77777777" w:rsidR="00666394" w:rsidRPr="000D1439" w:rsidRDefault="00666394" w:rsidP="00666394">
      <w:pPr>
        <w:pStyle w:val="Tekstpodstawowy"/>
        <w:spacing w:line="267" w:lineRule="exact"/>
        <w:rPr>
          <w:lang w:val="de-DE"/>
        </w:rPr>
      </w:pPr>
      <w:r w:rsidRPr="000D1439">
        <w:rPr>
          <w:lang w:val="de-DE"/>
        </w:rPr>
        <w:t xml:space="preserve">Mail: oferty@malina.com.pl </w:t>
      </w:r>
    </w:p>
    <w:p w14:paraId="6657579C" w14:textId="77777777" w:rsidR="0016506E" w:rsidRPr="00E5492B" w:rsidRDefault="0016506E">
      <w:pPr>
        <w:rPr>
          <w:rFonts w:ascii="Calibri" w:eastAsia="Calibri" w:hAnsi="Calibri" w:cs="Calibri"/>
          <w:sz w:val="22"/>
          <w:szCs w:val="22"/>
          <w:lang w:val="de-DE"/>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40F0857E" w14:textId="04FBA6D8" w:rsidR="00E5492B" w:rsidRDefault="007B3F28" w:rsidP="00052682">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052682">
        <w:rPr>
          <w:rFonts w:ascii="Calibri" w:eastAsia="Calibri" w:hAnsi="Calibri" w:cs="Calibri"/>
          <w:sz w:val="22"/>
          <w:szCs w:val="22"/>
        </w:rPr>
        <w:t xml:space="preserve">45000000-7 </w:t>
      </w:r>
      <w:r w:rsidR="00052682" w:rsidRPr="00052682">
        <w:rPr>
          <w:rFonts w:ascii="Calibri" w:eastAsia="Calibri" w:hAnsi="Calibri" w:cs="Calibri"/>
          <w:sz w:val="22"/>
          <w:szCs w:val="22"/>
        </w:rPr>
        <w:t>Roboty budowlane</w:t>
      </w: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37679C0" w14:textId="216985D4" w:rsidR="00F75318" w:rsidRPr="00F75318" w:rsidRDefault="00F75318" w:rsidP="00F75318">
      <w:pPr>
        <w:pStyle w:val="Akapitzlist"/>
        <w:numPr>
          <w:ilvl w:val="0"/>
          <w:numId w:val="30"/>
        </w:numPr>
        <w:spacing w:before="120"/>
        <w:jc w:val="both"/>
        <w:rPr>
          <w:rFonts w:ascii="Calibri" w:hAnsi="Calibri" w:cs="Calibri"/>
          <w:sz w:val="22"/>
          <w:szCs w:val="22"/>
        </w:rPr>
      </w:pPr>
      <w:r>
        <w:rPr>
          <w:rFonts w:ascii="Calibri" w:hAnsi="Calibri" w:cs="Calibri"/>
          <w:sz w:val="22"/>
          <w:szCs w:val="22"/>
        </w:rPr>
        <w:t xml:space="preserve">Prace adaptacyjne – </w:t>
      </w:r>
      <w:r w:rsidRPr="00F75318">
        <w:rPr>
          <w:rFonts w:ascii="Calibri" w:hAnsi="Calibri" w:cs="Calibri"/>
          <w:sz w:val="22"/>
          <w:szCs w:val="22"/>
        </w:rPr>
        <w:t>budowlane</w:t>
      </w:r>
    </w:p>
    <w:p w14:paraId="06A128B6" w14:textId="77777777" w:rsidR="00975479" w:rsidRDefault="00975479">
      <w:pPr>
        <w:jc w:val="both"/>
        <w:rPr>
          <w:rFonts w:ascii="Calibri" w:hAnsi="Calibri" w:cs="Calibri"/>
          <w:sz w:val="22"/>
          <w:szCs w:val="22"/>
        </w:rPr>
      </w:pPr>
    </w:p>
    <w:p w14:paraId="017B393F" w14:textId="4D8F526D" w:rsidR="0016506E" w:rsidRPr="007F65D7" w:rsidRDefault="007B3F28">
      <w:pPr>
        <w:jc w:val="both"/>
        <w:rPr>
          <w:rFonts w:ascii="Calibri" w:eastAsia="Calibri" w:hAnsi="Calibr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666394" w:rsidRPr="00666394">
        <w:rPr>
          <w:rFonts w:asciiTheme="majorHAnsi" w:eastAsiaTheme="minorHAnsi" w:hAnsiTheme="majorHAnsi" w:cs="Calibri"/>
          <w:b/>
          <w:bCs/>
          <w:i/>
          <w:iCs/>
          <w:sz w:val="22"/>
          <w:szCs w:val="24"/>
        </w:rPr>
        <w:t>Dywersyfikacja działalności firmy Sudety 678 Paweł Soboń poprzez wprowadzenie nowych usług</w:t>
      </w:r>
      <w:r w:rsidR="00666394">
        <w:rPr>
          <w:rFonts w:asciiTheme="majorHAnsi" w:eastAsiaTheme="minorHAnsi" w:hAnsiTheme="majorHAnsi" w:cs="Calibri"/>
          <w:b/>
          <w:bCs/>
          <w:i/>
          <w:iCs/>
          <w:sz w:val="22"/>
          <w:szCs w:val="24"/>
        </w:rPr>
        <w:t>.”</w:t>
      </w:r>
      <w:r w:rsidR="00F75318" w:rsidRPr="00F75318">
        <w:rPr>
          <w:rFonts w:asciiTheme="majorHAnsi" w:hAnsiTheme="majorHAnsi" w:cs="Calibri"/>
          <w:b/>
          <w:sz w:val="22"/>
          <w:szCs w:val="22"/>
        </w:rPr>
        <w:t xml:space="preserve"> </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6F74B0AF" w:rsidR="00402080" w:rsidRPr="00F75318" w:rsidRDefault="00F75318" w:rsidP="00F75318">
      <w:pPr>
        <w:pStyle w:val="Akapitzlist"/>
        <w:numPr>
          <w:ilvl w:val="0"/>
          <w:numId w:val="30"/>
        </w:numPr>
        <w:spacing w:before="120"/>
        <w:ind w:left="714" w:hanging="357"/>
        <w:rPr>
          <w:rFonts w:ascii="Calibri" w:hAnsi="Calibri" w:cs="Calibri"/>
          <w:sz w:val="22"/>
          <w:szCs w:val="22"/>
        </w:rPr>
      </w:pPr>
      <w:r w:rsidRPr="00F75318">
        <w:rPr>
          <w:rFonts w:ascii="Calibri" w:hAnsi="Calibri" w:cs="Calibri"/>
          <w:sz w:val="22"/>
          <w:szCs w:val="22"/>
        </w:rPr>
        <w:t>Prace adaptacyjne – budowlane</w:t>
      </w:r>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509F8E60"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01A8DADE" w14:textId="77777777" w:rsidR="00725B37" w:rsidRPr="00F618C6" w:rsidRDefault="00725B37">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lastRenderedPageBreak/>
        <w:t>Termin składania ofert:</w:t>
      </w:r>
    </w:p>
    <w:p w14:paraId="5164DAC4" w14:textId="1111D0E8" w:rsidR="0016506E" w:rsidRPr="00F618C6" w:rsidRDefault="00115597"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22</w:t>
      </w:r>
      <w:r w:rsidR="007D09EC">
        <w:rPr>
          <w:rFonts w:ascii="Calibri" w:eastAsia="Calibri" w:hAnsi="Calibri" w:cs="Calibri"/>
          <w:color w:val="000000"/>
          <w:sz w:val="22"/>
          <w:szCs w:val="22"/>
        </w:rPr>
        <w:t>.</w:t>
      </w:r>
      <w:r w:rsidR="00666394">
        <w:rPr>
          <w:rFonts w:ascii="Calibri" w:eastAsia="Calibri" w:hAnsi="Calibri" w:cs="Calibri"/>
          <w:color w:val="000000"/>
          <w:sz w:val="22"/>
          <w:szCs w:val="22"/>
        </w:rPr>
        <w:t>01</w:t>
      </w:r>
      <w:r w:rsidR="00672625">
        <w:rPr>
          <w:rFonts w:ascii="Calibri" w:eastAsia="Calibri" w:hAnsi="Calibri" w:cs="Calibri"/>
          <w:color w:val="000000"/>
          <w:sz w:val="22"/>
          <w:szCs w:val="22"/>
        </w:rPr>
        <w:t>.202</w:t>
      </w:r>
      <w:r w:rsidR="00666394">
        <w:rPr>
          <w:rFonts w:ascii="Calibri" w:eastAsia="Calibri" w:hAnsi="Calibri" w:cs="Calibri"/>
          <w:color w:val="000000"/>
          <w:sz w:val="22"/>
          <w:szCs w:val="22"/>
        </w:rPr>
        <w:t>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20C48833"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BC7748">
        <w:rPr>
          <w:rFonts w:ascii="Calibri" w:eastAsia="Calibri" w:hAnsi="Calibri" w:cs="Calibri"/>
          <w:color w:val="000000"/>
          <w:sz w:val="22"/>
          <w:szCs w:val="22"/>
        </w:rPr>
        <w:t>14</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BC7748">
        <w:rPr>
          <w:rFonts w:ascii="Calibri" w:eastAsia="Calibri" w:hAnsi="Calibri" w:cs="Calibri"/>
          <w:color w:val="000000"/>
          <w:sz w:val="22"/>
          <w:szCs w:val="22"/>
        </w:rPr>
        <w:t>14</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Pr="00F618C6" w:rsidRDefault="0067262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lastRenderedPageBreak/>
        <w:t xml:space="preserve">Zamawiający będzie oceniał oferty, które nie podlegają odrzuceniu, według następujących kryteriów: </w:t>
      </w:r>
    </w:p>
    <w:p w14:paraId="5F1984E6" w14:textId="77777777" w:rsidR="00402080" w:rsidRDefault="00402080" w:rsidP="00A14260">
      <w:pPr>
        <w:pBdr>
          <w:top w:val="nil"/>
          <w:left w:val="nil"/>
          <w:bottom w:val="nil"/>
          <w:right w:val="nil"/>
          <w:between w:val="nil"/>
        </w:pBdr>
        <w:jc w:val="both"/>
        <w:rPr>
          <w:rFonts w:ascii="Calibri" w:eastAsia="Calibri" w:hAnsi="Calibri" w:cs="Calibri"/>
          <w:color w:val="000000"/>
          <w:sz w:val="22"/>
          <w:szCs w:val="22"/>
        </w:rPr>
      </w:pPr>
    </w:p>
    <w:p w14:paraId="1E3938C2" w14:textId="77777777" w:rsidR="007D09EC" w:rsidRPr="00F618C6" w:rsidRDefault="007D09EC" w:rsidP="00A14260">
      <w:pPr>
        <w:pBdr>
          <w:top w:val="nil"/>
          <w:left w:val="nil"/>
          <w:bottom w:val="nil"/>
          <w:right w:val="nil"/>
          <w:between w:val="nil"/>
        </w:pBdr>
        <w:jc w:val="both"/>
        <w:rPr>
          <w:rFonts w:ascii="Calibri" w:eastAsia="Calibri" w:hAnsi="Calibri" w:cs="Calibri"/>
          <w:color w:val="000000"/>
          <w:sz w:val="22"/>
          <w:szCs w:val="22"/>
        </w:rPr>
      </w:pPr>
    </w:p>
    <w:p w14:paraId="3B252D41" w14:textId="028F1A2C" w:rsidR="004E6544" w:rsidRPr="004E6544" w:rsidRDefault="007B3F28" w:rsidP="00CA3B56">
      <w:pPr>
        <w:pStyle w:val="Akapitzlist"/>
        <w:numPr>
          <w:ilvl w:val="0"/>
          <w:numId w:val="13"/>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sidR="00402080">
        <w:rPr>
          <w:rFonts w:ascii="Calibri" w:eastAsia="Calibri" w:hAnsi="Calibri" w:cs="Calibri"/>
          <w:color w:val="000000"/>
          <w:sz w:val="22"/>
          <w:szCs w:val="22"/>
        </w:rPr>
        <w:t xml:space="preserve"> – Ceny ofert brutto (waga 8</w:t>
      </w:r>
      <w:r w:rsidRPr="00F618C6">
        <w:rPr>
          <w:rFonts w:ascii="Calibri" w:eastAsia="Calibri" w:hAnsi="Calibri" w:cs="Calibri"/>
          <w:color w:val="000000"/>
          <w:sz w:val="22"/>
          <w:szCs w:val="22"/>
        </w:rPr>
        <w:t>0 %) będą obliczone zgodnie z poniższym wzorem:</w:t>
      </w:r>
    </w:p>
    <w:p w14:paraId="22AA19B5" w14:textId="5D71224C" w:rsidR="006019B4" w:rsidRPr="006019B4" w:rsidRDefault="006019B4" w:rsidP="0026663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*80</m:t>
          </m:r>
        </m:oMath>
      </m:oMathPara>
    </w:p>
    <w:p w14:paraId="25FED774" w14:textId="77777777" w:rsidR="006019B4" w:rsidRDefault="006019B4" w:rsidP="00EB43EE">
      <w:pPr>
        <w:ind w:firstLine="348"/>
        <w:rPr>
          <w:rFonts w:ascii="Calibri" w:eastAsia="Calibri" w:hAnsi="Calibri" w:cs="Calibri"/>
          <w:sz w:val="22"/>
          <w:szCs w:val="22"/>
        </w:rPr>
      </w:pPr>
    </w:p>
    <w:p w14:paraId="02EE3D84" w14:textId="77777777" w:rsidR="00266635" w:rsidRDefault="007B3F28" w:rsidP="00266635">
      <w:pPr>
        <w:ind w:left="709"/>
        <w:rPr>
          <w:rFonts w:ascii="Calibri" w:eastAsia="Calibri" w:hAnsi="Calibri" w:cs="Calibri"/>
          <w:sz w:val="22"/>
          <w:szCs w:val="22"/>
        </w:rPr>
      </w:pPr>
      <w:r w:rsidRPr="00F618C6">
        <w:rPr>
          <w:rFonts w:ascii="Calibri" w:eastAsia="Calibri" w:hAnsi="Calibri" w:cs="Calibri"/>
          <w:sz w:val="22"/>
          <w:szCs w:val="22"/>
        </w:rPr>
        <w:t>gdzie:</w:t>
      </w:r>
    </w:p>
    <w:p w14:paraId="3E5735D0" w14:textId="302A7D2C" w:rsidR="006019B4" w:rsidRPr="00266635" w:rsidRDefault="006019B4" w:rsidP="0026663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007B3F28" w:rsidRPr="00F618C6">
        <w:rPr>
          <w:rFonts w:ascii="Calibri" w:eastAsia="Calibri" w:hAnsi="Calibri" w:cs="Calibri"/>
          <w:b/>
          <w:color w:val="000000"/>
          <w:sz w:val="22"/>
          <w:szCs w:val="22"/>
        </w:rPr>
        <w:t xml:space="preserve"> </w:t>
      </w:r>
      <w:r w:rsidR="007B3F28" w:rsidRPr="00F618C6">
        <w:rPr>
          <w:rFonts w:ascii="Calibri" w:eastAsia="Calibri" w:hAnsi="Calibri" w:cs="Calibri"/>
          <w:color w:val="000000"/>
          <w:sz w:val="22"/>
          <w:szCs w:val="22"/>
        </w:rPr>
        <w:t>– oznacza ilość punktów uzyskanych w kryterium „cena</w:t>
      </w:r>
      <w:r w:rsidR="00EB43EE" w:rsidRPr="00F618C6">
        <w:rPr>
          <w:rFonts w:ascii="Calibri" w:eastAsia="Calibri" w:hAnsi="Calibri" w:cs="Calibri"/>
          <w:color w:val="000000"/>
          <w:sz w:val="22"/>
          <w:szCs w:val="22"/>
        </w:rPr>
        <w:t xml:space="preserve"> oferty brutto” (z dokładnością</w:t>
      </w:r>
      <w:r w:rsidR="00266635">
        <w:rPr>
          <w:rFonts w:ascii="Calibri" w:eastAsia="Calibri" w:hAnsi="Calibri" w:cs="Calibri"/>
          <w:sz w:val="22"/>
          <w:szCs w:val="22"/>
        </w:rPr>
        <w:t xml:space="preserve"> </w:t>
      </w:r>
      <w:r w:rsidR="00266635">
        <w:rPr>
          <w:rFonts w:ascii="Calibri" w:eastAsia="Calibri" w:hAnsi="Calibri" w:cs="Calibri"/>
          <w:color w:val="000000"/>
          <w:sz w:val="22"/>
          <w:szCs w:val="22"/>
        </w:rPr>
        <w:t>do dwóch  miejsc po przecinku).</w:t>
      </w:r>
    </w:p>
    <w:p w14:paraId="03948D56" w14:textId="6910D86C" w:rsidR="006019B4"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B3F28" w:rsidRPr="00F618C6">
        <w:rPr>
          <w:rFonts w:ascii="Calibri" w:eastAsia="Calibri" w:hAnsi="Calibri" w:cs="Calibri"/>
          <w:b/>
          <w:sz w:val="22"/>
          <w:szCs w:val="22"/>
        </w:rPr>
        <w:t xml:space="preserve"> </w:t>
      </w:r>
      <w:r w:rsidR="007B3F28" w:rsidRPr="00F618C6">
        <w:rPr>
          <w:rFonts w:ascii="Calibri" w:eastAsia="Calibri" w:hAnsi="Calibri" w:cs="Calibri"/>
          <w:sz w:val="22"/>
          <w:szCs w:val="22"/>
        </w:rPr>
        <w:t>– oznacza</w:t>
      </w:r>
      <w:r w:rsidR="006019B4">
        <w:rPr>
          <w:rFonts w:ascii="Calibri" w:eastAsia="Calibri" w:hAnsi="Calibri" w:cs="Calibri"/>
          <w:sz w:val="22"/>
          <w:szCs w:val="22"/>
        </w:rPr>
        <w:t xml:space="preserve"> cenę brutto najtańszej z ofert</w:t>
      </w:r>
      <w:r w:rsidR="00266635">
        <w:rPr>
          <w:rFonts w:ascii="Calibri" w:eastAsia="Calibri" w:hAnsi="Calibri" w:cs="Calibri"/>
          <w:sz w:val="22"/>
          <w:szCs w:val="22"/>
        </w:rPr>
        <w:t>.</w:t>
      </w:r>
    </w:p>
    <w:p w14:paraId="4FFBFDE7" w14:textId="464BA676" w:rsidR="00410148"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B3F28" w:rsidRPr="00F618C6">
        <w:rPr>
          <w:rFonts w:ascii="Calibri" w:eastAsia="Calibri" w:hAnsi="Calibri" w:cs="Calibri"/>
          <w:sz w:val="22"/>
          <w:szCs w:val="22"/>
        </w:rPr>
        <w:t>– oznacz</w:t>
      </w:r>
      <w:r w:rsidR="00266635">
        <w:rPr>
          <w:rFonts w:ascii="Calibri" w:eastAsia="Calibri" w:hAnsi="Calibri" w:cs="Calibri"/>
          <w:sz w:val="22"/>
          <w:szCs w:val="22"/>
        </w:rPr>
        <w:t>a cenę brutto ocenianej oferty.</w:t>
      </w:r>
    </w:p>
    <w:p w14:paraId="46523299" w14:textId="77777777" w:rsidR="000D54E6" w:rsidRPr="001F0542" w:rsidRDefault="000D54E6" w:rsidP="001F0542">
      <w:pPr>
        <w:rPr>
          <w:rFonts w:ascii="Calibri" w:hAnsi="Calibri" w:cs="Calibri"/>
          <w:sz w:val="22"/>
          <w:szCs w:val="22"/>
        </w:rPr>
      </w:pPr>
    </w:p>
    <w:p w14:paraId="6E7FA451" w14:textId="5132228E" w:rsidR="000D54E6" w:rsidRPr="008B2507" w:rsidRDefault="0073625E" w:rsidP="00CA3B56">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sidR="00A14155">
        <w:rPr>
          <w:rFonts w:ascii="Calibri" w:eastAsia="Calibri" w:hAnsi="Calibri" w:cs="Calibri"/>
          <w:b/>
          <w:color w:val="000000"/>
          <w:sz w:val="22"/>
          <w:szCs w:val="22"/>
        </w:rPr>
        <w:t>realizacji</w:t>
      </w:r>
      <w:r w:rsidR="000D54E6" w:rsidRPr="008B2507">
        <w:rPr>
          <w:rFonts w:ascii="Calibri" w:eastAsia="Calibri" w:hAnsi="Calibri" w:cs="Calibri"/>
          <w:b/>
          <w:color w:val="000000"/>
          <w:sz w:val="22"/>
          <w:szCs w:val="22"/>
        </w:rPr>
        <w:t xml:space="preserve"> </w:t>
      </w:r>
      <w:r w:rsidR="00A14155">
        <w:rPr>
          <w:rFonts w:ascii="Calibri" w:eastAsia="Calibri" w:hAnsi="Calibri" w:cs="Calibri"/>
          <w:b/>
          <w:color w:val="000000"/>
          <w:sz w:val="22"/>
          <w:szCs w:val="22"/>
        </w:rPr>
        <w:t xml:space="preserve">w dniach kalendarzowych </w:t>
      </w:r>
      <w:r w:rsidR="000D54E6" w:rsidRPr="008B2507">
        <w:rPr>
          <w:rFonts w:ascii="Calibri" w:eastAsia="Calibri" w:hAnsi="Calibri" w:cs="Calibri"/>
          <w:b/>
          <w:color w:val="000000"/>
          <w:sz w:val="22"/>
          <w:szCs w:val="22"/>
        </w:rPr>
        <w:t xml:space="preserve">– </w:t>
      </w:r>
      <w:r w:rsidR="00402080">
        <w:rPr>
          <w:rFonts w:ascii="Calibri" w:eastAsia="Calibri" w:hAnsi="Calibri" w:cs="Calibri"/>
          <w:color w:val="000000"/>
          <w:sz w:val="22"/>
          <w:szCs w:val="22"/>
        </w:rPr>
        <w:t>(waga 2</w:t>
      </w:r>
      <w:r w:rsidR="000D54E6" w:rsidRPr="008B2507">
        <w:rPr>
          <w:rFonts w:ascii="Calibri" w:eastAsia="Calibri" w:hAnsi="Calibri" w:cs="Calibri"/>
          <w:color w:val="000000"/>
          <w:sz w:val="22"/>
          <w:szCs w:val="22"/>
        </w:rPr>
        <w:t>0 %) obliczony zgodnie z poniższym wzorem:</w:t>
      </w:r>
      <w:r w:rsidR="000D54E6" w:rsidRPr="008B2507">
        <w:rPr>
          <w:rFonts w:ascii="Calibri" w:eastAsia="Calibri" w:hAnsi="Calibri" w:cs="Calibri"/>
          <w:b/>
          <w:sz w:val="22"/>
          <w:szCs w:val="22"/>
        </w:rPr>
        <w:t xml:space="preserve">         </w:t>
      </w:r>
    </w:p>
    <w:p w14:paraId="31CFBA5D" w14:textId="77777777" w:rsidR="000D54E6" w:rsidRPr="00266635" w:rsidRDefault="000D54E6" w:rsidP="000D54E6">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92D587B" w14:textId="2BD3D442" w:rsidR="000D54E6" w:rsidRPr="00266635" w:rsidRDefault="000D54E6" w:rsidP="000D54E6">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2BA8203B" w14:textId="77777777" w:rsidR="000D54E6" w:rsidRPr="00266635" w:rsidRDefault="000D54E6" w:rsidP="000D54E6">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6BE93E17" w14:textId="77777777" w:rsidR="000D54E6" w:rsidRPr="00F618C6" w:rsidRDefault="000D54E6" w:rsidP="000D54E6">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6DFFDD35" w14:textId="3A25AAB4" w:rsidR="000D54E6" w:rsidRPr="00F618C6" w:rsidRDefault="000D54E6" w:rsidP="00B1772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A14155">
        <w:rPr>
          <w:rFonts w:ascii="Calibri" w:eastAsia="Calibri" w:hAnsi="Calibri" w:cs="Calibri"/>
          <w:sz w:val="22"/>
          <w:szCs w:val="22"/>
        </w:rPr>
        <w:t xml:space="preserve"> w dniach</w:t>
      </w:r>
      <w:r w:rsidR="00B17727">
        <w:rPr>
          <w:rFonts w:ascii="Calibri" w:eastAsia="Calibri" w:hAnsi="Calibri" w:cs="Calibri"/>
          <w:sz w:val="22"/>
          <w:szCs w:val="22"/>
        </w:rPr>
        <w:t xml:space="preserve"> kalendarzowych </w:t>
      </w:r>
      <w:r w:rsidRPr="00F618C6">
        <w:rPr>
          <w:rFonts w:ascii="Calibri" w:eastAsia="Calibri" w:hAnsi="Calibri" w:cs="Calibri"/>
          <w:sz w:val="22"/>
          <w:szCs w:val="22"/>
        </w:rPr>
        <w:t xml:space="preserve">” </w:t>
      </w:r>
      <w:r w:rsidR="00B17727">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BD626FA" w14:textId="0318C63A" w:rsidR="000D54E6" w:rsidRPr="00F618C6" w:rsidRDefault="00000000" w:rsidP="000D54E6">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0D54E6" w:rsidRPr="00F618C6">
        <w:rPr>
          <w:rFonts w:ascii="Calibri" w:eastAsia="Calibri" w:hAnsi="Calibri" w:cs="Calibri"/>
          <w:b/>
          <w:sz w:val="22"/>
          <w:szCs w:val="22"/>
        </w:rPr>
        <w:t xml:space="preserve"> – </w:t>
      </w:r>
      <w:r w:rsidR="000D54E6" w:rsidRPr="00F618C6">
        <w:rPr>
          <w:rFonts w:ascii="Calibri" w:eastAsia="Calibri" w:hAnsi="Calibri" w:cs="Calibri"/>
          <w:sz w:val="22"/>
          <w:szCs w:val="22"/>
        </w:rPr>
        <w:t xml:space="preserve">najkrótszy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sidRPr="00F618C6">
        <w:rPr>
          <w:rFonts w:ascii="Calibri" w:eastAsia="Calibri" w:hAnsi="Calibri" w:cs="Calibri"/>
          <w:sz w:val="22"/>
          <w:szCs w:val="22"/>
        </w:rPr>
        <w:t>spoś</w:t>
      </w:r>
      <w:r w:rsidR="000D54E6">
        <w:rPr>
          <w:rFonts w:ascii="Calibri" w:eastAsia="Calibri" w:hAnsi="Calibri" w:cs="Calibri"/>
          <w:sz w:val="22"/>
          <w:szCs w:val="22"/>
        </w:rPr>
        <w:t>ród wszystkich ocenianych ofert.</w:t>
      </w:r>
    </w:p>
    <w:p w14:paraId="31A20DE0" w14:textId="3CA3A05A" w:rsidR="000D54E6" w:rsidRPr="00F618C6" w:rsidRDefault="00000000" w:rsidP="000D54E6">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0D54E6" w:rsidRPr="00F618C6">
        <w:rPr>
          <w:rFonts w:ascii="Calibri" w:eastAsia="Calibri" w:hAnsi="Calibri" w:cs="Calibri"/>
          <w:b/>
          <w:sz w:val="22"/>
          <w:szCs w:val="22"/>
        </w:rPr>
        <w:t xml:space="preserve">–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Pr>
          <w:rFonts w:ascii="Calibri" w:eastAsia="Calibri" w:hAnsi="Calibri" w:cs="Calibri"/>
          <w:sz w:val="22"/>
          <w:szCs w:val="22"/>
        </w:rPr>
        <w:t xml:space="preserve">podany w ocenianej </w:t>
      </w:r>
      <w:r w:rsidR="000D54E6" w:rsidRPr="00F618C6">
        <w:rPr>
          <w:rFonts w:ascii="Calibri" w:eastAsia="Calibri" w:hAnsi="Calibri" w:cs="Calibri"/>
          <w:sz w:val="22"/>
          <w:szCs w:val="22"/>
        </w:rPr>
        <w:t>ofercie.</w:t>
      </w:r>
    </w:p>
    <w:p w14:paraId="5A6BEECC" w14:textId="77777777" w:rsidR="000D54E6" w:rsidRPr="00F618C6" w:rsidRDefault="000D54E6" w:rsidP="009E6D63">
      <w:pPr>
        <w:pStyle w:val="Akapitzlist"/>
        <w:ind w:left="709"/>
        <w:rPr>
          <w:rFonts w:ascii="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A6A03"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F2C5E04" w14:textId="77777777" w:rsidR="00CF3176" w:rsidRPr="003016A6" w:rsidRDefault="00CF3176"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t>
      </w:r>
      <w:r w:rsidRPr="00F618C6">
        <w:rPr>
          <w:rFonts w:ascii="Calibri" w:eastAsia="Calibri" w:hAnsi="Calibri" w:cs="Calibri"/>
          <w:sz w:val="22"/>
          <w:szCs w:val="22"/>
        </w:rPr>
        <w:lastRenderedPageBreak/>
        <w:t>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F1D1D16" w14:textId="77777777" w:rsidR="007D09EC" w:rsidRPr="007D09EC" w:rsidRDefault="007D09EC" w:rsidP="007D09EC">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801A76" w:rsidRDefault="007B3F28" w:rsidP="00135115">
      <w:pPr>
        <w:rPr>
          <w:rFonts w:ascii="Calibri" w:eastAsia="Calibri" w:hAnsi="Calibri" w:cs="Calibri"/>
          <w:b/>
          <w:sz w:val="22"/>
          <w:szCs w:val="22"/>
        </w:rPr>
      </w:pPr>
      <w:r w:rsidRPr="00F618C6">
        <w:rPr>
          <w:rFonts w:ascii="Calibri" w:eastAsia="Calibri" w:hAnsi="Calibri" w:cs="Calibri"/>
          <w:b/>
          <w:sz w:val="22"/>
          <w:szCs w:val="22"/>
        </w:rPr>
        <w:t xml:space="preserve">III.3. </w:t>
      </w:r>
      <w:r w:rsidRPr="00801A76">
        <w:rPr>
          <w:rFonts w:ascii="Calibri" w:eastAsia="Calibri" w:hAnsi="Calibri" w:cs="Calibri"/>
          <w:b/>
          <w:sz w:val="22"/>
          <w:szCs w:val="22"/>
        </w:rPr>
        <w:t>Termin i miejsce wykonania zamówienia</w:t>
      </w:r>
    </w:p>
    <w:p w14:paraId="330043A3" w14:textId="2EBD7CFC" w:rsidR="0016506E" w:rsidRPr="00A06A58" w:rsidRDefault="007B3F28">
      <w:pPr>
        <w:widowControl w:val="0"/>
        <w:rPr>
          <w:rFonts w:ascii="Calibri" w:eastAsia="Calibri" w:hAnsi="Calibri" w:cs="Calibri"/>
          <w:b/>
          <w:bCs/>
          <w:color w:val="FF0000"/>
          <w:sz w:val="22"/>
          <w:szCs w:val="22"/>
        </w:rPr>
      </w:pPr>
      <w:r w:rsidRPr="008C58BE">
        <w:rPr>
          <w:rFonts w:ascii="Calibri" w:eastAsia="Calibri" w:hAnsi="Calibri" w:cs="Calibri"/>
          <w:sz w:val="22"/>
          <w:szCs w:val="22"/>
        </w:rPr>
        <w:t xml:space="preserve">Termin </w:t>
      </w:r>
      <w:r w:rsidR="00112213" w:rsidRPr="008C58BE">
        <w:rPr>
          <w:rFonts w:ascii="Calibri" w:eastAsia="Calibri" w:hAnsi="Calibri" w:cs="Calibri"/>
          <w:sz w:val="22"/>
          <w:szCs w:val="22"/>
        </w:rPr>
        <w:t>realizacji</w:t>
      </w:r>
      <w:r w:rsidRPr="008C58BE">
        <w:rPr>
          <w:rFonts w:ascii="Calibri" w:eastAsia="Calibri" w:hAnsi="Calibri" w:cs="Calibri"/>
          <w:sz w:val="22"/>
          <w:szCs w:val="22"/>
        </w:rPr>
        <w:t>:</w:t>
      </w:r>
      <w:r w:rsidR="00A14260" w:rsidRPr="008C58BE">
        <w:rPr>
          <w:rFonts w:ascii="Calibri" w:eastAsia="Calibri" w:hAnsi="Calibri" w:cs="Calibri"/>
          <w:sz w:val="22"/>
          <w:szCs w:val="22"/>
        </w:rPr>
        <w:t xml:space="preserve"> </w:t>
      </w:r>
      <w:r w:rsidR="003F005A" w:rsidRPr="008C58BE">
        <w:rPr>
          <w:rFonts w:ascii="Calibri" w:eastAsia="Calibri" w:hAnsi="Calibri" w:cs="Calibri"/>
          <w:sz w:val="22"/>
          <w:szCs w:val="22"/>
        </w:rPr>
        <w:t>30</w:t>
      </w:r>
      <w:r w:rsidR="00CB385C" w:rsidRPr="008C58BE">
        <w:rPr>
          <w:rFonts w:ascii="Calibri" w:eastAsia="Calibri" w:hAnsi="Calibri" w:cs="Calibri"/>
          <w:sz w:val="22"/>
          <w:szCs w:val="22"/>
        </w:rPr>
        <w:t xml:space="preserve"> </w:t>
      </w:r>
      <w:r w:rsidR="00A14260" w:rsidRPr="008C58BE">
        <w:rPr>
          <w:rFonts w:ascii="Calibri" w:eastAsia="Calibri" w:hAnsi="Calibri" w:cs="Calibri"/>
          <w:sz w:val="22"/>
          <w:szCs w:val="22"/>
        </w:rPr>
        <w:t>dni kalendarzowych</w:t>
      </w:r>
      <w:r w:rsidR="006068A4" w:rsidRPr="008C58BE">
        <w:rPr>
          <w:rFonts w:ascii="Calibri" w:eastAsia="Calibri" w:hAnsi="Calibri" w:cs="Calibri"/>
          <w:sz w:val="22"/>
          <w:szCs w:val="22"/>
        </w:rPr>
        <w:t xml:space="preserve"> </w:t>
      </w:r>
      <w:r w:rsidR="00AA3498" w:rsidRPr="008C58BE">
        <w:rPr>
          <w:rFonts w:ascii="Calibri" w:eastAsia="Calibri" w:hAnsi="Calibri" w:cs="Calibri"/>
          <w:sz w:val="22"/>
          <w:szCs w:val="22"/>
        </w:rPr>
        <w:t xml:space="preserve">od </w:t>
      </w:r>
      <w:r w:rsidR="00DA6175" w:rsidRPr="008C58BE">
        <w:rPr>
          <w:rFonts w:ascii="Calibri" w:eastAsia="Calibri" w:hAnsi="Calibri" w:cs="Calibri"/>
          <w:sz w:val="22"/>
          <w:szCs w:val="22"/>
        </w:rPr>
        <w:t>dnia podpisania umowy</w:t>
      </w:r>
      <w:r w:rsidR="00DA6175" w:rsidRPr="00A06A58">
        <w:rPr>
          <w:rFonts w:ascii="Calibri" w:eastAsia="Calibri" w:hAnsi="Calibri" w:cs="Calibri"/>
          <w:sz w:val="22"/>
          <w:szCs w:val="22"/>
        </w:rPr>
        <w:t xml:space="preserve"> </w:t>
      </w:r>
    </w:p>
    <w:p w14:paraId="7F7E522E" w14:textId="23AD80B6" w:rsidR="00C96EE9" w:rsidRPr="000A473A" w:rsidRDefault="007B3F28" w:rsidP="00C26D0A">
      <w:pPr>
        <w:tabs>
          <w:tab w:val="left" w:pos="4380"/>
        </w:tabs>
        <w:ind w:right="513"/>
        <w:rPr>
          <w:rFonts w:ascii="Calibri" w:eastAsia="Calibri" w:hAnsi="Calibri" w:cs="Calibri"/>
          <w:sz w:val="22"/>
          <w:szCs w:val="22"/>
        </w:rPr>
      </w:pPr>
      <w:bookmarkStart w:id="1" w:name="_gjdgxs" w:colFirst="0" w:colLast="0"/>
      <w:bookmarkEnd w:id="1"/>
      <w:r w:rsidRPr="004579A8">
        <w:rPr>
          <w:rFonts w:ascii="Calibri" w:eastAsia="Calibri" w:hAnsi="Calibri" w:cs="Calibri"/>
          <w:sz w:val="22"/>
          <w:szCs w:val="22"/>
        </w:rPr>
        <w:t xml:space="preserve">Miejsce </w:t>
      </w:r>
      <w:r w:rsidR="00112213" w:rsidRPr="004579A8">
        <w:rPr>
          <w:rFonts w:ascii="Calibri" w:eastAsia="Calibri" w:hAnsi="Calibri" w:cs="Calibri"/>
          <w:sz w:val="22"/>
          <w:szCs w:val="22"/>
        </w:rPr>
        <w:t>realizacji</w:t>
      </w:r>
      <w:r w:rsidRPr="004579A8">
        <w:rPr>
          <w:rFonts w:ascii="Calibri" w:eastAsia="Calibri" w:hAnsi="Calibri" w:cs="Calibri"/>
          <w:sz w:val="22"/>
          <w:szCs w:val="22"/>
        </w:rPr>
        <w:t xml:space="preserve">: </w:t>
      </w:r>
      <w:r w:rsidR="00666394">
        <w:rPr>
          <w:rFonts w:ascii="Calibri" w:eastAsia="Calibri" w:hAnsi="Calibri" w:cs="Calibri"/>
          <w:sz w:val="22"/>
          <w:szCs w:val="22"/>
        </w:rPr>
        <w:t>ul. Okrzei 21c; 58-580 Szklarska Poręba</w:t>
      </w:r>
      <w:r w:rsidR="00C26D0A" w:rsidRPr="00C26D0A">
        <w:rPr>
          <w:rFonts w:ascii="Calibri" w:eastAsia="Calibri" w:hAnsi="Calibri" w:cs="Calibri"/>
          <w:sz w:val="22"/>
          <w:szCs w:val="22"/>
        </w:rPr>
        <w:t xml:space="preserve"> </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2" w:name="_30j0zll" w:colFirst="0" w:colLast="0"/>
      <w:bookmarkEnd w:id="2"/>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lastRenderedPageBreak/>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7D80AADD" w14:textId="4C2595DA" w:rsidR="007D09EC" w:rsidRDefault="007B3F28" w:rsidP="007F23BE">
      <w:pPr>
        <w:jc w:val="center"/>
        <w:rPr>
          <w:rFonts w:ascii="Calibri" w:eastAsia="Calibri" w:hAnsi="Calibri" w:cs="Calibri"/>
          <w:b/>
          <w:sz w:val="22"/>
          <w:szCs w:val="22"/>
        </w:rPr>
      </w:pPr>
      <w:r w:rsidRPr="007F23BE">
        <w:rPr>
          <w:rFonts w:ascii="Calibri" w:eastAsia="Calibri" w:hAnsi="Calibri" w:cs="Calibri"/>
          <w:b/>
          <w:sz w:val="22"/>
          <w:szCs w:val="22"/>
        </w:rPr>
        <w:t>SZCZEGÓŁOWY OPIS PRZEDMIOTU ZAMÓWIENIA</w:t>
      </w:r>
      <w:r w:rsidR="008366ED" w:rsidRPr="007F23BE">
        <w:rPr>
          <w:rFonts w:ascii="Calibri" w:eastAsia="Calibri" w:hAnsi="Calibri" w:cs="Calibri"/>
          <w:b/>
          <w:sz w:val="22"/>
          <w:szCs w:val="22"/>
        </w:rPr>
        <w:t xml:space="preserve"> </w:t>
      </w:r>
    </w:p>
    <w:p w14:paraId="58F2A150" w14:textId="77777777" w:rsidR="007F23BE" w:rsidRPr="007F23BE" w:rsidRDefault="007F23BE" w:rsidP="007F23BE">
      <w:pPr>
        <w:jc w:val="center"/>
        <w:rPr>
          <w:rFonts w:ascii="Calibri" w:eastAsia="Calibri" w:hAnsi="Calibri" w:cs="Calibri"/>
          <w:b/>
          <w:sz w:val="22"/>
          <w:szCs w:val="22"/>
        </w:rPr>
      </w:pPr>
    </w:p>
    <w:p w14:paraId="68D4F610" w14:textId="3AE9E44E" w:rsidR="007D09EC" w:rsidRDefault="007D09EC" w:rsidP="007D09EC">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 xml:space="preserve">Przedmiotem zamówienia jest </w:t>
      </w:r>
      <w:r w:rsidR="00207E72">
        <w:rPr>
          <w:rFonts w:ascii="Calibri" w:eastAsia="Calibri" w:hAnsi="Calibri" w:cs="Calibri"/>
          <w:color w:val="000000"/>
          <w:sz w:val="22"/>
          <w:szCs w:val="22"/>
        </w:rPr>
        <w:t>p</w:t>
      </w:r>
      <w:r w:rsidR="00207E72" w:rsidRPr="00207E72">
        <w:rPr>
          <w:rFonts w:ascii="Calibri" w:eastAsia="Calibri" w:hAnsi="Calibri" w:cs="Calibri"/>
          <w:color w:val="000000"/>
          <w:sz w:val="22"/>
          <w:szCs w:val="22"/>
        </w:rPr>
        <w:t>rzygotowanie/adaptacja pomieszczeń na</w:t>
      </w:r>
      <w:r w:rsidR="00207E72">
        <w:rPr>
          <w:rFonts w:ascii="Calibri" w:eastAsia="Calibri" w:hAnsi="Calibri" w:cs="Calibri"/>
          <w:color w:val="000000"/>
          <w:sz w:val="22"/>
          <w:szCs w:val="22"/>
        </w:rPr>
        <w:t xml:space="preserve"> potrzeby utworzenia </w:t>
      </w:r>
      <w:r w:rsidR="00666394">
        <w:rPr>
          <w:rFonts w:ascii="Calibri" w:eastAsia="Calibri" w:hAnsi="Calibri" w:cs="Calibri"/>
          <w:color w:val="000000"/>
          <w:sz w:val="22"/>
          <w:szCs w:val="22"/>
        </w:rPr>
        <w:t>siłowni</w:t>
      </w:r>
    </w:p>
    <w:p w14:paraId="4112FB7F" w14:textId="77777777" w:rsidR="00207E72" w:rsidRDefault="00207E72" w:rsidP="007D09EC">
      <w:pPr>
        <w:pBdr>
          <w:top w:val="nil"/>
          <w:left w:val="nil"/>
          <w:bottom w:val="nil"/>
          <w:right w:val="nil"/>
          <w:between w:val="nil"/>
        </w:pBdr>
        <w:spacing w:before="120" w:after="120"/>
        <w:jc w:val="both"/>
        <w:rPr>
          <w:rFonts w:ascii="Calibri" w:eastAsia="Calibri" w:hAnsi="Calibri" w:cs="Calibri"/>
          <w:color w:val="000000"/>
          <w:sz w:val="22"/>
          <w:szCs w:val="22"/>
        </w:rPr>
      </w:pPr>
    </w:p>
    <w:p w14:paraId="66B327E6" w14:textId="0CAE870C" w:rsidR="0063118D" w:rsidRDefault="007D09EC" w:rsidP="007D09EC">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Szczegółowy opis przedmiotu zamówienia (parametry minimalne):</w:t>
      </w:r>
    </w:p>
    <w:p w14:paraId="1E5C8D45" w14:textId="29C3AC1F" w:rsidR="00207E72" w:rsidRDefault="00207E72" w:rsidP="00A331DF">
      <w:pPr>
        <w:jc w:val="both"/>
        <w:rPr>
          <w:rFonts w:ascii="Calibri" w:eastAsia="Calibri" w:hAnsi="Calibri" w:cs="Calibri"/>
          <w:color w:val="000000"/>
          <w:sz w:val="22"/>
          <w:szCs w:val="22"/>
        </w:rPr>
      </w:pPr>
      <w:r>
        <w:rPr>
          <w:rFonts w:ascii="Calibri" w:eastAsia="Calibri" w:hAnsi="Calibri" w:cs="Calibri"/>
          <w:color w:val="000000"/>
          <w:sz w:val="22"/>
          <w:szCs w:val="22"/>
        </w:rPr>
        <w:t xml:space="preserve">Przygotowanie/adaptacja </w:t>
      </w:r>
      <w:r w:rsidRPr="00207E72">
        <w:rPr>
          <w:rFonts w:ascii="Calibri" w:eastAsia="Calibri" w:hAnsi="Calibri" w:cs="Calibri"/>
          <w:color w:val="000000"/>
          <w:sz w:val="22"/>
          <w:szCs w:val="22"/>
        </w:rPr>
        <w:t>pomieszczeń na potrzeby utworzenia s</w:t>
      </w:r>
      <w:r w:rsidR="00666394">
        <w:rPr>
          <w:rFonts w:ascii="Calibri" w:eastAsia="Calibri" w:hAnsi="Calibri" w:cs="Calibri"/>
          <w:color w:val="000000"/>
          <w:sz w:val="22"/>
          <w:szCs w:val="22"/>
        </w:rPr>
        <w:t>iłowni</w:t>
      </w:r>
      <w:r>
        <w:rPr>
          <w:rFonts w:ascii="Calibri" w:eastAsia="Calibri" w:hAnsi="Calibri" w:cs="Calibri"/>
          <w:color w:val="000000"/>
          <w:sz w:val="22"/>
          <w:szCs w:val="22"/>
        </w:rPr>
        <w:t xml:space="preserve">: </w:t>
      </w:r>
    </w:p>
    <w:p w14:paraId="6A307F6B" w14:textId="77777777" w:rsidR="00666394" w:rsidRDefault="00666394" w:rsidP="00A331DF">
      <w:pPr>
        <w:jc w:val="both"/>
        <w:rPr>
          <w:rFonts w:ascii="Calibri" w:eastAsia="Calibri" w:hAnsi="Calibri" w:cs="Calibri"/>
          <w:color w:val="000000"/>
          <w:sz w:val="22"/>
          <w:szCs w:val="22"/>
        </w:rPr>
      </w:pPr>
    </w:p>
    <w:p w14:paraId="499DC678" w14:textId="71806DB0" w:rsidR="00666394" w:rsidRPr="00E872C6" w:rsidRDefault="00666394" w:rsidP="00160DE6">
      <w:pPr>
        <w:pStyle w:val="Tekstpodstawowy"/>
        <w:ind w:left="720"/>
        <w:rPr>
          <w:spacing w:val="-4"/>
        </w:rPr>
      </w:pPr>
    </w:p>
    <w:p w14:paraId="2EA9B60A" w14:textId="4BD921A4" w:rsidR="00666394" w:rsidRDefault="00160DE6" w:rsidP="00666394">
      <w:pPr>
        <w:pStyle w:val="Akapitzlist"/>
        <w:numPr>
          <w:ilvl w:val="0"/>
          <w:numId w:val="36"/>
        </w:numPr>
        <w:tabs>
          <w:tab w:val="left" w:pos="7371"/>
        </w:tabs>
        <w:ind w:left="1134"/>
        <w:jc w:val="both"/>
        <w:rPr>
          <w:rFonts w:ascii="Calibri" w:eastAsia="Calibri" w:hAnsi="Calibri" w:cs="Calibri"/>
          <w:color w:val="000000"/>
          <w:sz w:val="22"/>
          <w:szCs w:val="22"/>
        </w:rPr>
      </w:pPr>
      <w:r>
        <w:rPr>
          <w:rFonts w:ascii="Calibri" w:eastAsia="Calibri" w:hAnsi="Calibri" w:cs="Calibri"/>
          <w:color w:val="000000"/>
          <w:sz w:val="22"/>
          <w:szCs w:val="22"/>
        </w:rPr>
        <w:t>Wykonanie instalacji klimatyzacji w pomieszczeniu siłowni</w:t>
      </w:r>
    </w:p>
    <w:p w14:paraId="01E62396" w14:textId="563019F7" w:rsidR="00160DE6" w:rsidRDefault="00160DE6" w:rsidP="00666394">
      <w:pPr>
        <w:pStyle w:val="Akapitzlist"/>
        <w:numPr>
          <w:ilvl w:val="0"/>
          <w:numId w:val="36"/>
        </w:numPr>
        <w:tabs>
          <w:tab w:val="left" w:pos="7371"/>
        </w:tabs>
        <w:ind w:left="1134"/>
        <w:jc w:val="both"/>
        <w:rPr>
          <w:rFonts w:ascii="Calibri" w:eastAsia="Calibri" w:hAnsi="Calibri" w:cs="Calibri"/>
          <w:color w:val="000000"/>
          <w:sz w:val="22"/>
          <w:szCs w:val="22"/>
        </w:rPr>
      </w:pPr>
      <w:r>
        <w:rPr>
          <w:rFonts w:ascii="Calibri" w:eastAsia="Calibri" w:hAnsi="Calibri" w:cs="Calibri"/>
          <w:color w:val="000000"/>
          <w:sz w:val="22"/>
          <w:szCs w:val="22"/>
        </w:rPr>
        <w:t>Wykonanie wentylacji mechanicznej w pomieszczeniu siłowni</w:t>
      </w:r>
    </w:p>
    <w:p w14:paraId="5010632A" w14:textId="61951093" w:rsidR="002217E5" w:rsidRDefault="002217E5" w:rsidP="00666394">
      <w:pPr>
        <w:pStyle w:val="Akapitzlist"/>
        <w:numPr>
          <w:ilvl w:val="0"/>
          <w:numId w:val="36"/>
        </w:numPr>
        <w:tabs>
          <w:tab w:val="left" w:pos="7371"/>
        </w:tabs>
        <w:ind w:left="1134"/>
        <w:jc w:val="both"/>
        <w:rPr>
          <w:rFonts w:ascii="Calibri" w:eastAsia="Calibri" w:hAnsi="Calibri" w:cs="Calibri"/>
          <w:color w:val="000000"/>
          <w:sz w:val="22"/>
          <w:szCs w:val="22"/>
        </w:rPr>
      </w:pPr>
      <w:r w:rsidRPr="002217E5">
        <w:rPr>
          <w:rFonts w:ascii="Calibri" w:eastAsia="Calibri" w:hAnsi="Calibri" w:cs="Calibri"/>
          <w:color w:val="000000"/>
          <w:sz w:val="22"/>
          <w:szCs w:val="22"/>
        </w:rPr>
        <w:t xml:space="preserve">Wykonanie instalacji oświetleniowej </w:t>
      </w:r>
    </w:p>
    <w:p w14:paraId="06433643" w14:textId="5E4079C2" w:rsidR="00666394" w:rsidRDefault="002217E5" w:rsidP="00666394">
      <w:pPr>
        <w:pStyle w:val="Akapitzlist"/>
        <w:numPr>
          <w:ilvl w:val="0"/>
          <w:numId w:val="36"/>
        </w:numPr>
        <w:ind w:left="1134"/>
        <w:jc w:val="both"/>
        <w:rPr>
          <w:rFonts w:ascii="Calibri" w:eastAsia="Calibri" w:hAnsi="Calibri" w:cs="Calibri"/>
          <w:color w:val="000000"/>
          <w:sz w:val="22"/>
          <w:szCs w:val="22"/>
        </w:rPr>
      </w:pPr>
      <w:r w:rsidRPr="002217E5">
        <w:rPr>
          <w:rFonts w:ascii="Calibri" w:eastAsia="Calibri" w:hAnsi="Calibri" w:cs="Calibri"/>
          <w:color w:val="000000"/>
          <w:sz w:val="22"/>
          <w:szCs w:val="22"/>
        </w:rPr>
        <w:t xml:space="preserve">Wykonanie instalacji </w:t>
      </w:r>
      <w:proofErr w:type="spellStart"/>
      <w:r w:rsidRPr="002217E5">
        <w:rPr>
          <w:rFonts w:ascii="Calibri" w:eastAsia="Calibri" w:hAnsi="Calibri" w:cs="Calibri"/>
          <w:color w:val="000000"/>
          <w:sz w:val="22"/>
          <w:szCs w:val="22"/>
        </w:rPr>
        <w:t>wodno</w:t>
      </w:r>
      <w:proofErr w:type="spellEnd"/>
      <w:r w:rsidRPr="002217E5">
        <w:rPr>
          <w:rFonts w:ascii="Calibri" w:eastAsia="Calibri" w:hAnsi="Calibri" w:cs="Calibri"/>
          <w:color w:val="000000"/>
          <w:sz w:val="22"/>
          <w:szCs w:val="22"/>
        </w:rPr>
        <w:t xml:space="preserve"> kanalizacyjnej </w:t>
      </w:r>
      <w:r w:rsidR="009D23EC">
        <w:rPr>
          <w:rFonts w:ascii="Calibri" w:eastAsia="Calibri" w:hAnsi="Calibri" w:cs="Calibri"/>
          <w:color w:val="000000"/>
          <w:sz w:val="22"/>
          <w:szCs w:val="22"/>
        </w:rPr>
        <w:t>wraz z montażem białego montażu z uwzględnieniem urządzeń dla osób niepełnosprawnych,</w:t>
      </w:r>
    </w:p>
    <w:p w14:paraId="1096A0A3"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z w:val="22"/>
          <w:szCs w:val="22"/>
        </w:rPr>
        <w:t>wytynkowanie</w:t>
      </w:r>
      <w:r w:rsidRPr="00666394">
        <w:rPr>
          <w:rFonts w:asciiTheme="majorHAnsi" w:hAnsiTheme="majorHAnsi" w:cstheme="majorHAnsi"/>
          <w:spacing w:val="37"/>
          <w:sz w:val="22"/>
          <w:szCs w:val="22"/>
        </w:rPr>
        <w:t xml:space="preserve"> </w:t>
      </w:r>
      <w:r w:rsidRPr="00666394">
        <w:rPr>
          <w:rFonts w:asciiTheme="majorHAnsi" w:hAnsiTheme="majorHAnsi" w:cstheme="majorHAnsi"/>
          <w:sz w:val="22"/>
          <w:szCs w:val="22"/>
        </w:rPr>
        <w:t>ścian</w:t>
      </w:r>
      <w:r w:rsidRPr="00666394">
        <w:rPr>
          <w:rFonts w:asciiTheme="majorHAnsi" w:hAnsiTheme="majorHAnsi" w:cstheme="majorHAnsi"/>
          <w:spacing w:val="-6"/>
          <w:sz w:val="22"/>
          <w:szCs w:val="22"/>
        </w:rPr>
        <w:t xml:space="preserve"> </w:t>
      </w:r>
      <w:r w:rsidRPr="00666394">
        <w:rPr>
          <w:rFonts w:asciiTheme="majorHAnsi" w:hAnsiTheme="majorHAnsi" w:cstheme="majorHAnsi"/>
          <w:sz w:val="22"/>
          <w:szCs w:val="22"/>
        </w:rPr>
        <w:t>tynkiem</w:t>
      </w:r>
      <w:r w:rsidRPr="00666394">
        <w:rPr>
          <w:rFonts w:asciiTheme="majorHAnsi" w:hAnsiTheme="majorHAnsi" w:cstheme="majorHAnsi"/>
          <w:spacing w:val="-6"/>
          <w:sz w:val="22"/>
          <w:szCs w:val="22"/>
        </w:rPr>
        <w:t xml:space="preserve"> gipsowym </w:t>
      </w:r>
      <w:r w:rsidRPr="00666394">
        <w:rPr>
          <w:rFonts w:asciiTheme="majorHAnsi" w:hAnsiTheme="majorHAnsi" w:cstheme="majorHAnsi"/>
          <w:spacing w:val="-2"/>
          <w:sz w:val="22"/>
          <w:szCs w:val="22"/>
        </w:rPr>
        <w:t>140m2,</w:t>
      </w:r>
    </w:p>
    <w:p w14:paraId="722EA8C1"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pacing w:val="-2"/>
          <w:sz w:val="22"/>
          <w:szCs w:val="22"/>
        </w:rPr>
        <w:t>wykonanie ścian lekkich gipsowych i sufitów podwieszanych 65m2</w:t>
      </w:r>
    </w:p>
    <w:p w14:paraId="14E9E7C8"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z w:val="22"/>
          <w:szCs w:val="22"/>
        </w:rPr>
        <w:t>malowanie</w:t>
      </w:r>
      <w:r w:rsidRPr="00666394">
        <w:rPr>
          <w:rFonts w:asciiTheme="majorHAnsi" w:hAnsiTheme="majorHAnsi" w:cstheme="majorHAnsi"/>
          <w:spacing w:val="-8"/>
          <w:sz w:val="22"/>
          <w:szCs w:val="22"/>
        </w:rPr>
        <w:t xml:space="preserve"> </w:t>
      </w:r>
      <w:r w:rsidRPr="00666394">
        <w:rPr>
          <w:rFonts w:asciiTheme="majorHAnsi" w:hAnsiTheme="majorHAnsi" w:cstheme="majorHAnsi"/>
          <w:sz w:val="22"/>
          <w:szCs w:val="22"/>
        </w:rPr>
        <w:t>tynkowanych</w:t>
      </w:r>
      <w:r w:rsidRPr="00666394">
        <w:rPr>
          <w:rFonts w:asciiTheme="majorHAnsi" w:hAnsiTheme="majorHAnsi" w:cstheme="majorHAnsi"/>
          <w:spacing w:val="-7"/>
          <w:sz w:val="22"/>
          <w:szCs w:val="22"/>
        </w:rPr>
        <w:t xml:space="preserve"> </w:t>
      </w:r>
      <w:r w:rsidRPr="00666394">
        <w:rPr>
          <w:rFonts w:asciiTheme="majorHAnsi" w:hAnsiTheme="majorHAnsi" w:cstheme="majorHAnsi"/>
          <w:sz w:val="22"/>
          <w:szCs w:val="22"/>
        </w:rPr>
        <w:t>i</w:t>
      </w:r>
      <w:r w:rsidRPr="00666394">
        <w:rPr>
          <w:rFonts w:asciiTheme="majorHAnsi" w:hAnsiTheme="majorHAnsi" w:cstheme="majorHAnsi"/>
          <w:spacing w:val="-7"/>
          <w:sz w:val="22"/>
          <w:szCs w:val="22"/>
        </w:rPr>
        <w:t xml:space="preserve"> </w:t>
      </w:r>
      <w:r w:rsidRPr="00666394">
        <w:rPr>
          <w:rFonts w:asciiTheme="majorHAnsi" w:hAnsiTheme="majorHAnsi" w:cstheme="majorHAnsi"/>
          <w:sz w:val="22"/>
          <w:szCs w:val="22"/>
        </w:rPr>
        <w:t>gipsowanych</w:t>
      </w:r>
      <w:r w:rsidRPr="00666394">
        <w:rPr>
          <w:rFonts w:asciiTheme="majorHAnsi" w:hAnsiTheme="majorHAnsi" w:cstheme="majorHAnsi"/>
          <w:spacing w:val="-6"/>
          <w:sz w:val="22"/>
          <w:szCs w:val="22"/>
        </w:rPr>
        <w:t xml:space="preserve"> </w:t>
      </w:r>
      <w:r w:rsidRPr="00666394">
        <w:rPr>
          <w:rFonts w:asciiTheme="majorHAnsi" w:hAnsiTheme="majorHAnsi" w:cstheme="majorHAnsi"/>
          <w:sz w:val="22"/>
          <w:szCs w:val="22"/>
        </w:rPr>
        <w:t>ścian</w:t>
      </w:r>
      <w:r w:rsidRPr="00666394">
        <w:rPr>
          <w:rFonts w:asciiTheme="majorHAnsi" w:hAnsiTheme="majorHAnsi" w:cstheme="majorHAnsi"/>
          <w:spacing w:val="-8"/>
          <w:sz w:val="22"/>
          <w:szCs w:val="22"/>
        </w:rPr>
        <w:t xml:space="preserve">  i sufitów </w:t>
      </w:r>
      <w:r w:rsidRPr="00666394">
        <w:rPr>
          <w:rFonts w:asciiTheme="majorHAnsi" w:hAnsiTheme="majorHAnsi" w:cstheme="majorHAnsi"/>
          <w:spacing w:val="-2"/>
          <w:sz w:val="22"/>
          <w:szCs w:val="22"/>
        </w:rPr>
        <w:t>100m2,</w:t>
      </w:r>
    </w:p>
    <w:p w14:paraId="2E8894CF"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z w:val="22"/>
          <w:szCs w:val="22"/>
        </w:rPr>
        <w:t>położenie</w:t>
      </w:r>
      <w:r w:rsidRPr="00666394">
        <w:rPr>
          <w:rFonts w:asciiTheme="majorHAnsi" w:hAnsiTheme="majorHAnsi" w:cstheme="majorHAnsi"/>
          <w:spacing w:val="-8"/>
          <w:sz w:val="22"/>
          <w:szCs w:val="22"/>
        </w:rPr>
        <w:t xml:space="preserve"> </w:t>
      </w:r>
      <w:r w:rsidRPr="00666394">
        <w:rPr>
          <w:rFonts w:asciiTheme="majorHAnsi" w:hAnsiTheme="majorHAnsi" w:cstheme="majorHAnsi"/>
          <w:sz w:val="22"/>
          <w:szCs w:val="22"/>
        </w:rPr>
        <w:t>płytek</w:t>
      </w:r>
      <w:r w:rsidRPr="00666394">
        <w:rPr>
          <w:rFonts w:asciiTheme="majorHAnsi" w:hAnsiTheme="majorHAnsi" w:cstheme="majorHAnsi"/>
          <w:spacing w:val="-5"/>
          <w:sz w:val="22"/>
          <w:szCs w:val="22"/>
        </w:rPr>
        <w:t xml:space="preserve"> </w:t>
      </w:r>
      <w:r w:rsidRPr="00666394">
        <w:rPr>
          <w:rFonts w:asciiTheme="majorHAnsi" w:hAnsiTheme="majorHAnsi" w:cstheme="majorHAnsi"/>
          <w:sz w:val="22"/>
          <w:szCs w:val="22"/>
        </w:rPr>
        <w:t>ceramicznych</w:t>
      </w:r>
      <w:r w:rsidRPr="00666394">
        <w:rPr>
          <w:rFonts w:asciiTheme="majorHAnsi" w:hAnsiTheme="majorHAnsi" w:cstheme="majorHAnsi"/>
          <w:spacing w:val="-5"/>
          <w:sz w:val="22"/>
          <w:szCs w:val="22"/>
        </w:rPr>
        <w:t xml:space="preserve"> </w:t>
      </w:r>
      <w:r w:rsidRPr="00666394">
        <w:rPr>
          <w:rFonts w:asciiTheme="majorHAnsi" w:hAnsiTheme="majorHAnsi" w:cstheme="majorHAnsi"/>
          <w:sz w:val="22"/>
          <w:szCs w:val="22"/>
        </w:rPr>
        <w:t xml:space="preserve">w sanitariatach ogólnodostępnych </w:t>
      </w:r>
      <w:r w:rsidRPr="00666394">
        <w:rPr>
          <w:rFonts w:asciiTheme="majorHAnsi" w:hAnsiTheme="majorHAnsi" w:cstheme="majorHAnsi"/>
          <w:spacing w:val="-2"/>
          <w:sz w:val="22"/>
          <w:szCs w:val="22"/>
        </w:rPr>
        <w:t>100m2,</w:t>
      </w:r>
    </w:p>
    <w:p w14:paraId="0207999C"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pacing w:val="-2"/>
          <w:sz w:val="22"/>
          <w:szCs w:val="22"/>
        </w:rPr>
        <w:t>montaż paneli podłogowych 45m2</w:t>
      </w:r>
    </w:p>
    <w:p w14:paraId="4BC7B1D2" w14:textId="77777777"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z w:val="22"/>
          <w:szCs w:val="22"/>
        </w:rPr>
        <w:t>montaż</w:t>
      </w:r>
      <w:r w:rsidRPr="00666394">
        <w:rPr>
          <w:rFonts w:asciiTheme="majorHAnsi" w:hAnsiTheme="majorHAnsi" w:cstheme="majorHAnsi"/>
          <w:spacing w:val="40"/>
          <w:sz w:val="22"/>
          <w:szCs w:val="22"/>
        </w:rPr>
        <w:t xml:space="preserve"> </w:t>
      </w:r>
      <w:r w:rsidRPr="00666394">
        <w:rPr>
          <w:rFonts w:asciiTheme="majorHAnsi" w:hAnsiTheme="majorHAnsi" w:cstheme="majorHAnsi"/>
          <w:sz w:val="22"/>
          <w:szCs w:val="22"/>
        </w:rPr>
        <w:t>drzwi</w:t>
      </w:r>
      <w:r w:rsidRPr="00666394">
        <w:rPr>
          <w:rFonts w:asciiTheme="majorHAnsi" w:hAnsiTheme="majorHAnsi" w:cstheme="majorHAnsi"/>
          <w:spacing w:val="-4"/>
          <w:sz w:val="22"/>
          <w:szCs w:val="22"/>
        </w:rPr>
        <w:t xml:space="preserve"> </w:t>
      </w:r>
      <w:r w:rsidRPr="00666394">
        <w:rPr>
          <w:rFonts w:asciiTheme="majorHAnsi" w:hAnsiTheme="majorHAnsi" w:cstheme="majorHAnsi"/>
          <w:sz w:val="22"/>
          <w:szCs w:val="22"/>
        </w:rPr>
        <w:t>wejściowych do siłowni szklanych wraz ze ściankami bocznymi i górnymi,</w:t>
      </w:r>
    </w:p>
    <w:p w14:paraId="3A08C723" w14:textId="31CACA82" w:rsidR="00666394" w:rsidRPr="00666394" w:rsidRDefault="00666394" w:rsidP="00666394">
      <w:pPr>
        <w:pStyle w:val="Akapitzlist"/>
        <w:numPr>
          <w:ilvl w:val="0"/>
          <w:numId w:val="36"/>
        </w:numPr>
        <w:ind w:left="1134"/>
        <w:jc w:val="both"/>
        <w:rPr>
          <w:rFonts w:ascii="Calibri" w:eastAsia="Calibri" w:hAnsi="Calibri" w:cs="Calibri"/>
          <w:color w:val="000000"/>
          <w:sz w:val="22"/>
          <w:szCs w:val="22"/>
        </w:rPr>
      </w:pPr>
      <w:r w:rsidRPr="00666394">
        <w:rPr>
          <w:rFonts w:asciiTheme="majorHAnsi" w:hAnsiTheme="majorHAnsi" w:cstheme="majorHAnsi"/>
          <w:sz w:val="22"/>
          <w:szCs w:val="22"/>
        </w:rPr>
        <w:t>utylizacja</w:t>
      </w:r>
      <w:r w:rsidRPr="00666394">
        <w:rPr>
          <w:rFonts w:asciiTheme="majorHAnsi" w:hAnsiTheme="majorHAnsi" w:cstheme="majorHAnsi"/>
          <w:spacing w:val="-5"/>
          <w:sz w:val="22"/>
          <w:szCs w:val="22"/>
        </w:rPr>
        <w:t xml:space="preserve"> </w:t>
      </w:r>
      <w:r w:rsidRPr="00666394">
        <w:rPr>
          <w:rFonts w:asciiTheme="majorHAnsi" w:hAnsiTheme="majorHAnsi" w:cstheme="majorHAnsi"/>
          <w:sz w:val="22"/>
          <w:szCs w:val="22"/>
        </w:rPr>
        <w:t>odpadów itp</w:t>
      </w:r>
      <w:r w:rsidRPr="00666394">
        <w:rPr>
          <w:rFonts w:asciiTheme="majorHAnsi" w:hAnsiTheme="majorHAnsi" w:cstheme="majorHAnsi"/>
          <w:spacing w:val="-4"/>
          <w:sz w:val="22"/>
          <w:szCs w:val="22"/>
        </w:rPr>
        <w:t>.</w:t>
      </w:r>
    </w:p>
    <w:p w14:paraId="391F06AD" w14:textId="673DF7B6" w:rsidR="0016506E" w:rsidRPr="00207E72" w:rsidRDefault="007B3F28" w:rsidP="00207E72">
      <w:pPr>
        <w:pStyle w:val="Akapitzlist"/>
        <w:numPr>
          <w:ilvl w:val="0"/>
          <w:numId w:val="36"/>
        </w:numPr>
        <w:ind w:left="1134"/>
        <w:jc w:val="both"/>
        <w:rPr>
          <w:rFonts w:ascii="Calibri" w:eastAsia="Calibri" w:hAnsi="Calibri" w:cs="Calibri"/>
          <w:color w:val="000000"/>
          <w:sz w:val="22"/>
          <w:szCs w:val="22"/>
        </w:rPr>
      </w:pPr>
      <w:r w:rsidRPr="00207E72">
        <w:rPr>
          <w:rFonts w:ascii="Calibri" w:hAnsi="Calibri" w:cs="Calibri"/>
          <w:sz w:val="22"/>
          <w:szCs w:val="22"/>
        </w:rPr>
        <w:br w:type="page"/>
      </w:r>
    </w:p>
    <w:p w14:paraId="71BEB463" w14:textId="5FC670A0"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Default="00BC6DDD" w:rsidP="00BC6DDD">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EFA0281" w14:textId="77777777" w:rsidR="00D07615" w:rsidRPr="00BC6DDD" w:rsidRDefault="00D07615" w:rsidP="00BC6DDD">
      <w:pPr>
        <w:tabs>
          <w:tab w:val="center" w:pos="1985"/>
          <w:tab w:val="left" w:pos="3119"/>
          <w:tab w:val="center" w:pos="7088"/>
        </w:tabs>
        <w:ind w:right="850"/>
        <w:jc w:val="right"/>
        <w:rPr>
          <w:rFonts w:ascii="Calibri" w:hAnsi="Calibri" w:cs="Calibri"/>
          <w:color w:val="000000" w:themeColor="text1"/>
          <w:sz w:val="22"/>
          <w:szCs w:val="22"/>
        </w:rPr>
      </w:pP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F0DA801" w14:textId="0028E16B"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E71EC5">
        <w:rPr>
          <w:rFonts w:ascii="Calibri" w:eastAsia="Calibri" w:hAnsi="Calibri" w:cs="Calibri"/>
          <w:color w:val="000000"/>
          <w:sz w:val="22"/>
          <w:szCs w:val="22"/>
        </w:rPr>
        <w:t>realizacji to………</w:t>
      </w:r>
      <w:r w:rsidR="00D30ADD">
        <w:rPr>
          <w:rFonts w:ascii="Calibri" w:eastAsia="Calibri" w:hAnsi="Calibri" w:cs="Calibri"/>
          <w:color w:val="000000"/>
          <w:sz w:val="22"/>
          <w:szCs w:val="22"/>
        </w:rPr>
        <w:t>……</w:t>
      </w:r>
      <w:r w:rsidR="00617115">
        <w:rPr>
          <w:rFonts w:ascii="Calibri" w:eastAsia="Calibri" w:hAnsi="Calibri" w:cs="Calibri"/>
          <w:color w:val="000000"/>
          <w:sz w:val="22"/>
          <w:szCs w:val="22"/>
        </w:rPr>
        <w:t>dni kalendarzowych</w:t>
      </w:r>
      <w:r w:rsidR="00D30ADD">
        <w:rPr>
          <w:rFonts w:ascii="Calibri" w:eastAsia="Calibri" w:hAnsi="Calibri" w:cs="Calibri"/>
          <w:color w:val="000000"/>
          <w:sz w:val="22"/>
          <w:szCs w:val="22"/>
        </w:rPr>
        <w:t xml:space="preserve">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583EF7FD" w14:textId="77777777" w:rsidR="00D07615" w:rsidRPr="00F618C6" w:rsidRDefault="00D07615" w:rsidP="000508E9">
      <w:pPr>
        <w:ind w:left="284"/>
        <w:jc w:val="both"/>
        <w:rPr>
          <w:rFonts w:ascii="Calibri" w:eastAsia="Calibri" w:hAnsi="Calibri" w:cs="Calibri"/>
          <w:sz w:val="22"/>
          <w:szCs w:val="22"/>
        </w:rPr>
      </w:pPr>
    </w:p>
    <w:p w14:paraId="3F42AB57" w14:textId="77777777" w:rsidR="0016506E" w:rsidRPr="00F618C6" w:rsidRDefault="0016506E" w:rsidP="000508E9">
      <w:pPr>
        <w:ind w:left="284"/>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D8D7DA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FA801" w14:textId="77777777" w:rsidR="007F436F" w:rsidRDefault="007F436F">
      <w:r>
        <w:separator/>
      </w:r>
    </w:p>
  </w:endnote>
  <w:endnote w:type="continuationSeparator" w:id="0">
    <w:p w14:paraId="0836295A" w14:textId="77777777" w:rsidR="007F436F" w:rsidRDefault="007F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D80273" w:rsidRDefault="00D80273">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DA3F30">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D80273" w:rsidRDefault="00D8027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14BE5" w14:textId="77777777" w:rsidR="007F436F" w:rsidRDefault="007F436F">
      <w:r>
        <w:separator/>
      </w:r>
    </w:p>
  </w:footnote>
  <w:footnote w:type="continuationSeparator" w:id="0">
    <w:p w14:paraId="3E638482" w14:textId="77777777" w:rsidR="007F436F" w:rsidRDefault="007F4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D80273" w:rsidRDefault="00D80273">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D80273" w14:paraId="76339A6A" w14:textId="77777777">
      <w:trPr>
        <w:trHeight w:val="151"/>
      </w:trPr>
      <w:tc>
        <w:tcPr>
          <w:tcW w:w="3845" w:type="dxa"/>
          <w:tcBorders>
            <w:top w:val="nil"/>
            <w:left w:val="nil"/>
            <w:bottom w:val="single" w:sz="4" w:space="0" w:color="4F81BD"/>
            <w:right w:val="nil"/>
          </w:tcBorders>
        </w:tcPr>
        <w:p w14:paraId="05CFF80B"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D80273" w:rsidRDefault="00D80273">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D80273" w14:paraId="795ADC55" w14:textId="77777777">
      <w:trPr>
        <w:trHeight w:val="150"/>
      </w:trPr>
      <w:tc>
        <w:tcPr>
          <w:tcW w:w="3845" w:type="dxa"/>
          <w:tcBorders>
            <w:top w:val="single" w:sz="4" w:space="0" w:color="4F81BD"/>
            <w:left w:val="nil"/>
            <w:bottom w:val="nil"/>
            <w:right w:val="nil"/>
          </w:tcBorders>
        </w:tcPr>
        <w:p w14:paraId="34B7BF0F"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D80273" w:rsidRDefault="00D80273">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D80273" w:rsidRDefault="00D8027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E02AA" w14:textId="77777777" w:rsidR="00D80273" w:rsidRDefault="00D80273" w:rsidP="00A60F8E">
    <w:pPr>
      <w:pBdr>
        <w:top w:val="nil"/>
        <w:left w:val="nil"/>
        <w:bottom w:val="nil"/>
        <w:right w:val="nil"/>
        <w:between w:val="nil"/>
      </w:pBdr>
      <w:tabs>
        <w:tab w:val="center" w:pos="4536"/>
        <w:tab w:val="right" w:pos="9072"/>
      </w:tabs>
      <w:rPr>
        <w:color w:val="000000"/>
      </w:rPr>
    </w:pPr>
  </w:p>
  <w:p w14:paraId="57884731" w14:textId="2A196792" w:rsidR="00D80273" w:rsidRDefault="007215A7"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402080" w:rsidRDefault="00402080" w:rsidP="00A60F8E">
    <w:pPr>
      <w:pBdr>
        <w:top w:val="nil"/>
        <w:left w:val="nil"/>
        <w:bottom w:val="nil"/>
        <w:right w:val="nil"/>
        <w:between w:val="nil"/>
      </w:pBdr>
      <w:tabs>
        <w:tab w:val="center" w:pos="4536"/>
        <w:tab w:val="right" w:pos="9072"/>
      </w:tabs>
      <w:rPr>
        <w:color w:val="000000"/>
      </w:rPr>
    </w:pPr>
  </w:p>
  <w:p w14:paraId="02B4AD3F" w14:textId="77777777" w:rsidR="00D80273" w:rsidRDefault="00D80273"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0E4F1A51"/>
    <w:multiLevelType w:val="hybridMultilevel"/>
    <w:tmpl w:val="1E308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005096"/>
    <w:multiLevelType w:val="hybridMultilevel"/>
    <w:tmpl w:val="B4EC6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191722"/>
    <w:multiLevelType w:val="hybridMultilevel"/>
    <w:tmpl w:val="54965E18"/>
    <w:lvl w:ilvl="0" w:tplc="E772C75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5E2B74"/>
    <w:multiLevelType w:val="hybridMultilevel"/>
    <w:tmpl w:val="AC109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175741"/>
    <w:multiLevelType w:val="hybridMultilevel"/>
    <w:tmpl w:val="35882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672155"/>
    <w:multiLevelType w:val="hybridMultilevel"/>
    <w:tmpl w:val="C570C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726182"/>
    <w:multiLevelType w:val="hybridMultilevel"/>
    <w:tmpl w:val="0FE40A6E"/>
    <w:lvl w:ilvl="0" w:tplc="9A68F66C">
      <w:numFmt w:val="bullet"/>
      <w:lvlText w:val="-"/>
      <w:lvlJc w:val="left"/>
      <w:pPr>
        <w:ind w:left="116" w:hanging="118"/>
      </w:pPr>
      <w:rPr>
        <w:rFonts w:ascii="Carlito" w:eastAsia="Carlito" w:hAnsi="Carlito" w:cs="Carlito" w:hint="default"/>
        <w:b w:val="0"/>
        <w:bCs w:val="0"/>
        <w:i w:val="0"/>
        <w:iCs w:val="0"/>
        <w:spacing w:val="0"/>
        <w:w w:val="100"/>
        <w:sz w:val="22"/>
        <w:szCs w:val="22"/>
        <w:lang w:val="pl-PL" w:eastAsia="en-US" w:bidi="ar-SA"/>
      </w:rPr>
    </w:lvl>
    <w:lvl w:ilvl="1" w:tplc="2B384C74">
      <w:numFmt w:val="bullet"/>
      <w:lvlText w:val="•"/>
      <w:lvlJc w:val="left"/>
      <w:pPr>
        <w:ind w:left="1038" w:hanging="118"/>
      </w:pPr>
      <w:rPr>
        <w:rFonts w:hint="default"/>
        <w:lang w:val="pl-PL" w:eastAsia="en-US" w:bidi="ar-SA"/>
      </w:rPr>
    </w:lvl>
    <w:lvl w:ilvl="2" w:tplc="94388D06">
      <w:numFmt w:val="bullet"/>
      <w:lvlText w:val="•"/>
      <w:lvlJc w:val="left"/>
      <w:pPr>
        <w:ind w:left="1957" w:hanging="118"/>
      </w:pPr>
      <w:rPr>
        <w:rFonts w:hint="default"/>
        <w:lang w:val="pl-PL" w:eastAsia="en-US" w:bidi="ar-SA"/>
      </w:rPr>
    </w:lvl>
    <w:lvl w:ilvl="3" w:tplc="958807CA">
      <w:numFmt w:val="bullet"/>
      <w:lvlText w:val="•"/>
      <w:lvlJc w:val="left"/>
      <w:pPr>
        <w:ind w:left="2875" w:hanging="118"/>
      </w:pPr>
      <w:rPr>
        <w:rFonts w:hint="default"/>
        <w:lang w:val="pl-PL" w:eastAsia="en-US" w:bidi="ar-SA"/>
      </w:rPr>
    </w:lvl>
    <w:lvl w:ilvl="4" w:tplc="0F9A0A52">
      <w:numFmt w:val="bullet"/>
      <w:lvlText w:val="•"/>
      <w:lvlJc w:val="left"/>
      <w:pPr>
        <w:ind w:left="3794" w:hanging="118"/>
      </w:pPr>
      <w:rPr>
        <w:rFonts w:hint="default"/>
        <w:lang w:val="pl-PL" w:eastAsia="en-US" w:bidi="ar-SA"/>
      </w:rPr>
    </w:lvl>
    <w:lvl w:ilvl="5" w:tplc="36108D7C">
      <w:numFmt w:val="bullet"/>
      <w:lvlText w:val="•"/>
      <w:lvlJc w:val="left"/>
      <w:pPr>
        <w:ind w:left="4713" w:hanging="118"/>
      </w:pPr>
      <w:rPr>
        <w:rFonts w:hint="default"/>
        <w:lang w:val="pl-PL" w:eastAsia="en-US" w:bidi="ar-SA"/>
      </w:rPr>
    </w:lvl>
    <w:lvl w:ilvl="6" w:tplc="3140F0C0">
      <w:numFmt w:val="bullet"/>
      <w:lvlText w:val="•"/>
      <w:lvlJc w:val="left"/>
      <w:pPr>
        <w:ind w:left="5631" w:hanging="118"/>
      </w:pPr>
      <w:rPr>
        <w:rFonts w:hint="default"/>
        <w:lang w:val="pl-PL" w:eastAsia="en-US" w:bidi="ar-SA"/>
      </w:rPr>
    </w:lvl>
    <w:lvl w:ilvl="7" w:tplc="A8600320">
      <w:numFmt w:val="bullet"/>
      <w:lvlText w:val="•"/>
      <w:lvlJc w:val="left"/>
      <w:pPr>
        <w:ind w:left="6550" w:hanging="118"/>
      </w:pPr>
      <w:rPr>
        <w:rFonts w:hint="default"/>
        <w:lang w:val="pl-PL" w:eastAsia="en-US" w:bidi="ar-SA"/>
      </w:rPr>
    </w:lvl>
    <w:lvl w:ilvl="8" w:tplc="49DE3F4A">
      <w:numFmt w:val="bullet"/>
      <w:lvlText w:val="•"/>
      <w:lvlJc w:val="left"/>
      <w:pPr>
        <w:ind w:left="7469" w:hanging="118"/>
      </w:pPr>
      <w:rPr>
        <w:rFonts w:hint="default"/>
        <w:lang w:val="pl-PL" w:eastAsia="en-US" w:bidi="ar-SA"/>
      </w:r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EE"/>
    <w:multiLevelType w:val="hybridMultilevel"/>
    <w:tmpl w:val="0B4A75A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FD40632"/>
    <w:multiLevelType w:val="hybridMultilevel"/>
    <w:tmpl w:val="A32441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DD66B2"/>
    <w:multiLevelType w:val="hybridMultilevel"/>
    <w:tmpl w:val="1E3E799C"/>
    <w:lvl w:ilvl="0" w:tplc="0415000F">
      <w:start w:val="1"/>
      <w:numFmt w:val="decimal"/>
      <w:lvlText w:val="%1."/>
      <w:lvlJc w:val="left"/>
      <w:pPr>
        <w:ind w:left="720" w:hanging="360"/>
      </w:pPr>
    </w:lvl>
    <w:lvl w:ilvl="1" w:tplc="E0D4AA32">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8474C"/>
    <w:multiLevelType w:val="hybridMultilevel"/>
    <w:tmpl w:val="E646CC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4592302B"/>
    <w:multiLevelType w:val="hybridMultilevel"/>
    <w:tmpl w:val="4622DEC6"/>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2E117B"/>
    <w:multiLevelType w:val="hybridMultilevel"/>
    <w:tmpl w:val="91F879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53245BCA"/>
    <w:multiLevelType w:val="hybridMultilevel"/>
    <w:tmpl w:val="606C96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BAE74CC"/>
    <w:multiLevelType w:val="hybridMultilevel"/>
    <w:tmpl w:val="1E3E799C"/>
    <w:lvl w:ilvl="0" w:tplc="0415000F">
      <w:start w:val="1"/>
      <w:numFmt w:val="decimal"/>
      <w:lvlText w:val="%1."/>
      <w:lvlJc w:val="left"/>
      <w:pPr>
        <w:ind w:left="720" w:hanging="360"/>
      </w:pPr>
    </w:lvl>
    <w:lvl w:ilvl="1" w:tplc="E0D4AA32">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0F622A"/>
    <w:multiLevelType w:val="hybridMultilevel"/>
    <w:tmpl w:val="6E38FBB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A01E45"/>
    <w:multiLevelType w:val="hybridMultilevel"/>
    <w:tmpl w:val="E4D8D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7487007"/>
    <w:multiLevelType w:val="hybridMultilevel"/>
    <w:tmpl w:val="01B269E0"/>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90E7CC9"/>
    <w:multiLevelType w:val="hybridMultilevel"/>
    <w:tmpl w:val="F0D27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296739"/>
    <w:multiLevelType w:val="hybridMultilevel"/>
    <w:tmpl w:val="AB62582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EF0F4F"/>
    <w:multiLevelType w:val="hybridMultilevel"/>
    <w:tmpl w:val="E3025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64BEB"/>
    <w:multiLevelType w:val="multilevel"/>
    <w:tmpl w:val="5FE8D4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4B6449C"/>
    <w:multiLevelType w:val="hybridMultilevel"/>
    <w:tmpl w:val="B03EE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4112BD"/>
    <w:multiLevelType w:val="hybridMultilevel"/>
    <w:tmpl w:val="A8C06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21936409">
    <w:abstractNumId w:val="34"/>
  </w:num>
  <w:num w:numId="2" w16cid:durableId="1519386804">
    <w:abstractNumId w:val="26"/>
  </w:num>
  <w:num w:numId="3" w16cid:durableId="1040086306">
    <w:abstractNumId w:val="15"/>
  </w:num>
  <w:num w:numId="4" w16cid:durableId="1895463940">
    <w:abstractNumId w:val="22"/>
  </w:num>
  <w:num w:numId="5" w16cid:durableId="505633349">
    <w:abstractNumId w:val="27"/>
  </w:num>
  <w:num w:numId="6" w16cid:durableId="2072196861">
    <w:abstractNumId w:val="19"/>
  </w:num>
  <w:num w:numId="7" w16cid:durableId="348800568">
    <w:abstractNumId w:val="33"/>
  </w:num>
  <w:num w:numId="8" w16cid:durableId="412581154">
    <w:abstractNumId w:val="4"/>
  </w:num>
  <w:num w:numId="9" w16cid:durableId="4216749">
    <w:abstractNumId w:val="10"/>
  </w:num>
  <w:num w:numId="10" w16cid:durableId="127289255">
    <w:abstractNumId w:val="5"/>
  </w:num>
  <w:num w:numId="11" w16cid:durableId="881946423">
    <w:abstractNumId w:val="20"/>
  </w:num>
  <w:num w:numId="12" w16cid:durableId="527063799">
    <w:abstractNumId w:val="0"/>
  </w:num>
  <w:num w:numId="13" w16cid:durableId="531649147">
    <w:abstractNumId w:val="17"/>
  </w:num>
  <w:num w:numId="14" w16cid:durableId="1199198086">
    <w:abstractNumId w:val="8"/>
  </w:num>
  <w:num w:numId="15" w16cid:durableId="1533111995">
    <w:abstractNumId w:val="30"/>
  </w:num>
  <w:num w:numId="16" w16cid:durableId="216092047">
    <w:abstractNumId w:val="16"/>
  </w:num>
  <w:num w:numId="17" w16cid:durableId="1649170579">
    <w:abstractNumId w:val="31"/>
  </w:num>
  <w:num w:numId="18" w16cid:durableId="602223417">
    <w:abstractNumId w:val="6"/>
  </w:num>
  <w:num w:numId="19" w16cid:durableId="897936400">
    <w:abstractNumId w:val="28"/>
  </w:num>
  <w:num w:numId="20" w16cid:durableId="480855217">
    <w:abstractNumId w:val="11"/>
  </w:num>
  <w:num w:numId="21" w16cid:durableId="2116557637">
    <w:abstractNumId w:val="29"/>
  </w:num>
  <w:num w:numId="22" w16cid:durableId="1875462974">
    <w:abstractNumId w:val="13"/>
  </w:num>
  <w:num w:numId="23" w16cid:durableId="129127948">
    <w:abstractNumId w:val="7"/>
  </w:num>
  <w:num w:numId="24" w16cid:durableId="1654217373">
    <w:abstractNumId w:val="23"/>
  </w:num>
  <w:num w:numId="25" w16cid:durableId="1609851590">
    <w:abstractNumId w:val="25"/>
  </w:num>
  <w:num w:numId="26" w16cid:durableId="13501786">
    <w:abstractNumId w:val="18"/>
  </w:num>
  <w:num w:numId="27" w16cid:durableId="86004096">
    <w:abstractNumId w:val="2"/>
  </w:num>
  <w:num w:numId="28" w16cid:durableId="102699463">
    <w:abstractNumId w:val="14"/>
  </w:num>
  <w:num w:numId="29" w16cid:durableId="986981224">
    <w:abstractNumId w:val="3"/>
  </w:num>
  <w:num w:numId="30" w16cid:durableId="1588423165">
    <w:abstractNumId w:val="36"/>
  </w:num>
  <w:num w:numId="31" w16cid:durableId="1419982052">
    <w:abstractNumId w:val="12"/>
  </w:num>
  <w:num w:numId="32" w16cid:durableId="589044643">
    <w:abstractNumId w:val="32"/>
  </w:num>
  <w:num w:numId="33" w16cid:durableId="157041956">
    <w:abstractNumId w:val="35"/>
  </w:num>
  <w:num w:numId="34" w16cid:durableId="83036680">
    <w:abstractNumId w:val="1"/>
  </w:num>
  <w:num w:numId="35" w16cid:durableId="383214676">
    <w:abstractNumId w:val="21"/>
  </w:num>
  <w:num w:numId="36" w16cid:durableId="475298074">
    <w:abstractNumId w:val="24"/>
  </w:num>
  <w:num w:numId="37" w16cid:durableId="160472285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7188"/>
    <w:rsid w:val="00035DB0"/>
    <w:rsid w:val="00037A15"/>
    <w:rsid w:val="000508E9"/>
    <w:rsid w:val="00052682"/>
    <w:rsid w:val="000664AB"/>
    <w:rsid w:val="000704E3"/>
    <w:rsid w:val="00076994"/>
    <w:rsid w:val="00087010"/>
    <w:rsid w:val="000A0D80"/>
    <w:rsid w:val="000A11E5"/>
    <w:rsid w:val="000A1343"/>
    <w:rsid w:val="000A473A"/>
    <w:rsid w:val="000B0598"/>
    <w:rsid w:val="000B1B11"/>
    <w:rsid w:val="000B366C"/>
    <w:rsid w:val="000B4C28"/>
    <w:rsid w:val="000B577C"/>
    <w:rsid w:val="000C4FB2"/>
    <w:rsid w:val="000D10A1"/>
    <w:rsid w:val="000D2A40"/>
    <w:rsid w:val="000D2FB7"/>
    <w:rsid w:val="000D54E6"/>
    <w:rsid w:val="000E27C5"/>
    <w:rsid w:val="000E7E96"/>
    <w:rsid w:val="000F472D"/>
    <w:rsid w:val="000F6F81"/>
    <w:rsid w:val="00100D7C"/>
    <w:rsid w:val="001054BB"/>
    <w:rsid w:val="00106C6B"/>
    <w:rsid w:val="0010782B"/>
    <w:rsid w:val="00112213"/>
    <w:rsid w:val="00113FCB"/>
    <w:rsid w:val="00114669"/>
    <w:rsid w:val="00115597"/>
    <w:rsid w:val="00116A71"/>
    <w:rsid w:val="00116ACF"/>
    <w:rsid w:val="0012333F"/>
    <w:rsid w:val="00126E83"/>
    <w:rsid w:val="00127CDE"/>
    <w:rsid w:val="00135115"/>
    <w:rsid w:val="00136001"/>
    <w:rsid w:val="00144180"/>
    <w:rsid w:val="001504B3"/>
    <w:rsid w:val="00150B16"/>
    <w:rsid w:val="00152F3F"/>
    <w:rsid w:val="00160DE6"/>
    <w:rsid w:val="0016496D"/>
    <w:rsid w:val="0016506E"/>
    <w:rsid w:val="0016788B"/>
    <w:rsid w:val="00167C60"/>
    <w:rsid w:val="00180408"/>
    <w:rsid w:val="00185D46"/>
    <w:rsid w:val="001877E0"/>
    <w:rsid w:val="001A2860"/>
    <w:rsid w:val="001A3B5D"/>
    <w:rsid w:val="001A3B8B"/>
    <w:rsid w:val="001A4D7F"/>
    <w:rsid w:val="001A63BF"/>
    <w:rsid w:val="001A7F65"/>
    <w:rsid w:val="001B0A42"/>
    <w:rsid w:val="001B15A9"/>
    <w:rsid w:val="001B3A09"/>
    <w:rsid w:val="001C35C2"/>
    <w:rsid w:val="001D3552"/>
    <w:rsid w:val="001D73A8"/>
    <w:rsid w:val="001D7D8B"/>
    <w:rsid w:val="001E4467"/>
    <w:rsid w:val="001F0542"/>
    <w:rsid w:val="001F1D05"/>
    <w:rsid w:val="001F36D0"/>
    <w:rsid w:val="001F64F3"/>
    <w:rsid w:val="00207D4A"/>
    <w:rsid w:val="00207E72"/>
    <w:rsid w:val="00211DC6"/>
    <w:rsid w:val="002141F8"/>
    <w:rsid w:val="00217E58"/>
    <w:rsid w:val="002217D7"/>
    <w:rsid w:val="002217E5"/>
    <w:rsid w:val="00226086"/>
    <w:rsid w:val="00230F72"/>
    <w:rsid w:val="0023520D"/>
    <w:rsid w:val="00244879"/>
    <w:rsid w:val="002455BD"/>
    <w:rsid w:val="00245C07"/>
    <w:rsid w:val="0025245B"/>
    <w:rsid w:val="002629F4"/>
    <w:rsid w:val="00263D29"/>
    <w:rsid w:val="00266635"/>
    <w:rsid w:val="00266844"/>
    <w:rsid w:val="00272CCF"/>
    <w:rsid w:val="002908BC"/>
    <w:rsid w:val="002913E6"/>
    <w:rsid w:val="002B2E45"/>
    <w:rsid w:val="002B674C"/>
    <w:rsid w:val="002C1AB0"/>
    <w:rsid w:val="002C55E3"/>
    <w:rsid w:val="002E01A6"/>
    <w:rsid w:val="002E53AF"/>
    <w:rsid w:val="002E5DDB"/>
    <w:rsid w:val="002F188D"/>
    <w:rsid w:val="002F4730"/>
    <w:rsid w:val="002F66DD"/>
    <w:rsid w:val="002F7664"/>
    <w:rsid w:val="003016A6"/>
    <w:rsid w:val="0030706B"/>
    <w:rsid w:val="00314D33"/>
    <w:rsid w:val="0031587B"/>
    <w:rsid w:val="00320DBD"/>
    <w:rsid w:val="00326717"/>
    <w:rsid w:val="00333838"/>
    <w:rsid w:val="00333B1D"/>
    <w:rsid w:val="003343A0"/>
    <w:rsid w:val="00336A64"/>
    <w:rsid w:val="00341445"/>
    <w:rsid w:val="003423D2"/>
    <w:rsid w:val="00342556"/>
    <w:rsid w:val="00347E18"/>
    <w:rsid w:val="00361F1A"/>
    <w:rsid w:val="00370DBD"/>
    <w:rsid w:val="00372685"/>
    <w:rsid w:val="00393F85"/>
    <w:rsid w:val="00395BA5"/>
    <w:rsid w:val="003A2ED9"/>
    <w:rsid w:val="003A2EFE"/>
    <w:rsid w:val="003A5939"/>
    <w:rsid w:val="003B260F"/>
    <w:rsid w:val="003C43E5"/>
    <w:rsid w:val="003C77DA"/>
    <w:rsid w:val="003D5A8B"/>
    <w:rsid w:val="003E47A0"/>
    <w:rsid w:val="003F005A"/>
    <w:rsid w:val="003F77C3"/>
    <w:rsid w:val="00402080"/>
    <w:rsid w:val="00404308"/>
    <w:rsid w:val="00410148"/>
    <w:rsid w:val="00412AA3"/>
    <w:rsid w:val="00415DA2"/>
    <w:rsid w:val="004217B7"/>
    <w:rsid w:val="004235A0"/>
    <w:rsid w:val="00427DA4"/>
    <w:rsid w:val="00431321"/>
    <w:rsid w:val="00455148"/>
    <w:rsid w:val="004558FD"/>
    <w:rsid w:val="004579A8"/>
    <w:rsid w:val="004615B9"/>
    <w:rsid w:val="00465380"/>
    <w:rsid w:val="00466900"/>
    <w:rsid w:val="00466B21"/>
    <w:rsid w:val="00470AC4"/>
    <w:rsid w:val="00470E07"/>
    <w:rsid w:val="004725E6"/>
    <w:rsid w:val="004805E6"/>
    <w:rsid w:val="004842FD"/>
    <w:rsid w:val="00484791"/>
    <w:rsid w:val="00491D7F"/>
    <w:rsid w:val="00493187"/>
    <w:rsid w:val="004947BA"/>
    <w:rsid w:val="00494ED0"/>
    <w:rsid w:val="00496106"/>
    <w:rsid w:val="004A521D"/>
    <w:rsid w:val="004B235D"/>
    <w:rsid w:val="004B5CD5"/>
    <w:rsid w:val="004C25DF"/>
    <w:rsid w:val="004C2A71"/>
    <w:rsid w:val="004D1F21"/>
    <w:rsid w:val="004D3EC6"/>
    <w:rsid w:val="004D73CC"/>
    <w:rsid w:val="004E13B3"/>
    <w:rsid w:val="004E6544"/>
    <w:rsid w:val="004E7738"/>
    <w:rsid w:val="004F68F0"/>
    <w:rsid w:val="004F6E1B"/>
    <w:rsid w:val="00513489"/>
    <w:rsid w:val="00521CAE"/>
    <w:rsid w:val="005242FC"/>
    <w:rsid w:val="00526C96"/>
    <w:rsid w:val="00537F8E"/>
    <w:rsid w:val="005639F4"/>
    <w:rsid w:val="005743B6"/>
    <w:rsid w:val="00587E3D"/>
    <w:rsid w:val="00590DE2"/>
    <w:rsid w:val="00593024"/>
    <w:rsid w:val="005A1769"/>
    <w:rsid w:val="005A6323"/>
    <w:rsid w:val="005B1ADD"/>
    <w:rsid w:val="005B39ED"/>
    <w:rsid w:val="005B7CD1"/>
    <w:rsid w:val="005C062E"/>
    <w:rsid w:val="005C6235"/>
    <w:rsid w:val="005D0D2D"/>
    <w:rsid w:val="005D6F65"/>
    <w:rsid w:val="005E0E0E"/>
    <w:rsid w:val="006019B4"/>
    <w:rsid w:val="00605F18"/>
    <w:rsid w:val="006068A4"/>
    <w:rsid w:val="00617115"/>
    <w:rsid w:val="0062440A"/>
    <w:rsid w:val="00624A19"/>
    <w:rsid w:val="0063118D"/>
    <w:rsid w:val="006340ED"/>
    <w:rsid w:val="0063444B"/>
    <w:rsid w:val="00653CF4"/>
    <w:rsid w:val="00654757"/>
    <w:rsid w:val="006548C1"/>
    <w:rsid w:val="0065649B"/>
    <w:rsid w:val="00664F95"/>
    <w:rsid w:val="00666394"/>
    <w:rsid w:val="00672625"/>
    <w:rsid w:val="006751BA"/>
    <w:rsid w:val="00684EF1"/>
    <w:rsid w:val="006900E9"/>
    <w:rsid w:val="0069226D"/>
    <w:rsid w:val="00692CF6"/>
    <w:rsid w:val="00696B5A"/>
    <w:rsid w:val="00696E00"/>
    <w:rsid w:val="00697260"/>
    <w:rsid w:val="006B34DA"/>
    <w:rsid w:val="006B4BA1"/>
    <w:rsid w:val="006B7631"/>
    <w:rsid w:val="006C1F80"/>
    <w:rsid w:val="006D3E9D"/>
    <w:rsid w:val="006E1414"/>
    <w:rsid w:val="006E56E2"/>
    <w:rsid w:val="006F5C75"/>
    <w:rsid w:val="0070009B"/>
    <w:rsid w:val="007215A7"/>
    <w:rsid w:val="007243EF"/>
    <w:rsid w:val="00725B37"/>
    <w:rsid w:val="0073625E"/>
    <w:rsid w:val="00740CF4"/>
    <w:rsid w:val="007560FA"/>
    <w:rsid w:val="00765FC9"/>
    <w:rsid w:val="00774696"/>
    <w:rsid w:val="0078776C"/>
    <w:rsid w:val="00791959"/>
    <w:rsid w:val="00796A25"/>
    <w:rsid w:val="007A40A1"/>
    <w:rsid w:val="007A68C0"/>
    <w:rsid w:val="007B1F12"/>
    <w:rsid w:val="007B3F28"/>
    <w:rsid w:val="007C10FC"/>
    <w:rsid w:val="007D09EC"/>
    <w:rsid w:val="007D2F56"/>
    <w:rsid w:val="007D7FFD"/>
    <w:rsid w:val="007F1E75"/>
    <w:rsid w:val="007F23BE"/>
    <w:rsid w:val="007F436F"/>
    <w:rsid w:val="007F65D7"/>
    <w:rsid w:val="00801A76"/>
    <w:rsid w:val="00804071"/>
    <w:rsid w:val="00810DB0"/>
    <w:rsid w:val="00812A56"/>
    <w:rsid w:val="00814713"/>
    <w:rsid w:val="0081623D"/>
    <w:rsid w:val="008206D8"/>
    <w:rsid w:val="00820DC8"/>
    <w:rsid w:val="00823FFB"/>
    <w:rsid w:val="00826194"/>
    <w:rsid w:val="0083240F"/>
    <w:rsid w:val="00832663"/>
    <w:rsid w:val="008359C6"/>
    <w:rsid w:val="008366ED"/>
    <w:rsid w:val="008411E2"/>
    <w:rsid w:val="00843BCC"/>
    <w:rsid w:val="00860B69"/>
    <w:rsid w:val="008621C4"/>
    <w:rsid w:val="00870580"/>
    <w:rsid w:val="00880C53"/>
    <w:rsid w:val="008832F3"/>
    <w:rsid w:val="0088497F"/>
    <w:rsid w:val="00891DC5"/>
    <w:rsid w:val="0089249A"/>
    <w:rsid w:val="00896F42"/>
    <w:rsid w:val="008A173C"/>
    <w:rsid w:val="008A2306"/>
    <w:rsid w:val="008A51B0"/>
    <w:rsid w:val="008A5FB1"/>
    <w:rsid w:val="008A6C61"/>
    <w:rsid w:val="008A7E5B"/>
    <w:rsid w:val="008B2507"/>
    <w:rsid w:val="008C2DDC"/>
    <w:rsid w:val="008C58BE"/>
    <w:rsid w:val="008F5EF2"/>
    <w:rsid w:val="00911E79"/>
    <w:rsid w:val="00916A44"/>
    <w:rsid w:val="00916FF1"/>
    <w:rsid w:val="00920434"/>
    <w:rsid w:val="0092255B"/>
    <w:rsid w:val="0093261E"/>
    <w:rsid w:val="00933B9C"/>
    <w:rsid w:val="00937F47"/>
    <w:rsid w:val="009423FD"/>
    <w:rsid w:val="00942780"/>
    <w:rsid w:val="00942A25"/>
    <w:rsid w:val="0095573A"/>
    <w:rsid w:val="00963215"/>
    <w:rsid w:val="00974058"/>
    <w:rsid w:val="00975479"/>
    <w:rsid w:val="009813BE"/>
    <w:rsid w:val="00984E34"/>
    <w:rsid w:val="00985ACA"/>
    <w:rsid w:val="00987403"/>
    <w:rsid w:val="00991062"/>
    <w:rsid w:val="009A2A54"/>
    <w:rsid w:val="009A48D1"/>
    <w:rsid w:val="009A5445"/>
    <w:rsid w:val="009A5888"/>
    <w:rsid w:val="009B56B4"/>
    <w:rsid w:val="009B6B11"/>
    <w:rsid w:val="009B738B"/>
    <w:rsid w:val="009C0340"/>
    <w:rsid w:val="009C6468"/>
    <w:rsid w:val="009C656B"/>
    <w:rsid w:val="009C771C"/>
    <w:rsid w:val="009D23EC"/>
    <w:rsid w:val="009D61FF"/>
    <w:rsid w:val="009E6D63"/>
    <w:rsid w:val="009E742C"/>
    <w:rsid w:val="009F582C"/>
    <w:rsid w:val="009F7FBE"/>
    <w:rsid w:val="00A01B85"/>
    <w:rsid w:val="00A06A58"/>
    <w:rsid w:val="00A1148B"/>
    <w:rsid w:val="00A14155"/>
    <w:rsid w:val="00A14260"/>
    <w:rsid w:val="00A22FB7"/>
    <w:rsid w:val="00A26D48"/>
    <w:rsid w:val="00A318B2"/>
    <w:rsid w:val="00A32CDC"/>
    <w:rsid w:val="00A331DF"/>
    <w:rsid w:val="00A35A5A"/>
    <w:rsid w:val="00A60107"/>
    <w:rsid w:val="00A60F8E"/>
    <w:rsid w:val="00A65359"/>
    <w:rsid w:val="00A74CB1"/>
    <w:rsid w:val="00A76481"/>
    <w:rsid w:val="00A81683"/>
    <w:rsid w:val="00A86670"/>
    <w:rsid w:val="00A94F97"/>
    <w:rsid w:val="00A975A0"/>
    <w:rsid w:val="00AA02B0"/>
    <w:rsid w:val="00AA3380"/>
    <w:rsid w:val="00AA3498"/>
    <w:rsid w:val="00AB36C2"/>
    <w:rsid w:val="00AB5202"/>
    <w:rsid w:val="00AC1726"/>
    <w:rsid w:val="00AC320D"/>
    <w:rsid w:val="00AC3286"/>
    <w:rsid w:val="00AC4C44"/>
    <w:rsid w:val="00AC7F99"/>
    <w:rsid w:val="00AD22B4"/>
    <w:rsid w:val="00AD5395"/>
    <w:rsid w:val="00AE51AE"/>
    <w:rsid w:val="00AE620C"/>
    <w:rsid w:val="00AF0BBB"/>
    <w:rsid w:val="00AF5220"/>
    <w:rsid w:val="00B01881"/>
    <w:rsid w:val="00B10790"/>
    <w:rsid w:val="00B15FB7"/>
    <w:rsid w:val="00B17727"/>
    <w:rsid w:val="00B31F70"/>
    <w:rsid w:val="00B40702"/>
    <w:rsid w:val="00B47287"/>
    <w:rsid w:val="00B507BD"/>
    <w:rsid w:val="00B520A3"/>
    <w:rsid w:val="00B66329"/>
    <w:rsid w:val="00B67C9E"/>
    <w:rsid w:val="00B72493"/>
    <w:rsid w:val="00B7738E"/>
    <w:rsid w:val="00B84CA8"/>
    <w:rsid w:val="00B876C0"/>
    <w:rsid w:val="00B95909"/>
    <w:rsid w:val="00BA011B"/>
    <w:rsid w:val="00BA0EAD"/>
    <w:rsid w:val="00BA4230"/>
    <w:rsid w:val="00BA7F50"/>
    <w:rsid w:val="00BB2A69"/>
    <w:rsid w:val="00BB3B93"/>
    <w:rsid w:val="00BC38FD"/>
    <w:rsid w:val="00BC6DDD"/>
    <w:rsid w:val="00BC7748"/>
    <w:rsid w:val="00BD2377"/>
    <w:rsid w:val="00BD5C44"/>
    <w:rsid w:val="00BD60FD"/>
    <w:rsid w:val="00BF0CAE"/>
    <w:rsid w:val="00BF4272"/>
    <w:rsid w:val="00BF50CD"/>
    <w:rsid w:val="00BF5288"/>
    <w:rsid w:val="00BF5AB5"/>
    <w:rsid w:val="00C0534B"/>
    <w:rsid w:val="00C20114"/>
    <w:rsid w:val="00C26D0A"/>
    <w:rsid w:val="00C27C97"/>
    <w:rsid w:val="00C32B3F"/>
    <w:rsid w:val="00C36686"/>
    <w:rsid w:val="00C51AC8"/>
    <w:rsid w:val="00C547B5"/>
    <w:rsid w:val="00C615A0"/>
    <w:rsid w:val="00C631D0"/>
    <w:rsid w:val="00C632FB"/>
    <w:rsid w:val="00C63BCC"/>
    <w:rsid w:val="00C66FE0"/>
    <w:rsid w:val="00C70EA4"/>
    <w:rsid w:val="00C74DA5"/>
    <w:rsid w:val="00C75952"/>
    <w:rsid w:val="00C77B88"/>
    <w:rsid w:val="00C86488"/>
    <w:rsid w:val="00C864CC"/>
    <w:rsid w:val="00C93834"/>
    <w:rsid w:val="00C96EE9"/>
    <w:rsid w:val="00CA2E95"/>
    <w:rsid w:val="00CA3B56"/>
    <w:rsid w:val="00CA6A03"/>
    <w:rsid w:val="00CA6C52"/>
    <w:rsid w:val="00CB1190"/>
    <w:rsid w:val="00CB28CD"/>
    <w:rsid w:val="00CB2F3D"/>
    <w:rsid w:val="00CB385C"/>
    <w:rsid w:val="00CB7E31"/>
    <w:rsid w:val="00CC4E31"/>
    <w:rsid w:val="00CC7A8B"/>
    <w:rsid w:val="00CD2AED"/>
    <w:rsid w:val="00CE2F76"/>
    <w:rsid w:val="00CE4BBC"/>
    <w:rsid w:val="00CF3176"/>
    <w:rsid w:val="00CF6978"/>
    <w:rsid w:val="00D01778"/>
    <w:rsid w:val="00D04D90"/>
    <w:rsid w:val="00D05542"/>
    <w:rsid w:val="00D07615"/>
    <w:rsid w:val="00D10FB5"/>
    <w:rsid w:val="00D1742A"/>
    <w:rsid w:val="00D27068"/>
    <w:rsid w:val="00D30ADD"/>
    <w:rsid w:val="00D31DC3"/>
    <w:rsid w:val="00D401C9"/>
    <w:rsid w:val="00D435CA"/>
    <w:rsid w:val="00D55BCA"/>
    <w:rsid w:val="00D75315"/>
    <w:rsid w:val="00D80273"/>
    <w:rsid w:val="00D82111"/>
    <w:rsid w:val="00D86DB5"/>
    <w:rsid w:val="00DA3F30"/>
    <w:rsid w:val="00DA6175"/>
    <w:rsid w:val="00DC04C6"/>
    <w:rsid w:val="00DD3CA8"/>
    <w:rsid w:val="00DE5080"/>
    <w:rsid w:val="00DE6AF2"/>
    <w:rsid w:val="00DF10D5"/>
    <w:rsid w:val="00DF7678"/>
    <w:rsid w:val="00DF7DC2"/>
    <w:rsid w:val="00DF7F36"/>
    <w:rsid w:val="00E02B3F"/>
    <w:rsid w:val="00E047B0"/>
    <w:rsid w:val="00E110E3"/>
    <w:rsid w:val="00E2470C"/>
    <w:rsid w:val="00E26266"/>
    <w:rsid w:val="00E267B0"/>
    <w:rsid w:val="00E27769"/>
    <w:rsid w:val="00E316DB"/>
    <w:rsid w:val="00E455F7"/>
    <w:rsid w:val="00E464B4"/>
    <w:rsid w:val="00E5492B"/>
    <w:rsid w:val="00E6683B"/>
    <w:rsid w:val="00E676A4"/>
    <w:rsid w:val="00E67B89"/>
    <w:rsid w:val="00E70A2E"/>
    <w:rsid w:val="00E71EC5"/>
    <w:rsid w:val="00E72000"/>
    <w:rsid w:val="00E7314E"/>
    <w:rsid w:val="00E87303"/>
    <w:rsid w:val="00E87930"/>
    <w:rsid w:val="00E9043D"/>
    <w:rsid w:val="00E91E9E"/>
    <w:rsid w:val="00EA2B8C"/>
    <w:rsid w:val="00EB43EE"/>
    <w:rsid w:val="00EB5331"/>
    <w:rsid w:val="00EC5AA7"/>
    <w:rsid w:val="00EC61B8"/>
    <w:rsid w:val="00ED65F9"/>
    <w:rsid w:val="00ED70B7"/>
    <w:rsid w:val="00EE0338"/>
    <w:rsid w:val="00EE0A73"/>
    <w:rsid w:val="00EE28B0"/>
    <w:rsid w:val="00EE75DF"/>
    <w:rsid w:val="00EF0821"/>
    <w:rsid w:val="00EF3ABF"/>
    <w:rsid w:val="00EF4B01"/>
    <w:rsid w:val="00EF528A"/>
    <w:rsid w:val="00F02A3A"/>
    <w:rsid w:val="00F05CE5"/>
    <w:rsid w:val="00F10062"/>
    <w:rsid w:val="00F1472B"/>
    <w:rsid w:val="00F16DF5"/>
    <w:rsid w:val="00F27EED"/>
    <w:rsid w:val="00F316A5"/>
    <w:rsid w:val="00F31CF9"/>
    <w:rsid w:val="00F31DFF"/>
    <w:rsid w:val="00F3302D"/>
    <w:rsid w:val="00F37A4B"/>
    <w:rsid w:val="00F41A56"/>
    <w:rsid w:val="00F43B5C"/>
    <w:rsid w:val="00F50836"/>
    <w:rsid w:val="00F50BAC"/>
    <w:rsid w:val="00F618C6"/>
    <w:rsid w:val="00F66547"/>
    <w:rsid w:val="00F75318"/>
    <w:rsid w:val="00F75BE9"/>
    <w:rsid w:val="00F806CF"/>
    <w:rsid w:val="00F84182"/>
    <w:rsid w:val="00F84521"/>
    <w:rsid w:val="00FA580A"/>
    <w:rsid w:val="00FC4F39"/>
    <w:rsid w:val="00FC5A6A"/>
    <w:rsid w:val="00FC5EF2"/>
    <w:rsid w:val="00FD7767"/>
    <w:rsid w:val="00FE089B"/>
    <w:rsid w:val="00FE6BBF"/>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1"/>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paragraph" w:styleId="Tekstpodstawowy">
    <w:name w:val="Body Text"/>
    <w:basedOn w:val="Normalny"/>
    <w:link w:val="TekstpodstawowyZnak"/>
    <w:uiPriority w:val="1"/>
    <w:qFormat/>
    <w:rsid w:val="00666394"/>
    <w:pPr>
      <w:widowControl w:val="0"/>
      <w:autoSpaceDE w:val="0"/>
      <w:autoSpaceDN w:val="0"/>
      <w:ind w:left="116"/>
    </w:pPr>
    <w:rPr>
      <w:rFonts w:ascii="Carlito" w:eastAsia="Carlito" w:hAnsi="Carlito" w:cs="Carlito"/>
      <w:sz w:val="22"/>
      <w:szCs w:val="22"/>
    </w:rPr>
  </w:style>
  <w:style w:type="character" w:customStyle="1" w:styleId="TekstpodstawowyZnak">
    <w:name w:val="Tekst podstawowy Znak"/>
    <w:basedOn w:val="Domylnaczcionkaakapitu"/>
    <w:link w:val="Tekstpodstawowy"/>
    <w:uiPriority w:val="1"/>
    <w:rsid w:val="00666394"/>
    <w:rPr>
      <w:rFonts w:ascii="Carlito" w:eastAsia="Carlito" w:hAnsi="Carlito" w:cs="Carli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2810</Words>
  <Characters>16861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Paweł Soboń</cp:lastModifiedBy>
  <cp:revision>7</cp:revision>
  <dcterms:created xsi:type="dcterms:W3CDTF">2024-12-30T15:04:00Z</dcterms:created>
  <dcterms:modified xsi:type="dcterms:W3CDTF">2025-01-07T15:49:00Z</dcterms:modified>
</cp:coreProperties>
</file>