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694DA9" w:rsidRPr="00694DA9" w:rsidRDefault="00694DA9" w:rsidP="00694DA9">
      <w:pPr>
        <w:pageBreakBefore/>
        <w:suppressAutoHyphens/>
        <w:spacing w:after="0" w:line="240" w:lineRule="auto"/>
        <w:jc w:val="right"/>
        <w:rPr>
          <w:rFonts w:ascii="Times New Roman" w:eastAsia="Calibri" w:hAnsi="Times New Roman" w:cs="Times New Roman"/>
          <w:sz w:val="24"/>
          <w:szCs w:val="24"/>
          <w:lang w:eastAsia="zh-CN"/>
        </w:rPr>
      </w:pPr>
      <w:r w:rsidRPr="00694DA9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pl-PL"/>
        </w:rPr>
        <w:t>ZAŁĄCZNIK Nr 2 do zaproszenia</w:t>
      </w:r>
    </w:p>
    <w:p w:rsidR="00694DA9" w:rsidRPr="00694DA9" w:rsidRDefault="00694DA9" w:rsidP="00694DA9">
      <w:pPr>
        <w:spacing w:after="0" w:line="240" w:lineRule="auto"/>
        <w:rPr>
          <w:rFonts w:ascii="Times New Roman" w:eastAsia="Calibri" w:hAnsi="Times New Roman" w:cs="Times New Roman"/>
          <w:sz w:val="24"/>
          <w:szCs w:val="24"/>
          <w:lang w:eastAsia="zh-CN"/>
        </w:rPr>
      </w:pPr>
      <w:r w:rsidRPr="00694DA9">
        <w:rPr>
          <w:rFonts w:ascii="Times New Roman" w:eastAsia="Times New Roman" w:hAnsi="Times New Roman" w:cs="Times New Roman"/>
          <w:b/>
          <w:sz w:val="24"/>
          <w:szCs w:val="24"/>
          <w:lang w:eastAsia="pl-PL"/>
        </w:rPr>
        <w:t xml:space="preserve">Wykonawca: </w:t>
      </w:r>
    </w:p>
    <w:p w:rsidR="00694DA9" w:rsidRPr="00694DA9" w:rsidRDefault="00694DA9" w:rsidP="00694DA9">
      <w:pPr>
        <w:spacing w:after="0" w:line="240" w:lineRule="auto"/>
        <w:rPr>
          <w:rFonts w:ascii="Times New Roman" w:eastAsia="Times New Roman" w:hAnsi="Times New Roman" w:cs="Times New Roman"/>
          <w:b/>
          <w:sz w:val="24"/>
          <w:szCs w:val="24"/>
          <w:lang w:eastAsia="pl-PL"/>
        </w:rPr>
      </w:pPr>
    </w:p>
    <w:p w:rsidR="00694DA9" w:rsidRPr="00694DA9" w:rsidRDefault="00694DA9" w:rsidP="00694DA9">
      <w:pPr>
        <w:spacing w:after="0" w:line="240" w:lineRule="auto"/>
        <w:rPr>
          <w:rFonts w:ascii="Times New Roman" w:eastAsia="Calibri" w:hAnsi="Times New Roman" w:cs="Times New Roman"/>
          <w:sz w:val="24"/>
          <w:szCs w:val="24"/>
          <w:lang w:eastAsia="zh-CN"/>
        </w:rPr>
      </w:pPr>
      <w:r w:rsidRPr="00694DA9">
        <w:rPr>
          <w:rFonts w:ascii="Times New Roman" w:eastAsia="Times New Roman" w:hAnsi="Times New Roman" w:cs="Times New Roman"/>
          <w:sz w:val="24"/>
          <w:szCs w:val="24"/>
          <w:lang w:eastAsia="pl-PL"/>
        </w:rPr>
        <w:t>…………………………………………………………………………………………………..</w:t>
      </w:r>
    </w:p>
    <w:p w:rsidR="00694DA9" w:rsidRPr="00694DA9" w:rsidRDefault="00694DA9" w:rsidP="00694DA9">
      <w:pPr>
        <w:spacing w:after="0" w:line="240" w:lineRule="auto"/>
        <w:rPr>
          <w:rFonts w:ascii="Times New Roman" w:eastAsia="Calibri" w:hAnsi="Times New Roman" w:cs="Times New Roman"/>
          <w:sz w:val="18"/>
          <w:szCs w:val="18"/>
          <w:lang w:eastAsia="zh-CN"/>
        </w:rPr>
      </w:pPr>
      <w:r w:rsidRPr="00694DA9">
        <w:rPr>
          <w:rFonts w:ascii="Times New Roman" w:eastAsia="Times New Roman" w:hAnsi="Times New Roman" w:cs="Times New Roman"/>
          <w:i/>
          <w:sz w:val="24"/>
          <w:szCs w:val="24"/>
          <w:lang w:eastAsia="pl-PL"/>
        </w:rPr>
        <w:t xml:space="preserve"> </w:t>
      </w:r>
      <w:r w:rsidRPr="00694DA9">
        <w:rPr>
          <w:rFonts w:ascii="Times New Roman" w:eastAsia="Times New Roman" w:hAnsi="Times New Roman" w:cs="Times New Roman"/>
          <w:i/>
          <w:sz w:val="18"/>
          <w:szCs w:val="18"/>
          <w:lang w:eastAsia="pl-PL"/>
        </w:rPr>
        <w:t>(pełna nazwa/firma, adres, w zależności od podmiotu: NIP/PESEL, KRS/</w:t>
      </w:r>
      <w:proofErr w:type="spellStart"/>
      <w:r w:rsidRPr="00694DA9">
        <w:rPr>
          <w:rFonts w:ascii="Times New Roman" w:eastAsia="Times New Roman" w:hAnsi="Times New Roman" w:cs="Times New Roman"/>
          <w:i/>
          <w:sz w:val="18"/>
          <w:szCs w:val="18"/>
          <w:lang w:eastAsia="pl-PL"/>
        </w:rPr>
        <w:t>CEiDG</w:t>
      </w:r>
      <w:proofErr w:type="spellEnd"/>
      <w:r w:rsidRPr="00694DA9">
        <w:rPr>
          <w:rFonts w:ascii="Times New Roman" w:eastAsia="Times New Roman" w:hAnsi="Times New Roman" w:cs="Times New Roman"/>
          <w:i/>
          <w:sz w:val="18"/>
          <w:szCs w:val="18"/>
          <w:lang w:eastAsia="pl-PL"/>
        </w:rPr>
        <w:t>)</w:t>
      </w:r>
    </w:p>
    <w:p w:rsidR="00694DA9" w:rsidRPr="00694DA9" w:rsidRDefault="00694DA9" w:rsidP="00694DA9">
      <w:pPr>
        <w:spacing w:after="0" w:line="240" w:lineRule="auto"/>
        <w:rPr>
          <w:rFonts w:ascii="Times New Roman" w:eastAsia="Calibri" w:hAnsi="Times New Roman" w:cs="Times New Roman"/>
          <w:sz w:val="24"/>
          <w:szCs w:val="24"/>
          <w:lang w:eastAsia="zh-CN"/>
        </w:rPr>
      </w:pPr>
      <w:r w:rsidRPr="00694DA9">
        <w:rPr>
          <w:rFonts w:ascii="Times New Roman" w:eastAsia="Times New Roman" w:hAnsi="Times New Roman" w:cs="Times New Roman"/>
          <w:sz w:val="24"/>
          <w:szCs w:val="24"/>
          <w:lang w:eastAsia="pl-PL"/>
        </w:rPr>
        <w:t>reprezentowany przez:</w:t>
      </w:r>
    </w:p>
    <w:p w:rsidR="00694DA9" w:rsidRPr="00694DA9" w:rsidRDefault="00694DA9" w:rsidP="00694DA9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pl-PL"/>
        </w:rPr>
      </w:pPr>
    </w:p>
    <w:p w:rsidR="00694DA9" w:rsidRPr="00694DA9" w:rsidRDefault="00694DA9" w:rsidP="00694DA9">
      <w:pPr>
        <w:spacing w:after="0" w:line="240" w:lineRule="auto"/>
        <w:rPr>
          <w:rFonts w:ascii="Times New Roman" w:eastAsia="Calibri" w:hAnsi="Times New Roman" w:cs="Times New Roman"/>
          <w:sz w:val="24"/>
          <w:szCs w:val="24"/>
          <w:lang w:eastAsia="zh-CN"/>
        </w:rPr>
      </w:pPr>
      <w:r w:rsidRPr="00694DA9">
        <w:rPr>
          <w:rFonts w:ascii="Times New Roman" w:eastAsia="Times New Roman" w:hAnsi="Times New Roman" w:cs="Times New Roman"/>
          <w:sz w:val="24"/>
          <w:szCs w:val="24"/>
          <w:lang w:eastAsia="pl-PL"/>
        </w:rPr>
        <w:t>………………………………………………………………………………………………</w:t>
      </w:r>
    </w:p>
    <w:p w:rsidR="00694DA9" w:rsidRPr="00694DA9" w:rsidRDefault="00694DA9" w:rsidP="00694DA9">
      <w:pPr>
        <w:spacing w:after="0" w:line="240" w:lineRule="auto"/>
        <w:rPr>
          <w:rFonts w:ascii="Times New Roman" w:eastAsia="Calibri" w:hAnsi="Times New Roman" w:cs="Times New Roman"/>
          <w:sz w:val="18"/>
          <w:szCs w:val="18"/>
          <w:lang w:eastAsia="zh-CN"/>
        </w:rPr>
      </w:pPr>
      <w:r w:rsidRPr="00694DA9">
        <w:rPr>
          <w:rFonts w:ascii="Times New Roman" w:eastAsia="Times New Roman" w:hAnsi="Times New Roman" w:cs="Times New Roman"/>
          <w:i/>
          <w:sz w:val="18"/>
          <w:szCs w:val="18"/>
          <w:lang w:eastAsia="pl-PL"/>
        </w:rPr>
        <w:t>(imię, nazwisko, stanowisko/podstawa do reprezentacji)</w:t>
      </w:r>
    </w:p>
    <w:p w:rsidR="00694DA9" w:rsidRPr="00694DA9" w:rsidRDefault="00694DA9" w:rsidP="00694DA9">
      <w:pPr>
        <w:spacing w:after="0" w:line="240" w:lineRule="auto"/>
        <w:rPr>
          <w:rFonts w:ascii="Times New Roman" w:eastAsia="Times New Roman" w:hAnsi="Times New Roman" w:cs="Times New Roman"/>
          <w:b/>
          <w:sz w:val="24"/>
          <w:szCs w:val="24"/>
          <w:lang w:eastAsia="pl-PL"/>
        </w:rPr>
      </w:pPr>
    </w:p>
    <w:p w:rsidR="00694DA9" w:rsidRPr="00694DA9" w:rsidRDefault="00694DA9" w:rsidP="00694DA9">
      <w:pPr>
        <w:spacing w:after="0" w:line="240" w:lineRule="auto"/>
        <w:jc w:val="center"/>
        <w:rPr>
          <w:rFonts w:ascii="Times New Roman" w:eastAsia="Calibri" w:hAnsi="Times New Roman" w:cs="Times New Roman"/>
          <w:sz w:val="24"/>
          <w:szCs w:val="24"/>
          <w:lang w:eastAsia="zh-CN"/>
        </w:rPr>
      </w:pPr>
      <w:r w:rsidRPr="00694DA9">
        <w:rPr>
          <w:rFonts w:ascii="Times New Roman" w:eastAsia="Times New Roman" w:hAnsi="Times New Roman" w:cs="Times New Roman"/>
          <w:b/>
          <w:sz w:val="24"/>
          <w:szCs w:val="24"/>
          <w:lang w:eastAsia="pl-PL"/>
        </w:rPr>
        <w:t xml:space="preserve">OŚWIADCZENIE WYKONAWCY </w:t>
      </w:r>
    </w:p>
    <w:p w:rsidR="00694DA9" w:rsidRPr="00694DA9" w:rsidRDefault="00694DA9" w:rsidP="00694DA9">
      <w:pPr>
        <w:spacing w:after="0" w:line="240" w:lineRule="auto"/>
        <w:jc w:val="center"/>
        <w:rPr>
          <w:rFonts w:ascii="Times New Roman" w:eastAsia="Times New Roman" w:hAnsi="Times New Roman" w:cs="Times New Roman"/>
          <w:sz w:val="24"/>
          <w:szCs w:val="24"/>
          <w:lang w:eastAsia="pl-PL"/>
        </w:rPr>
      </w:pPr>
      <w:r w:rsidRPr="00694DA9">
        <w:rPr>
          <w:rFonts w:ascii="Times New Roman" w:eastAsia="Times New Roman" w:hAnsi="Times New Roman" w:cs="Times New Roman"/>
          <w:b/>
          <w:sz w:val="24"/>
          <w:szCs w:val="24"/>
          <w:u w:val="single"/>
          <w:lang w:eastAsia="pl-PL"/>
        </w:rPr>
        <w:t xml:space="preserve">DOTYCZĄCE SPEŁNIANIA WARUNKÓW UDZIAŁU W POSTĘPOWANIU </w:t>
      </w:r>
    </w:p>
    <w:p w:rsidR="00694DA9" w:rsidRPr="00694DA9" w:rsidRDefault="00694DA9" w:rsidP="00694DA9">
      <w:pPr>
        <w:suppressAutoHyphens/>
        <w:spacing w:after="0" w:line="240" w:lineRule="auto"/>
        <w:jc w:val="both"/>
        <w:rPr>
          <w:rFonts w:ascii="Times New Roman" w:eastAsia="Lucida Sans Unicode" w:hAnsi="Times New Roman" w:cs="Times New Roman"/>
          <w:b/>
          <w:i/>
          <w:kern w:val="1"/>
          <w:sz w:val="24"/>
          <w:szCs w:val="24"/>
          <w:lang w:eastAsia="pl-PL"/>
        </w:rPr>
      </w:pPr>
      <w:r w:rsidRPr="00694DA9">
        <w:rPr>
          <w:rFonts w:ascii="Times New Roman" w:eastAsia="Lucida Sans Unicode" w:hAnsi="Times New Roman" w:cs="Times New Roman"/>
          <w:kern w:val="1"/>
          <w:sz w:val="24"/>
          <w:szCs w:val="24"/>
          <w:lang w:val="x-none" w:eastAsia="pl-PL"/>
        </w:rPr>
        <w:t>Na potrzeby postępowania o udzielenie zamówienia publicznego pn.:</w:t>
      </w:r>
      <w:r w:rsidRPr="00694DA9">
        <w:rPr>
          <w:rFonts w:ascii="Times New Roman" w:eastAsia="Lucida Sans Unicode" w:hAnsi="Times New Roman" w:cs="Times New Roman"/>
          <w:b/>
          <w:i/>
          <w:lang/>
        </w:rPr>
        <w:t xml:space="preserve"> </w:t>
      </w:r>
      <w:r w:rsidRPr="00694DA9">
        <w:rPr>
          <w:rFonts w:ascii="Times New Roman" w:eastAsia="Lucida Sans Unicode" w:hAnsi="Times New Roman" w:cs="Times New Roman"/>
          <w:b/>
          <w:i/>
          <w:kern w:val="1"/>
          <w:sz w:val="24"/>
          <w:szCs w:val="24"/>
          <w:lang w:eastAsia="pl-PL"/>
        </w:rPr>
        <w:t xml:space="preserve">„Wyłonienie wykonawcy usługi tzw. złotej rączki w ramach projektu pn. „CUS dla wszystkich w Gminie Prusice-II zaproszenie do złożenia oferty- II zaproszenie do złożenia oferty ” </w:t>
      </w:r>
      <w:r w:rsidRPr="00694DA9">
        <w:rPr>
          <w:rFonts w:ascii="Times New Roman" w:eastAsia="Lucida Sans Unicode" w:hAnsi="Times New Roman" w:cs="Times New Roman"/>
          <w:kern w:val="1"/>
          <w:sz w:val="24"/>
          <w:szCs w:val="24"/>
          <w:lang w:val="x-none" w:eastAsia="pl-PL"/>
        </w:rPr>
        <w:t>prowadzonego przez Gminę Prusice oświadczam</w:t>
      </w:r>
      <w:r w:rsidRPr="00694DA9">
        <w:rPr>
          <w:rFonts w:ascii="Times New Roman" w:eastAsia="Lucida Sans Unicode" w:hAnsi="Times New Roman" w:cs="Times New Roman"/>
          <w:kern w:val="1"/>
          <w:sz w:val="24"/>
          <w:szCs w:val="24"/>
          <w:lang w:eastAsia="pl-PL"/>
        </w:rPr>
        <w:t>, co następuje:</w:t>
      </w:r>
    </w:p>
    <w:p w:rsidR="00694DA9" w:rsidRPr="00694DA9" w:rsidRDefault="00694DA9" w:rsidP="00694DA9">
      <w:pPr>
        <w:spacing w:after="0" w:line="240" w:lineRule="auto"/>
        <w:jc w:val="both"/>
        <w:rPr>
          <w:rFonts w:ascii="Times New Roman" w:eastAsia="Times New Roman" w:hAnsi="Times New Roman" w:cs="Times New Roman"/>
          <w:b/>
          <w:i/>
          <w:sz w:val="24"/>
          <w:szCs w:val="24"/>
          <w:lang w:eastAsia="pl-PL"/>
        </w:rPr>
      </w:pPr>
    </w:p>
    <w:p w:rsidR="00694DA9" w:rsidRPr="00694DA9" w:rsidRDefault="00694DA9" w:rsidP="00694DA9">
      <w:pPr>
        <w:suppressAutoHyphens/>
        <w:spacing w:after="0" w:line="240" w:lineRule="auto"/>
        <w:jc w:val="both"/>
        <w:rPr>
          <w:rFonts w:ascii="Times New Roman" w:eastAsia="Calibri" w:hAnsi="Times New Roman" w:cs="Times New Roman"/>
          <w:sz w:val="24"/>
          <w:szCs w:val="24"/>
          <w:lang w:eastAsia="ar-SA"/>
        </w:rPr>
      </w:pPr>
      <w:r w:rsidRPr="00694DA9">
        <w:rPr>
          <w:rFonts w:ascii="Times New Roman" w:eastAsia="Calibri" w:hAnsi="Times New Roman" w:cs="Times New Roman"/>
          <w:sz w:val="24"/>
          <w:szCs w:val="24"/>
          <w:lang w:eastAsia="ar-SA"/>
        </w:rPr>
        <w:t xml:space="preserve">1) </w:t>
      </w:r>
      <w:r w:rsidRPr="00694DA9">
        <w:rPr>
          <w:rFonts w:ascii="Times New Roman" w:eastAsia="Calibri" w:hAnsi="Times New Roman" w:cs="Times New Roman"/>
          <w:b/>
          <w:sz w:val="24"/>
          <w:szCs w:val="24"/>
          <w:lang w:eastAsia="ar-SA"/>
        </w:rPr>
        <w:t>spełniam warunki udziału w postępowaniu</w:t>
      </w:r>
      <w:r w:rsidRPr="00694DA9">
        <w:rPr>
          <w:rFonts w:ascii="Times New Roman" w:eastAsia="Calibri" w:hAnsi="Times New Roman" w:cs="Times New Roman"/>
          <w:sz w:val="24"/>
          <w:szCs w:val="24"/>
          <w:lang w:eastAsia="ar-SA"/>
        </w:rPr>
        <w:t xml:space="preserve"> określone przez zamawiającego w zaproszeniu do złożenia oferty.</w:t>
      </w:r>
      <w:r w:rsidRPr="00694DA9">
        <w:rPr>
          <w:rFonts w:ascii="Times New Roman" w:eastAsia="Calibri" w:hAnsi="Times New Roman" w:cs="Times New Roman"/>
          <w:sz w:val="24"/>
          <w:szCs w:val="24"/>
        </w:rPr>
        <w:t xml:space="preserve"> </w:t>
      </w:r>
    </w:p>
    <w:p w:rsidR="00694DA9" w:rsidRPr="00694DA9" w:rsidRDefault="00694DA9" w:rsidP="00694DA9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sz w:val="24"/>
          <w:szCs w:val="24"/>
          <w:u w:val="single"/>
          <w:lang w:eastAsia="pl-PL"/>
        </w:rPr>
      </w:pPr>
      <w:r w:rsidRPr="00694DA9">
        <w:rPr>
          <w:rFonts w:ascii="Times New Roman" w:eastAsia="Times New Roman" w:hAnsi="Times New Roman" w:cs="Times New Roman"/>
          <w:b/>
          <w:sz w:val="24"/>
          <w:szCs w:val="24"/>
          <w:u w:val="single"/>
          <w:lang w:eastAsia="pl-PL"/>
        </w:rPr>
        <w:t>DOTYCZĄCE PRZESŁANEK WYKLUCZENIA Z POSTĘPOWANIA</w:t>
      </w:r>
    </w:p>
    <w:p w:rsidR="00694DA9" w:rsidRPr="00694DA9" w:rsidRDefault="00694DA9" w:rsidP="00694DA9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pl-PL"/>
        </w:rPr>
      </w:pPr>
    </w:p>
    <w:p w:rsidR="00694DA9" w:rsidRPr="00694DA9" w:rsidRDefault="00694DA9" w:rsidP="00694DA9">
      <w:pPr>
        <w:widowControl w:val="0"/>
        <w:suppressAutoHyphens/>
        <w:spacing w:after="0" w:line="240" w:lineRule="auto"/>
        <w:jc w:val="both"/>
        <w:rPr>
          <w:rFonts w:ascii="Times New Roman" w:eastAsia="Times New Roman" w:hAnsi="Times New Roman" w:cs="Times New Roman"/>
          <w:b/>
          <w:i/>
          <w:sz w:val="24"/>
          <w:szCs w:val="24"/>
          <w:lang w:eastAsia="pl-PL"/>
        </w:rPr>
      </w:pPr>
      <w:r w:rsidRPr="00694DA9">
        <w:rPr>
          <w:rFonts w:ascii="Times New Roman" w:eastAsia="Times New Roman" w:hAnsi="Times New Roman" w:cs="Times New Roman"/>
          <w:sz w:val="24"/>
          <w:szCs w:val="24"/>
          <w:lang w:val="x-none" w:eastAsia="pl-PL"/>
        </w:rPr>
        <w:t>Na potrzeby postępowania o udzielenie zamówienia publicznego pn.</w:t>
      </w:r>
      <w:r w:rsidRPr="00694DA9">
        <w:rPr>
          <w:rFonts w:ascii="Times New Roman" w:eastAsia="Lucida Sans Unicode" w:hAnsi="Times New Roman" w:cs="Times New Roman"/>
          <w:b/>
          <w:i/>
          <w:lang/>
        </w:rPr>
        <w:t xml:space="preserve"> „Wyłonienie wykonawcy usługi tzw. złotej rączki w ramach projektu pn. „CUS dla wszystkich w Gminie Prusice-II zaproszenie do złożenia oferty”.</w:t>
      </w:r>
    </w:p>
    <w:p w:rsidR="00694DA9" w:rsidRPr="00694DA9" w:rsidRDefault="00694DA9" w:rsidP="00694DA9">
      <w:pPr>
        <w:widowControl w:val="0"/>
        <w:suppressAutoHyphens/>
        <w:spacing w:after="0" w:line="240" w:lineRule="auto"/>
        <w:jc w:val="both"/>
        <w:rPr>
          <w:rFonts w:ascii="Times New Roman" w:eastAsia="Times New Roman" w:hAnsi="Times New Roman" w:cs="Times New Roman"/>
          <w:b/>
          <w:i/>
          <w:sz w:val="24"/>
          <w:szCs w:val="24"/>
          <w:lang w:eastAsia="pl-PL"/>
        </w:rPr>
      </w:pPr>
      <w:r w:rsidRPr="00694DA9">
        <w:rPr>
          <w:rFonts w:ascii="Times New Roman" w:eastAsia="Times New Roman" w:hAnsi="Times New Roman" w:cs="Times New Roman"/>
          <w:sz w:val="24"/>
          <w:szCs w:val="24"/>
          <w:lang w:val="x-none" w:eastAsia="pl-PL"/>
        </w:rPr>
        <w:t>oświadczam co następuje:</w:t>
      </w:r>
    </w:p>
    <w:p w:rsidR="00694DA9" w:rsidRPr="00694DA9" w:rsidRDefault="00694DA9" w:rsidP="00694DA9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pl-PL"/>
        </w:rPr>
      </w:pPr>
    </w:p>
    <w:p w:rsidR="00694DA9" w:rsidRPr="00694DA9" w:rsidRDefault="00694DA9" w:rsidP="00694DA9">
      <w:pPr>
        <w:numPr>
          <w:ilvl w:val="0"/>
          <w:numId w:val="1"/>
        </w:numPr>
        <w:suppressAutoHyphens/>
        <w:spacing w:after="0" w:line="240" w:lineRule="auto"/>
        <w:ind w:left="426"/>
        <w:jc w:val="both"/>
        <w:rPr>
          <w:rFonts w:ascii="Times New Roman" w:eastAsia="Calibri" w:hAnsi="Times New Roman" w:cs="Times New Roman"/>
          <w:sz w:val="24"/>
          <w:szCs w:val="24"/>
        </w:rPr>
      </w:pPr>
      <w:r w:rsidRPr="00694DA9">
        <w:rPr>
          <w:rFonts w:ascii="Times New Roman" w:eastAsia="Calibri" w:hAnsi="Times New Roman" w:cs="Times New Roman"/>
          <w:b/>
          <w:sz w:val="24"/>
          <w:szCs w:val="24"/>
        </w:rPr>
        <w:t>nie podlegam wykluczeniu</w:t>
      </w:r>
      <w:r w:rsidRPr="00694DA9">
        <w:rPr>
          <w:rFonts w:ascii="Times New Roman" w:eastAsia="Calibri" w:hAnsi="Times New Roman" w:cs="Times New Roman"/>
          <w:sz w:val="24"/>
          <w:szCs w:val="24"/>
        </w:rPr>
        <w:t xml:space="preserve"> z postępowania na podstawie art. 108 ust. 1 i 109 ust. 1 ustawy </w:t>
      </w:r>
      <w:proofErr w:type="spellStart"/>
      <w:r w:rsidRPr="00694DA9">
        <w:rPr>
          <w:rFonts w:ascii="Times New Roman" w:eastAsia="Calibri" w:hAnsi="Times New Roman" w:cs="Times New Roman"/>
          <w:sz w:val="24"/>
          <w:szCs w:val="24"/>
        </w:rPr>
        <w:t>Pzp</w:t>
      </w:r>
      <w:proofErr w:type="spellEnd"/>
    </w:p>
    <w:p w:rsidR="00694DA9" w:rsidRPr="00694DA9" w:rsidRDefault="00694DA9" w:rsidP="00694DA9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pl-PL"/>
        </w:rPr>
      </w:pPr>
      <w:r w:rsidRPr="00694DA9">
        <w:rPr>
          <w:rFonts w:ascii="Times New Roman" w:eastAsia="Times New Roman" w:hAnsi="Times New Roman" w:cs="Times New Roman"/>
          <w:sz w:val="24"/>
          <w:szCs w:val="24"/>
          <w:lang w:eastAsia="pl-PL"/>
        </w:rPr>
        <w:tab/>
      </w:r>
      <w:r w:rsidRPr="00694DA9">
        <w:rPr>
          <w:rFonts w:ascii="Times New Roman" w:eastAsia="Times New Roman" w:hAnsi="Times New Roman" w:cs="Times New Roman"/>
          <w:sz w:val="24"/>
          <w:szCs w:val="24"/>
          <w:lang w:eastAsia="pl-PL"/>
        </w:rPr>
        <w:tab/>
      </w:r>
    </w:p>
    <w:p w:rsidR="00694DA9" w:rsidRPr="00694DA9" w:rsidRDefault="00694DA9" w:rsidP="00694DA9">
      <w:pPr>
        <w:numPr>
          <w:ilvl w:val="0"/>
          <w:numId w:val="1"/>
        </w:numPr>
        <w:suppressAutoHyphens/>
        <w:spacing w:after="0" w:line="240" w:lineRule="auto"/>
        <w:ind w:left="426"/>
        <w:jc w:val="both"/>
        <w:rPr>
          <w:rFonts w:ascii="Times New Roman" w:eastAsia="Calibri" w:hAnsi="Times New Roman" w:cs="Times New Roman"/>
          <w:sz w:val="24"/>
          <w:szCs w:val="24"/>
          <w:lang w:eastAsia="ar-SA"/>
        </w:rPr>
      </w:pPr>
      <w:r w:rsidRPr="00694DA9">
        <w:rPr>
          <w:rFonts w:ascii="Times New Roman" w:eastAsia="Calibri" w:hAnsi="Times New Roman" w:cs="Times New Roman"/>
          <w:b/>
          <w:sz w:val="24"/>
          <w:szCs w:val="24"/>
          <w:lang w:eastAsia="ar-SA"/>
        </w:rPr>
        <w:t>zachodzą w stosunku do mnie podstawy wykluczenia</w:t>
      </w:r>
      <w:r w:rsidRPr="00694DA9">
        <w:rPr>
          <w:rFonts w:ascii="Times New Roman" w:eastAsia="Calibri" w:hAnsi="Times New Roman" w:cs="Times New Roman"/>
          <w:sz w:val="24"/>
          <w:szCs w:val="24"/>
          <w:lang w:eastAsia="ar-SA"/>
        </w:rPr>
        <w:t xml:space="preserve"> z postępowania na podstawie art. …………. ustawy </w:t>
      </w:r>
      <w:proofErr w:type="spellStart"/>
      <w:r w:rsidRPr="00694DA9">
        <w:rPr>
          <w:rFonts w:ascii="Times New Roman" w:eastAsia="Calibri" w:hAnsi="Times New Roman" w:cs="Times New Roman"/>
          <w:sz w:val="24"/>
          <w:szCs w:val="24"/>
          <w:lang w:eastAsia="ar-SA"/>
        </w:rPr>
        <w:t>Pzp</w:t>
      </w:r>
      <w:proofErr w:type="spellEnd"/>
      <w:r w:rsidRPr="00694DA9">
        <w:rPr>
          <w:rFonts w:ascii="Times New Roman" w:eastAsia="Calibri" w:hAnsi="Times New Roman" w:cs="Times New Roman"/>
          <w:sz w:val="24"/>
          <w:szCs w:val="24"/>
          <w:lang w:eastAsia="ar-SA"/>
        </w:rPr>
        <w:t xml:space="preserve"> </w:t>
      </w:r>
      <w:r w:rsidRPr="00694DA9">
        <w:rPr>
          <w:rFonts w:ascii="Times New Roman" w:eastAsia="Calibri" w:hAnsi="Times New Roman" w:cs="Times New Roman"/>
          <w:i/>
          <w:sz w:val="18"/>
          <w:szCs w:val="18"/>
          <w:lang w:eastAsia="ar-SA"/>
        </w:rPr>
        <w:t xml:space="preserve">(podać mającą zastosowanie podstawę wykluczenia spośród wymienionych w art. 108 ust. 1 lub art. 109 ust 1 ustawy </w:t>
      </w:r>
      <w:proofErr w:type="spellStart"/>
      <w:r w:rsidRPr="00694DA9">
        <w:rPr>
          <w:rFonts w:ascii="Times New Roman" w:eastAsia="Calibri" w:hAnsi="Times New Roman" w:cs="Times New Roman"/>
          <w:i/>
          <w:sz w:val="18"/>
          <w:szCs w:val="18"/>
          <w:lang w:eastAsia="ar-SA"/>
        </w:rPr>
        <w:t>Pzp</w:t>
      </w:r>
      <w:proofErr w:type="spellEnd"/>
      <w:r w:rsidRPr="00694DA9">
        <w:rPr>
          <w:rFonts w:ascii="Times New Roman" w:eastAsia="Calibri" w:hAnsi="Times New Roman" w:cs="Times New Roman"/>
          <w:i/>
          <w:sz w:val="18"/>
          <w:szCs w:val="18"/>
          <w:lang w:eastAsia="ar-SA"/>
        </w:rPr>
        <w:t>).</w:t>
      </w:r>
      <w:r w:rsidRPr="00694DA9">
        <w:rPr>
          <w:rFonts w:ascii="Times New Roman" w:eastAsia="Calibri" w:hAnsi="Times New Roman" w:cs="Times New Roman"/>
          <w:sz w:val="18"/>
          <w:szCs w:val="18"/>
          <w:lang w:eastAsia="ar-SA"/>
        </w:rPr>
        <w:t xml:space="preserve"> </w:t>
      </w:r>
    </w:p>
    <w:p w:rsidR="00694DA9" w:rsidRPr="00694DA9" w:rsidRDefault="00694DA9" w:rsidP="00694DA9">
      <w:pPr>
        <w:suppressAutoHyphens/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pl-PL"/>
        </w:rPr>
      </w:pPr>
    </w:p>
    <w:p w:rsidR="00694DA9" w:rsidRPr="00694DA9" w:rsidRDefault="00694DA9" w:rsidP="00694DA9">
      <w:pPr>
        <w:suppressAutoHyphens/>
        <w:spacing w:after="0" w:line="240" w:lineRule="auto"/>
        <w:ind w:left="426"/>
        <w:jc w:val="both"/>
        <w:rPr>
          <w:rFonts w:ascii="Times New Roman" w:eastAsia="Times New Roman" w:hAnsi="Times New Roman" w:cs="Times New Roman"/>
          <w:sz w:val="24"/>
          <w:szCs w:val="24"/>
          <w:vertAlign w:val="superscript"/>
          <w:lang w:eastAsia="pl-PL"/>
        </w:rPr>
      </w:pPr>
      <w:r w:rsidRPr="00694DA9">
        <w:rPr>
          <w:rFonts w:ascii="Times New Roman" w:eastAsia="Times New Roman" w:hAnsi="Times New Roman" w:cs="Times New Roman"/>
          <w:sz w:val="24"/>
          <w:szCs w:val="24"/>
          <w:lang w:eastAsia="pl-PL"/>
        </w:rPr>
        <w:t xml:space="preserve">Jednocześnie oświadczam, że w związku z ww. okolicznością, na podstawie art. 110 ust. 2 ustawy </w:t>
      </w:r>
      <w:proofErr w:type="spellStart"/>
      <w:r w:rsidRPr="00694DA9">
        <w:rPr>
          <w:rFonts w:ascii="Times New Roman" w:eastAsia="Times New Roman" w:hAnsi="Times New Roman" w:cs="Times New Roman"/>
          <w:sz w:val="24"/>
          <w:szCs w:val="24"/>
          <w:lang w:eastAsia="pl-PL"/>
        </w:rPr>
        <w:t>Pzp</w:t>
      </w:r>
      <w:proofErr w:type="spellEnd"/>
      <w:r w:rsidRPr="00694DA9">
        <w:rPr>
          <w:rFonts w:ascii="Times New Roman" w:eastAsia="Times New Roman" w:hAnsi="Times New Roman" w:cs="Times New Roman"/>
          <w:sz w:val="24"/>
          <w:szCs w:val="24"/>
          <w:lang w:eastAsia="pl-PL"/>
        </w:rPr>
        <w:t xml:space="preserve"> podjąłem następujące środki naprawcze: ………………………………………………………………………………………..……. </w:t>
      </w:r>
      <w:r w:rsidRPr="00694DA9">
        <w:rPr>
          <w:rFonts w:ascii="Times New Roman" w:eastAsia="Times New Roman" w:hAnsi="Times New Roman" w:cs="Times New Roman"/>
          <w:sz w:val="24"/>
          <w:szCs w:val="24"/>
          <w:vertAlign w:val="superscript"/>
          <w:lang w:eastAsia="pl-PL"/>
        </w:rPr>
        <w:t>* wykreślić jeżeli nie dotyczy</w:t>
      </w:r>
    </w:p>
    <w:p w:rsidR="00694DA9" w:rsidRPr="00694DA9" w:rsidRDefault="00694DA9" w:rsidP="00694DA9">
      <w:pPr>
        <w:numPr>
          <w:ilvl w:val="0"/>
          <w:numId w:val="1"/>
        </w:numPr>
        <w:suppressAutoHyphens/>
        <w:spacing w:after="0" w:line="240" w:lineRule="auto"/>
        <w:ind w:left="426"/>
        <w:jc w:val="both"/>
        <w:rPr>
          <w:rFonts w:ascii="Times New Roman" w:eastAsia="Calibri" w:hAnsi="Times New Roman" w:cs="Times New Roman"/>
          <w:sz w:val="24"/>
          <w:szCs w:val="24"/>
          <w:lang w:eastAsia="ar-SA"/>
        </w:rPr>
      </w:pPr>
      <w:r w:rsidRPr="00694DA9">
        <w:rPr>
          <w:rFonts w:ascii="Times New Roman" w:eastAsia="Calibri" w:hAnsi="Times New Roman" w:cs="Times New Roman"/>
          <w:sz w:val="24"/>
          <w:szCs w:val="24"/>
          <w:lang w:eastAsia="ar-SA"/>
        </w:rPr>
        <w:t>nie podlegam wykluczeniu z postępowania na podstawie art.7 ust.1 z  dnia 13  kwietnia 2022r. o szczególnych rozwiązaniach w zakresie przeciwdziałania wspierania agresji na Ukrainę oraz służących ochronie bezpieczeństwa narodowego ( Dz.U. poz. 835)</w:t>
      </w:r>
    </w:p>
    <w:p w:rsidR="00694DA9" w:rsidRPr="00694DA9" w:rsidRDefault="00694DA9" w:rsidP="00694DA9">
      <w:pPr>
        <w:suppressAutoHyphens/>
        <w:spacing w:after="0" w:line="240" w:lineRule="auto"/>
        <w:jc w:val="both"/>
        <w:rPr>
          <w:rFonts w:ascii="Times New Roman" w:eastAsia="Calibri" w:hAnsi="Times New Roman" w:cs="Times New Roman"/>
          <w:sz w:val="24"/>
          <w:szCs w:val="24"/>
          <w:lang w:eastAsia="ar-SA"/>
        </w:rPr>
      </w:pPr>
    </w:p>
    <w:p w:rsidR="00694DA9" w:rsidRPr="00694DA9" w:rsidRDefault="00694DA9" w:rsidP="00694DA9">
      <w:pPr>
        <w:spacing w:after="0" w:line="240" w:lineRule="auto"/>
        <w:jc w:val="both"/>
        <w:rPr>
          <w:rFonts w:ascii="Times New Roman" w:eastAsia="Calibri" w:hAnsi="Times New Roman" w:cs="Times New Roman"/>
          <w:sz w:val="24"/>
          <w:szCs w:val="24"/>
          <w:vertAlign w:val="superscript"/>
          <w:lang w:eastAsia="ar-SA"/>
        </w:rPr>
      </w:pPr>
      <w:r w:rsidRPr="00694DA9">
        <w:rPr>
          <w:rFonts w:ascii="Times New Roman" w:eastAsia="Calibri" w:hAnsi="Times New Roman" w:cs="Times New Roman"/>
          <w:sz w:val="24"/>
          <w:szCs w:val="24"/>
        </w:rPr>
        <w:t>*</w:t>
      </w:r>
      <w:r w:rsidRPr="00694DA9">
        <w:rPr>
          <w:rFonts w:ascii="Times New Roman" w:eastAsia="Calibri" w:hAnsi="Times New Roman" w:cs="Times New Roman"/>
          <w:sz w:val="24"/>
          <w:szCs w:val="24"/>
          <w:lang w:eastAsia="ar-SA"/>
        </w:rPr>
        <w:t xml:space="preserve"> </w:t>
      </w:r>
      <w:r w:rsidRPr="00694DA9">
        <w:rPr>
          <w:rFonts w:ascii="Times New Roman" w:eastAsia="Calibri" w:hAnsi="Times New Roman" w:cs="Times New Roman"/>
          <w:sz w:val="24"/>
          <w:szCs w:val="24"/>
          <w:vertAlign w:val="superscript"/>
          <w:lang w:eastAsia="ar-SA"/>
        </w:rPr>
        <w:t>właściwe oznaczyć  X</w:t>
      </w:r>
    </w:p>
    <w:p w:rsidR="00694DA9" w:rsidRPr="00694DA9" w:rsidRDefault="00694DA9" w:rsidP="00694DA9">
      <w:pPr>
        <w:spacing w:after="0" w:line="240" w:lineRule="auto"/>
        <w:jc w:val="right"/>
        <w:rPr>
          <w:rFonts w:ascii="Times New Roman" w:eastAsia="Times New Roman" w:hAnsi="Times New Roman" w:cs="Times New Roman"/>
          <w:sz w:val="24"/>
          <w:szCs w:val="24"/>
          <w:lang w:eastAsia="pl-PL"/>
        </w:rPr>
      </w:pPr>
      <w:r w:rsidRPr="00694DA9">
        <w:rPr>
          <w:rFonts w:ascii="Times New Roman" w:eastAsia="Times New Roman" w:hAnsi="Times New Roman" w:cs="Times New Roman"/>
          <w:sz w:val="24"/>
          <w:szCs w:val="24"/>
          <w:lang w:eastAsia="pl-PL"/>
        </w:rPr>
        <w:t>…………….…….</w:t>
      </w:r>
      <w:r w:rsidRPr="00694DA9">
        <w:rPr>
          <w:rFonts w:ascii="Times New Roman" w:eastAsia="Times New Roman" w:hAnsi="Times New Roman" w:cs="Times New Roman"/>
          <w:i/>
          <w:sz w:val="24"/>
          <w:szCs w:val="24"/>
          <w:lang w:eastAsia="pl-PL"/>
        </w:rPr>
        <w:t xml:space="preserve">, </w:t>
      </w:r>
      <w:r w:rsidRPr="00694DA9">
        <w:rPr>
          <w:rFonts w:ascii="Times New Roman" w:eastAsia="Times New Roman" w:hAnsi="Times New Roman" w:cs="Times New Roman"/>
          <w:sz w:val="24"/>
          <w:szCs w:val="24"/>
          <w:lang w:eastAsia="pl-PL"/>
        </w:rPr>
        <w:t xml:space="preserve">dnia ………….……. </w:t>
      </w:r>
    </w:p>
    <w:p w:rsidR="00694DA9" w:rsidRPr="00694DA9" w:rsidRDefault="00694DA9" w:rsidP="00694DA9">
      <w:pPr>
        <w:spacing w:after="0" w:line="240" w:lineRule="auto"/>
        <w:rPr>
          <w:rFonts w:ascii="Times New Roman" w:eastAsia="Times New Roman" w:hAnsi="Times New Roman" w:cs="Times New Roman"/>
          <w:i/>
          <w:sz w:val="18"/>
          <w:szCs w:val="18"/>
          <w:lang w:eastAsia="pl-PL"/>
        </w:rPr>
      </w:pPr>
      <w:r w:rsidRPr="00694DA9">
        <w:rPr>
          <w:rFonts w:ascii="Times New Roman" w:eastAsia="Times New Roman" w:hAnsi="Times New Roman" w:cs="Times New Roman"/>
          <w:i/>
          <w:sz w:val="24"/>
          <w:szCs w:val="24"/>
          <w:lang w:eastAsia="pl-PL"/>
        </w:rPr>
        <w:t xml:space="preserve">                                                                                                              </w:t>
      </w:r>
      <w:r w:rsidRPr="00694DA9">
        <w:rPr>
          <w:rFonts w:ascii="Times New Roman" w:eastAsia="Times New Roman" w:hAnsi="Times New Roman" w:cs="Times New Roman"/>
          <w:i/>
          <w:sz w:val="18"/>
          <w:szCs w:val="18"/>
          <w:lang w:eastAsia="pl-PL"/>
        </w:rPr>
        <w:t>(miejscowość, data)</w:t>
      </w:r>
    </w:p>
    <w:p w:rsidR="00694DA9" w:rsidRPr="00694DA9" w:rsidRDefault="00694DA9" w:rsidP="00694DA9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pl-PL"/>
        </w:rPr>
      </w:pPr>
    </w:p>
    <w:p w:rsidR="00694DA9" w:rsidRPr="00694DA9" w:rsidRDefault="00694DA9" w:rsidP="00694DA9">
      <w:pPr>
        <w:autoSpaceDE w:val="0"/>
        <w:autoSpaceDN w:val="0"/>
        <w:adjustRightInd w:val="0"/>
        <w:spacing w:after="0" w:line="240" w:lineRule="auto"/>
        <w:ind w:left="4254"/>
        <w:rPr>
          <w:rFonts w:ascii="Times New Roman" w:eastAsia="Times New Roman" w:hAnsi="Times New Roman" w:cs="Times New Roman"/>
          <w:i/>
          <w:sz w:val="24"/>
          <w:szCs w:val="24"/>
        </w:rPr>
      </w:pPr>
      <w:r w:rsidRPr="00694DA9">
        <w:rPr>
          <w:rFonts w:ascii="Times New Roman" w:eastAsia="Calibri" w:hAnsi="Times New Roman" w:cs="Times New Roman"/>
          <w:sz w:val="24"/>
          <w:szCs w:val="24"/>
        </w:rPr>
        <w:t xml:space="preserve">                          ………………………………</w:t>
      </w:r>
      <w:r w:rsidRPr="00694DA9">
        <w:rPr>
          <w:rFonts w:ascii="Times New Roman" w:eastAsia="Times New Roman" w:hAnsi="Times New Roman" w:cs="Times New Roman"/>
          <w:i/>
          <w:sz w:val="24"/>
          <w:szCs w:val="24"/>
        </w:rPr>
        <w:t xml:space="preserve">    </w:t>
      </w:r>
    </w:p>
    <w:p w:rsidR="004E5875" w:rsidRPr="00694DA9" w:rsidRDefault="00694DA9" w:rsidP="00694DA9">
      <w:pPr>
        <w:autoSpaceDE w:val="0"/>
        <w:autoSpaceDN w:val="0"/>
        <w:adjustRightInd w:val="0"/>
        <w:spacing w:after="0" w:line="240" w:lineRule="auto"/>
        <w:ind w:left="4254"/>
        <w:rPr>
          <w:rFonts w:ascii="Times New Roman" w:eastAsia="Times New Roman" w:hAnsi="Times New Roman" w:cs="Times New Roman"/>
          <w:i/>
          <w:sz w:val="18"/>
          <w:szCs w:val="18"/>
        </w:rPr>
      </w:pPr>
      <w:r w:rsidRPr="00694DA9">
        <w:rPr>
          <w:rFonts w:ascii="Times New Roman" w:eastAsia="Times New Roman" w:hAnsi="Times New Roman" w:cs="Times New Roman"/>
          <w:i/>
          <w:sz w:val="18"/>
          <w:szCs w:val="18"/>
        </w:rPr>
        <w:t xml:space="preserve">                                   </w:t>
      </w:r>
      <w:r>
        <w:rPr>
          <w:rFonts w:ascii="Times New Roman" w:eastAsia="Times New Roman" w:hAnsi="Times New Roman" w:cs="Times New Roman"/>
          <w:i/>
          <w:sz w:val="18"/>
          <w:szCs w:val="18"/>
        </w:rPr>
        <w:t>(podpis  Wykonawcy/Pełnomocnika</w:t>
      </w:r>
      <w:bookmarkStart w:id="0" w:name="_GoBack"/>
      <w:bookmarkEnd w:id="0"/>
    </w:p>
    <w:sectPr w:rsidR="004E5875" w:rsidRPr="00694DA9" w:rsidSect="0052296D">
      <w:headerReference w:type="default" r:id="rId6"/>
      <w:footerReference w:type="default" r:id="rId7"/>
      <w:pgSz w:w="11906" w:h="16838"/>
      <w:pgMar w:top="1417" w:right="1129" w:bottom="1134" w:left="1134" w:header="284" w:footer="352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Lucida Sans Unicode">
    <w:panose1 w:val="020B0602030504020204"/>
    <w:charset w:val="00"/>
    <w:family w:val="swiss"/>
    <w:pitch w:val="variable"/>
    <w:sig w:usb0="80000AFF" w:usb1="0000396B" w:usb2="00000000" w:usb3="00000000" w:csb0="000000B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582EAC" w:rsidRPr="00582EAC" w:rsidRDefault="00694DA9" w:rsidP="00582EAC">
    <w:pPr>
      <w:pBdr>
        <w:top w:val="none" w:sz="0" w:space="0" w:color="000000"/>
        <w:left w:val="none" w:sz="0" w:space="0" w:color="000000"/>
        <w:bottom w:val="single" w:sz="6" w:space="1" w:color="000000"/>
        <w:right w:val="none" w:sz="0" w:space="0" w:color="000000"/>
      </w:pBdr>
      <w:tabs>
        <w:tab w:val="center" w:pos="4536"/>
        <w:tab w:val="right" w:pos="9072"/>
      </w:tabs>
      <w:spacing w:after="0" w:line="240" w:lineRule="auto"/>
      <w:jc w:val="center"/>
      <w:textAlignment w:val="baseline"/>
    </w:pPr>
  </w:p>
  <w:p w:rsidR="00582EAC" w:rsidRPr="00582EAC" w:rsidRDefault="00694DA9" w:rsidP="00582EAC">
    <w:pPr>
      <w:tabs>
        <w:tab w:val="center" w:pos="4536"/>
        <w:tab w:val="right" w:pos="9072"/>
      </w:tabs>
      <w:spacing w:after="0" w:line="240" w:lineRule="auto"/>
      <w:jc w:val="center"/>
      <w:textAlignment w:val="baseline"/>
      <w:rPr>
        <w:sz w:val="20"/>
        <w:szCs w:val="20"/>
      </w:rPr>
    </w:pPr>
  </w:p>
  <w:p w:rsidR="00582EAC" w:rsidRPr="00582EAC" w:rsidRDefault="00694DA9" w:rsidP="00582EAC">
    <w:pPr>
      <w:tabs>
        <w:tab w:val="center" w:pos="4536"/>
        <w:tab w:val="right" w:pos="9072"/>
      </w:tabs>
      <w:spacing w:after="0" w:line="240" w:lineRule="auto"/>
      <w:jc w:val="center"/>
      <w:textAlignment w:val="baseline"/>
      <w:rPr>
        <w:sz w:val="20"/>
        <w:szCs w:val="20"/>
      </w:rPr>
    </w:pPr>
    <w:r w:rsidRPr="00582EAC">
      <w:rPr>
        <w:sz w:val="20"/>
        <w:szCs w:val="20"/>
      </w:rPr>
      <w:t xml:space="preserve">Projekt </w:t>
    </w:r>
    <w:bookmarkStart w:id="1" w:name="_Hlk179134997"/>
    <w:bookmarkStart w:id="2" w:name="_Hlk179134998"/>
    <w:r w:rsidRPr="00582EAC">
      <w:rPr>
        <w:sz w:val="20"/>
        <w:szCs w:val="20"/>
      </w:rPr>
      <w:t xml:space="preserve">„ CUS dla wszystkich w Gminie Prusice” jest współfinansowany przez Unię Europejską ze środków </w:t>
    </w:r>
  </w:p>
  <w:p w:rsidR="00582EAC" w:rsidRPr="00582EAC" w:rsidRDefault="00694DA9" w:rsidP="00582EAC">
    <w:pPr>
      <w:tabs>
        <w:tab w:val="center" w:pos="4536"/>
        <w:tab w:val="right" w:pos="9072"/>
      </w:tabs>
      <w:spacing w:after="0" w:line="240" w:lineRule="auto"/>
      <w:jc w:val="center"/>
      <w:textAlignment w:val="baseline"/>
      <w:rPr>
        <w:sz w:val="20"/>
        <w:szCs w:val="20"/>
      </w:rPr>
    </w:pPr>
    <w:r w:rsidRPr="00582EAC">
      <w:rPr>
        <w:sz w:val="20"/>
        <w:szCs w:val="20"/>
      </w:rPr>
      <w:t>Europejskiego Fundu</w:t>
    </w:r>
    <w:r w:rsidRPr="00582EAC">
      <w:rPr>
        <w:sz w:val="20"/>
        <w:szCs w:val="20"/>
      </w:rPr>
      <w:t>szu Społecznego Plus w ramach Funduszy Europejskich dla Dolnego Śląska 2021-2027.</w:t>
    </w:r>
    <w:bookmarkEnd w:id="1"/>
    <w:bookmarkEnd w:id="2"/>
  </w:p>
  <w:p w:rsidR="00C209F1" w:rsidRDefault="00694DA9" w:rsidP="00C50C13">
    <w:pPr>
      <w:pStyle w:val="Stopka"/>
      <w:tabs>
        <w:tab w:val="left" w:pos="1848"/>
      </w:tabs>
      <w:jc w:val="right"/>
      <w:rPr>
        <w:rFonts w:ascii="Times New Roman" w:hAnsi="Times New Roman" w:cs="Times New Roman"/>
      </w:rPr>
    </w:pPr>
    <w:r w:rsidRPr="00C50C13">
      <w:rPr>
        <w:rFonts w:ascii="Times New Roman" w:hAnsi="Times New Roman" w:cs="Times New Roman"/>
      </w:rPr>
      <w:fldChar w:fldCharType="begin"/>
    </w:r>
    <w:r w:rsidRPr="00C50C13">
      <w:rPr>
        <w:rFonts w:ascii="Times New Roman" w:hAnsi="Times New Roman" w:cs="Times New Roman"/>
      </w:rPr>
      <w:instrText>PAGE   \* MERGEFORMAT</w:instrText>
    </w:r>
    <w:r w:rsidRPr="00C50C13">
      <w:rPr>
        <w:rFonts w:ascii="Times New Roman" w:hAnsi="Times New Roman" w:cs="Times New Roman"/>
      </w:rPr>
      <w:fldChar w:fldCharType="separate"/>
    </w:r>
    <w:r>
      <w:rPr>
        <w:rFonts w:ascii="Times New Roman" w:hAnsi="Times New Roman" w:cs="Times New Roman"/>
        <w:noProof/>
      </w:rPr>
      <w:t>1</w:t>
    </w:r>
    <w:r w:rsidRPr="00C50C13">
      <w:rPr>
        <w:rFonts w:ascii="Times New Roman" w:hAnsi="Times New Roman" w:cs="Times New Roman"/>
      </w:rPr>
      <w:fldChar w:fldCharType="end"/>
    </w:r>
  </w:p>
</w:ftr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5B173B" w:rsidRPr="005B173B" w:rsidRDefault="00694DA9" w:rsidP="005B173B">
    <w:pPr>
      <w:tabs>
        <w:tab w:val="center" w:pos="4536"/>
        <w:tab w:val="right" w:pos="9072"/>
      </w:tabs>
      <w:spacing w:after="0" w:line="240" w:lineRule="auto"/>
      <w:rPr>
        <w:rFonts w:cs="Times New Roman"/>
      </w:rPr>
    </w:pPr>
  </w:p>
  <w:p w:rsidR="00582EAC" w:rsidRPr="00582EAC" w:rsidRDefault="00694DA9" w:rsidP="00582EAC">
    <w:pPr>
      <w:pStyle w:val="Nagwek"/>
      <w:rPr>
        <w:lang w:val="x-none"/>
      </w:rPr>
    </w:pPr>
    <w:r>
      <w:rPr>
        <w:noProof/>
        <w:lang w:eastAsia="pl-PL"/>
      </w:rPr>
      <w:drawing>
        <wp:inline distT="0" distB="0" distL="0" distR="0">
          <wp:extent cx="6187440" cy="821690"/>
          <wp:effectExtent l="0" t="0" r="3810" b="0"/>
          <wp:docPr id="2" name="Obraz 2" descr="FEDDS-czarnobialy-poziom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2" descr="FEDDS-czarnobialy-poziom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6187440" cy="82169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</w:p>
  <w:p w:rsidR="00C31EDD" w:rsidRPr="00170820" w:rsidRDefault="00694DA9" w:rsidP="00C31EDD">
    <w:pPr>
      <w:pStyle w:val="Nagwek"/>
    </w:pPr>
  </w:p>
  <w:p w:rsidR="00C209F1" w:rsidRDefault="00694DA9" w:rsidP="005B4EC9">
    <w:pPr>
      <w:pStyle w:val="Nagwek"/>
    </w:pP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2E827F9F"/>
    <w:multiLevelType w:val="hybridMultilevel"/>
    <w:tmpl w:val="B38A2626"/>
    <w:lvl w:ilvl="0" w:tplc="7AF68CA8">
      <w:start w:val="1"/>
      <w:numFmt w:val="bullet"/>
      <w:lvlText w:val="□"/>
      <w:lvlJc w:val="left"/>
      <w:pPr>
        <w:ind w:left="784" w:hanging="360"/>
      </w:pPr>
      <w:rPr>
        <w:rFonts w:ascii="Courier New" w:hAnsi="Courier New" w:hint="default"/>
      </w:rPr>
    </w:lvl>
    <w:lvl w:ilvl="1" w:tplc="04150003" w:tentative="1">
      <w:start w:val="1"/>
      <w:numFmt w:val="bullet"/>
      <w:lvlText w:val="o"/>
      <w:lvlJc w:val="left"/>
      <w:pPr>
        <w:ind w:left="1504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224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944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64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84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104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824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544" w:hanging="360"/>
      </w:pPr>
      <w:rPr>
        <w:rFonts w:ascii="Wingdings" w:hAnsi="Wingdings" w:hint="default"/>
      </w:r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64"/>
  <w:proofState w:spelling="clean"/>
  <w:defaultTabStop w:val="708"/>
  <w:hyphenationZone w:val="425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694DA9"/>
    <w:rsid w:val="00694DA9"/>
    <w:rsid w:val="006D6E01"/>
    <w:rsid w:val="00DF054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pl-PL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ny">
    <w:name w:val="Normal"/>
    <w:qFormat/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paragraph" w:styleId="Nagwek">
    <w:name w:val="header"/>
    <w:basedOn w:val="Normalny"/>
    <w:link w:val="NagwekZnak"/>
    <w:uiPriority w:val="99"/>
    <w:semiHidden/>
    <w:unhideWhenUsed/>
    <w:rsid w:val="00694DA9"/>
    <w:pPr>
      <w:tabs>
        <w:tab w:val="center" w:pos="4513"/>
        <w:tab w:val="right" w:pos="9026"/>
      </w:tabs>
      <w:spacing w:after="0" w:line="240" w:lineRule="auto"/>
    </w:pPr>
  </w:style>
  <w:style w:type="character" w:customStyle="1" w:styleId="NagwekZnak">
    <w:name w:val="Nagłówek Znak"/>
    <w:basedOn w:val="Domylnaczcionkaakapitu"/>
    <w:link w:val="Nagwek"/>
    <w:uiPriority w:val="99"/>
    <w:semiHidden/>
    <w:rsid w:val="00694DA9"/>
  </w:style>
  <w:style w:type="paragraph" w:styleId="Stopka">
    <w:name w:val="footer"/>
    <w:basedOn w:val="Normalny"/>
    <w:link w:val="StopkaZnak"/>
    <w:uiPriority w:val="99"/>
    <w:semiHidden/>
    <w:unhideWhenUsed/>
    <w:rsid w:val="00694DA9"/>
    <w:pPr>
      <w:tabs>
        <w:tab w:val="center" w:pos="4513"/>
        <w:tab w:val="right" w:pos="9026"/>
      </w:tabs>
      <w:spacing w:after="0" w:line="240" w:lineRule="auto"/>
    </w:pPr>
  </w:style>
  <w:style w:type="character" w:customStyle="1" w:styleId="StopkaZnak">
    <w:name w:val="Stopka Znak"/>
    <w:basedOn w:val="Domylnaczcionkaakapitu"/>
    <w:link w:val="Stopka"/>
    <w:uiPriority w:val="99"/>
    <w:semiHidden/>
    <w:rsid w:val="00694DA9"/>
  </w:style>
  <w:style w:type="paragraph" w:styleId="Tekstdymka">
    <w:name w:val="Balloon Text"/>
    <w:basedOn w:val="Normalny"/>
    <w:link w:val="TekstdymkaZnak"/>
    <w:uiPriority w:val="99"/>
    <w:semiHidden/>
    <w:unhideWhenUsed/>
    <w:rsid w:val="00694DA9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kstdymkaZnak">
    <w:name w:val="Tekst dymka Znak"/>
    <w:basedOn w:val="Domylnaczcionkaakapitu"/>
    <w:link w:val="Tekstdymka"/>
    <w:uiPriority w:val="99"/>
    <w:semiHidden/>
    <w:rsid w:val="00694DA9"/>
    <w:rPr>
      <w:rFonts w:ascii="Tahoma" w:hAnsi="Tahoma" w:cs="Tahoma"/>
      <w:sz w:val="16"/>
      <w:szCs w:val="1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pl-PL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ny">
    <w:name w:val="Normal"/>
    <w:qFormat/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paragraph" w:styleId="Nagwek">
    <w:name w:val="header"/>
    <w:basedOn w:val="Normalny"/>
    <w:link w:val="NagwekZnak"/>
    <w:uiPriority w:val="99"/>
    <w:semiHidden/>
    <w:unhideWhenUsed/>
    <w:rsid w:val="00694DA9"/>
    <w:pPr>
      <w:tabs>
        <w:tab w:val="center" w:pos="4513"/>
        <w:tab w:val="right" w:pos="9026"/>
      </w:tabs>
      <w:spacing w:after="0" w:line="240" w:lineRule="auto"/>
    </w:pPr>
  </w:style>
  <w:style w:type="character" w:customStyle="1" w:styleId="NagwekZnak">
    <w:name w:val="Nagłówek Znak"/>
    <w:basedOn w:val="Domylnaczcionkaakapitu"/>
    <w:link w:val="Nagwek"/>
    <w:uiPriority w:val="99"/>
    <w:semiHidden/>
    <w:rsid w:val="00694DA9"/>
  </w:style>
  <w:style w:type="paragraph" w:styleId="Stopka">
    <w:name w:val="footer"/>
    <w:basedOn w:val="Normalny"/>
    <w:link w:val="StopkaZnak"/>
    <w:uiPriority w:val="99"/>
    <w:semiHidden/>
    <w:unhideWhenUsed/>
    <w:rsid w:val="00694DA9"/>
    <w:pPr>
      <w:tabs>
        <w:tab w:val="center" w:pos="4513"/>
        <w:tab w:val="right" w:pos="9026"/>
      </w:tabs>
      <w:spacing w:after="0" w:line="240" w:lineRule="auto"/>
    </w:pPr>
  </w:style>
  <w:style w:type="character" w:customStyle="1" w:styleId="StopkaZnak">
    <w:name w:val="Stopka Znak"/>
    <w:basedOn w:val="Domylnaczcionkaakapitu"/>
    <w:link w:val="Stopka"/>
    <w:uiPriority w:val="99"/>
    <w:semiHidden/>
    <w:rsid w:val="00694DA9"/>
  </w:style>
  <w:style w:type="paragraph" w:styleId="Tekstdymka">
    <w:name w:val="Balloon Text"/>
    <w:basedOn w:val="Normalny"/>
    <w:link w:val="TekstdymkaZnak"/>
    <w:uiPriority w:val="99"/>
    <w:semiHidden/>
    <w:unhideWhenUsed/>
    <w:rsid w:val="00694DA9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kstdymkaZnak">
    <w:name w:val="Tekst dymka Znak"/>
    <w:basedOn w:val="Domylnaczcionkaakapitu"/>
    <w:link w:val="Tekstdymka"/>
    <w:uiPriority w:val="99"/>
    <w:semiHidden/>
    <w:rsid w:val="00694DA9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microsoft.com/office/2007/relationships/stylesWithEffects" Target="stylesWithEffects.xml"/><Relationship Id="rId7" Type="http://schemas.openxmlformats.org/officeDocument/2006/relationships/footer" Target="footer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header" Target="header1.xml"/><Relationship Id="rId5" Type="http://schemas.openxmlformats.org/officeDocument/2006/relationships/webSettings" Target="webSettings.xml"/><Relationship Id="rId4" Type="http://schemas.openxmlformats.org/officeDocument/2006/relationships/settings" Target="settings.xml"/><Relationship Id="rId9" Type="http://schemas.openxmlformats.org/officeDocument/2006/relationships/theme" Target="theme/theme1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Pakiet 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1</Pages>
  <Words>301</Words>
  <Characters>1810</Characters>
  <Application>Microsoft Office Word</Application>
  <DocSecurity>0</DocSecurity>
  <Lines>15</Lines>
  <Paragraphs>4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2107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Karolina Szachniewicz</dc:creator>
  <cp:lastModifiedBy>Karolina Szachniewicz</cp:lastModifiedBy>
  <cp:revision>1</cp:revision>
  <dcterms:created xsi:type="dcterms:W3CDTF">2024-11-14T08:20:00Z</dcterms:created>
  <dcterms:modified xsi:type="dcterms:W3CDTF">2024-11-14T08:21:00Z</dcterms:modified>
</cp:coreProperties>
</file>