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43D78" w14:textId="07642DC6" w:rsidR="0080401D" w:rsidRDefault="000A152F" w:rsidP="00386D21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.</w:t>
      </w:r>
      <w:r w:rsidR="00AE765E">
        <w:rPr>
          <w:noProof/>
        </w:rPr>
        <w:drawing>
          <wp:inline distT="0" distB="0" distL="0" distR="0" wp14:anchorId="6C3BC2E8" wp14:editId="4BB132CB">
            <wp:extent cx="5761355" cy="609600"/>
            <wp:effectExtent l="0" t="0" r="0" b="0"/>
            <wp:docPr id="130369504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695046" name="Obraz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6F8300" w14:textId="77777777" w:rsidR="0080401D" w:rsidRDefault="00F83913" w:rsidP="00435669">
      <w:pPr>
        <w:pStyle w:val="Standard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14:paraId="0099C9F9" w14:textId="2A121C3D" w:rsidR="00955473" w:rsidRPr="00CD77ED" w:rsidRDefault="0080401D" w:rsidP="005828DC">
      <w:pPr>
        <w:pStyle w:val="Standard"/>
        <w:jc w:val="right"/>
        <w:rPr>
          <w:rFonts w:asciiTheme="minorHAnsi" w:hAnsiTheme="minorHAnsi" w:cstheme="minorHAnsi"/>
          <w:b/>
          <w:bCs/>
          <w:sz w:val="18"/>
          <w:szCs w:val="18"/>
        </w:rPr>
      </w:pPr>
      <w:r w:rsidRPr="00CD77ED">
        <w:rPr>
          <w:rFonts w:asciiTheme="minorHAnsi" w:hAnsiTheme="minorHAnsi" w:cstheme="minorHAnsi"/>
          <w:b/>
          <w:bCs/>
          <w:sz w:val="18"/>
          <w:szCs w:val="18"/>
        </w:rPr>
        <w:t>Z</w:t>
      </w:r>
      <w:r w:rsidR="00213183" w:rsidRPr="00CD77ED">
        <w:rPr>
          <w:rFonts w:asciiTheme="minorHAnsi" w:hAnsiTheme="minorHAnsi" w:cstheme="minorHAnsi"/>
          <w:b/>
          <w:bCs/>
          <w:sz w:val="18"/>
          <w:szCs w:val="18"/>
        </w:rPr>
        <w:t>AŁĄCZNIK NR</w:t>
      </w:r>
      <w:r w:rsidRPr="00CD77ED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685994">
        <w:rPr>
          <w:rFonts w:asciiTheme="minorHAnsi" w:hAnsiTheme="minorHAnsi" w:cstheme="minorHAnsi"/>
          <w:b/>
          <w:bCs/>
          <w:sz w:val="18"/>
          <w:szCs w:val="18"/>
        </w:rPr>
        <w:t>2</w:t>
      </w:r>
      <w:r w:rsidRPr="00CD77ED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1E3BB6A2" w14:textId="199A5722" w:rsidR="00335C68" w:rsidRPr="00CD77ED" w:rsidRDefault="0080401D" w:rsidP="005828DC">
      <w:pPr>
        <w:pStyle w:val="Standard"/>
        <w:jc w:val="right"/>
        <w:rPr>
          <w:rFonts w:asciiTheme="minorHAnsi" w:hAnsiTheme="minorHAnsi" w:cstheme="minorHAnsi"/>
          <w:b/>
          <w:bCs/>
          <w:sz w:val="18"/>
          <w:szCs w:val="18"/>
        </w:rPr>
      </w:pPr>
      <w:r w:rsidRPr="00CD77ED">
        <w:rPr>
          <w:rFonts w:asciiTheme="minorHAnsi" w:hAnsiTheme="minorHAnsi" w:cstheme="minorHAnsi"/>
          <w:b/>
          <w:bCs/>
          <w:sz w:val="18"/>
          <w:szCs w:val="18"/>
        </w:rPr>
        <w:t xml:space="preserve">do </w:t>
      </w:r>
      <w:r w:rsidR="00955473" w:rsidRPr="00CD77ED">
        <w:rPr>
          <w:rFonts w:asciiTheme="minorHAnsi" w:hAnsiTheme="minorHAnsi" w:cstheme="minorHAnsi"/>
          <w:b/>
          <w:bCs/>
          <w:sz w:val="18"/>
          <w:szCs w:val="18"/>
        </w:rPr>
        <w:t xml:space="preserve">zapytania ofertowego z dn. </w:t>
      </w:r>
      <w:r w:rsidR="00FB0506">
        <w:rPr>
          <w:rFonts w:asciiTheme="minorHAnsi" w:hAnsiTheme="minorHAnsi" w:cstheme="minorHAnsi"/>
          <w:b/>
          <w:bCs/>
          <w:sz w:val="18"/>
          <w:szCs w:val="18"/>
        </w:rPr>
        <w:t>31</w:t>
      </w:r>
      <w:r w:rsidR="00AD06DB">
        <w:rPr>
          <w:rFonts w:asciiTheme="minorHAnsi" w:hAnsiTheme="minorHAnsi" w:cstheme="minorHAnsi"/>
          <w:b/>
          <w:bCs/>
          <w:sz w:val="18"/>
          <w:szCs w:val="18"/>
        </w:rPr>
        <w:t xml:space="preserve"> października</w:t>
      </w:r>
      <w:r w:rsidR="000641E0" w:rsidRPr="00CD77ED">
        <w:rPr>
          <w:rFonts w:asciiTheme="minorHAnsi" w:hAnsiTheme="minorHAnsi" w:cstheme="minorHAnsi"/>
          <w:b/>
          <w:bCs/>
          <w:sz w:val="18"/>
          <w:szCs w:val="18"/>
        </w:rPr>
        <w:t xml:space="preserve"> 2024 r.</w:t>
      </w:r>
    </w:p>
    <w:p w14:paraId="51E5BF2F" w14:textId="77777777" w:rsidR="00CD77ED" w:rsidRPr="00CD77ED" w:rsidRDefault="00CD77ED" w:rsidP="00435669">
      <w:pPr>
        <w:pStyle w:val="Standard"/>
        <w:jc w:val="center"/>
        <w:rPr>
          <w:rFonts w:ascii="Arial" w:eastAsia="Verdana" w:hAnsi="Arial" w:cs="Verdana"/>
          <w:b/>
          <w:color w:val="00000A"/>
          <w:sz w:val="20"/>
          <w:szCs w:val="20"/>
          <w:vertAlign w:val="subscript"/>
        </w:rPr>
      </w:pPr>
    </w:p>
    <w:p w14:paraId="73DA1E78" w14:textId="196EFCD2" w:rsidR="00335C68" w:rsidRPr="004E5640" w:rsidRDefault="00950262" w:rsidP="00435669">
      <w:pPr>
        <w:pStyle w:val="Standard"/>
        <w:jc w:val="center"/>
        <w:rPr>
          <w:rFonts w:ascii="Arial" w:eastAsia="Verdana" w:hAnsi="Arial" w:cs="Verdana"/>
          <w:b/>
          <w:color w:val="00000A"/>
          <w:sz w:val="40"/>
          <w:szCs w:val="40"/>
          <w:vertAlign w:val="subscript"/>
        </w:rPr>
      </w:pPr>
      <w:r w:rsidRPr="004E5640">
        <w:rPr>
          <w:rFonts w:ascii="Arial" w:eastAsia="Verdana" w:hAnsi="Arial" w:cs="Verdana" w:hint="eastAsia"/>
          <w:b/>
          <w:color w:val="00000A"/>
          <w:sz w:val="40"/>
          <w:szCs w:val="40"/>
          <w:vertAlign w:val="subscript"/>
        </w:rPr>
        <w:t>FORMULARZ</w:t>
      </w:r>
      <w:r w:rsidR="002F5F4E">
        <w:rPr>
          <w:rFonts w:ascii="Arial" w:eastAsia="Verdana" w:hAnsi="Arial" w:cs="Verdana"/>
          <w:b/>
          <w:color w:val="00000A"/>
          <w:sz w:val="40"/>
          <w:szCs w:val="40"/>
          <w:vertAlign w:val="subscript"/>
        </w:rPr>
        <w:t xml:space="preserve"> </w:t>
      </w:r>
      <w:r w:rsidRPr="004E5640">
        <w:rPr>
          <w:rFonts w:ascii="Arial" w:eastAsia="Verdana" w:hAnsi="Arial" w:cs="Verdana" w:hint="eastAsia"/>
          <w:b/>
          <w:color w:val="00000A"/>
          <w:sz w:val="40"/>
          <w:szCs w:val="40"/>
          <w:vertAlign w:val="subscript"/>
        </w:rPr>
        <w:t>OFERTOWY</w:t>
      </w:r>
    </w:p>
    <w:tbl>
      <w:tblPr>
        <w:tblW w:w="9623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2"/>
        <w:gridCol w:w="1559"/>
        <w:gridCol w:w="4242"/>
      </w:tblGrid>
      <w:tr w:rsidR="00950262" w14:paraId="6D25CB1A" w14:textId="77777777" w:rsidTr="002F5F4E">
        <w:trPr>
          <w:trHeight w:val="516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E6EA66" w14:textId="759BD15F" w:rsidR="00950262" w:rsidRPr="002F5F4E" w:rsidRDefault="00950262" w:rsidP="00137D5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Numer postępowania </w:t>
            </w:r>
          </w:p>
        </w:tc>
        <w:tc>
          <w:tcPr>
            <w:tcW w:w="5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BB2275" w14:textId="5AA6FD7D" w:rsidR="00950262" w:rsidRPr="00FB0506" w:rsidRDefault="00FB0506" w:rsidP="00776AA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B050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2024-39380-203901</w:t>
            </w:r>
          </w:p>
        </w:tc>
      </w:tr>
      <w:tr w:rsidR="00335C68" w14:paraId="49DE1A7D" w14:textId="77777777" w:rsidTr="002F5F4E">
        <w:trPr>
          <w:trHeight w:val="70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0F3AF" w14:textId="77777777" w:rsidR="00335C68" w:rsidRPr="002F5F4E" w:rsidRDefault="00335C68" w:rsidP="002F5F4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60158D7" w14:textId="77777777" w:rsidR="00335C68" w:rsidRPr="002F5F4E" w:rsidRDefault="00F83913" w:rsidP="002F5F4E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Przedmiot zamówienia</w:t>
            </w:r>
          </w:p>
          <w:p w14:paraId="0CBA08E6" w14:textId="77777777" w:rsidR="00335C68" w:rsidRPr="002F5F4E" w:rsidRDefault="00335C68" w:rsidP="002F5F4E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23B69" w14:textId="1E5292DD" w:rsidR="00335C68" w:rsidRPr="002F5F4E" w:rsidRDefault="00AD06DB" w:rsidP="002F5F4E">
            <w:pPr>
              <w:tabs>
                <w:tab w:val="right" w:leader="underscore" w:pos="9072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</w:rPr>
              <w:t>Zakup i montaż linii technologicznej do produkcji piwa oraz linii do butelkowania</w:t>
            </w:r>
          </w:p>
        </w:tc>
      </w:tr>
      <w:tr w:rsidR="00335C68" w14:paraId="29BDB143" w14:textId="77777777" w:rsidTr="002F5F4E">
        <w:trPr>
          <w:trHeight w:val="70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AB041A" w14:textId="77777777" w:rsidR="00335C68" w:rsidRPr="002F5F4E" w:rsidRDefault="00F83913" w:rsidP="002F5F4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Zamawiający</w:t>
            </w:r>
          </w:p>
        </w:tc>
        <w:tc>
          <w:tcPr>
            <w:tcW w:w="5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177921" w14:textId="41D4A385" w:rsidR="00955473" w:rsidRPr="002F5F4E" w:rsidRDefault="00955473" w:rsidP="002F5F4E">
            <w:pPr>
              <w:tabs>
                <w:tab w:val="left" w:pos="993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/>
                <w:sz w:val="22"/>
                <w:szCs w:val="22"/>
              </w:rPr>
              <w:t>LIBERTADOR Sp. z o</w:t>
            </w:r>
            <w:r w:rsidR="000A152F" w:rsidRPr="002F5F4E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2F5F4E"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="000A152F" w:rsidRPr="002F5F4E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557CA473" w14:textId="0B816BF6" w:rsidR="00335C68" w:rsidRPr="002F5F4E" w:rsidRDefault="00955473" w:rsidP="002F5F4E">
            <w:pPr>
              <w:tabs>
                <w:tab w:val="left" w:pos="993"/>
              </w:tabs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/>
                <w:sz w:val="22"/>
                <w:szCs w:val="22"/>
              </w:rPr>
              <w:t>ul. Emilii Plater 3A, 58-305 Wałbrzych</w:t>
            </w:r>
          </w:p>
        </w:tc>
      </w:tr>
      <w:tr w:rsidR="00335C68" w14:paraId="5906F071" w14:textId="77777777" w:rsidTr="002F5F4E">
        <w:trPr>
          <w:trHeight w:val="1644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4616E0" w14:textId="3208EAF4" w:rsidR="00335C68" w:rsidRPr="002F5F4E" w:rsidRDefault="00684D08" w:rsidP="002F5F4E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Zarejestrowana n</w:t>
            </w:r>
            <w:r w:rsidR="00F83913"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azwa </w:t>
            </w: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Wykonawcy </w:t>
            </w:r>
          </w:p>
        </w:tc>
        <w:tc>
          <w:tcPr>
            <w:tcW w:w="5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E890C7" w14:textId="77777777" w:rsidR="000933A8" w:rsidRPr="002F5F4E" w:rsidRDefault="000933A8" w:rsidP="00435669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F5F4E" w14:paraId="1CD43378" w14:textId="7133230B" w:rsidTr="002F5F4E">
        <w:trPr>
          <w:trHeight w:val="561"/>
        </w:trPr>
        <w:tc>
          <w:tcPr>
            <w:tcW w:w="3822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5AB1FC" w14:textId="00AE9C45" w:rsidR="002F5F4E" w:rsidRPr="002F5F4E" w:rsidRDefault="002F5F4E" w:rsidP="00E752F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Zarejestrowany adres Wykonawcy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AE4B2" w14:textId="007EC0B1" w:rsidR="002F5F4E" w:rsidRPr="002F5F4E" w:rsidRDefault="002F5F4E" w:rsidP="00435669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ulica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45674" w14:textId="77777777" w:rsidR="002F5F4E" w:rsidRPr="002F5F4E" w:rsidRDefault="002F5F4E" w:rsidP="002F5F4E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F5F4E" w14:paraId="3B0B8E7B" w14:textId="71BF0302" w:rsidTr="002F5F4E">
        <w:trPr>
          <w:trHeight w:val="561"/>
        </w:trPr>
        <w:tc>
          <w:tcPr>
            <w:tcW w:w="382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73BEB" w14:textId="77777777" w:rsidR="002F5F4E" w:rsidRPr="002F5F4E" w:rsidRDefault="002F5F4E" w:rsidP="0043566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52581F" w14:textId="302EF630" w:rsidR="002F5F4E" w:rsidRPr="002F5F4E" w:rsidRDefault="002F5F4E" w:rsidP="00435669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nr domu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3473B" w14:textId="77777777" w:rsidR="002F5F4E" w:rsidRPr="002F5F4E" w:rsidRDefault="002F5F4E" w:rsidP="002F5F4E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F5F4E" w14:paraId="2DB8B178" w14:textId="4D94FB1B" w:rsidTr="002F5F4E">
        <w:trPr>
          <w:trHeight w:val="561"/>
        </w:trPr>
        <w:tc>
          <w:tcPr>
            <w:tcW w:w="382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82CE60" w14:textId="77777777" w:rsidR="002F5F4E" w:rsidRPr="002F5F4E" w:rsidRDefault="002F5F4E" w:rsidP="0043566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341FE7" w14:textId="7B845D25" w:rsidR="002F5F4E" w:rsidRPr="002F5F4E" w:rsidRDefault="002F5F4E" w:rsidP="00435669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kod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20F7A" w14:textId="77777777" w:rsidR="002F5F4E" w:rsidRPr="002F5F4E" w:rsidRDefault="002F5F4E" w:rsidP="002F5F4E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F5F4E" w14:paraId="799F983E" w14:textId="1466F225" w:rsidTr="002F5F4E">
        <w:trPr>
          <w:trHeight w:val="561"/>
        </w:trPr>
        <w:tc>
          <w:tcPr>
            <w:tcW w:w="382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7D0630" w14:textId="77777777" w:rsidR="002F5F4E" w:rsidRPr="002F5F4E" w:rsidRDefault="002F5F4E" w:rsidP="0043566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31EC0" w14:textId="3D6D4DCB" w:rsidR="002F5F4E" w:rsidRPr="002F5F4E" w:rsidRDefault="002F5F4E" w:rsidP="00435669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miejscowość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421CC" w14:textId="77777777" w:rsidR="002F5F4E" w:rsidRPr="002F5F4E" w:rsidRDefault="002F5F4E" w:rsidP="002F5F4E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F5F4E" w14:paraId="2FC2E278" w14:textId="40EC7653" w:rsidTr="002F5F4E">
        <w:trPr>
          <w:trHeight w:val="561"/>
        </w:trPr>
        <w:tc>
          <w:tcPr>
            <w:tcW w:w="382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D0F1F" w14:textId="77777777" w:rsidR="002F5F4E" w:rsidRPr="002F5F4E" w:rsidRDefault="002F5F4E" w:rsidP="0043566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A03DC" w14:textId="4F3CE5C4" w:rsidR="002F5F4E" w:rsidRPr="002F5F4E" w:rsidRDefault="002F5F4E" w:rsidP="00435669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powiat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41269" w14:textId="77777777" w:rsidR="002F5F4E" w:rsidRPr="002F5F4E" w:rsidRDefault="002F5F4E" w:rsidP="002F5F4E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F5F4E" w14:paraId="26E12727" w14:textId="20AC3E1A" w:rsidTr="002F5F4E">
        <w:trPr>
          <w:trHeight w:val="561"/>
        </w:trPr>
        <w:tc>
          <w:tcPr>
            <w:tcW w:w="3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B9E712" w14:textId="77777777" w:rsidR="002F5F4E" w:rsidRPr="002F5F4E" w:rsidRDefault="002F5F4E" w:rsidP="0043566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2A503" w14:textId="13EFFC9E" w:rsidR="002F5F4E" w:rsidRPr="002F5F4E" w:rsidRDefault="002F5F4E" w:rsidP="00435669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województwo </w:t>
            </w:r>
          </w:p>
        </w:tc>
        <w:tc>
          <w:tcPr>
            <w:tcW w:w="42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723B8" w14:textId="77777777" w:rsidR="002F5F4E" w:rsidRPr="002F5F4E" w:rsidRDefault="002F5F4E" w:rsidP="002F5F4E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35C68" w14:paraId="6059CCC3" w14:textId="77777777" w:rsidTr="002F5F4E">
        <w:trPr>
          <w:trHeight w:val="559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2B744" w14:textId="77777777" w:rsidR="00335C68" w:rsidRPr="002F5F4E" w:rsidRDefault="00F83913" w:rsidP="00435669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NIP</w:t>
            </w:r>
          </w:p>
        </w:tc>
        <w:tc>
          <w:tcPr>
            <w:tcW w:w="5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D6148" w14:textId="77777777" w:rsidR="00335C68" w:rsidRPr="002F5F4E" w:rsidRDefault="00335C68" w:rsidP="002F5F4E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35C68" w14:paraId="5B6641E8" w14:textId="77777777" w:rsidTr="002F5F4E">
        <w:trPr>
          <w:trHeight w:val="630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14B39" w14:textId="77777777" w:rsidR="00335C68" w:rsidRPr="002F5F4E" w:rsidRDefault="00F83913" w:rsidP="00435669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REGON</w:t>
            </w:r>
          </w:p>
        </w:tc>
        <w:tc>
          <w:tcPr>
            <w:tcW w:w="58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FC99C" w14:textId="77777777" w:rsidR="00335C68" w:rsidRPr="002F5F4E" w:rsidRDefault="00335C68" w:rsidP="00435669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F5F4E" w14:paraId="3D4A6F3E" w14:textId="77777777" w:rsidTr="002F5F4E">
        <w:trPr>
          <w:trHeight w:val="630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E4BAB" w14:textId="61562BA1" w:rsidR="002F5F4E" w:rsidRPr="002F5F4E" w:rsidRDefault="002F5F4E" w:rsidP="00435669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telefon kontaktowy</w:t>
            </w:r>
          </w:p>
        </w:tc>
        <w:tc>
          <w:tcPr>
            <w:tcW w:w="58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F9C6BF" w14:textId="77777777" w:rsidR="002F5F4E" w:rsidRPr="002F5F4E" w:rsidRDefault="002F5F4E" w:rsidP="00435669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F5F4E" w14:paraId="653614B0" w14:textId="77777777" w:rsidTr="002F5F4E">
        <w:trPr>
          <w:trHeight w:val="630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FA156E" w14:textId="4E61C29F" w:rsidR="002F5F4E" w:rsidRPr="002F5F4E" w:rsidRDefault="002F5F4E" w:rsidP="00435669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e-mail kontaktowy</w:t>
            </w:r>
          </w:p>
        </w:tc>
        <w:tc>
          <w:tcPr>
            <w:tcW w:w="58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14EF88" w14:textId="77777777" w:rsidR="002F5F4E" w:rsidRPr="002F5F4E" w:rsidRDefault="002F5F4E" w:rsidP="00435669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35C68" w14:paraId="22C95FFC" w14:textId="77777777" w:rsidTr="002F5F4E">
        <w:trPr>
          <w:trHeight w:val="979"/>
        </w:trPr>
        <w:tc>
          <w:tcPr>
            <w:tcW w:w="38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D05B6" w14:textId="4FA2099B" w:rsidR="00335C68" w:rsidRPr="002F5F4E" w:rsidRDefault="00F83913" w:rsidP="005828D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Rodzaj Wykonawcy</w:t>
            </w:r>
          </w:p>
          <w:p w14:paraId="21411E24" w14:textId="77777777" w:rsidR="00335C68" w:rsidRPr="002F5F4E" w:rsidRDefault="00F83913" w:rsidP="00435669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* zaznaczyć właściwe</w:t>
            </w:r>
          </w:p>
        </w:tc>
        <w:tc>
          <w:tcPr>
            <w:tcW w:w="58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2E0AD7" w14:textId="5C178AB2" w:rsidR="00335C68" w:rsidRPr="0004402F" w:rsidRDefault="00F83913" w:rsidP="00435669">
            <w:pPr>
              <w:pStyle w:val="Standard"/>
              <w:snapToGrid w:val="0"/>
              <w:rPr>
                <w:rFonts w:hint="eastAsia"/>
                <w:bCs/>
                <w:sz w:val="22"/>
                <w:szCs w:val="22"/>
              </w:rPr>
            </w:pPr>
            <w:r w:rsidRPr="0004402F">
              <w:rPr>
                <w:rFonts w:ascii="Wingdings" w:eastAsia="DejaVu Sans" w:hAnsi="Wingdings" w:cs="DejaVu Sans"/>
                <w:bCs/>
                <w:sz w:val="22"/>
                <w:szCs w:val="22"/>
                <w:lang w:eastAsia="en-US"/>
              </w:rPr>
              <w:t></w:t>
            </w:r>
            <w:r w:rsidRPr="0004402F">
              <w:rPr>
                <w:rFonts w:ascii="Arial" w:eastAsia="TimesNewRoman, 'Times New Roman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mikroprzedsiębiorstwo</w:t>
            </w:r>
          </w:p>
          <w:p w14:paraId="3362CA0D" w14:textId="77777777" w:rsidR="00335C68" w:rsidRPr="0004402F" w:rsidRDefault="00335C68" w:rsidP="00435669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  <w:p w14:paraId="6FEE166F" w14:textId="0E30B758" w:rsidR="00335C68" w:rsidRPr="0004402F" w:rsidRDefault="00F83913" w:rsidP="00435669">
            <w:pPr>
              <w:pStyle w:val="Standard"/>
              <w:snapToGrid w:val="0"/>
              <w:rPr>
                <w:rFonts w:hint="eastAsia"/>
                <w:bCs/>
                <w:sz w:val="22"/>
                <w:szCs w:val="22"/>
              </w:rPr>
            </w:pPr>
            <w:r w:rsidRPr="0004402F">
              <w:rPr>
                <w:rFonts w:ascii="Wingdings" w:eastAsia="DejaVu Sans" w:hAnsi="Wingdings" w:cs="DejaVu Sans"/>
                <w:bCs/>
                <w:sz w:val="22"/>
                <w:szCs w:val="22"/>
                <w:lang w:eastAsia="en-US"/>
              </w:rPr>
              <w:t></w:t>
            </w:r>
            <w:r w:rsidRPr="0004402F">
              <w:rPr>
                <w:rFonts w:ascii="Arial" w:eastAsia="TimesNewRoman, 'Times New Roman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małe przedsiębiorstwo</w:t>
            </w:r>
          </w:p>
          <w:p w14:paraId="1BDF85A1" w14:textId="77777777" w:rsidR="00335C68" w:rsidRPr="0004402F" w:rsidRDefault="00335C68" w:rsidP="00435669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  <w:p w14:paraId="69163B24" w14:textId="7DF654ED" w:rsidR="00335C68" w:rsidRPr="002F5F4E" w:rsidRDefault="00F83913" w:rsidP="00435669">
            <w:pPr>
              <w:pStyle w:val="Standard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4402F">
              <w:rPr>
                <w:rFonts w:ascii="Wingdings" w:eastAsia="DejaVu Sans" w:hAnsi="Wingdings" w:cs="DejaVu Sans"/>
                <w:bCs/>
                <w:sz w:val="22"/>
                <w:szCs w:val="22"/>
                <w:lang w:eastAsia="en-US"/>
              </w:rPr>
              <w:t></w:t>
            </w:r>
            <w:r w:rsidRPr="0004402F">
              <w:rPr>
                <w:rFonts w:ascii="Arial" w:eastAsia="TimesNewRoman, 'Times New Roman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średnie przedsiębiorstwo</w:t>
            </w:r>
          </w:p>
          <w:p w14:paraId="7720EDFA" w14:textId="77777777" w:rsidR="00335C68" w:rsidRPr="00065634" w:rsidRDefault="00335C68" w:rsidP="00435669">
            <w:pPr>
              <w:pStyle w:val="Standard"/>
              <w:snapToGrid w:val="0"/>
              <w:rPr>
                <w:rFonts w:ascii="Arial" w:hAnsi="Arial"/>
                <w:bCs/>
                <w:color w:val="C00000"/>
                <w:sz w:val="22"/>
                <w:szCs w:val="22"/>
              </w:rPr>
            </w:pPr>
          </w:p>
          <w:p w14:paraId="45568216" w14:textId="10791906" w:rsidR="00335C68" w:rsidRPr="0004402F" w:rsidRDefault="00F83913" w:rsidP="00435669">
            <w:pPr>
              <w:pStyle w:val="Standard"/>
              <w:snapToGrid w:val="0"/>
              <w:rPr>
                <w:rFonts w:hint="eastAsia"/>
                <w:bCs/>
                <w:sz w:val="22"/>
                <w:szCs w:val="22"/>
              </w:rPr>
            </w:pPr>
            <w:r w:rsidRPr="00BF6D29">
              <w:rPr>
                <w:rFonts w:ascii="Wingdings" w:eastAsia="DejaVu Sans" w:hAnsi="Wingdings" w:cs="DejaVu Sans"/>
                <w:bCs/>
                <w:sz w:val="22"/>
                <w:szCs w:val="22"/>
                <w:lang w:eastAsia="en-US"/>
              </w:rPr>
              <w:t></w:t>
            </w:r>
            <w:r w:rsidRPr="00BF6D29">
              <w:rPr>
                <w:rFonts w:ascii="Arial" w:eastAsia="TimesNewRoman, 'Times New Roman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inny rodzaj</w:t>
            </w:r>
            <w:r w:rsidR="002F5F4E" w:rsidRPr="002F5F4E">
              <w:rPr>
                <w:rFonts w:asciiTheme="minorHAnsi" w:hAnsiTheme="minorHAnsi" w:cstheme="minorHAnsi"/>
                <w:bCs/>
                <w:sz w:val="22"/>
                <w:szCs w:val="22"/>
              </w:rPr>
              <w:t>: ……………………</w:t>
            </w:r>
          </w:p>
        </w:tc>
      </w:tr>
    </w:tbl>
    <w:p w14:paraId="6A69458C" w14:textId="77777777" w:rsidR="00E752FA" w:rsidRDefault="00E752FA" w:rsidP="00E752FA">
      <w:pPr>
        <w:pStyle w:val="Standard"/>
        <w:jc w:val="both"/>
        <w:rPr>
          <w:rFonts w:ascii="Arial" w:hAnsi="Arial"/>
        </w:rPr>
      </w:pPr>
    </w:p>
    <w:p w14:paraId="36C93965" w14:textId="77777777" w:rsidR="004E5640" w:rsidRDefault="004E5640" w:rsidP="00E752FA">
      <w:pPr>
        <w:pStyle w:val="Standard"/>
        <w:jc w:val="both"/>
        <w:rPr>
          <w:rFonts w:ascii="Arial" w:hAnsi="Arial"/>
        </w:rPr>
      </w:pPr>
    </w:p>
    <w:p w14:paraId="3F33FABA" w14:textId="77777777" w:rsidR="00F441CD" w:rsidRDefault="00F441CD" w:rsidP="00E752FA">
      <w:pPr>
        <w:pStyle w:val="Standard"/>
        <w:jc w:val="both"/>
        <w:rPr>
          <w:rFonts w:ascii="Arial" w:hAnsi="Arial"/>
        </w:rPr>
      </w:pPr>
    </w:p>
    <w:p w14:paraId="5654BE80" w14:textId="77777777" w:rsidR="004E5640" w:rsidRDefault="004E5640" w:rsidP="00E752FA">
      <w:pPr>
        <w:pStyle w:val="Standard"/>
        <w:jc w:val="both"/>
        <w:rPr>
          <w:rFonts w:ascii="Arial" w:hAnsi="Arial"/>
        </w:rPr>
      </w:pPr>
    </w:p>
    <w:p w14:paraId="77D6E484" w14:textId="77777777" w:rsidR="00950262" w:rsidRPr="00494325" w:rsidRDefault="00950262" w:rsidP="00E752FA">
      <w:pPr>
        <w:pStyle w:val="Standard"/>
        <w:jc w:val="both"/>
        <w:rPr>
          <w:rFonts w:asciiTheme="minorHAnsi" w:hAnsiTheme="minorHAnsi" w:cstheme="minorHAnsi"/>
        </w:rPr>
      </w:pPr>
    </w:p>
    <w:p w14:paraId="2F030D7B" w14:textId="7235B9AA" w:rsidR="00950262" w:rsidRPr="00494325" w:rsidRDefault="00950262" w:rsidP="004E5640">
      <w:pPr>
        <w:pStyle w:val="Standard"/>
        <w:numPr>
          <w:ilvl w:val="0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53022962"/>
      <w:r w:rsidRPr="00494325">
        <w:rPr>
          <w:rFonts w:asciiTheme="minorHAnsi" w:hAnsiTheme="minorHAnsi" w:cstheme="minorHAnsi"/>
          <w:sz w:val="22"/>
          <w:szCs w:val="22"/>
        </w:rPr>
        <w:t xml:space="preserve">Oferujemy wykonanie </w:t>
      </w:r>
      <w:r w:rsidR="002F5F4E" w:rsidRPr="00494325">
        <w:rPr>
          <w:rFonts w:asciiTheme="minorHAnsi" w:hAnsiTheme="minorHAnsi" w:cstheme="minorHAnsi"/>
          <w:sz w:val="22"/>
          <w:szCs w:val="22"/>
        </w:rPr>
        <w:t>zamówienia za</w:t>
      </w:r>
      <w:r w:rsidRPr="00494325">
        <w:rPr>
          <w:rFonts w:asciiTheme="minorHAnsi" w:hAnsiTheme="minorHAnsi" w:cstheme="minorHAnsi"/>
          <w:sz w:val="22"/>
          <w:szCs w:val="22"/>
        </w:rPr>
        <w:t xml:space="preserve"> </w:t>
      </w:r>
      <w:r w:rsidR="004E5640" w:rsidRPr="00494325">
        <w:rPr>
          <w:rFonts w:asciiTheme="minorHAnsi" w:hAnsiTheme="minorHAnsi" w:cstheme="minorHAnsi"/>
          <w:sz w:val="22"/>
          <w:szCs w:val="22"/>
        </w:rPr>
        <w:t>cenę ofertową:</w:t>
      </w:r>
    </w:p>
    <w:p w14:paraId="443DF665" w14:textId="77777777" w:rsidR="004E5640" w:rsidRPr="00494325" w:rsidRDefault="004E5640" w:rsidP="004E5640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7662C2D2" w14:textId="77777777" w:rsidR="004E5640" w:rsidRPr="00494325" w:rsidRDefault="004E5640" w:rsidP="004E5640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D1B31B2" w14:textId="21427E40" w:rsidR="004E5640" w:rsidRPr="00494325" w:rsidRDefault="004E5640" w:rsidP="004E5640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49309622"/>
      <w:r w:rsidRPr="00494325">
        <w:rPr>
          <w:rFonts w:asciiTheme="minorHAnsi" w:hAnsiTheme="minorHAnsi" w:cstheme="minorHAnsi"/>
          <w:sz w:val="22"/>
          <w:szCs w:val="22"/>
        </w:rPr>
        <w:t>………</w:t>
      </w:r>
      <w:r w:rsidR="00833D44" w:rsidRPr="00494325">
        <w:rPr>
          <w:rFonts w:asciiTheme="minorHAnsi" w:hAnsiTheme="minorHAnsi" w:cstheme="minorHAnsi"/>
          <w:sz w:val="22"/>
          <w:szCs w:val="22"/>
        </w:rPr>
        <w:t>…………</w:t>
      </w:r>
      <w:r w:rsidRPr="00494325">
        <w:rPr>
          <w:rFonts w:asciiTheme="minorHAnsi" w:hAnsiTheme="minorHAnsi" w:cstheme="minorHAnsi"/>
          <w:sz w:val="22"/>
          <w:szCs w:val="22"/>
        </w:rPr>
        <w:t>……</w:t>
      </w:r>
      <w:r w:rsidR="00494325" w:rsidRPr="00494325">
        <w:rPr>
          <w:rFonts w:asciiTheme="minorHAnsi" w:hAnsiTheme="minorHAnsi" w:cstheme="minorHAnsi"/>
          <w:sz w:val="22"/>
          <w:szCs w:val="22"/>
        </w:rPr>
        <w:t xml:space="preserve"> </w:t>
      </w:r>
      <w:r w:rsidRPr="00494325">
        <w:rPr>
          <w:rFonts w:asciiTheme="minorHAnsi" w:hAnsiTheme="minorHAnsi" w:cstheme="minorHAnsi"/>
          <w:sz w:val="22"/>
          <w:szCs w:val="22"/>
        </w:rPr>
        <w:t xml:space="preserve">zł netto </w:t>
      </w:r>
    </w:p>
    <w:p w14:paraId="2E14C6C0" w14:textId="77777777" w:rsidR="004E5640" w:rsidRPr="00494325" w:rsidRDefault="004E5640" w:rsidP="004E5640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A562942" w14:textId="3B717039" w:rsidR="0004402F" w:rsidRPr="00494325" w:rsidRDefault="0004402F" w:rsidP="004E5640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 xml:space="preserve">podatek VAT według stawki ………% w kwocie………………………………………   </w:t>
      </w:r>
    </w:p>
    <w:p w14:paraId="542759C5" w14:textId="77777777" w:rsidR="00833D44" w:rsidRPr="00494325" w:rsidRDefault="00833D44" w:rsidP="00833D44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DAADA89" w14:textId="0EF22C74" w:rsidR="00833D44" w:rsidRPr="00494325" w:rsidRDefault="00833D44" w:rsidP="00833D44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………………………</w:t>
      </w:r>
      <w:r w:rsidR="00494325" w:rsidRPr="00494325">
        <w:rPr>
          <w:rFonts w:asciiTheme="minorHAnsi" w:hAnsiTheme="minorHAnsi" w:cstheme="minorHAnsi"/>
          <w:sz w:val="22"/>
          <w:szCs w:val="22"/>
        </w:rPr>
        <w:t xml:space="preserve"> </w:t>
      </w:r>
      <w:r w:rsidRPr="00494325">
        <w:rPr>
          <w:rFonts w:asciiTheme="minorHAnsi" w:hAnsiTheme="minorHAnsi" w:cstheme="minorHAnsi"/>
          <w:sz w:val="22"/>
          <w:szCs w:val="22"/>
        </w:rPr>
        <w:t xml:space="preserve">zł brutto </w:t>
      </w:r>
    </w:p>
    <w:p w14:paraId="0E8E7F75" w14:textId="77777777" w:rsidR="00833D44" w:rsidRPr="00494325" w:rsidRDefault="00833D44" w:rsidP="00833D44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3C439DE" w14:textId="77777777" w:rsidR="004E5640" w:rsidRPr="00494325" w:rsidRDefault="004E5640" w:rsidP="004E5640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bookmarkEnd w:id="1"/>
    <w:p w14:paraId="4B64C7CC" w14:textId="77777777" w:rsidR="0004402F" w:rsidRPr="00494325" w:rsidRDefault="0004402F" w:rsidP="00E752FA">
      <w:pPr>
        <w:pStyle w:val="Standard"/>
        <w:jc w:val="both"/>
        <w:rPr>
          <w:rFonts w:asciiTheme="minorHAnsi" w:hAnsiTheme="minorHAnsi" w:cstheme="minorHAnsi"/>
        </w:rPr>
      </w:pPr>
    </w:p>
    <w:p w14:paraId="0FFB4E87" w14:textId="09EB0D6E" w:rsidR="00D820E0" w:rsidRPr="00494325" w:rsidRDefault="00D820E0" w:rsidP="00D820E0">
      <w:pPr>
        <w:pStyle w:val="Akapitzlist"/>
        <w:numPr>
          <w:ilvl w:val="0"/>
          <w:numId w:val="16"/>
        </w:numPr>
        <w:rPr>
          <w:rFonts w:asciiTheme="minorHAnsi" w:eastAsia="NSimSun" w:hAnsiTheme="minorHAnsi" w:cstheme="minorHAnsi"/>
          <w:sz w:val="22"/>
          <w:szCs w:val="22"/>
        </w:rPr>
      </w:pPr>
      <w:r w:rsidRPr="00494325">
        <w:rPr>
          <w:rFonts w:asciiTheme="minorHAnsi" w:eastAsia="NSimSun" w:hAnsiTheme="minorHAnsi" w:cstheme="minorHAnsi"/>
          <w:sz w:val="22"/>
          <w:szCs w:val="22"/>
        </w:rPr>
        <w:t xml:space="preserve">Okres gwarancji </w:t>
      </w:r>
      <w:r w:rsidR="006A16BC" w:rsidRPr="00494325">
        <w:rPr>
          <w:rFonts w:asciiTheme="minorHAnsi" w:eastAsia="NSimSun" w:hAnsiTheme="minorHAnsi" w:cstheme="minorHAnsi"/>
          <w:sz w:val="22"/>
          <w:szCs w:val="22"/>
        </w:rPr>
        <w:t>na</w:t>
      </w:r>
      <w:r w:rsidRPr="00494325">
        <w:rPr>
          <w:rFonts w:asciiTheme="minorHAnsi" w:eastAsia="NSimSun" w:hAnsiTheme="minorHAnsi" w:cstheme="minorHAnsi"/>
          <w:sz w:val="22"/>
          <w:szCs w:val="22"/>
        </w:rPr>
        <w:t xml:space="preserve"> zrealizowany przedmiot zamówienia (</w:t>
      </w:r>
      <w:r w:rsidR="00AE765E" w:rsidRPr="00494325">
        <w:rPr>
          <w:rFonts w:asciiTheme="minorHAnsi" w:eastAsia="NSimSun" w:hAnsiTheme="minorHAnsi" w:cstheme="minorHAnsi"/>
          <w:sz w:val="22"/>
          <w:szCs w:val="22"/>
        </w:rPr>
        <w:t>w miesiącach)</w:t>
      </w:r>
      <w:r w:rsidR="00CD77ED">
        <w:rPr>
          <w:rFonts w:asciiTheme="minorHAnsi" w:eastAsia="NSimSun" w:hAnsiTheme="minorHAnsi" w:cstheme="minorHAnsi"/>
          <w:sz w:val="22"/>
          <w:szCs w:val="22"/>
        </w:rPr>
        <w:t>:</w:t>
      </w:r>
      <w:r w:rsidR="00494325" w:rsidRPr="00494325">
        <w:rPr>
          <w:rFonts w:asciiTheme="minorHAnsi" w:eastAsia="NSimSun" w:hAnsiTheme="minorHAnsi" w:cstheme="minorHAnsi"/>
          <w:sz w:val="22"/>
          <w:szCs w:val="22"/>
        </w:rPr>
        <w:t xml:space="preserve"> …………………</w:t>
      </w:r>
    </w:p>
    <w:p w14:paraId="7CF5C4AE" w14:textId="0462C284" w:rsidR="0004402F" w:rsidRPr="00494325" w:rsidRDefault="0004402F" w:rsidP="00D820E0">
      <w:pPr>
        <w:pStyle w:val="Standard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5AFB1EE" w14:textId="77777777" w:rsidR="00881D45" w:rsidRPr="00494325" w:rsidRDefault="00881D45" w:rsidP="00937D39">
      <w:pPr>
        <w:pStyle w:val="Standard"/>
        <w:jc w:val="both"/>
        <w:rPr>
          <w:rFonts w:asciiTheme="minorHAnsi" w:hAnsiTheme="minorHAnsi" w:cstheme="minorHAnsi"/>
        </w:rPr>
      </w:pPr>
    </w:p>
    <w:p w14:paraId="62D67CB0" w14:textId="68464919" w:rsidR="009F3D2B" w:rsidRPr="00494325" w:rsidRDefault="009F3D2B" w:rsidP="00435669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94325">
        <w:rPr>
          <w:rFonts w:asciiTheme="minorHAnsi" w:hAnsiTheme="minorHAnsi" w:cstheme="minorHAnsi"/>
          <w:b/>
          <w:bCs/>
          <w:sz w:val="22"/>
          <w:szCs w:val="22"/>
        </w:rPr>
        <w:t>OŚWIADCZENIA:</w:t>
      </w:r>
    </w:p>
    <w:p w14:paraId="6B6F3AD7" w14:textId="77777777" w:rsidR="00435669" w:rsidRPr="00494325" w:rsidRDefault="00435669" w:rsidP="00435669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C3E2D72" w14:textId="2B548C3D" w:rsidR="00881D45" w:rsidRPr="00494325" w:rsidRDefault="009F3D2B" w:rsidP="00435669">
      <w:pPr>
        <w:pStyle w:val="Standard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Zapoznaliśmy</w:t>
      </w:r>
      <w:r w:rsidR="00937D39" w:rsidRPr="00494325">
        <w:rPr>
          <w:rFonts w:asciiTheme="minorHAnsi" w:hAnsiTheme="minorHAnsi" w:cstheme="minorHAnsi"/>
          <w:sz w:val="22"/>
          <w:szCs w:val="22"/>
        </w:rPr>
        <w:t xml:space="preserve"> </w:t>
      </w:r>
      <w:r w:rsidRPr="00494325">
        <w:rPr>
          <w:rFonts w:asciiTheme="minorHAnsi" w:hAnsiTheme="minorHAnsi" w:cstheme="minorHAnsi"/>
          <w:sz w:val="22"/>
          <w:szCs w:val="22"/>
        </w:rPr>
        <w:t>się z</w:t>
      </w:r>
      <w:r w:rsidR="00955473" w:rsidRPr="00494325">
        <w:rPr>
          <w:rFonts w:asciiTheme="minorHAnsi" w:hAnsiTheme="minorHAnsi" w:cstheme="minorHAnsi"/>
          <w:sz w:val="22"/>
          <w:szCs w:val="22"/>
        </w:rPr>
        <w:t xml:space="preserve"> treścią zapytania ofertowego</w:t>
      </w:r>
      <w:r w:rsidR="00881D45" w:rsidRPr="00494325">
        <w:rPr>
          <w:rFonts w:asciiTheme="minorHAnsi" w:hAnsiTheme="minorHAnsi" w:cstheme="minorHAnsi"/>
          <w:sz w:val="22"/>
          <w:szCs w:val="22"/>
        </w:rPr>
        <w:t xml:space="preserve"> </w:t>
      </w:r>
      <w:r w:rsidRPr="00494325">
        <w:rPr>
          <w:rFonts w:asciiTheme="minorHAnsi" w:hAnsiTheme="minorHAnsi" w:cstheme="minorHAnsi"/>
          <w:sz w:val="22"/>
          <w:szCs w:val="22"/>
        </w:rPr>
        <w:t xml:space="preserve">i </w:t>
      </w:r>
      <w:r w:rsidR="00881D45" w:rsidRPr="00494325">
        <w:rPr>
          <w:rFonts w:asciiTheme="minorHAnsi" w:hAnsiTheme="minorHAnsi" w:cstheme="minorHAnsi"/>
          <w:sz w:val="22"/>
          <w:szCs w:val="22"/>
        </w:rPr>
        <w:t xml:space="preserve">uzyskaliśmy wszelkie informacje niezbędne do przygotowania niniejszej oferty. W przypadku wyboru naszej oferty zobowiązujemy się do zawarcia umowy zgodnej z niniejszą ofertą, na warunkach określonych w </w:t>
      </w:r>
      <w:r w:rsidR="00955473" w:rsidRPr="00494325">
        <w:rPr>
          <w:rFonts w:asciiTheme="minorHAnsi" w:hAnsiTheme="minorHAnsi" w:cstheme="minorHAnsi"/>
          <w:sz w:val="22"/>
          <w:szCs w:val="22"/>
        </w:rPr>
        <w:t xml:space="preserve">zapytaniu ofertowym </w:t>
      </w:r>
      <w:r w:rsidR="00881D45" w:rsidRPr="00494325">
        <w:rPr>
          <w:rFonts w:asciiTheme="minorHAnsi" w:hAnsiTheme="minorHAnsi" w:cstheme="minorHAnsi"/>
          <w:sz w:val="22"/>
          <w:szCs w:val="22"/>
        </w:rPr>
        <w:t>oraz w miejscu i terminie wyznaczonym przez Zamawiającego.</w:t>
      </w:r>
    </w:p>
    <w:p w14:paraId="53105383" w14:textId="68FB007A" w:rsidR="009F3D2B" w:rsidRPr="00494325" w:rsidRDefault="00881D45" w:rsidP="00955473">
      <w:pPr>
        <w:pStyle w:val="Standard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 xml:space="preserve">Cena ofertowa stanowi całkowite wynagrodzenie Wykonawcy, uwzględniające wszystkie koszty związane z realizacją przedmiotu zamówienia. </w:t>
      </w:r>
    </w:p>
    <w:p w14:paraId="667134E3" w14:textId="0A8AD4ED" w:rsidR="002A088E" w:rsidRDefault="002A088E" w:rsidP="002A088E">
      <w:pPr>
        <w:pStyle w:val="Standard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 xml:space="preserve">Do reprezentowania wykonawcy </w:t>
      </w:r>
      <w:r w:rsidR="00955473" w:rsidRPr="00494325">
        <w:rPr>
          <w:rFonts w:asciiTheme="minorHAnsi" w:hAnsiTheme="minorHAnsi" w:cstheme="minorHAnsi"/>
          <w:sz w:val="22"/>
          <w:szCs w:val="22"/>
        </w:rPr>
        <w:t xml:space="preserve">Wyznaczamy </w:t>
      </w: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1"/>
        <w:gridCol w:w="7653"/>
      </w:tblGrid>
      <w:tr w:rsidR="00494325" w14:paraId="5801879D" w14:textId="086B8E6D" w:rsidTr="00494325">
        <w:tc>
          <w:tcPr>
            <w:tcW w:w="577" w:type="dxa"/>
          </w:tcPr>
          <w:p w14:paraId="4045FCD6" w14:textId="60E33331" w:rsidR="00494325" w:rsidRDefault="00494325" w:rsidP="00494325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Panią/Pana:</w:t>
            </w:r>
          </w:p>
        </w:tc>
        <w:tc>
          <w:tcPr>
            <w:tcW w:w="8347" w:type="dxa"/>
            <w:tcBorders>
              <w:bottom w:val="dotted" w:sz="4" w:space="0" w:color="auto"/>
            </w:tcBorders>
          </w:tcPr>
          <w:p w14:paraId="2143B34F" w14:textId="63B7035C" w:rsidR="00494325" w:rsidRPr="00494325" w:rsidRDefault="00494325" w:rsidP="00494325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94325" w14:paraId="544BF677" w14:textId="3D42A1A6" w:rsidTr="00494325">
        <w:tc>
          <w:tcPr>
            <w:tcW w:w="577" w:type="dxa"/>
          </w:tcPr>
          <w:p w14:paraId="4DBC8520" w14:textId="77777777" w:rsidR="00494325" w:rsidRDefault="00494325" w:rsidP="00494325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47" w:type="dxa"/>
            <w:tcBorders>
              <w:top w:val="dotted" w:sz="4" w:space="0" w:color="auto"/>
            </w:tcBorders>
          </w:tcPr>
          <w:p w14:paraId="40404498" w14:textId="153B37EC" w:rsidR="00494325" w:rsidRDefault="00494325" w:rsidP="0049432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(imię i nazwisko)</w:t>
            </w:r>
          </w:p>
        </w:tc>
      </w:tr>
    </w:tbl>
    <w:p w14:paraId="11003E6C" w14:textId="433ACC68" w:rsidR="00494325" w:rsidRDefault="002A088E" w:rsidP="00F441CD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na potwierdzenie umocowania załączamy</w:t>
      </w:r>
      <w:r w:rsidR="00494325">
        <w:rPr>
          <w:rFonts w:asciiTheme="minorHAnsi" w:hAnsiTheme="minorHAnsi" w:cstheme="minorHAnsi"/>
          <w:sz w:val="22"/>
          <w:szCs w:val="22"/>
        </w:rPr>
        <w:t>:</w:t>
      </w:r>
      <w:r w:rsidRPr="00494325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8918"/>
      </w:tblGrid>
      <w:tr w:rsidR="00494325" w14:paraId="5CE0AF6C" w14:textId="77777777" w:rsidTr="00494325">
        <w:tc>
          <w:tcPr>
            <w:tcW w:w="9628" w:type="dxa"/>
          </w:tcPr>
          <w:p w14:paraId="1CC2165D" w14:textId="77777777" w:rsidR="00494325" w:rsidRDefault="00494325" w:rsidP="00F441CD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4325" w14:paraId="233ACED1" w14:textId="77777777" w:rsidTr="00494325">
        <w:tc>
          <w:tcPr>
            <w:tcW w:w="9628" w:type="dxa"/>
          </w:tcPr>
          <w:p w14:paraId="32B6A092" w14:textId="4BDB9D9F" w:rsidR="00494325" w:rsidRDefault="00494325" w:rsidP="00494325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4325">
              <w:rPr>
                <w:rFonts w:asciiTheme="minorHAnsi" w:hAnsiTheme="minorHAnsi" w:cstheme="minorHAnsi"/>
                <w:sz w:val="22"/>
                <w:szCs w:val="22"/>
              </w:rPr>
              <w:t>(np. wypis z KRS, 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494325">
              <w:rPr>
                <w:rFonts w:asciiTheme="minorHAnsi" w:hAnsiTheme="minorHAnsi" w:cstheme="minorHAnsi"/>
                <w:sz w:val="22"/>
                <w:szCs w:val="22"/>
              </w:rPr>
              <w:t>IDG lub innego właściwego rejestru lub pełnomocnictwo)</w:t>
            </w:r>
          </w:p>
        </w:tc>
      </w:tr>
    </w:tbl>
    <w:p w14:paraId="09CF4146" w14:textId="77777777" w:rsidR="00494325" w:rsidRDefault="00494325" w:rsidP="00F441CD">
      <w:pPr>
        <w:pStyle w:val="Standard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2791272" w14:textId="77777777" w:rsidR="00494325" w:rsidRDefault="00F441CD" w:rsidP="00F441CD">
      <w:pPr>
        <w:pStyle w:val="Standard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 xml:space="preserve">Sposób </w:t>
      </w:r>
      <w:r w:rsidR="002A088E" w:rsidRPr="00494325">
        <w:rPr>
          <w:rFonts w:asciiTheme="minorHAnsi" w:hAnsiTheme="minorHAnsi" w:cstheme="minorHAnsi"/>
          <w:sz w:val="22"/>
          <w:szCs w:val="22"/>
        </w:rPr>
        <w:t xml:space="preserve">reprezentacji podmiotu występującego </w:t>
      </w:r>
      <w:r w:rsidRPr="00494325">
        <w:rPr>
          <w:rFonts w:asciiTheme="minorHAnsi" w:hAnsiTheme="minorHAnsi" w:cstheme="minorHAnsi"/>
          <w:sz w:val="22"/>
          <w:szCs w:val="22"/>
        </w:rPr>
        <w:t>wspólnie</w:t>
      </w:r>
      <w:r w:rsidR="002A088E" w:rsidRPr="00494325">
        <w:rPr>
          <w:rFonts w:asciiTheme="minorHAnsi" w:hAnsiTheme="minorHAnsi" w:cstheme="minorHAnsi"/>
          <w:sz w:val="22"/>
          <w:szCs w:val="22"/>
        </w:rPr>
        <w:t xml:space="preserve"> dla potrzeb niniejszego </w:t>
      </w:r>
      <w:r w:rsidRPr="00494325">
        <w:rPr>
          <w:rFonts w:asciiTheme="minorHAnsi" w:hAnsiTheme="minorHAnsi" w:cstheme="minorHAnsi"/>
          <w:sz w:val="22"/>
          <w:szCs w:val="22"/>
        </w:rPr>
        <w:t>zamówienia</w:t>
      </w:r>
      <w:r w:rsidR="002A088E" w:rsidRPr="00494325">
        <w:rPr>
          <w:rFonts w:asciiTheme="minorHAnsi" w:hAnsiTheme="minorHAnsi" w:cstheme="minorHAnsi"/>
          <w:sz w:val="22"/>
          <w:szCs w:val="22"/>
        </w:rPr>
        <w:t xml:space="preserve"> jest następujący: 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8918"/>
      </w:tblGrid>
      <w:tr w:rsidR="00494325" w14:paraId="40202284" w14:textId="77777777" w:rsidTr="00930F84">
        <w:tc>
          <w:tcPr>
            <w:tcW w:w="9628" w:type="dxa"/>
          </w:tcPr>
          <w:p w14:paraId="24B7F434" w14:textId="77777777" w:rsidR="00494325" w:rsidRDefault="00494325" w:rsidP="00930F84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4325" w14:paraId="3F1DC276" w14:textId="77777777" w:rsidTr="00930F84">
        <w:tc>
          <w:tcPr>
            <w:tcW w:w="9628" w:type="dxa"/>
          </w:tcPr>
          <w:p w14:paraId="2BD90190" w14:textId="43E5239B" w:rsidR="00494325" w:rsidRDefault="00494325" w:rsidP="00494325">
            <w:pPr>
              <w:pStyle w:val="Standard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94325">
              <w:rPr>
                <w:rFonts w:asciiTheme="minorHAnsi" w:hAnsiTheme="minorHAnsi" w:cstheme="minorHAnsi"/>
                <w:sz w:val="22"/>
                <w:szCs w:val="22"/>
              </w:rPr>
              <w:t>(wypełniają jedynie pomioty składający wspólnie ofertę np. spółki cywilne, konsorcja)</w:t>
            </w:r>
          </w:p>
        </w:tc>
      </w:tr>
    </w:tbl>
    <w:p w14:paraId="1AADDA7A" w14:textId="67F3CD56" w:rsidR="00435669" w:rsidRPr="00494325" w:rsidRDefault="00494325" w:rsidP="00435669">
      <w:pPr>
        <w:pStyle w:val="Standard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A926A3" w:rsidRPr="00494325">
        <w:rPr>
          <w:rFonts w:asciiTheme="minorHAnsi" w:hAnsiTheme="minorHAnsi" w:cstheme="minorHAnsi"/>
          <w:sz w:val="22"/>
          <w:szCs w:val="22"/>
        </w:rPr>
        <w:t xml:space="preserve">zęść zamówienia, która powierzona zostanie do </w:t>
      </w:r>
      <w:r w:rsidR="00435669" w:rsidRPr="00494325">
        <w:rPr>
          <w:rFonts w:asciiTheme="minorHAnsi" w:hAnsiTheme="minorHAnsi" w:cstheme="minorHAnsi"/>
          <w:sz w:val="22"/>
          <w:szCs w:val="22"/>
        </w:rPr>
        <w:t>wykonania podwykonawcom:</w:t>
      </w:r>
      <w:r w:rsidR="00A926A3" w:rsidRPr="00494325">
        <w:rPr>
          <w:rFonts w:asciiTheme="minorHAnsi" w:hAnsiTheme="minorHAnsi" w:cstheme="minorHAnsi"/>
          <w:sz w:val="22"/>
          <w:szCs w:val="22"/>
        </w:rPr>
        <w:t xml:space="preserve">   </w:t>
      </w:r>
      <w:r w:rsidR="009F3D2B" w:rsidRPr="00494325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9288" w:type="dxa"/>
        <w:tblInd w:w="4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360"/>
        <w:gridCol w:w="4361"/>
      </w:tblGrid>
      <w:tr w:rsidR="00335C68" w:rsidRPr="00494325" w14:paraId="6DF730B4" w14:textId="77777777" w:rsidTr="00937D39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2CF45B" w14:textId="77777777" w:rsidR="00335C68" w:rsidRPr="00494325" w:rsidRDefault="00F83913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94325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4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A71EB9" w14:textId="0028492B" w:rsidR="00335C68" w:rsidRPr="00494325" w:rsidRDefault="00F83913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494325">
              <w:rPr>
                <w:rFonts w:asciiTheme="minorHAnsi" w:hAnsiTheme="minorHAnsi" w:cstheme="minorHAnsi"/>
                <w:b/>
                <w:bCs/>
              </w:rPr>
              <w:t>Zakres prac po</w:t>
            </w:r>
            <w:r w:rsidRPr="00494325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wierz</w:t>
            </w:r>
            <w:r w:rsidRPr="00494325">
              <w:rPr>
                <w:rFonts w:asciiTheme="minorHAnsi" w:hAnsiTheme="minorHAnsi" w:cstheme="minorHAnsi"/>
                <w:b/>
                <w:bCs/>
              </w:rPr>
              <w:t>ony podwykonawcom:</w:t>
            </w:r>
          </w:p>
        </w:tc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528CFB" w14:textId="77777777" w:rsidR="00335C68" w:rsidRPr="00494325" w:rsidRDefault="00F83913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94325">
              <w:rPr>
                <w:rFonts w:asciiTheme="minorHAnsi" w:hAnsiTheme="minorHAnsi" w:cstheme="minorHAnsi"/>
                <w:b/>
                <w:bCs/>
              </w:rPr>
              <w:t>Nazwa podwykonawcy:</w:t>
            </w:r>
          </w:p>
        </w:tc>
      </w:tr>
      <w:tr w:rsidR="00335C68" w:rsidRPr="00494325" w14:paraId="136D3D18" w14:textId="77777777" w:rsidTr="00937D39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490DDB" w14:textId="77777777" w:rsidR="00335C68" w:rsidRPr="00494325" w:rsidRDefault="00F83913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943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BF3EFF" w14:textId="77777777" w:rsidR="00580119" w:rsidRPr="00494325" w:rsidRDefault="00580119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A5319A" w14:textId="4FBC0957" w:rsidR="00580119" w:rsidRPr="00494325" w:rsidRDefault="00580119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6C8669" w14:textId="77777777" w:rsidR="00335C68" w:rsidRPr="00494325" w:rsidRDefault="00335C68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35C68" w:rsidRPr="00494325" w14:paraId="2731BC82" w14:textId="77777777" w:rsidTr="00937D39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CD8394" w14:textId="77777777" w:rsidR="00335C68" w:rsidRPr="00494325" w:rsidRDefault="00F83913">
            <w:pPr>
              <w:pStyle w:val="TableContents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9432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55B758" w14:textId="72E0A828" w:rsidR="00335C68" w:rsidRPr="00494325" w:rsidRDefault="00335C68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3DB801" w14:textId="36DCA293" w:rsidR="00580119" w:rsidRPr="00494325" w:rsidRDefault="00580119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C8E624" w14:textId="77777777" w:rsidR="00335C68" w:rsidRPr="00494325" w:rsidRDefault="00335C68">
            <w:pPr>
              <w:pStyle w:val="TableContents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AA9045E" w14:textId="77777777" w:rsidR="00335C68" w:rsidRPr="00494325" w:rsidRDefault="00F83913" w:rsidP="00937D39">
      <w:pPr>
        <w:pStyle w:val="Standard"/>
        <w:ind w:firstLine="360"/>
        <w:rPr>
          <w:rFonts w:asciiTheme="minorHAnsi" w:hAnsiTheme="minorHAnsi" w:cstheme="minorHAnsi"/>
          <w:b/>
          <w:bCs/>
          <w:sz w:val="20"/>
          <w:szCs w:val="20"/>
        </w:rPr>
      </w:pPr>
      <w:bookmarkStart w:id="2" w:name="_Hlk78192346"/>
      <w:r w:rsidRPr="00494325">
        <w:rPr>
          <w:rFonts w:asciiTheme="minorHAnsi" w:hAnsiTheme="minorHAnsi" w:cstheme="minorHAnsi"/>
          <w:b/>
          <w:bCs/>
          <w:sz w:val="20"/>
          <w:szCs w:val="20"/>
        </w:rPr>
        <w:t>UWAGI:</w:t>
      </w:r>
    </w:p>
    <w:bookmarkEnd w:id="2"/>
    <w:p w14:paraId="41197359" w14:textId="77777777" w:rsidR="00335C68" w:rsidRPr="00494325" w:rsidRDefault="00F83913">
      <w:pPr>
        <w:pStyle w:val="Standard"/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94325">
        <w:rPr>
          <w:rFonts w:asciiTheme="minorHAnsi" w:hAnsiTheme="minorHAnsi" w:cstheme="minorHAnsi"/>
          <w:sz w:val="20"/>
          <w:szCs w:val="20"/>
        </w:rPr>
        <w:t>W przypadku wykonywania całości zamówienia bez udziału Podwykonawców – wpisać „nie dotyczy”.</w:t>
      </w:r>
    </w:p>
    <w:p w14:paraId="78DCAF35" w14:textId="4E9A5307" w:rsidR="002A294C" w:rsidRPr="00494325" w:rsidRDefault="00F83913" w:rsidP="003D68E1">
      <w:pPr>
        <w:pStyle w:val="Standard"/>
        <w:numPr>
          <w:ilvl w:val="0"/>
          <w:numId w:val="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94325">
        <w:rPr>
          <w:rFonts w:asciiTheme="minorHAnsi" w:hAnsiTheme="minorHAnsi" w:cstheme="minorHAnsi"/>
          <w:sz w:val="20"/>
          <w:szCs w:val="20"/>
        </w:rPr>
        <w:t xml:space="preserve">W przypadku powierzenia podwykonawcom do wykonania części przedmiotu zamówienia </w:t>
      </w:r>
      <w:r w:rsidRPr="00494325">
        <w:rPr>
          <w:rFonts w:asciiTheme="minorHAnsi" w:hAnsiTheme="minorHAnsi" w:cstheme="minorHAnsi"/>
          <w:b/>
          <w:bCs/>
          <w:sz w:val="20"/>
          <w:szCs w:val="20"/>
        </w:rPr>
        <w:t>Wykonawca zobligowany jest do podania zarówno powierzanego zakresu</w:t>
      </w:r>
      <w:r w:rsidR="002A294C" w:rsidRPr="00494325">
        <w:rPr>
          <w:rFonts w:asciiTheme="minorHAnsi" w:hAnsiTheme="minorHAnsi" w:cstheme="minorHAnsi"/>
          <w:b/>
          <w:bCs/>
          <w:sz w:val="20"/>
          <w:szCs w:val="20"/>
        </w:rPr>
        <w:t xml:space="preserve"> prac</w:t>
      </w:r>
      <w:r w:rsidRPr="00494325">
        <w:rPr>
          <w:rFonts w:asciiTheme="minorHAnsi" w:hAnsiTheme="minorHAnsi" w:cstheme="minorHAnsi"/>
          <w:sz w:val="20"/>
          <w:szCs w:val="20"/>
        </w:rPr>
        <w:t xml:space="preserve"> </w:t>
      </w:r>
      <w:r w:rsidRPr="00494325">
        <w:rPr>
          <w:rFonts w:asciiTheme="minorHAnsi" w:hAnsiTheme="minorHAnsi" w:cstheme="minorHAnsi"/>
          <w:b/>
          <w:bCs/>
          <w:sz w:val="20"/>
          <w:szCs w:val="20"/>
        </w:rPr>
        <w:t xml:space="preserve">jak również </w:t>
      </w:r>
      <w:r w:rsidRPr="00494325">
        <w:rPr>
          <w:rFonts w:asciiTheme="minorHAnsi" w:hAnsiTheme="minorHAnsi" w:cstheme="minorHAnsi"/>
          <w:b/>
          <w:bCs/>
          <w:sz w:val="20"/>
          <w:szCs w:val="20"/>
          <w:u w:val="single"/>
        </w:rPr>
        <w:t>nazwy (firmy) Podwykonawcy</w:t>
      </w:r>
      <w:r w:rsidRPr="00494325">
        <w:rPr>
          <w:rFonts w:asciiTheme="minorHAnsi" w:hAnsiTheme="minorHAnsi" w:cstheme="minorHAnsi"/>
          <w:b/>
          <w:bCs/>
          <w:sz w:val="20"/>
          <w:szCs w:val="20"/>
        </w:rPr>
        <w:t>, któremu dany zakres zostanie powierzony</w:t>
      </w:r>
      <w:r w:rsidR="00BF6D29" w:rsidRPr="00494325">
        <w:rPr>
          <w:rFonts w:asciiTheme="minorHAnsi" w:hAnsiTheme="minorHAnsi" w:cstheme="minorHAnsi"/>
          <w:b/>
          <w:bCs/>
          <w:sz w:val="20"/>
          <w:szCs w:val="20"/>
        </w:rPr>
        <w:t>, jeśli są znane na etapie składania oferty.</w:t>
      </w:r>
    </w:p>
    <w:p w14:paraId="738EF3FA" w14:textId="317606AA" w:rsidR="00435669" w:rsidRPr="00494325" w:rsidRDefault="000933A8" w:rsidP="000933A8">
      <w:pPr>
        <w:pStyle w:val="Akapitzlist"/>
        <w:widowControl w:val="0"/>
        <w:numPr>
          <w:ilvl w:val="0"/>
          <w:numId w:val="9"/>
        </w:numPr>
        <w:tabs>
          <w:tab w:val="left" w:pos="709"/>
        </w:tabs>
        <w:spacing w:before="120"/>
        <w:ind w:left="709" w:hanging="349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94325">
        <w:rPr>
          <w:rFonts w:asciiTheme="minorHAnsi" w:hAnsiTheme="minorHAnsi" w:cstheme="minorHAnsi"/>
          <w:bCs/>
          <w:sz w:val="22"/>
          <w:szCs w:val="22"/>
        </w:rPr>
        <w:t>Wybór</w:t>
      </w:r>
      <w:r w:rsidR="00435669" w:rsidRPr="00494325">
        <w:rPr>
          <w:rFonts w:asciiTheme="minorHAnsi" w:hAnsiTheme="minorHAnsi" w:cstheme="minorHAnsi"/>
          <w:bCs/>
          <w:sz w:val="22"/>
          <w:szCs w:val="22"/>
        </w:rPr>
        <w:t xml:space="preserve"> oferty </w:t>
      </w:r>
      <w:r w:rsidR="00435669" w:rsidRPr="00494325">
        <w:rPr>
          <w:rFonts w:asciiTheme="minorHAnsi" w:hAnsiTheme="minorHAnsi" w:cstheme="minorHAnsi"/>
          <w:b/>
          <w:sz w:val="22"/>
          <w:szCs w:val="22"/>
        </w:rPr>
        <w:t>nie</w:t>
      </w:r>
      <w:r w:rsidR="00E07E97" w:rsidRPr="0049432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35669" w:rsidRPr="00494325">
        <w:rPr>
          <w:rFonts w:asciiTheme="minorHAnsi" w:hAnsiTheme="minorHAnsi" w:cstheme="minorHAnsi"/>
          <w:b/>
          <w:sz w:val="22"/>
          <w:szCs w:val="22"/>
        </w:rPr>
        <w:t>będzie</w:t>
      </w:r>
      <w:r w:rsidR="0049432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35669" w:rsidRPr="00494325">
        <w:rPr>
          <w:rFonts w:asciiTheme="minorHAnsi" w:hAnsiTheme="minorHAnsi" w:cstheme="minorHAnsi"/>
          <w:b/>
          <w:sz w:val="22"/>
          <w:szCs w:val="22"/>
        </w:rPr>
        <w:t>/</w:t>
      </w:r>
      <w:r w:rsidR="005420C3" w:rsidRPr="0049432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35669" w:rsidRPr="00494325">
        <w:rPr>
          <w:rFonts w:asciiTheme="minorHAnsi" w:hAnsiTheme="minorHAnsi" w:cstheme="minorHAnsi"/>
          <w:b/>
          <w:sz w:val="22"/>
          <w:szCs w:val="22"/>
        </w:rPr>
        <w:t>będzie*</w:t>
      </w:r>
      <w:r w:rsidR="00435669" w:rsidRPr="00494325">
        <w:rPr>
          <w:rFonts w:asciiTheme="minorHAnsi" w:hAnsiTheme="minorHAnsi" w:cstheme="minorHAnsi"/>
          <w:bCs/>
          <w:sz w:val="22"/>
          <w:szCs w:val="22"/>
        </w:rPr>
        <w:t xml:space="preserve"> prowadzić do powstania u Zamawiającego obowiązku podatkowego zgodnie z przepisami o podatku od towarów i usług.</w:t>
      </w:r>
    </w:p>
    <w:p w14:paraId="4E32B555" w14:textId="3AAF690E" w:rsidR="00435669" w:rsidRPr="00494325" w:rsidRDefault="000933A8" w:rsidP="000933A8">
      <w:pPr>
        <w:tabs>
          <w:tab w:val="left" w:pos="709"/>
        </w:tabs>
        <w:spacing w:before="120"/>
        <w:ind w:left="709" w:hanging="349"/>
        <w:jc w:val="both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ab/>
      </w:r>
      <w:r w:rsidR="00435669" w:rsidRPr="00494325">
        <w:rPr>
          <w:rFonts w:asciiTheme="minorHAnsi" w:hAnsiTheme="minorHAnsi" w:cstheme="minorHAnsi"/>
          <w:sz w:val="22"/>
          <w:szCs w:val="22"/>
        </w:rPr>
        <w:t xml:space="preserve">Rodzaj </w:t>
      </w:r>
      <w:r w:rsidR="0042589B" w:rsidRPr="00494325">
        <w:rPr>
          <w:rFonts w:asciiTheme="minorHAnsi" w:hAnsiTheme="minorHAnsi" w:cstheme="minorHAnsi"/>
          <w:sz w:val="22"/>
          <w:szCs w:val="22"/>
        </w:rPr>
        <w:t>usług</w:t>
      </w:r>
      <w:r w:rsidR="005420C3" w:rsidRPr="00494325">
        <w:rPr>
          <w:rFonts w:asciiTheme="minorHAnsi" w:hAnsiTheme="minorHAnsi" w:cstheme="minorHAnsi"/>
          <w:sz w:val="22"/>
          <w:szCs w:val="22"/>
        </w:rPr>
        <w:t>,</w:t>
      </w:r>
      <w:r w:rsidR="00435669" w:rsidRPr="00494325">
        <w:rPr>
          <w:rFonts w:asciiTheme="minorHAnsi" w:hAnsiTheme="minorHAnsi" w:cstheme="minorHAnsi"/>
          <w:sz w:val="22"/>
          <w:szCs w:val="22"/>
        </w:rPr>
        <w:t xml:space="preserve"> których świadczenie będzie prowadzić do powstania</w:t>
      </w:r>
      <w:r w:rsidR="005420C3" w:rsidRPr="00494325">
        <w:rPr>
          <w:rFonts w:asciiTheme="minorHAnsi" w:hAnsiTheme="minorHAnsi" w:cstheme="minorHAnsi"/>
          <w:sz w:val="22"/>
          <w:szCs w:val="22"/>
        </w:rPr>
        <w:t xml:space="preserve"> </w:t>
      </w:r>
      <w:r w:rsidR="00435669" w:rsidRPr="00494325">
        <w:rPr>
          <w:rFonts w:asciiTheme="minorHAnsi" w:hAnsiTheme="minorHAnsi" w:cstheme="minorHAnsi"/>
          <w:sz w:val="22"/>
          <w:szCs w:val="22"/>
        </w:rPr>
        <w:t xml:space="preserve">u Zamawiającego obowiązku podatkowego zgodnie z przepisami o podatku od towarów i usług: </w:t>
      </w:r>
    </w:p>
    <w:p w14:paraId="3E3ED3BB" w14:textId="0DE9B6E7" w:rsidR="00435669" w:rsidRPr="00494325" w:rsidRDefault="00435669" w:rsidP="00435669">
      <w:pPr>
        <w:tabs>
          <w:tab w:val="left" w:pos="567"/>
        </w:tabs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580119" w:rsidRPr="00494325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44135D26" w14:textId="77777777" w:rsidR="00494325" w:rsidRPr="00494325" w:rsidRDefault="00494325" w:rsidP="00494325">
      <w:pPr>
        <w:tabs>
          <w:tab w:val="left" w:pos="567"/>
        </w:tabs>
        <w:spacing w:before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1E8B1224" w14:textId="78C0812A" w:rsidR="00435669" w:rsidRPr="00494325" w:rsidRDefault="00435669" w:rsidP="00435669">
      <w:pPr>
        <w:tabs>
          <w:tab w:val="left" w:pos="567"/>
        </w:tabs>
        <w:spacing w:before="120"/>
        <w:ind w:left="567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 xml:space="preserve">Wartość </w:t>
      </w:r>
      <w:r w:rsidR="0042589B" w:rsidRPr="00494325">
        <w:rPr>
          <w:rFonts w:asciiTheme="minorHAnsi" w:hAnsiTheme="minorHAnsi" w:cstheme="minorHAnsi"/>
          <w:sz w:val="22"/>
          <w:szCs w:val="22"/>
        </w:rPr>
        <w:t>ww. usług</w:t>
      </w:r>
      <w:r w:rsidRPr="00494325">
        <w:rPr>
          <w:rFonts w:asciiTheme="minorHAnsi" w:hAnsiTheme="minorHAnsi" w:cstheme="minorHAnsi"/>
          <w:sz w:val="22"/>
          <w:szCs w:val="22"/>
        </w:rPr>
        <w:t xml:space="preserve"> bez kwoty podatku wynosi: ……………</w:t>
      </w:r>
      <w:r w:rsidR="005420C3" w:rsidRPr="00494325">
        <w:rPr>
          <w:rFonts w:asciiTheme="minorHAnsi" w:hAnsiTheme="minorHAnsi" w:cstheme="minorHAnsi"/>
          <w:sz w:val="22"/>
          <w:szCs w:val="22"/>
        </w:rPr>
        <w:t>……………….</w:t>
      </w:r>
      <w:r w:rsidRPr="00494325">
        <w:rPr>
          <w:rFonts w:asciiTheme="minorHAnsi" w:hAnsiTheme="minorHAnsi" w:cstheme="minorHAnsi"/>
          <w:sz w:val="22"/>
          <w:szCs w:val="22"/>
        </w:rPr>
        <w:t xml:space="preserve"> PLN.</w:t>
      </w:r>
    </w:p>
    <w:p w14:paraId="1C07F825" w14:textId="77777777" w:rsidR="00494325" w:rsidRDefault="00C54114" w:rsidP="00435669">
      <w:pPr>
        <w:tabs>
          <w:tab w:val="left" w:pos="567"/>
        </w:tabs>
        <w:spacing w:before="120"/>
        <w:ind w:left="567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lastRenderedPageBreak/>
        <w:t>Stawka podatku od tworu i usług, która zgodnie z wiedzą wykonawcy</w:t>
      </w:r>
      <w:r w:rsidR="0042589B" w:rsidRPr="00494325">
        <w:rPr>
          <w:rFonts w:asciiTheme="minorHAnsi" w:hAnsiTheme="minorHAnsi" w:cstheme="minorHAnsi"/>
          <w:sz w:val="22"/>
          <w:szCs w:val="22"/>
        </w:rPr>
        <w:t>,</w:t>
      </w:r>
      <w:r w:rsidRPr="00494325">
        <w:rPr>
          <w:rFonts w:asciiTheme="minorHAnsi" w:hAnsiTheme="minorHAnsi" w:cstheme="minorHAnsi"/>
          <w:sz w:val="22"/>
          <w:szCs w:val="22"/>
        </w:rPr>
        <w:t xml:space="preserve"> będzie miała</w:t>
      </w:r>
      <w:r w:rsidR="00494325">
        <w:rPr>
          <w:rFonts w:asciiTheme="minorHAnsi" w:hAnsiTheme="minorHAnsi" w:cstheme="minorHAnsi"/>
          <w:sz w:val="22"/>
          <w:szCs w:val="22"/>
        </w:rPr>
        <w:t xml:space="preserve"> </w:t>
      </w:r>
      <w:r w:rsidRPr="00494325">
        <w:rPr>
          <w:rFonts w:asciiTheme="minorHAnsi" w:hAnsiTheme="minorHAnsi" w:cstheme="minorHAnsi"/>
          <w:sz w:val="22"/>
          <w:szCs w:val="22"/>
        </w:rPr>
        <w:t>zastosowanie</w:t>
      </w:r>
      <w:r w:rsidR="00494325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55F4701" w14:textId="4F9C6FDB" w:rsidR="00C54114" w:rsidRPr="00494325" w:rsidRDefault="00494325" w:rsidP="00435669">
      <w:pPr>
        <w:tabs>
          <w:tab w:val="left" w:pos="567"/>
        </w:tabs>
        <w:spacing w:before="120"/>
        <w:ind w:lef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…………………….….. .</w:t>
      </w:r>
    </w:p>
    <w:p w14:paraId="136B1A43" w14:textId="77777777" w:rsidR="00494325" w:rsidRDefault="00494325" w:rsidP="00937D39">
      <w:pPr>
        <w:pStyle w:val="Standard"/>
        <w:ind w:firstLine="567"/>
        <w:rPr>
          <w:rFonts w:asciiTheme="minorHAnsi" w:hAnsiTheme="minorHAnsi" w:cstheme="minorHAnsi"/>
          <w:b/>
          <w:bCs/>
          <w:sz w:val="20"/>
          <w:szCs w:val="20"/>
        </w:rPr>
      </w:pPr>
      <w:bookmarkStart w:id="3" w:name="_Hlk78193422"/>
    </w:p>
    <w:p w14:paraId="470E12F8" w14:textId="3F7C0225" w:rsidR="0056487B" w:rsidRPr="00494325" w:rsidRDefault="0056487B" w:rsidP="00937D39">
      <w:pPr>
        <w:pStyle w:val="Standard"/>
        <w:ind w:firstLine="567"/>
        <w:rPr>
          <w:rFonts w:asciiTheme="minorHAnsi" w:hAnsiTheme="minorHAnsi" w:cstheme="minorHAnsi"/>
          <w:b/>
          <w:bCs/>
          <w:sz w:val="20"/>
          <w:szCs w:val="20"/>
        </w:rPr>
      </w:pPr>
      <w:r w:rsidRPr="00494325">
        <w:rPr>
          <w:rFonts w:asciiTheme="minorHAnsi" w:hAnsiTheme="minorHAnsi" w:cstheme="minorHAnsi"/>
          <w:b/>
          <w:bCs/>
          <w:sz w:val="20"/>
          <w:szCs w:val="20"/>
        </w:rPr>
        <w:t>UWAG</w:t>
      </w:r>
      <w:r w:rsidR="001D470E" w:rsidRPr="00494325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494325">
        <w:rPr>
          <w:rFonts w:asciiTheme="minorHAnsi" w:hAnsiTheme="minorHAnsi" w:cstheme="minorHAnsi"/>
          <w:b/>
          <w:bCs/>
          <w:sz w:val="20"/>
          <w:szCs w:val="20"/>
        </w:rPr>
        <w:t>:</w:t>
      </w:r>
      <w:bookmarkEnd w:id="3"/>
    </w:p>
    <w:p w14:paraId="317A43DB" w14:textId="646B4D91" w:rsidR="00580119" w:rsidRPr="00494325" w:rsidRDefault="0056487B" w:rsidP="0056487B">
      <w:pPr>
        <w:autoSpaceDN/>
        <w:ind w:firstLine="567"/>
        <w:jc w:val="both"/>
        <w:textAlignment w:val="auto"/>
        <w:rPr>
          <w:rFonts w:asciiTheme="minorHAnsi" w:hAnsiTheme="minorHAnsi" w:cstheme="minorHAnsi"/>
          <w:iCs/>
          <w:sz w:val="20"/>
          <w:lang w:eastAsia="ar-SA"/>
        </w:rPr>
      </w:pPr>
      <w:r w:rsidRPr="00494325">
        <w:rPr>
          <w:rFonts w:asciiTheme="minorHAnsi" w:hAnsiTheme="minorHAnsi" w:cstheme="minorHAnsi"/>
          <w:bCs/>
          <w:iCs/>
          <w:color w:val="000000"/>
          <w:sz w:val="20"/>
          <w:lang w:eastAsia="ar-SA"/>
        </w:rPr>
        <w:t>D</w:t>
      </w:r>
      <w:r w:rsidR="00435669" w:rsidRPr="00494325">
        <w:rPr>
          <w:rFonts w:asciiTheme="minorHAnsi" w:hAnsiTheme="minorHAnsi" w:cstheme="minorHAnsi"/>
          <w:bCs/>
          <w:iCs/>
          <w:color w:val="000000"/>
          <w:sz w:val="20"/>
          <w:lang w:eastAsia="ar-SA"/>
        </w:rPr>
        <w:t>otyczy Wykonawców</w:t>
      </w:r>
      <w:r w:rsidR="00435669" w:rsidRPr="00494325">
        <w:rPr>
          <w:rFonts w:asciiTheme="minorHAnsi" w:hAnsiTheme="minorHAnsi" w:cstheme="minorHAnsi"/>
          <w:bCs/>
          <w:iCs/>
          <w:sz w:val="20"/>
          <w:lang w:eastAsia="ar-SA"/>
        </w:rPr>
        <w:t>,</w:t>
      </w:r>
      <w:r w:rsidR="00435669" w:rsidRPr="00494325">
        <w:rPr>
          <w:rFonts w:asciiTheme="minorHAnsi" w:hAnsiTheme="minorHAnsi" w:cstheme="minorHAnsi"/>
          <w:iCs/>
          <w:sz w:val="20"/>
          <w:lang w:eastAsia="ar-SA"/>
        </w:rPr>
        <w:t xml:space="preserve"> których oferty będą generować obowiązek doliczania wartości podatku VAT</w:t>
      </w:r>
    </w:p>
    <w:p w14:paraId="386094FF" w14:textId="5F0DDA3D" w:rsidR="00435669" w:rsidRPr="00494325" w:rsidRDefault="00435669" w:rsidP="0056487B">
      <w:pPr>
        <w:autoSpaceDN/>
        <w:ind w:left="709" w:hanging="142"/>
        <w:jc w:val="both"/>
        <w:textAlignment w:val="auto"/>
        <w:rPr>
          <w:rFonts w:asciiTheme="minorHAnsi" w:hAnsiTheme="minorHAnsi" w:cstheme="minorHAnsi"/>
          <w:iCs/>
          <w:sz w:val="20"/>
          <w:lang w:eastAsia="ar-SA"/>
        </w:rPr>
      </w:pPr>
      <w:r w:rsidRPr="00494325">
        <w:rPr>
          <w:rFonts w:asciiTheme="minorHAnsi" w:hAnsiTheme="minorHAnsi" w:cstheme="minorHAnsi"/>
          <w:iCs/>
          <w:sz w:val="20"/>
          <w:lang w:eastAsia="ar-SA"/>
        </w:rPr>
        <w:t>do wartości netto</w:t>
      </w:r>
      <w:r w:rsidRPr="00494325">
        <w:rPr>
          <w:rFonts w:asciiTheme="minorHAnsi" w:hAnsiTheme="minorHAnsi" w:cstheme="minorHAnsi"/>
          <w:iCs/>
          <w:color w:val="1F497D"/>
          <w:sz w:val="20"/>
          <w:lang w:eastAsia="ar-SA"/>
        </w:rPr>
        <w:t xml:space="preserve"> </w:t>
      </w:r>
      <w:r w:rsidRPr="00494325">
        <w:rPr>
          <w:rFonts w:asciiTheme="minorHAnsi" w:hAnsiTheme="minorHAnsi" w:cstheme="minorHAnsi"/>
          <w:iCs/>
          <w:sz w:val="20"/>
          <w:lang w:eastAsia="ar-SA"/>
        </w:rPr>
        <w:t>oferty, tj. w przypadku:</w:t>
      </w:r>
    </w:p>
    <w:p w14:paraId="6C40CEC7" w14:textId="3A89FF67" w:rsidR="00435669" w:rsidRPr="00494325" w:rsidRDefault="00435669" w:rsidP="0056487B">
      <w:pPr>
        <w:pStyle w:val="Akapitzlist"/>
        <w:numPr>
          <w:ilvl w:val="0"/>
          <w:numId w:val="11"/>
        </w:numPr>
        <w:suppressAutoHyphens w:val="0"/>
        <w:autoSpaceDN/>
        <w:jc w:val="both"/>
        <w:textAlignment w:val="auto"/>
        <w:rPr>
          <w:rFonts w:asciiTheme="minorHAnsi" w:hAnsiTheme="minorHAnsi" w:cstheme="minorHAnsi"/>
          <w:iCs/>
          <w:sz w:val="20"/>
          <w:lang w:eastAsia="ar-SA"/>
        </w:rPr>
      </w:pPr>
      <w:r w:rsidRPr="00494325">
        <w:rPr>
          <w:rFonts w:asciiTheme="minorHAnsi" w:hAnsiTheme="minorHAnsi" w:cstheme="minorHAnsi"/>
          <w:iCs/>
          <w:sz w:val="20"/>
          <w:lang w:eastAsia="ar-SA"/>
        </w:rPr>
        <w:t>wewnątrzwspólnotowego nabycia towarów,</w:t>
      </w:r>
    </w:p>
    <w:p w14:paraId="0D49A7D3" w14:textId="1DCF4872" w:rsidR="00435669" w:rsidRPr="00494325" w:rsidRDefault="00435669" w:rsidP="0056487B">
      <w:pPr>
        <w:pStyle w:val="Akapitzlist"/>
        <w:numPr>
          <w:ilvl w:val="0"/>
          <w:numId w:val="11"/>
        </w:numPr>
        <w:suppressAutoHyphens w:val="0"/>
        <w:autoSpaceDN/>
        <w:jc w:val="both"/>
        <w:textAlignment w:val="auto"/>
        <w:rPr>
          <w:rFonts w:asciiTheme="minorHAnsi" w:hAnsiTheme="minorHAnsi" w:cstheme="minorHAnsi"/>
          <w:iCs/>
          <w:sz w:val="20"/>
          <w:lang w:eastAsia="ar-SA"/>
        </w:rPr>
      </w:pPr>
      <w:r w:rsidRPr="00494325">
        <w:rPr>
          <w:rFonts w:asciiTheme="minorHAnsi" w:hAnsiTheme="minorHAnsi" w:cstheme="minorHAnsi"/>
          <w:iCs/>
          <w:sz w:val="20"/>
          <w:lang w:eastAsia="ar-SA"/>
        </w:rPr>
        <w:t>mechanizmu odwróconego obciążenia, o którym mowa w art. 17 ust. 1 pkt 7 ustawy o podatku od towarów i usług,</w:t>
      </w:r>
    </w:p>
    <w:p w14:paraId="5DB8031F" w14:textId="038B9AD9" w:rsidR="00435669" w:rsidRPr="00494325" w:rsidRDefault="00435669" w:rsidP="0056487B">
      <w:pPr>
        <w:pStyle w:val="Akapitzlist"/>
        <w:numPr>
          <w:ilvl w:val="0"/>
          <w:numId w:val="11"/>
        </w:numPr>
        <w:suppressAutoHyphens w:val="0"/>
        <w:autoSpaceDN/>
        <w:jc w:val="both"/>
        <w:textAlignment w:val="auto"/>
        <w:rPr>
          <w:rFonts w:asciiTheme="minorHAnsi" w:hAnsiTheme="minorHAnsi" w:cstheme="minorHAnsi"/>
          <w:iCs/>
          <w:sz w:val="20"/>
          <w:lang w:eastAsia="ar-SA"/>
        </w:rPr>
      </w:pPr>
      <w:r w:rsidRPr="00494325">
        <w:rPr>
          <w:rFonts w:asciiTheme="minorHAnsi" w:hAnsiTheme="minorHAnsi" w:cstheme="minorHAnsi"/>
          <w:iCs/>
          <w:sz w:val="20"/>
          <w:lang w:eastAsia="ar-SA"/>
        </w:rPr>
        <w:t>importu usług lub importu towarów, z którymi wiąże się obowiązek doliczenia przez zamawiającego przy porównywaniu cen ofertowych podatku VAT.</w:t>
      </w:r>
    </w:p>
    <w:p w14:paraId="1A72CE1E" w14:textId="77777777" w:rsidR="00580119" w:rsidRPr="00494325" w:rsidRDefault="00580119" w:rsidP="00435669">
      <w:pPr>
        <w:suppressAutoHyphens w:val="0"/>
        <w:autoSpaceDN/>
        <w:ind w:left="709"/>
        <w:jc w:val="both"/>
        <w:textAlignment w:val="auto"/>
        <w:rPr>
          <w:rFonts w:asciiTheme="minorHAnsi" w:hAnsiTheme="minorHAnsi" w:cstheme="minorHAnsi"/>
          <w:i/>
          <w:sz w:val="20"/>
          <w:lang w:eastAsia="ar-SA"/>
        </w:rPr>
      </w:pPr>
    </w:p>
    <w:p w14:paraId="6E1572D3" w14:textId="0D528DBC" w:rsidR="00435669" w:rsidRPr="00494325" w:rsidRDefault="00580119" w:rsidP="00580119">
      <w:pPr>
        <w:widowControl w:val="0"/>
        <w:numPr>
          <w:ilvl w:val="0"/>
          <w:numId w:val="9"/>
        </w:numPr>
        <w:overflowPunct w:val="0"/>
        <w:autoSpaceDE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Informujemy</w:t>
      </w:r>
      <w:r w:rsidR="00435669" w:rsidRPr="00494325">
        <w:rPr>
          <w:rFonts w:asciiTheme="minorHAnsi" w:hAnsiTheme="minorHAnsi" w:cstheme="minorHAnsi"/>
          <w:sz w:val="22"/>
          <w:szCs w:val="22"/>
        </w:rPr>
        <w:t xml:space="preserve">, że </w:t>
      </w:r>
      <w:r w:rsidR="00435669" w:rsidRPr="00494325">
        <w:rPr>
          <w:rFonts w:asciiTheme="minorHAnsi" w:hAnsiTheme="minorHAnsi" w:cstheme="minorHAnsi"/>
          <w:b/>
          <w:bCs/>
          <w:sz w:val="22"/>
          <w:szCs w:val="22"/>
        </w:rPr>
        <w:t>jesteśmy</w:t>
      </w:r>
      <w:r w:rsidR="0049432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35669" w:rsidRPr="00494325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49432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35669" w:rsidRPr="00494325">
        <w:rPr>
          <w:rFonts w:asciiTheme="minorHAnsi" w:hAnsiTheme="minorHAnsi" w:cstheme="minorHAnsi"/>
          <w:b/>
          <w:bCs/>
          <w:sz w:val="22"/>
          <w:szCs w:val="22"/>
        </w:rPr>
        <w:t>nie jesteśmy*</w:t>
      </w:r>
      <w:r w:rsidR="00435669" w:rsidRPr="00494325">
        <w:rPr>
          <w:rFonts w:asciiTheme="minorHAnsi" w:hAnsiTheme="minorHAnsi" w:cstheme="minorHAnsi"/>
          <w:sz w:val="22"/>
          <w:szCs w:val="22"/>
        </w:rPr>
        <w:t xml:space="preserve"> płatnikiem podatku VAT od towarów i usług.</w:t>
      </w:r>
    </w:p>
    <w:p w14:paraId="4361258C" w14:textId="0746B478" w:rsidR="00937D39" w:rsidRPr="00494325" w:rsidRDefault="00580119" w:rsidP="006A16BC">
      <w:pPr>
        <w:pStyle w:val="Akapitzlist"/>
        <w:numPr>
          <w:ilvl w:val="0"/>
          <w:numId w:val="9"/>
        </w:numPr>
        <w:rPr>
          <w:rFonts w:asciiTheme="minorHAnsi" w:eastAsia="NSimSun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P</w:t>
      </w:r>
      <w:r w:rsidR="00435669" w:rsidRPr="00494325">
        <w:rPr>
          <w:rFonts w:asciiTheme="minorHAnsi" w:hAnsiTheme="minorHAnsi" w:cstheme="minorHAnsi"/>
          <w:sz w:val="22"/>
          <w:szCs w:val="22"/>
        </w:rPr>
        <w:t xml:space="preserve">odana w ofercie stawka podatku od towarów i usług VAT jest zgodna z przepisami </w:t>
      </w:r>
      <w:r w:rsidR="00A96462" w:rsidRPr="00494325">
        <w:rPr>
          <w:rFonts w:asciiTheme="minorHAnsi" w:hAnsiTheme="minorHAnsi" w:cstheme="minorHAnsi"/>
          <w:sz w:val="22"/>
          <w:szCs w:val="22"/>
        </w:rPr>
        <w:t>u</w:t>
      </w:r>
      <w:r w:rsidR="00435669" w:rsidRPr="00494325">
        <w:rPr>
          <w:rFonts w:asciiTheme="minorHAnsi" w:hAnsiTheme="minorHAnsi" w:cstheme="minorHAnsi"/>
          <w:sz w:val="22"/>
          <w:szCs w:val="22"/>
        </w:rPr>
        <w:t>stawy</w:t>
      </w:r>
      <w:r w:rsidRPr="00494325">
        <w:rPr>
          <w:rFonts w:asciiTheme="minorHAnsi" w:hAnsiTheme="minorHAnsi" w:cstheme="minorHAnsi"/>
          <w:sz w:val="22"/>
          <w:szCs w:val="22"/>
        </w:rPr>
        <w:t xml:space="preserve"> </w:t>
      </w:r>
      <w:r w:rsidR="00435669" w:rsidRPr="00494325">
        <w:rPr>
          <w:rFonts w:asciiTheme="minorHAnsi" w:hAnsiTheme="minorHAnsi" w:cstheme="minorHAnsi"/>
          <w:sz w:val="22"/>
          <w:szCs w:val="22"/>
        </w:rPr>
        <w:t>o</w:t>
      </w:r>
      <w:r w:rsidR="00494325">
        <w:rPr>
          <w:rFonts w:asciiTheme="minorHAnsi" w:hAnsiTheme="minorHAnsi" w:cstheme="minorHAnsi"/>
          <w:sz w:val="22"/>
          <w:szCs w:val="22"/>
        </w:rPr>
        <w:t> </w:t>
      </w:r>
      <w:r w:rsidR="00435669" w:rsidRPr="00494325">
        <w:rPr>
          <w:rFonts w:asciiTheme="minorHAnsi" w:hAnsiTheme="minorHAnsi" w:cstheme="minorHAnsi"/>
          <w:sz w:val="22"/>
          <w:szCs w:val="22"/>
        </w:rPr>
        <w:t>podatku od towarów i usług z dnia 11 marca 2004 r.</w:t>
      </w:r>
      <w:r w:rsidR="00494325">
        <w:rPr>
          <w:rFonts w:asciiTheme="minorHAnsi" w:hAnsiTheme="minorHAnsi" w:cstheme="minorHAnsi"/>
          <w:sz w:val="22"/>
          <w:szCs w:val="22"/>
        </w:rPr>
        <w:t xml:space="preserve"> </w:t>
      </w:r>
      <w:r w:rsidR="00AF5535" w:rsidRPr="00494325">
        <w:rPr>
          <w:rFonts w:asciiTheme="minorHAnsi" w:hAnsiTheme="minorHAnsi" w:cstheme="minorHAnsi"/>
          <w:sz w:val="22"/>
          <w:szCs w:val="22"/>
        </w:rPr>
        <w:t>(t.j.</w:t>
      </w:r>
      <w:r w:rsidR="00AF5535" w:rsidRPr="00494325">
        <w:rPr>
          <w:rFonts w:asciiTheme="minorHAnsi" w:hAnsiTheme="minorHAnsi" w:cstheme="minorHAnsi"/>
        </w:rPr>
        <w:t xml:space="preserve"> </w:t>
      </w:r>
      <w:r w:rsidR="00AF5535" w:rsidRPr="00494325">
        <w:rPr>
          <w:rFonts w:asciiTheme="minorHAnsi" w:eastAsia="NSimSun" w:hAnsiTheme="minorHAnsi" w:cstheme="minorHAnsi"/>
          <w:sz w:val="22"/>
          <w:szCs w:val="22"/>
        </w:rPr>
        <w:t>Dz. U. z 202</w:t>
      </w:r>
      <w:r w:rsidR="003D68E1" w:rsidRPr="00494325">
        <w:rPr>
          <w:rFonts w:asciiTheme="minorHAnsi" w:eastAsia="NSimSun" w:hAnsiTheme="minorHAnsi" w:cstheme="minorHAnsi"/>
          <w:sz w:val="22"/>
          <w:szCs w:val="22"/>
        </w:rPr>
        <w:t>4</w:t>
      </w:r>
      <w:r w:rsidR="00AF5535" w:rsidRPr="00494325">
        <w:rPr>
          <w:rFonts w:asciiTheme="minorHAnsi" w:eastAsia="NSimSun" w:hAnsiTheme="minorHAnsi" w:cstheme="minorHAnsi"/>
          <w:sz w:val="22"/>
          <w:szCs w:val="22"/>
        </w:rPr>
        <w:t xml:space="preserve"> r.</w:t>
      </w:r>
      <w:r w:rsidR="00AF5535" w:rsidRPr="00494325">
        <w:rPr>
          <w:rFonts w:asciiTheme="minorHAnsi" w:hAnsiTheme="minorHAnsi" w:cstheme="minorHAnsi"/>
        </w:rPr>
        <w:t xml:space="preserve"> </w:t>
      </w:r>
      <w:r w:rsidR="00AF5535" w:rsidRPr="00494325">
        <w:rPr>
          <w:rFonts w:asciiTheme="minorHAnsi" w:eastAsia="NSimSun" w:hAnsiTheme="minorHAnsi" w:cstheme="minorHAnsi"/>
          <w:sz w:val="22"/>
          <w:szCs w:val="22"/>
        </w:rPr>
        <w:t>poz.</w:t>
      </w:r>
      <w:r w:rsidR="00494325">
        <w:rPr>
          <w:rFonts w:asciiTheme="minorHAnsi" w:eastAsia="NSimSun" w:hAnsiTheme="minorHAnsi" w:cstheme="minorHAnsi"/>
          <w:sz w:val="22"/>
          <w:szCs w:val="22"/>
        </w:rPr>
        <w:t xml:space="preserve"> </w:t>
      </w:r>
      <w:r w:rsidR="003D68E1" w:rsidRPr="00494325">
        <w:rPr>
          <w:rFonts w:asciiTheme="minorHAnsi" w:eastAsia="NSimSun" w:hAnsiTheme="minorHAnsi" w:cstheme="minorHAnsi"/>
          <w:sz w:val="22"/>
          <w:szCs w:val="22"/>
        </w:rPr>
        <w:t>361</w:t>
      </w:r>
      <w:r w:rsidR="00AF5535" w:rsidRPr="00494325">
        <w:rPr>
          <w:rFonts w:asciiTheme="minorHAnsi" w:eastAsia="NSimSun" w:hAnsiTheme="minorHAnsi" w:cstheme="minorHAnsi"/>
          <w:sz w:val="22"/>
          <w:szCs w:val="22"/>
        </w:rPr>
        <w:t>).</w:t>
      </w:r>
    </w:p>
    <w:p w14:paraId="548F84C9" w14:textId="77777777" w:rsidR="003D68E1" w:rsidRPr="00494325" w:rsidRDefault="006A16BC" w:rsidP="003D68E1">
      <w:pPr>
        <w:pStyle w:val="Akapitzlist"/>
        <w:numPr>
          <w:ilvl w:val="0"/>
          <w:numId w:val="9"/>
        </w:numPr>
        <w:ind w:left="714" w:hanging="357"/>
        <w:contextualSpacing/>
        <w:jc w:val="both"/>
        <w:rPr>
          <w:rFonts w:asciiTheme="minorHAnsi" w:eastAsia="NSimSun" w:hAnsiTheme="minorHAnsi" w:cstheme="minorHAnsi"/>
          <w:sz w:val="22"/>
          <w:szCs w:val="22"/>
        </w:rPr>
      </w:pPr>
      <w:r w:rsidRPr="00494325">
        <w:rPr>
          <w:rFonts w:asciiTheme="minorHAnsi" w:eastAsia="NSimSun" w:hAnsiTheme="minorHAnsi" w:cstheme="minorHAnsi"/>
          <w:sz w:val="22"/>
          <w:szCs w:val="22"/>
        </w:rPr>
        <w:t>Oświadczamy,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B9122FE" w14:textId="1A2690D9" w:rsidR="006A16BC" w:rsidRPr="00494325" w:rsidRDefault="006A16BC" w:rsidP="003D68E1">
      <w:pPr>
        <w:pStyle w:val="Akapitzlist"/>
        <w:numPr>
          <w:ilvl w:val="0"/>
          <w:numId w:val="9"/>
        </w:numPr>
        <w:ind w:left="714" w:hanging="357"/>
        <w:contextualSpacing/>
        <w:jc w:val="both"/>
        <w:rPr>
          <w:rFonts w:asciiTheme="minorHAnsi" w:eastAsia="NSimSun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Załączniki do oferty:</w:t>
      </w:r>
    </w:p>
    <w:p w14:paraId="2AA226F3" w14:textId="688FAAE6" w:rsidR="0075032E" w:rsidRPr="00494325" w:rsidRDefault="003D68E1" w:rsidP="006A16BC">
      <w:pPr>
        <w:pStyle w:val="Standard"/>
        <w:widowControl w:val="0"/>
        <w:numPr>
          <w:ilvl w:val="1"/>
          <w:numId w:val="8"/>
        </w:numPr>
        <w:tabs>
          <w:tab w:val="left" w:pos="0"/>
        </w:tabs>
        <w:spacing w:before="170" w:after="113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Wykaz wykonanych dostaw/usług</w:t>
      </w:r>
    </w:p>
    <w:p w14:paraId="277881CC" w14:textId="0E96A633" w:rsidR="0075032E" w:rsidRPr="00494325" w:rsidRDefault="0075032E" w:rsidP="006A16BC">
      <w:pPr>
        <w:pStyle w:val="Standard"/>
        <w:widowControl w:val="0"/>
        <w:numPr>
          <w:ilvl w:val="1"/>
          <w:numId w:val="8"/>
        </w:numPr>
        <w:tabs>
          <w:tab w:val="left" w:pos="0"/>
        </w:tabs>
        <w:spacing w:before="170" w:after="113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14:paraId="7E948ACC" w14:textId="5360E61A" w:rsidR="00335C68" w:rsidRPr="00494325" w:rsidRDefault="00335C68">
      <w:pPr>
        <w:pStyle w:val="Stopka"/>
        <w:widowControl w:val="0"/>
        <w:tabs>
          <w:tab w:val="clear" w:pos="4818"/>
          <w:tab w:val="clear" w:pos="9637"/>
          <w:tab w:val="right" w:pos="709"/>
        </w:tabs>
        <w:snapToGrid w:val="0"/>
        <w:ind w:right="-10"/>
        <w:jc w:val="both"/>
        <w:rPr>
          <w:rFonts w:asciiTheme="minorHAnsi" w:hAnsiTheme="minorHAnsi" w:cstheme="minorHAnsi"/>
          <w:sz w:val="22"/>
          <w:szCs w:val="22"/>
        </w:rPr>
      </w:pPr>
    </w:p>
    <w:p w14:paraId="239DA661" w14:textId="42721E26" w:rsidR="00335C68" w:rsidRPr="00494325" w:rsidRDefault="00335C68">
      <w:pPr>
        <w:pStyle w:val="Standard"/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397EB24C" w14:textId="171E165C" w:rsidR="001D470E" w:rsidRPr="00494325" w:rsidRDefault="001D470E" w:rsidP="00A96462">
      <w:pPr>
        <w:pStyle w:val="Standard"/>
        <w:widowControl w:val="0"/>
        <w:rPr>
          <w:rFonts w:asciiTheme="minorHAnsi" w:hAnsiTheme="minorHAnsi" w:cstheme="minorHAnsi"/>
          <w:sz w:val="22"/>
          <w:szCs w:val="22"/>
        </w:rPr>
      </w:pPr>
    </w:p>
    <w:p w14:paraId="4C64F0CC" w14:textId="77777777" w:rsidR="0075032E" w:rsidRPr="00494325" w:rsidRDefault="0075032E" w:rsidP="00A96462">
      <w:pPr>
        <w:pStyle w:val="Standard"/>
        <w:widowControl w:val="0"/>
        <w:rPr>
          <w:rFonts w:asciiTheme="minorHAnsi" w:hAnsiTheme="minorHAnsi" w:cstheme="minorHAnsi"/>
          <w:sz w:val="22"/>
          <w:szCs w:val="22"/>
        </w:rPr>
      </w:pPr>
    </w:p>
    <w:p w14:paraId="7F4068CE" w14:textId="77777777" w:rsidR="0075032E" w:rsidRPr="00494325" w:rsidRDefault="0075032E" w:rsidP="00A96462">
      <w:pPr>
        <w:pStyle w:val="Standard"/>
        <w:widowControl w:val="0"/>
        <w:rPr>
          <w:rFonts w:asciiTheme="minorHAnsi" w:hAnsiTheme="minorHAnsi" w:cstheme="minorHAnsi"/>
          <w:sz w:val="22"/>
          <w:szCs w:val="22"/>
        </w:rPr>
      </w:pPr>
    </w:p>
    <w:p w14:paraId="094FD4F5" w14:textId="77777777" w:rsidR="0075032E" w:rsidRPr="00494325" w:rsidRDefault="0075032E" w:rsidP="00A96462">
      <w:pPr>
        <w:pStyle w:val="Standard"/>
        <w:widowControl w:val="0"/>
        <w:rPr>
          <w:rFonts w:asciiTheme="minorHAnsi" w:hAnsiTheme="minorHAnsi" w:cstheme="minorHAnsi"/>
          <w:sz w:val="22"/>
          <w:szCs w:val="22"/>
        </w:rPr>
      </w:pPr>
    </w:p>
    <w:p w14:paraId="3A963229" w14:textId="77777777" w:rsidR="0075032E" w:rsidRPr="00494325" w:rsidRDefault="0075032E" w:rsidP="00A96462">
      <w:pPr>
        <w:pStyle w:val="Standard"/>
        <w:widowControl w:val="0"/>
        <w:rPr>
          <w:rFonts w:asciiTheme="minorHAnsi" w:hAnsiTheme="minorHAnsi" w:cstheme="minorHAnsi"/>
          <w:sz w:val="22"/>
          <w:szCs w:val="22"/>
        </w:rPr>
      </w:pPr>
    </w:p>
    <w:p w14:paraId="74162068" w14:textId="77777777" w:rsidR="0075032E" w:rsidRPr="00494325" w:rsidRDefault="0075032E" w:rsidP="00A96462">
      <w:pPr>
        <w:pStyle w:val="Standard"/>
        <w:widowControl w:val="0"/>
        <w:rPr>
          <w:rFonts w:asciiTheme="minorHAnsi" w:hAnsiTheme="minorHAnsi" w:cstheme="minorHAnsi"/>
          <w:sz w:val="22"/>
          <w:szCs w:val="22"/>
        </w:rPr>
      </w:pPr>
    </w:p>
    <w:p w14:paraId="33501FE5" w14:textId="015F0C30" w:rsidR="00335C68" w:rsidRPr="00494325" w:rsidRDefault="00F83913" w:rsidP="0042589B">
      <w:pPr>
        <w:pStyle w:val="Standard"/>
        <w:widowControl w:val="0"/>
        <w:rPr>
          <w:rFonts w:asciiTheme="minorHAnsi" w:hAnsiTheme="minorHAnsi" w:cstheme="minorHAnsi"/>
          <w:sz w:val="22"/>
          <w:szCs w:val="22"/>
        </w:rPr>
      </w:pPr>
      <w:r w:rsidRPr="00494325">
        <w:rPr>
          <w:rFonts w:asciiTheme="minorHAnsi" w:hAnsiTheme="minorHAnsi" w:cstheme="minorHAnsi"/>
          <w:sz w:val="22"/>
          <w:szCs w:val="22"/>
        </w:rPr>
        <w:t>Podpis osoby</w:t>
      </w:r>
      <w:r w:rsidR="00494325">
        <w:rPr>
          <w:rFonts w:asciiTheme="minorHAnsi" w:hAnsiTheme="minorHAnsi" w:cstheme="minorHAnsi"/>
          <w:sz w:val="22"/>
          <w:szCs w:val="22"/>
        </w:rPr>
        <w:t xml:space="preserve"> </w:t>
      </w:r>
      <w:r w:rsidRPr="00494325">
        <w:rPr>
          <w:rFonts w:asciiTheme="minorHAnsi" w:hAnsiTheme="minorHAnsi" w:cstheme="minorHAnsi"/>
          <w:sz w:val="22"/>
          <w:szCs w:val="22"/>
        </w:rPr>
        <w:t>/</w:t>
      </w:r>
      <w:r w:rsidR="00494325">
        <w:rPr>
          <w:rFonts w:asciiTheme="minorHAnsi" w:hAnsiTheme="minorHAnsi" w:cstheme="minorHAnsi"/>
          <w:sz w:val="22"/>
          <w:szCs w:val="22"/>
        </w:rPr>
        <w:t xml:space="preserve"> </w:t>
      </w:r>
      <w:r w:rsidRPr="00494325">
        <w:rPr>
          <w:rFonts w:asciiTheme="minorHAnsi" w:hAnsiTheme="minorHAnsi" w:cstheme="minorHAnsi"/>
          <w:sz w:val="22"/>
          <w:szCs w:val="22"/>
        </w:rPr>
        <w:t>osób upoważnionej</w:t>
      </w:r>
      <w:r w:rsidR="00494325">
        <w:rPr>
          <w:rFonts w:asciiTheme="minorHAnsi" w:hAnsiTheme="minorHAnsi" w:cstheme="minorHAnsi"/>
          <w:sz w:val="22"/>
          <w:szCs w:val="22"/>
        </w:rPr>
        <w:t xml:space="preserve"> </w:t>
      </w:r>
      <w:r w:rsidRPr="00494325">
        <w:rPr>
          <w:rFonts w:asciiTheme="minorHAnsi" w:hAnsiTheme="minorHAnsi" w:cstheme="minorHAnsi"/>
          <w:sz w:val="22"/>
          <w:szCs w:val="22"/>
        </w:rPr>
        <w:t>/</w:t>
      </w:r>
      <w:r w:rsidR="00494325">
        <w:rPr>
          <w:rFonts w:asciiTheme="minorHAnsi" w:hAnsiTheme="minorHAnsi" w:cstheme="minorHAnsi"/>
          <w:sz w:val="22"/>
          <w:szCs w:val="22"/>
        </w:rPr>
        <w:t xml:space="preserve"> -</w:t>
      </w:r>
      <w:r w:rsidRPr="00494325">
        <w:rPr>
          <w:rFonts w:asciiTheme="minorHAnsi" w:hAnsiTheme="minorHAnsi" w:cstheme="minorHAnsi"/>
          <w:sz w:val="22"/>
          <w:szCs w:val="22"/>
        </w:rPr>
        <w:t>ych do występowania w imieniu Wykonaw</w:t>
      </w:r>
      <w:r w:rsidR="001D470E" w:rsidRPr="00494325">
        <w:rPr>
          <w:rFonts w:asciiTheme="minorHAnsi" w:hAnsiTheme="minorHAnsi" w:cstheme="minorHAnsi"/>
          <w:sz w:val="22"/>
          <w:szCs w:val="22"/>
        </w:rPr>
        <w:t>cy</w:t>
      </w:r>
      <w:r w:rsidRPr="00494325">
        <w:rPr>
          <w:rFonts w:asciiTheme="minorHAnsi" w:hAnsiTheme="minorHAnsi" w:cstheme="minorHAnsi"/>
          <w:sz w:val="22"/>
          <w:szCs w:val="22"/>
        </w:rPr>
        <w:t>.</w:t>
      </w:r>
    </w:p>
    <w:p w14:paraId="4C6A4EE2" w14:textId="77777777" w:rsidR="001D470E" w:rsidRPr="00494325" w:rsidRDefault="001D470E" w:rsidP="001D470E">
      <w:pPr>
        <w:pStyle w:val="SIWZ2"/>
        <w:suppressAutoHyphens w:val="0"/>
        <w:spacing w:after="0"/>
        <w:rPr>
          <w:rFonts w:asciiTheme="minorHAnsi" w:hAnsiTheme="minorHAnsi" w:cstheme="minorHAnsi"/>
          <w:sz w:val="22"/>
          <w:szCs w:val="22"/>
        </w:rPr>
      </w:pPr>
    </w:p>
    <w:p w14:paraId="37947090" w14:textId="4C8AF28A" w:rsidR="001D470E" w:rsidRPr="00494325" w:rsidRDefault="001D470E" w:rsidP="001D470E">
      <w:pPr>
        <w:pStyle w:val="SIWZ2"/>
        <w:suppressAutoHyphens w:val="0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9876550" w14:textId="2A4664FD" w:rsidR="001D470E" w:rsidRPr="00494325" w:rsidRDefault="001D470E" w:rsidP="001D470E">
      <w:pPr>
        <w:pStyle w:val="SIWZ2"/>
        <w:suppressAutoHyphens w:val="0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99CF6DA" w14:textId="45B70B32" w:rsidR="001D470E" w:rsidRPr="00494325" w:rsidRDefault="001D470E" w:rsidP="001D470E">
      <w:pPr>
        <w:pStyle w:val="SIWZ2"/>
        <w:suppressAutoHyphens w:val="0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1A355CA0" w14:textId="0C2F2957" w:rsidR="001D470E" w:rsidRPr="00494325" w:rsidRDefault="001D470E" w:rsidP="001D470E">
      <w:pPr>
        <w:pStyle w:val="SIWZ2"/>
        <w:suppressAutoHyphens w:val="0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7D7787CA" w14:textId="77777777" w:rsidR="0042589B" w:rsidRPr="00494325" w:rsidRDefault="0042589B" w:rsidP="001D470E">
      <w:pPr>
        <w:pStyle w:val="SIWZ2"/>
        <w:suppressAutoHyphens w:val="0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0B45B34" w14:textId="77777777" w:rsidR="0042589B" w:rsidRPr="00494325" w:rsidRDefault="0042589B" w:rsidP="001D470E">
      <w:pPr>
        <w:pStyle w:val="SIWZ2"/>
        <w:suppressAutoHyphens w:val="0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8519F76" w14:textId="77777777" w:rsidR="001D470E" w:rsidRPr="00494325" w:rsidRDefault="001D470E" w:rsidP="001D470E">
      <w:pPr>
        <w:pStyle w:val="SIWZ2"/>
        <w:suppressAutoHyphens w:val="0"/>
        <w:spacing w:after="0"/>
        <w:rPr>
          <w:rFonts w:asciiTheme="minorHAnsi" w:hAnsiTheme="minorHAnsi" w:cstheme="minorHAnsi"/>
          <w:b/>
          <w:bCs/>
          <w:color w:val="C00000"/>
          <w:sz w:val="20"/>
          <w:szCs w:val="20"/>
        </w:rPr>
      </w:pPr>
    </w:p>
    <w:p w14:paraId="71B5481D" w14:textId="0C03716F" w:rsidR="001D470E" w:rsidRPr="00494325" w:rsidRDefault="001D470E" w:rsidP="001D470E">
      <w:pPr>
        <w:pStyle w:val="SIWZ2"/>
        <w:suppressAutoHyphens w:val="0"/>
        <w:spacing w:after="0"/>
        <w:rPr>
          <w:rFonts w:asciiTheme="minorHAnsi" w:hAnsiTheme="minorHAnsi" w:cstheme="minorHAnsi"/>
          <w:b/>
          <w:bCs/>
          <w:sz w:val="20"/>
          <w:szCs w:val="20"/>
        </w:rPr>
      </w:pPr>
      <w:r w:rsidRPr="00494325">
        <w:rPr>
          <w:rFonts w:asciiTheme="minorHAnsi" w:hAnsiTheme="minorHAnsi" w:cstheme="minorHAnsi"/>
          <w:b/>
          <w:bCs/>
          <w:sz w:val="20"/>
          <w:szCs w:val="20"/>
        </w:rPr>
        <w:t>UWAGA:</w:t>
      </w:r>
    </w:p>
    <w:p w14:paraId="19542B3D" w14:textId="2057D929" w:rsidR="001D470E" w:rsidRPr="00494325" w:rsidRDefault="001D470E" w:rsidP="001D470E">
      <w:pPr>
        <w:pStyle w:val="SIWZ2"/>
        <w:suppressAutoHyphens w:val="0"/>
        <w:spacing w:after="0"/>
        <w:jc w:val="both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494325">
        <w:rPr>
          <w:rFonts w:asciiTheme="minorHAnsi" w:eastAsia="Times New Roman" w:hAnsiTheme="minorHAnsi" w:cstheme="minorHAnsi"/>
          <w:bCs/>
          <w:iCs/>
          <w:kern w:val="0"/>
          <w:sz w:val="20"/>
          <w:szCs w:val="20"/>
          <w:lang w:eastAsia="ar-SA" w:bidi="ar-SA"/>
        </w:rPr>
        <w:t>Dokument musi być złożony w formie elektronicznej</w:t>
      </w:r>
      <w:r w:rsidRPr="00494325">
        <w:rPr>
          <w:rFonts w:asciiTheme="minorHAnsi" w:eastAsia="Times New Roman" w:hAnsiTheme="minorHAnsi" w:cstheme="minorHAnsi"/>
          <w:iCs/>
          <w:kern w:val="0"/>
          <w:sz w:val="20"/>
          <w:szCs w:val="20"/>
          <w:lang w:eastAsia="pl-PL" w:bidi="ar-SA"/>
        </w:rPr>
        <w:t xml:space="preserve"> lub w postaci elektronicznej opatrzonej podpisem</w:t>
      </w:r>
      <w:r w:rsidR="00494325">
        <w:rPr>
          <w:rFonts w:asciiTheme="minorHAnsi" w:eastAsia="Times New Roman" w:hAnsiTheme="minorHAnsi" w:cstheme="minorHAnsi"/>
          <w:iCs/>
          <w:kern w:val="0"/>
          <w:sz w:val="20"/>
          <w:szCs w:val="20"/>
          <w:lang w:eastAsia="pl-PL" w:bidi="ar-SA"/>
        </w:rPr>
        <w:t xml:space="preserve"> </w:t>
      </w:r>
      <w:r w:rsidRPr="00494325">
        <w:rPr>
          <w:rFonts w:asciiTheme="minorHAnsi" w:eastAsia="Times New Roman" w:hAnsiTheme="minorHAnsi" w:cstheme="minorHAnsi"/>
          <w:iCs/>
          <w:kern w:val="0"/>
          <w:sz w:val="20"/>
          <w:szCs w:val="20"/>
          <w:lang w:eastAsia="pl-PL" w:bidi="ar-SA"/>
        </w:rPr>
        <w:t xml:space="preserve">zaufanym lub podpisem osobistym lub </w:t>
      </w:r>
      <w:r w:rsidRPr="00494325">
        <w:rPr>
          <w:rFonts w:asciiTheme="minorHAnsi" w:eastAsia="Times New Roman" w:hAnsiTheme="minorHAnsi" w:cstheme="minorHAnsi"/>
          <w:bCs/>
          <w:iCs/>
          <w:kern w:val="0"/>
          <w:sz w:val="20"/>
          <w:szCs w:val="20"/>
          <w:lang w:eastAsia="ar-SA" w:bidi="ar-SA"/>
        </w:rPr>
        <w:t>kwalifikowanym podpisem elektronicznym.</w:t>
      </w:r>
    </w:p>
    <w:p w14:paraId="76F60657" w14:textId="1775C0BE" w:rsidR="001D470E" w:rsidRPr="00494325" w:rsidRDefault="001D470E" w:rsidP="001D470E">
      <w:pPr>
        <w:pStyle w:val="pkt"/>
        <w:tabs>
          <w:tab w:val="left" w:pos="426"/>
          <w:tab w:val="left" w:pos="851"/>
        </w:tabs>
        <w:suppressAutoHyphens/>
        <w:autoSpaceDE w:val="0"/>
        <w:autoSpaceDN w:val="0"/>
        <w:spacing w:before="100" w:beforeAutospacing="1" w:after="100" w:afterAutospacing="1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94325">
        <w:rPr>
          <w:rFonts w:asciiTheme="minorHAnsi" w:hAnsiTheme="minorHAnsi" w:cstheme="minorHAnsi"/>
          <w:sz w:val="20"/>
          <w:szCs w:val="20"/>
        </w:rPr>
        <w:t xml:space="preserve">*niepotrzebne skreślić    </w:t>
      </w:r>
    </w:p>
    <w:p w14:paraId="4CCD31A3" w14:textId="77777777" w:rsidR="001D470E" w:rsidRPr="00494325" w:rsidRDefault="001D470E" w:rsidP="001D470E">
      <w:pPr>
        <w:pStyle w:val="SIWZ2"/>
        <w:suppressAutoHyphens w:val="0"/>
        <w:spacing w:after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sectPr w:rsidR="001D470E" w:rsidRPr="00494325">
      <w:pgSz w:w="11906" w:h="16838"/>
      <w:pgMar w:top="885" w:right="1134" w:bottom="92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AEB55" w14:textId="77777777" w:rsidR="00EF4047" w:rsidRDefault="00EF4047">
      <w:pPr>
        <w:rPr>
          <w:rFonts w:hint="eastAsia"/>
        </w:rPr>
      </w:pPr>
      <w:r>
        <w:separator/>
      </w:r>
    </w:p>
  </w:endnote>
  <w:endnote w:type="continuationSeparator" w:id="0">
    <w:p w14:paraId="1A9C5A32" w14:textId="77777777" w:rsidR="00EF4047" w:rsidRDefault="00EF404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 'Times New Roman">
    <w:charset w:val="00"/>
    <w:family w:val="auto"/>
    <w:pitch w:val="variable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09B78" w14:textId="77777777" w:rsidR="00EF4047" w:rsidRDefault="00EF404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945459D" w14:textId="77777777" w:rsidR="00EF4047" w:rsidRDefault="00EF404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5B87"/>
    <w:multiLevelType w:val="multilevel"/>
    <w:tmpl w:val="11065EE8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0AE524C0"/>
    <w:multiLevelType w:val="multilevel"/>
    <w:tmpl w:val="19204F04"/>
    <w:styleLink w:val="WW8Num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0D122F7D"/>
    <w:multiLevelType w:val="multilevel"/>
    <w:tmpl w:val="C4CEC41A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A4B628E"/>
    <w:multiLevelType w:val="hybridMultilevel"/>
    <w:tmpl w:val="1E32B618"/>
    <w:lvl w:ilvl="0" w:tplc="65641F4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F2C15"/>
    <w:multiLevelType w:val="multilevel"/>
    <w:tmpl w:val="B1661AFC"/>
    <w:styleLink w:val="WWNum2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5" w15:restartNumberingAfterBreak="0">
    <w:nsid w:val="25241E4F"/>
    <w:multiLevelType w:val="multilevel"/>
    <w:tmpl w:val="DEC4833E"/>
    <w:styleLink w:val="WWNum1"/>
    <w:lvl w:ilvl="0">
      <w:start w:val="1"/>
      <w:numFmt w:val="decimal"/>
      <w:lvlText w:val="%1."/>
      <w:lvlJc w:val="left"/>
      <w:pPr>
        <w:ind w:left="323" w:hanging="323"/>
      </w:pPr>
      <w:rPr>
        <w:rFonts w:ascii="Liberation Sans" w:hAnsi="Liberation Sans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6" w15:restartNumberingAfterBreak="0">
    <w:nsid w:val="2F7C6D09"/>
    <w:multiLevelType w:val="hybridMultilevel"/>
    <w:tmpl w:val="2C60C87E"/>
    <w:lvl w:ilvl="0" w:tplc="21840AA6">
      <w:start w:val="1"/>
      <w:numFmt w:val="decimal"/>
      <w:lvlText w:val="%1)"/>
      <w:lvlJc w:val="left"/>
      <w:pPr>
        <w:ind w:left="928" w:hanging="360"/>
      </w:pPr>
      <w:rPr>
        <w:rFonts w:ascii="Cambria" w:eastAsia="Times New Roman" w:hAnsi="Cambria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7935392"/>
    <w:multiLevelType w:val="multilevel"/>
    <w:tmpl w:val="8E8AC0E2"/>
    <w:styleLink w:val="WW8Num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" w15:restartNumberingAfterBreak="0">
    <w:nsid w:val="4033148D"/>
    <w:multiLevelType w:val="hybridMultilevel"/>
    <w:tmpl w:val="896680E2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9F75538"/>
    <w:multiLevelType w:val="multilevel"/>
    <w:tmpl w:val="1986AFF2"/>
    <w:styleLink w:val="WWNum3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0" w15:restartNumberingAfterBreak="0">
    <w:nsid w:val="553F2267"/>
    <w:multiLevelType w:val="hybridMultilevel"/>
    <w:tmpl w:val="277899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285610"/>
    <w:multiLevelType w:val="hybridMultilevel"/>
    <w:tmpl w:val="400A29CA"/>
    <w:lvl w:ilvl="0" w:tplc="93605C8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27897"/>
    <w:multiLevelType w:val="multilevel"/>
    <w:tmpl w:val="1E4A55E2"/>
    <w:styleLink w:val="WW8Num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" w15:restartNumberingAfterBreak="0">
    <w:nsid w:val="6C5123A9"/>
    <w:multiLevelType w:val="hybridMultilevel"/>
    <w:tmpl w:val="175A4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A2529"/>
    <w:multiLevelType w:val="hybridMultilevel"/>
    <w:tmpl w:val="FA96E9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B7BF5"/>
    <w:multiLevelType w:val="hybridMultilevel"/>
    <w:tmpl w:val="73DE6F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2"/>
  </w:num>
  <w:num w:numId="5">
    <w:abstractNumId w:val="5"/>
  </w:num>
  <w:num w:numId="6">
    <w:abstractNumId w:val="4"/>
  </w:num>
  <w:num w:numId="7">
    <w:abstractNumId w:val="9"/>
  </w:num>
  <w:num w:numId="8">
    <w:abstractNumId w:val="2"/>
  </w:num>
  <w:num w:numId="9">
    <w:abstractNumId w:val="3"/>
  </w:num>
  <w:num w:numId="10">
    <w:abstractNumId w:val="6"/>
  </w:num>
  <w:num w:numId="11">
    <w:abstractNumId w:val="8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C68"/>
    <w:rsid w:val="0004402F"/>
    <w:rsid w:val="000641E0"/>
    <w:rsid w:val="00065634"/>
    <w:rsid w:val="000836BD"/>
    <w:rsid w:val="000933A8"/>
    <w:rsid w:val="000A152F"/>
    <w:rsid w:val="000F0724"/>
    <w:rsid w:val="00131B29"/>
    <w:rsid w:val="00137D5E"/>
    <w:rsid w:val="00156445"/>
    <w:rsid w:val="001B781D"/>
    <w:rsid w:val="001D442B"/>
    <w:rsid w:val="001D470E"/>
    <w:rsid w:val="00202BEA"/>
    <w:rsid w:val="00202DF5"/>
    <w:rsid w:val="00213183"/>
    <w:rsid w:val="00221C89"/>
    <w:rsid w:val="002556F9"/>
    <w:rsid w:val="0026653F"/>
    <w:rsid w:val="00287723"/>
    <w:rsid w:val="002A088E"/>
    <w:rsid w:val="002A294C"/>
    <w:rsid w:val="002F5F4E"/>
    <w:rsid w:val="00321463"/>
    <w:rsid w:val="003331C8"/>
    <w:rsid w:val="00335C68"/>
    <w:rsid w:val="003450A7"/>
    <w:rsid w:val="00381E49"/>
    <w:rsid w:val="00386D21"/>
    <w:rsid w:val="003D68E1"/>
    <w:rsid w:val="0042589B"/>
    <w:rsid w:val="00435669"/>
    <w:rsid w:val="00466E5F"/>
    <w:rsid w:val="004741DF"/>
    <w:rsid w:val="00494325"/>
    <w:rsid w:val="00494AF9"/>
    <w:rsid w:val="004C3FE6"/>
    <w:rsid w:val="004E5640"/>
    <w:rsid w:val="00531A70"/>
    <w:rsid w:val="005420C3"/>
    <w:rsid w:val="005614F5"/>
    <w:rsid w:val="0056487B"/>
    <w:rsid w:val="00580119"/>
    <w:rsid w:val="005828DC"/>
    <w:rsid w:val="005D29B7"/>
    <w:rsid w:val="005F03B8"/>
    <w:rsid w:val="00612E0C"/>
    <w:rsid w:val="00617527"/>
    <w:rsid w:val="00684D08"/>
    <w:rsid w:val="00685994"/>
    <w:rsid w:val="006A16BC"/>
    <w:rsid w:val="006A49DB"/>
    <w:rsid w:val="006D57EF"/>
    <w:rsid w:val="0070739B"/>
    <w:rsid w:val="0075032E"/>
    <w:rsid w:val="00774E07"/>
    <w:rsid w:val="00775B6F"/>
    <w:rsid w:val="00776AAC"/>
    <w:rsid w:val="007D54F5"/>
    <w:rsid w:val="0080401D"/>
    <w:rsid w:val="00813F36"/>
    <w:rsid w:val="00824AE9"/>
    <w:rsid w:val="00833D44"/>
    <w:rsid w:val="00881D45"/>
    <w:rsid w:val="00925633"/>
    <w:rsid w:val="00925AC9"/>
    <w:rsid w:val="0093450E"/>
    <w:rsid w:val="00937D39"/>
    <w:rsid w:val="009474E3"/>
    <w:rsid w:val="00950262"/>
    <w:rsid w:val="00955473"/>
    <w:rsid w:val="009A235D"/>
    <w:rsid w:val="009A69BE"/>
    <w:rsid w:val="009A7CCF"/>
    <w:rsid w:val="009F3D2B"/>
    <w:rsid w:val="00A217AA"/>
    <w:rsid w:val="00A926A3"/>
    <w:rsid w:val="00A96462"/>
    <w:rsid w:val="00AA2BCD"/>
    <w:rsid w:val="00AA6716"/>
    <w:rsid w:val="00AB596E"/>
    <w:rsid w:val="00AD06DB"/>
    <w:rsid w:val="00AE765E"/>
    <w:rsid w:val="00AF5535"/>
    <w:rsid w:val="00B81414"/>
    <w:rsid w:val="00BE126B"/>
    <w:rsid w:val="00BF6D29"/>
    <w:rsid w:val="00C53CEF"/>
    <w:rsid w:val="00C54114"/>
    <w:rsid w:val="00CB259E"/>
    <w:rsid w:val="00CD77ED"/>
    <w:rsid w:val="00D30C7A"/>
    <w:rsid w:val="00D65294"/>
    <w:rsid w:val="00D820E0"/>
    <w:rsid w:val="00DA5F23"/>
    <w:rsid w:val="00DE1A8B"/>
    <w:rsid w:val="00E06433"/>
    <w:rsid w:val="00E06DA5"/>
    <w:rsid w:val="00E07E97"/>
    <w:rsid w:val="00E13934"/>
    <w:rsid w:val="00E16D65"/>
    <w:rsid w:val="00E752FA"/>
    <w:rsid w:val="00E872F1"/>
    <w:rsid w:val="00E9072E"/>
    <w:rsid w:val="00E97A99"/>
    <w:rsid w:val="00EB3565"/>
    <w:rsid w:val="00EF0D7B"/>
    <w:rsid w:val="00EF4047"/>
    <w:rsid w:val="00F01916"/>
    <w:rsid w:val="00F323A4"/>
    <w:rsid w:val="00F441CD"/>
    <w:rsid w:val="00F6674E"/>
    <w:rsid w:val="00F83913"/>
    <w:rsid w:val="00FB0506"/>
    <w:rsid w:val="00FB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0DCDA"/>
  <w15:docId w15:val="{EE4F90AC-BCED-49A6-B314-D3F0FDB52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Standard"/>
    <w:next w:val="Standard"/>
    <w:uiPriority w:val="9"/>
    <w:unhideWhenUsed/>
    <w:qFormat/>
    <w:pPr>
      <w:keepNext/>
      <w:jc w:val="center"/>
      <w:outlineLvl w:val="2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2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SIWZpkt">
    <w:name w:val="SIWZ pkt"/>
    <w:basedOn w:val="Standard"/>
    <w:pPr>
      <w:spacing w:before="567" w:after="283"/>
    </w:pPr>
    <w:rPr>
      <w:b/>
    </w:rPr>
  </w:style>
  <w:style w:type="paragraph" w:customStyle="1" w:styleId="SIWZ2">
    <w:name w:val="SIWZ 2"/>
    <w:basedOn w:val="SIWZpkt"/>
    <w:pPr>
      <w:spacing w:before="0" w:after="113"/>
    </w:pPr>
    <w:rPr>
      <w:b w:val="0"/>
    </w:rPr>
  </w:style>
  <w:style w:type="paragraph" w:styleId="Bezodstpw">
    <w:name w:val="No Spacing"/>
    <w:pPr>
      <w:suppressAutoHyphens/>
      <w:ind w:left="190" w:hanging="10"/>
      <w:jc w:val="both"/>
    </w:pPr>
    <w:rPr>
      <w:rFonts w:ascii="Times New Roman" w:eastAsia="Calibri" w:hAnsi="Times New Roman" w:cs="Times New Roman"/>
      <w:color w:val="000000"/>
      <w:kern w:val="0"/>
      <w:sz w:val="22"/>
      <w:szCs w:val="20"/>
      <w:lang w:bidi="ar-SA"/>
    </w:rPr>
  </w:style>
  <w:style w:type="paragraph" w:customStyle="1" w:styleId="DomylneA">
    <w:name w:val="Domyślne A"/>
    <w:pPr>
      <w:tabs>
        <w:tab w:val="left" w:pos="940"/>
        <w:tab w:val="left" w:pos="1440"/>
      </w:tabs>
      <w:suppressAutoHyphens/>
      <w:spacing w:after="240"/>
      <w:ind w:left="720" w:hanging="720"/>
      <w:jc w:val="both"/>
    </w:pPr>
    <w:rPr>
      <w:rFonts w:ascii="Times New Roman" w:eastAsia="Arial Unicode MS" w:hAnsi="Times New Roman" w:cs="Arial Unicode MS"/>
      <w:color w:val="000000"/>
      <w:lang w:bidi="ar-SA"/>
    </w:rPr>
  </w:style>
  <w:style w:type="paragraph" w:customStyle="1" w:styleId="TableHeading">
    <w:name w:val="Table Heading"/>
    <w:basedOn w:val="TableContents"/>
    <w:pPr>
      <w:jc w:val="center"/>
    </w:pPr>
    <w:rPr>
      <w:b/>
    </w:rPr>
  </w:style>
  <w:style w:type="paragraph" w:styleId="Akapitzlist">
    <w:name w:val="List Paragraph"/>
    <w:basedOn w:val="Standard"/>
    <w:pPr>
      <w:ind w:left="720"/>
    </w:pPr>
    <w:rPr>
      <w:rFonts w:ascii="Calibri" w:eastAsia="Calibri" w:hAnsi="Calibri" w:cs="Calibri"/>
    </w:rPr>
  </w:style>
  <w:style w:type="paragraph" w:customStyle="1" w:styleId="Bezodstpw1">
    <w:name w:val="Bez odstępów1"/>
    <w:pPr>
      <w:suppressAutoHyphens/>
      <w:ind w:left="190" w:hanging="10"/>
      <w:jc w:val="both"/>
    </w:pPr>
    <w:rPr>
      <w:rFonts w:ascii="Times New Roman" w:eastAsia="Arial Unicode MS" w:hAnsi="Times New Roman" w:cs="Times New Roman"/>
      <w:color w:val="000000"/>
      <w:lang w:bidi="ar-SA"/>
    </w:rPr>
  </w:style>
  <w:style w:type="paragraph" w:customStyle="1" w:styleId="Akapitzlist1">
    <w:name w:val="Akapit z listą1"/>
    <w:pPr>
      <w:suppressAutoHyphens/>
      <w:ind w:left="720"/>
    </w:pPr>
    <w:rPr>
      <w:rFonts w:ascii="Calibri" w:eastAsia="Times New Roman" w:hAnsi="Calibri" w:cs="Calibri"/>
      <w:color w:val="000000"/>
      <w:lang w:bidi="ar-SA"/>
    </w:rPr>
  </w:style>
  <w:style w:type="paragraph" w:customStyle="1" w:styleId="Nagwek1">
    <w:name w:val="Nagłówek1"/>
    <w:basedOn w:val="LO-normal"/>
    <w:next w:val="LO-normal"/>
    <w:pPr>
      <w:jc w:val="center"/>
    </w:pPr>
    <w:rPr>
      <w:rFonts w:ascii="Times New Roman" w:eastAsia="Calibri" w:hAnsi="Times New Roman" w:cs="Times New Roman"/>
      <w:b/>
      <w:sz w:val="32"/>
      <w:szCs w:val="32"/>
    </w:rPr>
  </w:style>
  <w:style w:type="paragraph" w:customStyle="1" w:styleId="LO-normal">
    <w:name w:val="LO-normal"/>
    <w:pPr>
      <w:suppressAutoHyphens/>
    </w:pPr>
    <w:rPr>
      <w:rFonts w:ascii="Calibri" w:eastAsia="Times New Roman" w:hAnsi="Calibri" w:cs="Calibri"/>
      <w:color w:val="000000"/>
      <w:kern w:val="0"/>
      <w:lang w:bidi="ar-SA"/>
    </w:rPr>
  </w:style>
  <w:style w:type="character" w:customStyle="1" w:styleId="NumberingSymbols">
    <w:name w:val="Numbering Symbols"/>
    <w:rPr>
      <w:rFonts w:ascii="Arial" w:eastAsia="Arial" w:hAnsi="Arial" w:cs="Arial"/>
      <w:b w:val="0"/>
      <w:bCs w:val="0"/>
      <w:sz w:val="22"/>
      <w:szCs w:val="22"/>
    </w:rPr>
  </w:style>
  <w:style w:type="character" w:styleId="Uwydatnienie">
    <w:name w:val="Emphasis"/>
    <w:rPr>
      <w:b/>
      <w:i/>
      <w:iCs/>
    </w:rPr>
  </w:style>
  <w:style w:type="character" w:customStyle="1" w:styleId="WW-Domylnaczcionkaakapitu">
    <w:name w:val="WW-Domyślna czcionka akapitu"/>
  </w:style>
  <w:style w:type="character" w:customStyle="1" w:styleId="ListLabel36">
    <w:name w:val="ListLabel 36"/>
    <w:rPr>
      <w:rFonts w:ascii="Liberation Sans" w:eastAsia="TimesNewRoman, 'Times New Roman" w:hAnsi="Liberation Sans" w:cs="Calibri"/>
      <w:sz w:val="21"/>
      <w:szCs w:val="21"/>
      <w:lang w:eastAsia="en-US"/>
    </w:rPr>
  </w:style>
  <w:style w:type="character" w:customStyle="1" w:styleId="ListLabel35">
    <w:name w:val="ListLabel 35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34">
    <w:name w:val="ListLabel 34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33">
    <w:name w:val="ListLabel 33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32">
    <w:name w:val="ListLabel 32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31">
    <w:name w:val="ListLabel 31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30">
    <w:name w:val="ListLabel 30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9">
    <w:name w:val="ListLabel 29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8">
    <w:name w:val="ListLabel 28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7">
    <w:name w:val="ListLabel 27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6">
    <w:name w:val="ListLabel 26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5">
    <w:name w:val="ListLabel 25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4">
    <w:name w:val="ListLabel 24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3">
    <w:name w:val="ListLabel 23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2">
    <w:name w:val="ListLabel 22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1">
    <w:name w:val="ListLabel 21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0">
    <w:name w:val="ListLabel 20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9">
    <w:name w:val="ListLabel 19"/>
    <w:rPr>
      <w:rFonts w:ascii="Liberation Sans" w:eastAsia="Liberation Sans" w:hAnsi="Liberation Sans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2"/>
      <w:vertAlign w:val="baseline"/>
    </w:rPr>
  </w:style>
  <w:style w:type="character" w:customStyle="1" w:styleId="ListLabel18">
    <w:name w:val="ListLabel 18"/>
    <w:rPr>
      <w:rFonts w:ascii="Liberation Sans" w:eastAsia="TimesNewRoman, 'Times New Roman" w:hAnsi="Liberation Sans" w:cs="Calibri"/>
      <w:sz w:val="21"/>
      <w:szCs w:val="21"/>
      <w:lang w:eastAsia="en-US"/>
    </w:rPr>
  </w:style>
  <w:style w:type="character" w:customStyle="1" w:styleId="ListLabel17">
    <w:name w:val="ListLabel 17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6">
    <w:name w:val="ListLabel 16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5">
    <w:name w:val="ListLabel 15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4">
    <w:name w:val="ListLabel 14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3">
    <w:name w:val="ListLabel 13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2">
    <w:name w:val="ListLabel 12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1">
    <w:name w:val="ListLabel 11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0">
    <w:name w:val="ListLabel 10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9">
    <w:name w:val="ListLabel 9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8">
    <w:name w:val="ListLabel 8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7">
    <w:name w:val="ListLabel 7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6">
    <w:name w:val="ListLabel 6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5">
    <w:name w:val="ListLabel 5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4">
    <w:name w:val="ListLabel 4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3">
    <w:name w:val="ListLabel 3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">
    <w:name w:val="ListLabel 2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">
    <w:name w:val="ListLabel 1"/>
    <w:rPr>
      <w:rFonts w:ascii="Liberation Sans" w:eastAsia="Liberation Sans" w:hAnsi="Liberation Sans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2"/>
      <w:vertAlign w:val="baselin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opkaZnak">
    <w:name w:val="Stopka Znak"/>
    <w:rPr>
      <w:rFonts w:ascii="Arial" w:eastAsia="Arial" w:hAnsi="Arial" w:cs="Arial"/>
      <w:color w:val="000000"/>
      <w:lang w:val="pl-PL" w:bidi="ar-SA"/>
    </w:rPr>
  </w:style>
  <w:style w:type="character" w:customStyle="1" w:styleId="pojedynczapozycja">
    <w:name w:val="pojedyncza_pozycja"/>
  </w:style>
  <w:style w:type="character" w:customStyle="1" w:styleId="Domylnaczcionkaakapitu1">
    <w:name w:val="Domyślna czcionka akapitu1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6z1">
    <w:name w:val="WW8Num6z1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4z1">
    <w:name w:val="WW8Num4z1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5z2">
    <w:name w:val="WW8Num5z2"/>
  </w:style>
  <w:style w:type="character" w:customStyle="1" w:styleId="WW8Num5z1">
    <w:name w:val="WW8Num5z1"/>
  </w:style>
  <w:style w:type="character" w:customStyle="1" w:styleId="WW8Num5z0">
    <w:name w:val="WW8Num5z0"/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</w:style>
  <w:style w:type="character" w:customStyle="1" w:styleId="WW8Num2z1">
    <w:name w:val="WW8Num2z1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2z0">
    <w:name w:val="WW8Num2z0"/>
    <w:rPr>
      <w:rFonts w:ascii="Calibri" w:eastAsia="Calibri" w:hAnsi="Calibri" w:cs="Arial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vertAlign w:val="baseline"/>
    </w:rPr>
  </w:style>
  <w:style w:type="character" w:customStyle="1" w:styleId="WW8Num1z1">
    <w:name w:val="WW8Num1z1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1z0">
    <w:name w:val="WW8Num1z0"/>
    <w:rPr>
      <w:rFonts w:ascii="Calibri" w:eastAsia="Calibri" w:hAnsi="Calibri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vertAlign w:val="baseline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4"/>
      </w:numPr>
    </w:pPr>
  </w:style>
  <w:style w:type="numbering" w:customStyle="1" w:styleId="WWNum1">
    <w:name w:val="WWNum1"/>
    <w:basedOn w:val="Bezlisty"/>
    <w:pPr>
      <w:numPr>
        <w:numId w:val="5"/>
      </w:numPr>
    </w:pPr>
  </w:style>
  <w:style w:type="numbering" w:customStyle="1" w:styleId="WWNum2">
    <w:name w:val="WWNum2"/>
    <w:basedOn w:val="Bezlisty"/>
    <w:pPr>
      <w:numPr>
        <w:numId w:val="6"/>
      </w:numPr>
    </w:pPr>
  </w:style>
  <w:style w:type="numbering" w:customStyle="1" w:styleId="WWNum3">
    <w:name w:val="WWNum3"/>
    <w:basedOn w:val="Bezlisty"/>
    <w:pPr>
      <w:numPr>
        <w:numId w:val="7"/>
      </w:numPr>
    </w:pPr>
  </w:style>
  <w:style w:type="paragraph" w:customStyle="1" w:styleId="pkt">
    <w:name w:val="pkt"/>
    <w:basedOn w:val="Normalny"/>
    <w:rsid w:val="001D470E"/>
    <w:pPr>
      <w:suppressAutoHyphens w:val="0"/>
      <w:autoSpaceDN/>
      <w:spacing w:before="60" w:after="60"/>
      <w:ind w:left="851" w:hanging="295"/>
      <w:jc w:val="both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16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16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16"/>
    <w:rPr>
      <w:vertAlign w:val="superscript"/>
    </w:rPr>
  </w:style>
  <w:style w:type="table" w:styleId="Tabela-Siatka">
    <w:name w:val="Table Grid"/>
    <w:basedOn w:val="Standardowy"/>
    <w:uiPriority w:val="39"/>
    <w:rsid w:val="004943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17328-954A-4D98-8933-CDFEED428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601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Łozińska-Uroda</dc:creator>
  <cp:lastModifiedBy>Paweł Krzysztof Zawisza</cp:lastModifiedBy>
  <cp:revision>14</cp:revision>
  <cp:lastPrinted>2016-09-16T08:28:00Z</cp:lastPrinted>
  <dcterms:created xsi:type="dcterms:W3CDTF">2024-06-24T08:15:00Z</dcterms:created>
  <dcterms:modified xsi:type="dcterms:W3CDTF">2024-10-31T14:57:00Z</dcterms:modified>
</cp:coreProperties>
</file>