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0AE86" w14:textId="703EEB52" w:rsidR="00837B6D" w:rsidRPr="00963F59" w:rsidRDefault="00837B6D" w:rsidP="00837B6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kern w:val="0"/>
        </w:rPr>
      </w:pPr>
      <w:r w:rsidRPr="00963F59">
        <w:rPr>
          <w:rFonts w:ascii="Arial Narrow" w:hAnsi="Arial Narrow" w:cs="Arial"/>
          <w:color w:val="000000"/>
          <w:kern w:val="0"/>
        </w:rPr>
        <w:t xml:space="preserve">Załącznik nr </w:t>
      </w:r>
      <w:r w:rsidR="00562146" w:rsidRPr="00963F59">
        <w:rPr>
          <w:rFonts w:ascii="Arial Narrow" w:hAnsi="Arial Narrow" w:cs="Arial"/>
          <w:color w:val="000000"/>
          <w:kern w:val="0"/>
        </w:rPr>
        <w:t>7</w:t>
      </w:r>
      <w:r w:rsidRPr="00963F59">
        <w:rPr>
          <w:rFonts w:ascii="Arial Narrow" w:hAnsi="Arial Narrow" w:cs="Arial"/>
          <w:color w:val="000000"/>
          <w:kern w:val="0"/>
        </w:rPr>
        <w:t xml:space="preserve"> do Zapytania ofertowego </w:t>
      </w:r>
    </w:p>
    <w:p w14:paraId="51F41BC0" w14:textId="77777777" w:rsidR="00837B6D" w:rsidRPr="00963F59" w:rsidRDefault="00837B6D" w:rsidP="00837B6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bCs/>
          <w:color w:val="000000"/>
          <w:kern w:val="0"/>
        </w:rPr>
      </w:pPr>
    </w:p>
    <w:p w14:paraId="753182A0" w14:textId="77777777" w:rsidR="003C57F5" w:rsidRPr="00963F59" w:rsidRDefault="003C57F5" w:rsidP="00837B6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  <w:kern w:val="0"/>
        </w:rPr>
      </w:pPr>
    </w:p>
    <w:p w14:paraId="4733CDD8" w14:textId="77777777" w:rsidR="001B2BEA" w:rsidRPr="00963F59" w:rsidRDefault="001B2BEA" w:rsidP="001B2BEA">
      <w:pPr>
        <w:pStyle w:val="Default"/>
        <w:rPr>
          <w:rFonts w:ascii="Arial Narrow" w:hAnsi="Arial Narrow"/>
          <w:sz w:val="22"/>
          <w:szCs w:val="22"/>
        </w:rPr>
      </w:pPr>
    </w:p>
    <w:p w14:paraId="54F032F0" w14:textId="1A1657E7" w:rsidR="00404B8B" w:rsidRPr="00963F59" w:rsidRDefault="001B2BEA" w:rsidP="00107F28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963F59">
        <w:rPr>
          <w:rFonts w:ascii="Arial Narrow" w:hAnsi="Arial Narrow"/>
          <w:b/>
          <w:bCs/>
          <w:sz w:val="22"/>
          <w:szCs w:val="22"/>
        </w:rPr>
        <w:t>KLAUZULA INFORMACYJNA</w:t>
      </w:r>
    </w:p>
    <w:p w14:paraId="6653B6A0" w14:textId="77777777" w:rsidR="00107F28" w:rsidRPr="00963F59" w:rsidRDefault="00107F28" w:rsidP="00107F28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48E0849C" w14:textId="42333D51" w:rsidR="001B2BEA" w:rsidRPr="00963F59" w:rsidRDefault="00C64F18" w:rsidP="00C64F18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Zamawiający informuje, że 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</w:t>
      </w:r>
      <w:r w:rsidR="00963F59">
        <w:rPr>
          <w:rFonts w:ascii="Arial Narrow" w:hAnsi="Arial Narrow"/>
          <w:sz w:val="22"/>
          <w:szCs w:val="22"/>
        </w:rPr>
        <w:t xml:space="preserve"> </w:t>
      </w:r>
      <w:r w:rsidRPr="00963F59">
        <w:rPr>
          <w:rFonts w:ascii="Arial Narrow" w:hAnsi="Arial Narrow"/>
          <w:sz w:val="22"/>
          <w:szCs w:val="22"/>
        </w:rPr>
        <w:t>„RODO”:</w:t>
      </w:r>
    </w:p>
    <w:p w14:paraId="684C3939" w14:textId="00FA87CB" w:rsidR="001B2BEA" w:rsidRPr="00963F59" w:rsidRDefault="00C64F18" w:rsidP="001B2BEA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A</w:t>
      </w:r>
      <w:r w:rsidR="001B2BEA" w:rsidRPr="00963F59">
        <w:rPr>
          <w:rFonts w:ascii="Arial Narrow" w:hAnsi="Arial Narrow"/>
          <w:sz w:val="22"/>
          <w:szCs w:val="22"/>
        </w:rPr>
        <w:t xml:space="preserve">dministratorem Pani/Pana danych osobowych jest </w:t>
      </w:r>
      <w:r w:rsidR="009E119F" w:rsidRPr="00963F59">
        <w:rPr>
          <w:rFonts w:ascii="Arial Narrow" w:hAnsi="Arial Narrow"/>
          <w:sz w:val="22"/>
          <w:szCs w:val="22"/>
        </w:rPr>
        <w:t>‘’FUNDACJA NIEZALEŻNI’’</w:t>
      </w:r>
      <w:r w:rsidR="001B2BEA" w:rsidRPr="00963F59">
        <w:rPr>
          <w:rFonts w:ascii="Arial Narrow" w:hAnsi="Arial Narrow"/>
          <w:sz w:val="22"/>
          <w:szCs w:val="22"/>
        </w:rPr>
        <w:t>,</w:t>
      </w:r>
      <w:r w:rsidR="001B2BEA" w:rsidRPr="00963F59">
        <w:rPr>
          <w:rFonts w:ascii="Arial Narrow" w:hAnsi="Arial Narrow"/>
          <w:sz w:val="22"/>
          <w:szCs w:val="22"/>
        </w:rPr>
        <w:br/>
        <w:t xml:space="preserve">ul. </w:t>
      </w:r>
      <w:r w:rsidR="009E119F" w:rsidRPr="00963F59">
        <w:rPr>
          <w:rFonts w:ascii="Arial Narrow" w:hAnsi="Arial Narrow"/>
          <w:sz w:val="22"/>
          <w:szCs w:val="22"/>
        </w:rPr>
        <w:t>Spacerowa 6/2</w:t>
      </w:r>
      <w:r w:rsidR="001A32B3" w:rsidRPr="00963F59">
        <w:rPr>
          <w:rFonts w:ascii="Arial Narrow" w:hAnsi="Arial Narrow"/>
          <w:sz w:val="22"/>
          <w:szCs w:val="22"/>
        </w:rPr>
        <w:t>,</w:t>
      </w:r>
      <w:r w:rsidR="001B2BEA" w:rsidRPr="00963F59">
        <w:rPr>
          <w:rFonts w:ascii="Arial Narrow" w:hAnsi="Arial Narrow"/>
          <w:sz w:val="22"/>
          <w:szCs w:val="22"/>
        </w:rPr>
        <w:t xml:space="preserve"> 64-920 Piła</w:t>
      </w:r>
      <w:r w:rsidRPr="00963F59">
        <w:rPr>
          <w:rFonts w:ascii="Arial Narrow" w:hAnsi="Arial Narrow"/>
          <w:sz w:val="22"/>
          <w:szCs w:val="22"/>
        </w:rPr>
        <w:t>.</w:t>
      </w:r>
      <w:r w:rsidR="001B2BEA" w:rsidRPr="00963F59">
        <w:rPr>
          <w:rFonts w:ascii="Arial Narrow" w:hAnsi="Arial Narrow"/>
          <w:sz w:val="22"/>
          <w:szCs w:val="22"/>
        </w:rPr>
        <w:t xml:space="preserve"> </w:t>
      </w:r>
    </w:p>
    <w:p w14:paraId="0392AAC1" w14:textId="02644875" w:rsidR="00C64F18" w:rsidRPr="00963F59" w:rsidRDefault="001B2BEA" w:rsidP="00C64F18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 xml:space="preserve">Pani/Pana dane osobowe przetwarzane będą na podstawie art. 6 ust. 1 lit. C RODO </w:t>
      </w:r>
      <w:r w:rsidR="00DC4640" w:rsidRPr="00DC4640">
        <w:rPr>
          <w:rFonts w:ascii="Arial Narrow" w:hAnsi="Arial Narrow"/>
          <w:sz w:val="22"/>
          <w:szCs w:val="22"/>
        </w:rPr>
        <w:t xml:space="preserve">w celu związanym </w:t>
      </w:r>
      <w:r w:rsidR="00DC4640">
        <w:rPr>
          <w:rFonts w:ascii="Arial Narrow" w:hAnsi="Arial Narrow"/>
          <w:sz w:val="22"/>
          <w:szCs w:val="22"/>
        </w:rPr>
        <w:br/>
      </w:r>
      <w:r w:rsidR="00DC4640" w:rsidRPr="00DC4640">
        <w:rPr>
          <w:rFonts w:ascii="Arial Narrow" w:hAnsi="Arial Narrow"/>
          <w:sz w:val="22"/>
          <w:szCs w:val="22"/>
        </w:rPr>
        <w:t>z niniejszym postępowaniem o udzielenie zamówienia prowadzonym w trybie zasady konkurencyjności określonej w Wytycznych dotyczących kwalifikowalności wydatków na lata 2021-2027 w ramach Zapytania ofertowego na</w:t>
      </w:r>
      <w:r w:rsidR="00DC4640">
        <w:rPr>
          <w:rFonts w:ascii="Arial Narrow" w:hAnsi="Arial Narrow"/>
          <w:sz w:val="22"/>
          <w:szCs w:val="22"/>
        </w:rPr>
        <w:t xml:space="preserve"> </w:t>
      </w:r>
      <w:r w:rsidR="00285C22" w:rsidRPr="00963F59">
        <w:rPr>
          <w:rFonts w:ascii="Arial Narrow" w:hAnsi="Arial Narrow"/>
          <w:sz w:val="22"/>
          <w:szCs w:val="22"/>
        </w:rPr>
        <w:t xml:space="preserve">organizację i przeprowadzenie </w:t>
      </w:r>
      <w:r w:rsidR="00C64F18" w:rsidRPr="00963F59">
        <w:rPr>
          <w:rFonts w:ascii="Arial Narrow" w:hAnsi="Arial Narrow"/>
          <w:sz w:val="22"/>
          <w:szCs w:val="22"/>
        </w:rPr>
        <w:t>K</w:t>
      </w:r>
      <w:r w:rsidR="00285C22" w:rsidRPr="00963F59">
        <w:rPr>
          <w:rFonts w:ascii="Arial Narrow" w:hAnsi="Arial Narrow"/>
          <w:sz w:val="22"/>
          <w:szCs w:val="22"/>
        </w:rPr>
        <w:t xml:space="preserve">ursu języka polskiego dla 40 Uczestników/czek Projektu (dalej: UP) – 90 godzin/UP </w:t>
      </w:r>
      <w:r w:rsidR="00C64F18" w:rsidRPr="00963F59">
        <w:rPr>
          <w:rFonts w:ascii="Arial Narrow" w:hAnsi="Arial Narrow"/>
          <w:sz w:val="22"/>
          <w:szCs w:val="22"/>
        </w:rPr>
        <w:t xml:space="preserve">(realizowane w grupach średnio 10 – osobowych) </w:t>
      </w:r>
      <w:r w:rsidR="00285C22" w:rsidRPr="00963F59">
        <w:rPr>
          <w:rFonts w:ascii="Arial Narrow" w:hAnsi="Arial Narrow"/>
          <w:sz w:val="22"/>
          <w:szCs w:val="22"/>
        </w:rPr>
        <w:t xml:space="preserve">wraz z przeprowadzeniem walidacji potwierdzającej nabyte kompetencje, w ramach Projektu </w:t>
      </w:r>
      <w:r w:rsidR="009E119F" w:rsidRPr="00963F59">
        <w:rPr>
          <w:rFonts w:ascii="Arial Narrow" w:hAnsi="Arial Narrow"/>
          <w:sz w:val="22"/>
          <w:szCs w:val="22"/>
        </w:rPr>
        <w:t>pn.: „Nowe umiejętności - większe możliwości”, nr FEWP.06.12-IP.01-0074/23</w:t>
      </w:r>
      <w:r w:rsidR="00C64F18" w:rsidRPr="00963F59">
        <w:rPr>
          <w:rFonts w:ascii="Arial Narrow" w:hAnsi="Arial Narrow"/>
          <w:sz w:val="22"/>
          <w:szCs w:val="22"/>
        </w:rPr>
        <w:t>.</w:t>
      </w:r>
      <w:r w:rsidRPr="00963F59">
        <w:rPr>
          <w:rFonts w:ascii="Arial Narrow" w:hAnsi="Arial Narrow"/>
          <w:sz w:val="22"/>
          <w:szCs w:val="22"/>
        </w:rPr>
        <w:t xml:space="preserve"> </w:t>
      </w:r>
    </w:p>
    <w:p w14:paraId="0CFDD8DF" w14:textId="37D0483A" w:rsidR="00C64F18" w:rsidRPr="00963F59" w:rsidRDefault="00C64F18" w:rsidP="00C64F18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Pani/Pana dane osobowe mogą zostać ujawnione innym podmiotom upoważnionym na podstawie przepisów prawa, którym udostępniona zostanie dokumentacja niniejszego postępowania.</w:t>
      </w:r>
    </w:p>
    <w:p w14:paraId="2A17344B" w14:textId="07CE2A38" w:rsidR="00C64F18" w:rsidRPr="00963F59" w:rsidRDefault="00C64F18" w:rsidP="00C64F18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 xml:space="preserve">Pani/Pana dane osobowe będą przechowywane zgodnie z Wytycznymi Ministra Funduszy </w:t>
      </w:r>
      <w:r w:rsidRPr="00963F59">
        <w:rPr>
          <w:rFonts w:ascii="Arial Narrow" w:hAnsi="Arial Narrow"/>
          <w:sz w:val="22"/>
          <w:szCs w:val="22"/>
        </w:rPr>
        <w:br/>
        <w:t xml:space="preserve">i Polityki Regionalnej dotyczącymi kwalifikowalności wydatków na lata 2021-2027 oraz z umową </w:t>
      </w:r>
      <w:r w:rsidR="00963F59">
        <w:rPr>
          <w:rFonts w:ascii="Arial Narrow" w:hAnsi="Arial Narrow"/>
          <w:sz w:val="22"/>
          <w:szCs w:val="22"/>
        </w:rPr>
        <w:br/>
      </w:r>
      <w:r w:rsidRPr="00963F59">
        <w:rPr>
          <w:rFonts w:ascii="Arial Narrow" w:hAnsi="Arial Narrow"/>
          <w:sz w:val="22"/>
          <w:szCs w:val="22"/>
        </w:rPr>
        <w:t>o dofinansowanie realizacji projektu, w ramach którego prowadzone jest postępowanie, tj. przez okres pięciu lat od dnia 31 grudnia roku, w którym Instytucja Pośrednicząca dokonała ostatniej płatności na rzecz Zamawiającego.</w:t>
      </w:r>
    </w:p>
    <w:p w14:paraId="0EEEF062" w14:textId="77777777" w:rsidR="00C64F18" w:rsidRPr="00963F59" w:rsidRDefault="00C64F18" w:rsidP="00C64F18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Obowiązek podania przez Panią/Pana danych osobowych bezpośrednio Pani/Pana dotyczących jest wymogiem ustawowym, związanym z udziałem w postępowaniu o udzielenie zamówienia zgodnie z zasadą konkurencyjności, określoną w Wytycznych dotyczących kwalifikowalności wydatków na lata 2021-2027. W przypadku nie podania danych osobowych oferta będzie podlegała odrzuceniu. Projekt współfinansowany jest przez Unię Europejską w ramach Programu Regionalnego Fundusze Europejskie dla Wielkopolski 2021-2027.</w:t>
      </w:r>
    </w:p>
    <w:p w14:paraId="07255A00" w14:textId="44C183E7" w:rsidR="00C64F18" w:rsidRPr="00963F59" w:rsidRDefault="00C64F18" w:rsidP="00C64F18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W odniesieniu do Pani/Pana danych osobowych decyzje nie będą podejmowane w sposób zautomatyzowany, stosownie do art. 22 RODO.</w:t>
      </w:r>
    </w:p>
    <w:p w14:paraId="677EAED3" w14:textId="77777777" w:rsidR="00C64F18" w:rsidRPr="00963F59" w:rsidRDefault="00C64F18" w:rsidP="00C64F18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 xml:space="preserve">Posiada Pani/Pan: </w:t>
      </w:r>
    </w:p>
    <w:p w14:paraId="31E3C857" w14:textId="77777777" w:rsidR="00C64F18" w:rsidRPr="00963F59" w:rsidRDefault="00C64F18" w:rsidP="00C64F18">
      <w:pPr>
        <w:pStyle w:val="Default"/>
        <w:spacing w:after="20"/>
        <w:ind w:left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 xml:space="preserve">a. na podstawie art. 15 RODO prawo dostępu do danych osobowych Pani/Pana dotyczących; </w:t>
      </w:r>
    </w:p>
    <w:p w14:paraId="56C65EF9" w14:textId="23BC226A" w:rsidR="00C64F18" w:rsidRPr="00963F59" w:rsidRDefault="00C64F18" w:rsidP="00C64F18">
      <w:pPr>
        <w:pStyle w:val="Default"/>
        <w:spacing w:after="20"/>
        <w:ind w:left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b. na podstawie art. 16 RODO prawo do sprostowania Pani/Pana danych osobowych</w:t>
      </w:r>
      <w:r w:rsidRPr="00963F59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963F59">
        <w:rPr>
          <w:rFonts w:ascii="Arial Narrow" w:hAnsi="Arial Narrow"/>
          <w:sz w:val="22"/>
          <w:szCs w:val="22"/>
        </w:rPr>
        <w:t xml:space="preserve">; </w:t>
      </w:r>
    </w:p>
    <w:p w14:paraId="7C6AA9A3" w14:textId="0C139CDD" w:rsidR="00C64F18" w:rsidRPr="00963F59" w:rsidRDefault="00C64F18" w:rsidP="00C64F18">
      <w:pPr>
        <w:pStyle w:val="Default"/>
        <w:spacing w:after="20"/>
        <w:ind w:left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c. na podstawie art. 18 RODO prawo żądania od Administratora ograniczenia przetwarzania danych osobowych z zastrzeżeniem przypadków, o których mowa w art. 18 ust. 2 RODO</w:t>
      </w:r>
      <w:r w:rsidRPr="00963F59">
        <w:rPr>
          <w:rStyle w:val="Odwoanieprzypisudolnego"/>
          <w:rFonts w:ascii="Arial Narrow" w:hAnsi="Arial Narrow"/>
          <w:sz w:val="22"/>
          <w:szCs w:val="22"/>
        </w:rPr>
        <w:footnoteReference w:id="2"/>
      </w:r>
      <w:r w:rsidRPr="00963F59">
        <w:rPr>
          <w:rFonts w:ascii="Arial Narrow" w:hAnsi="Arial Narrow"/>
          <w:sz w:val="22"/>
          <w:szCs w:val="22"/>
        </w:rPr>
        <w:t xml:space="preserve"> ; </w:t>
      </w:r>
    </w:p>
    <w:p w14:paraId="1B96D2B9" w14:textId="7C08E5F4" w:rsidR="00C64F18" w:rsidRPr="00963F59" w:rsidRDefault="00C64F18" w:rsidP="00C64F18">
      <w:pPr>
        <w:pStyle w:val="Default"/>
        <w:spacing w:after="20"/>
        <w:ind w:left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d. prawo do wniesienia skargi do Prezesa Urzędu Ochrony Danych Osobowych, gdy uzna Pani/Pan, że przetwarzanie danych osobowych Pani/Pana dotyczących narusza przepisy RODO.</w:t>
      </w:r>
    </w:p>
    <w:p w14:paraId="6B71FDF3" w14:textId="4646E2B4" w:rsidR="00C64F18" w:rsidRPr="00963F59" w:rsidRDefault="00C64F18" w:rsidP="00C64F18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Nie przysługuje Pani/Panu:</w:t>
      </w:r>
    </w:p>
    <w:p w14:paraId="2F6C87AB" w14:textId="77777777" w:rsidR="00070F6D" w:rsidRPr="00963F59" w:rsidRDefault="00C64F18" w:rsidP="00C64F18">
      <w:pPr>
        <w:pStyle w:val="Default"/>
        <w:spacing w:after="20"/>
        <w:ind w:left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 xml:space="preserve">a. w związku z art. 17 ust. 3 lit. b, d lub e RODO prawo do usunięcia danych osobowych; </w:t>
      </w:r>
    </w:p>
    <w:p w14:paraId="41E8EFB7" w14:textId="77777777" w:rsidR="00070F6D" w:rsidRPr="00963F59" w:rsidRDefault="00C64F18" w:rsidP="00C64F18">
      <w:pPr>
        <w:pStyle w:val="Default"/>
        <w:spacing w:after="20"/>
        <w:ind w:left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 xml:space="preserve">b. prawo do przenoszenia danych osobowych, o którym mowa w art. 20 RODO; </w:t>
      </w:r>
    </w:p>
    <w:p w14:paraId="724029B5" w14:textId="204106BD" w:rsidR="00C64F18" w:rsidRPr="00963F59" w:rsidRDefault="00C64F18" w:rsidP="00C64F18">
      <w:pPr>
        <w:pStyle w:val="Default"/>
        <w:spacing w:after="20"/>
        <w:ind w:left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c. na podstawie art. 21 RODO prawo sprzeciwu, wobec przetwarzania danych osobowych, gdyż podstawą prawną przetwarzania Pani/Pana danych osobowych jest art. 6 ust. 1 lit. c RODO</w:t>
      </w:r>
      <w:r w:rsidR="00070F6D" w:rsidRPr="00963F59">
        <w:rPr>
          <w:rFonts w:ascii="Arial Narrow" w:hAnsi="Arial Narrow"/>
          <w:sz w:val="22"/>
          <w:szCs w:val="22"/>
        </w:rPr>
        <w:t>.</w:t>
      </w:r>
    </w:p>
    <w:p w14:paraId="629A635F" w14:textId="6725BCED" w:rsidR="00070F6D" w:rsidRPr="00963F59" w:rsidRDefault="00070F6D" w:rsidP="00070F6D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lastRenderedPageBreak/>
        <w:t>Pani/Panu przysługuje prawo wniesienia skargi do organu nadzorczego na niezgodne z RODO przetwarzanie moich danych osobowych. Właściwym dla ww. skargi jest: Urząd Ochrony Danych Osobowych, ul. Stawki 2, 00-193 Warszawa.</w:t>
      </w:r>
    </w:p>
    <w:p w14:paraId="29B6B897" w14:textId="0CB7E9CF" w:rsidR="00070F6D" w:rsidRPr="00963F59" w:rsidRDefault="00070F6D" w:rsidP="00070F6D">
      <w:pPr>
        <w:pStyle w:val="Default"/>
        <w:numPr>
          <w:ilvl w:val="0"/>
          <w:numId w:val="3"/>
        </w:numPr>
        <w:spacing w:after="20"/>
        <w:ind w:left="360" w:hanging="360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Z powyższych uprawnień można skorzystać w siedzibie Administratora, lub pisząc na adres pocztowy siedziby Administratora lub drogą elektroniczną kierując korespondencję na adres: e.paliwoda@eprojekty.info.</w:t>
      </w:r>
    </w:p>
    <w:p w14:paraId="4E456864" w14:textId="77777777" w:rsidR="001A32B3" w:rsidRPr="00963F59" w:rsidRDefault="001A32B3" w:rsidP="001B2BEA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62A4AD7C" w14:textId="77777777" w:rsidR="001A32B3" w:rsidRPr="00963F59" w:rsidRDefault="001A32B3" w:rsidP="001B2BEA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BB540E7" w14:textId="556C0B7A" w:rsidR="001B2BEA" w:rsidRPr="00963F59" w:rsidRDefault="001B2BEA" w:rsidP="001B2BEA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963F59">
        <w:rPr>
          <w:rFonts w:ascii="Arial Narrow" w:hAnsi="Arial Narrow"/>
          <w:sz w:val="22"/>
          <w:szCs w:val="22"/>
        </w:rPr>
        <w:t>………………………………………</w:t>
      </w:r>
      <w:r w:rsidR="00404B8B" w:rsidRPr="00963F59">
        <w:rPr>
          <w:rFonts w:ascii="Arial Narrow" w:hAnsi="Arial Narrow"/>
          <w:sz w:val="22"/>
          <w:szCs w:val="22"/>
        </w:rPr>
        <w:t>……………………………..</w:t>
      </w:r>
    </w:p>
    <w:p w14:paraId="24475E42" w14:textId="0387AA33" w:rsidR="00F809CA" w:rsidRPr="00963F59" w:rsidRDefault="001B2BEA" w:rsidP="001B2BEA">
      <w:pPr>
        <w:jc w:val="both"/>
        <w:rPr>
          <w:rFonts w:ascii="Arial Narrow" w:hAnsi="Arial Narrow"/>
        </w:rPr>
      </w:pPr>
      <w:r w:rsidRPr="00963F59">
        <w:rPr>
          <w:rFonts w:ascii="Arial Narrow" w:hAnsi="Arial Narrow"/>
        </w:rPr>
        <w:t>(data i podpis osoby, której dane osobowe są przetwarzane)</w:t>
      </w:r>
    </w:p>
    <w:sectPr w:rsidR="00F809CA" w:rsidRPr="00963F59" w:rsidSect="00387436">
      <w:headerReference w:type="default" r:id="rId8"/>
      <w:pgSz w:w="11906" w:h="16838" w:code="9"/>
      <w:pgMar w:top="1418" w:right="1418" w:bottom="1418" w:left="1701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9BDCE" w14:textId="77777777" w:rsidR="00A100F4" w:rsidRDefault="00A100F4" w:rsidP="00837B6D">
      <w:pPr>
        <w:spacing w:after="0" w:line="240" w:lineRule="auto"/>
      </w:pPr>
      <w:r>
        <w:separator/>
      </w:r>
    </w:p>
  </w:endnote>
  <w:endnote w:type="continuationSeparator" w:id="0">
    <w:p w14:paraId="1229DB65" w14:textId="77777777" w:rsidR="00A100F4" w:rsidRDefault="00A100F4" w:rsidP="0083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004D6" w14:textId="77777777" w:rsidR="00A100F4" w:rsidRDefault="00A100F4" w:rsidP="00837B6D">
      <w:pPr>
        <w:spacing w:after="0" w:line="240" w:lineRule="auto"/>
      </w:pPr>
      <w:r>
        <w:separator/>
      </w:r>
    </w:p>
  </w:footnote>
  <w:footnote w:type="continuationSeparator" w:id="0">
    <w:p w14:paraId="40B5BC8B" w14:textId="77777777" w:rsidR="00A100F4" w:rsidRDefault="00A100F4" w:rsidP="00837B6D">
      <w:pPr>
        <w:spacing w:after="0" w:line="240" w:lineRule="auto"/>
      </w:pPr>
      <w:r>
        <w:continuationSeparator/>
      </w:r>
    </w:p>
  </w:footnote>
  <w:footnote w:id="1">
    <w:p w14:paraId="038104AB" w14:textId="0EBEF616" w:rsidR="00C64F18" w:rsidRPr="00963F59" w:rsidRDefault="00C64F18" w:rsidP="00963F59">
      <w:pPr>
        <w:pStyle w:val="Tekstprzypisudolnego"/>
        <w:jc w:val="both"/>
        <w:rPr>
          <w:rFonts w:ascii="Arial Narrow" w:hAnsi="Arial Narrow"/>
        </w:rPr>
      </w:pPr>
      <w:r w:rsidRPr="00963F59">
        <w:rPr>
          <w:rStyle w:val="Odwoanieprzypisudolnego"/>
          <w:rFonts w:ascii="Arial Narrow" w:hAnsi="Arial Narrow"/>
        </w:rPr>
        <w:footnoteRef/>
      </w:r>
      <w:r w:rsidRPr="00963F59">
        <w:rPr>
          <w:rFonts w:ascii="Arial Narrow" w:hAnsi="Arial Narrow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67757332" w14:textId="1E22A0CB" w:rsidR="00C64F18" w:rsidRDefault="00C64F18" w:rsidP="00963F59">
      <w:pPr>
        <w:pStyle w:val="Tekstprzypisudolnego"/>
        <w:jc w:val="both"/>
      </w:pPr>
      <w:r w:rsidRPr="00963F59">
        <w:rPr>
          <w:rStyle w:val="Odwoanieprzypisudolnego"/>
          <w:rFonts w:ascii="Arial Narrow" w:hAnsi="Arial Narrow"/>
        </w:rPr>
        <w:footnoteRef/>
      </w:r>
      <w:r w:rsidRPr="00963F59">
        <w:rPr>
          <w:rFonts w:ascii="Arial Narrow" w:hAnsi="Arial Narrow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C887E" w14:textId="1439D0F8" w:rsidR="00837B6D" w:rsidRDefault="00837B6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91282B4" wp14:editId="4D48E73E">
          <wp:simplePos x="0" y="0"/>
          <wp:positionH relativeFrom="margin">
            <wp:align>right</wp:align>
          </wp:positionH>
          <wp:positionV relativeFrom="paragraph">
            <wp:posOffset>-297815</wp:posOffset>
          </wp:positionV>
          <wp:extent cx="5579745" cy="734060"/>
          <wp:effectExtent l="0" t="0" r="1905" b="8890"/>
          <wp:wrapNone/>
          <wp:docPr id="2092904135" name="Obraz 1" descr="Obraz zawierający tekst, Czcionka, biały, czarne i 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04470273" descr="Obraz zawierający tekst, Czcionka, biały, czarne i 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A08669B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FF5B20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4FE9C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C314980"/>
    <w:multiLevelType w:val="hybridMultilevel"/>
    <w:tmpl w:val="5D18CA1E"/>
    <w:lvl w:ilvl="0" w:tplc="5C848B3C">
      <w:start w:val="5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C20DA"/>
    <w:multiLevelType w:val="hybridMultilevel"/>
    <w:tmpl w:val="2A5ED852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5A863F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4E456C1"/>
    <w:multiLevelType w:val="hybridMultilevel"/>
    <w:tmpl w:val="DFECF320"/>
    <w:lvl w:ilvl="0" w:tplc="5C848B3C">
      <w:start w:val="5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C3B6B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DB21E60"/>
    <w:multiLevelType w:val="hybridMultilevel"/>
    <w:tmpl w:val="0DC81DC2"/>
    <w:lvl w:ilvl="0" w:tplc="AEC4FF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1BE5E8F"/>
    <w:multiLevelType w:val="hybridMultilevel"/>
    <w:tmpl w:val="DD303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180249">
    <w:abstractNumId w:val="5"/>
  </w:num>
  <w:num w:numId="2" w16cid:durableId="2111005988">
    <w:abstractNumId w:val="9"/>
  </w:num>
  <w:num w:numId="3" w16cid:durableId="582766466">
    <w:abstractNumId w:val="1"/>
  </w:num>
  <w:num w:numId="4" w16cid:durableId="2048066198">
    <w:abstractNumId w:val="0"/>
  </w:num>
  <w:num w:numId="5" w16cid:durableId="1737588572">
    <w:abstractNumId w:val="7"/>
  </w:num>
  <w:num w:numId="6" w16cid:durableId="1041589222">
    <w:abstractNumId w:val="2"/>
  </w:num>
  <w:num w:numId="7" w16cid:durableId="187959116">
    <w:abstractNumId w:val="4"/>
  </w:num>
  <w:num w:numId="8" w16cid:durableId="2116248636">
    <w:abstractNumId w:val="3"/>
  </w:num>
  <w:num w:numId="9" w16cid:durableId="797991848">
    <w:abstractNumId w:val="8"/>
  </w:num>
  <w:num w:numId="10" w16cid:durableId="17255661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B6D"/>
    <w:rsid w:val="000660C3"/>
    <w:rsid w:val="00070F6D"/>
    <w:rsid w:val="000C1FAD"/>
    <w:rsid w:val="00107F28"/>
    <w:rsid w:val="00114429"/>
    <w:rsid w:val="001A32B3"/>
    <w:rsid w:val="001B2BEA"/>
    <w:rsid w:val="001C0FEC"/>
    <w:rsid w:val="001D1D23"/>
    <w:rsid w:val="00282E6E"/>
    <w:rsid w:val="00285C22"/>
    <w:rsid w:val="00303341"/>
    <w:rsid w:val="00343A32"/>
    <w:rsid w:val="00387436"/>
    <w:rsid w:val="003C57F5"/>
    <w:rsid w:val="00404B8B"/>
    <w:rsid w:val="004119D8"/>
    <w:rsid w:val="00555748"/>
    <w:rsid w:val="00562146"/>
    <w:rsid w:val="005E0A72"/>
    <w:rsid w:val="005F6D2E"/>
    <w:rsid w:val="00736937"/>
    <w:rsid w:val="007D4B4E"/>
    <w:rsid w:val="007E3182"/>
    <w:rsid w:val="00803695"/>
    <w:rsid w:val="00837B6D"/>
    <w:rsid w:val="008A54F9"/>
    <w:rsid w:val="008C34DB"/>
    <w:rsid w:val="008E32C8"/>
    <w:rsid w:val="00901C3D"/>
    <w:rsid w:val="00930DEE"/>
    <w:rsid w:val="00963F59"/>
    <w:rsid w:val="00967F60"/>
    <w:rsid w:val="009E119F"/>
    <w:rsid w:val="00A100F4"/>
    <w:rsid w:val="00AD6925"/>
    <w:rsid w:val="00B768CB"/>
    <w:rsid w:val="00B96708"/>
    <w:rsid w:val="00C43767"/>
    <w:rsid w:val="00C64F18"/>
    <w:rsid w:val="00DC4640"/>
    <w:rsid w:val="00E05637"/>
    <w:rsid w:val="00ED71E5"/>
    <w:rsid w:val="00F60820"/>
    <w:rsid w:val="00F8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1F68"/>
  <w15:chartTrackingRefBased/>
  <w15:docId w15:val="{0BD0C885-34D4-4183-B763-7825AEDD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37B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7B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7B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7B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7B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7B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7B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7B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7B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7B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7B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7B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7B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7B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7B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7B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7B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7B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7B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7B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7B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37B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7B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37B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7B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37B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7B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7B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7B6D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7B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7B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B6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3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B6D"/>
  </w:style>
  <w:style w:type="paragraph" w:styleId="Stopka">
    <w:name w:val="footer"/>
    <w:basedOn w:val="Normalny"/>
    <w:link w:val="StopkaZnak"/>
    <w:uiPriority w:val="99"/>
    <w:unhideWhenUsed/>
    <w:rsid w:val="0083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B6D"/>
  </w:style>
  <w:style w:type="paragraph" w:customStyle="1" w:styleId="Default">
    <w:name w:val="Default"/>
    <w:rsid w:val="001B2B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D7B44-0DD8-41FF-8EE2-1CA583E5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</dc:creator>
  <cp:keywords/>
  <dc:description/>
  <cp:lastModifiedBy>Anna K</cp:lastModifiedBy>
  <cp:revision>8</cp:revision>
  <cp:lastPrinted>2024-09-16T06:31:00Z</cp:lastPrinted>
  <dcterms:created xsi:type="dcterms:W3CDTF">2024-10-03T09:17:00Z</dcterms:created>
  <dcterms:modified xsi:type="dcterms:W3CDTF">2024-11-14T08:03:00Z</dcterms:modified>
</cp:coreProperties>
</file>