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251CA964" w14:textId="48866D1A" w:rsidR="00FE5AB8" w:rsidRPr="00904221" w:rsidRDefault="00C1200B" w:rsidP="002D04D2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="00ED54F1" w:rsidRPr="00ED54F1">
        <w:rPr>
          <w:rFonts w:ascii="Arial" w:hAnsi="Arial" w:cs="Arial"/>
          <w:b/>
          <w:bCs/>
          <w:sz w:val="20"/>
        </w:rPr>
        <w:t>42159244</w:t>
      </w: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26CF0C73" w14:textId="1EA0D5BB" w:rsidR="00AD03EE" w:rsidRDefault="009B1DF9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id="0" w:name="_Hlk81404052"/>
    </w:p>
    <w:p w14:paraId="1B343948" w14:textId="77777777" w:rsidR="005938F0" w:rsidRDefault="005938F0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14:paraId="775BE449" w14:textId="22AFEB14" w:rsidR="00CE60F8" w:rsidRDefault="00270EBC" w:rsidP="00CE60F8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bookmarkStart w:id="1" w:name="_Hlk75955400"/>
      <w:bookmarkStart w:id="2" w:name="_Hlk76024487"/>
      <w:bookmarkEnd w:id="0"/>
      <w:r w:rsidRPr="00EA5EAD">
        <w:rPr>
          <w:rFonts w:asciiTheme="minorBidi" w:hAnsiTheme="minorBidi" w:cstheme="minorBidi"/>
          <w:b/>
          <w:i/>
          <w:iCs/>
          <w:color w:val="000000" w:themeColor="text1"/>
          <w:sz w:val="20"/>
        </w:rPr>
        <w:t>Budowa sieci ciepłowniczej wraz z przyłączem w rejonie ul. Jakuba Jasińskiego w Tczewie.</w:t>
      </w:r>
    </w:p>
    <w:p w14:paraId="70494B68" w14:textId="77777777" w:rsidR="00270EBC" w:rsidRPr="002A43DD" w:rsidRDefault="00270EBC" w:rsidP="00CE60F8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</w:p>
    <w:bookmarkEnd w:id="1"/>
    <w:bookmarkEnd w:id="2"/>
    <w:p w14:paraId="11EA50E4" w14:textId="65FB87F5" w:rsidR="00072812" w:rsidRPr="00904221" w:rsidRDefault="00C51B5E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47FFB56" w:rsidR="00301B3D" w:rsidRPr="00904221" w:rsidRDefault="00072812" w:rsidP="00A96DA2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099D160A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…………………………………………….</w:t>
      </w:r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………….……………………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5066BC2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plus …</w:t>
      </w:r>
      <w:r w:rsidR="00270EBC">
        <w:rPr>
          <w:rFonts w:asciiTheme="minorBidi" w:hAnsiTheme="minorBidi" w:cstheme="minorBidi"/>
          <w:sz w:val="20"/>
        </w:rPr>
        <w:t>…..</w:t>
      </w:r>
      <w:r w:rsidRPr="00904221">
        <w:rPr>
          <w:rFonts w:asciiTheme="minorBidi" w:hAnsiTheme="minorBidi" w:cstheme="minorBidi"/>
          <w:sz w:val="20"/>
        </w:rPr>
        <w:t>………….% podatku od towarów i usług w kwocie ………</w:t>
      </w:r>
      <w:r w:rsidR="00270EBC">
        <w:rPr>
          <w:rFonts w:asciiTheme="minorBidi" w:hAnsiTheme="minorBidi" w:cstheme="minorBidi"/>
          <w:sz w:val="20"/>
        </w:rPr>
        <w:t>…………..</w:t>
      </w:r>
      <w:r w:rsidRPr="00904221">
        <w:rPr>
          <w:rFonts w:asciiTheme="minorBidi" w:hAnsiTheme="minorBidi" w:cstheme="minorBidi"/>
          <w:sz w:val="20"/>
        </w:rPr>
        <w:t xml:space="preserve">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3116AC2D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="00562663" w:rsidRPr="00904221">
        <w:rPr>
          <w:rFonts w:asciiTheme="minorBidi" w:hAnsiTheme="minorBidi" w:cstheme="minorBidi"/>
          <w:sz w:val="20"/>
        </w:rPr>
        <w:t xml:space="preserve">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1FC2165C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Pr="002C247E">
        <w:rPr>
          <w:rFonts w:asciiTheme="minorBidi" w:hAnsiTheme="minorBidi" w:cstheme="minorBidi"/>
          <w:sz w:val="20"/>
        </w:rPr>
        <w:t xml:space="preserve"> </w:t>
      </w:r>
      <w:r w:rsidR="00D555A1" w:rsidRPr="00D555A1">
        <w:rPr>
          <w:rFonts w:ascii="Arial" w:hAnsi="Arial" w:cs="Arial"/>
          <w:b/>
          <w:bCs/>
          <w:sz w:val="20"/>
        </w:rPr>
        <w:t>42159244</w:t>
      </w:r>
      <w:r w:rsidR="00D555A1">
        <w:rPr>
          <w:rFonts w:ascii="Arial" w:hAnsi="Arial" w:cs="Arial"/>
          <w:b/>
          <w:bCs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14A66A83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</w:t>
      </w:r>
      <w:r w:rsidR="62E561A1" w:rsidRPr="017FBF84">
        <w:rPr>
          <w:rFonts w:ascii="Arial" w:eastAsia="Arial" w:hAnsi="Arial" w:cs="Arial"/>
          <w:sz w:val="20"/>
        </w:rPr>
        <w:lastRenderedPageBreak/>
        <w:t xml:space="preserve">tj. do dnia </w:t>
      </w:r>
      <w:r w:rsidR="62E561A1" w:rsidRPr="00AF716F">
        <w:rPr>
          <w:rFonts w:ascii="Arial" w:eastAsia="Arial" w:hAnsi="Arial" w:cs="Arial"/>
          <w:sz w:val="20"/>
        </w:rPr>
        <w:t>…</w:t>
      </w:r>
      <w:r w:rsidR="00AC2668">
        <w:rPr>
          <w:rFonts w:ascii="Arial" w:eastAsia="Arial" w:hAnsi="Arial" w:cs="Arial"/>
          <w:sz w:val="20"/>
        </w:rPr>
        <w:t>…………………………………………</w:t>
      </w:r>
      <w:r w:rsidR="62E561A1" w:rsidRPr="00AF716F">
        <w:rPr>
          <w:rFonts w:ascii="Arial" w:eastAsia="Arial" w:hAnsi="Arial" w:cs="Arial"/>
          <w:sz w:val="20"/>
        </w:rPr>
        <w:t>…...,</w:t>
      </w:r>
    </w:p>
    <w:p w14:paraId="7EC6A5EB" w14:textId="26742FF6" w:rsidR="002D04D2" w:rsidRPr="00904221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</w:t>
      </w:r>
      <w:r w:rsidRPr="017FBF84">
        <w:rPr>
          <w:rFonts w:asciiTheme="minorBidi" w:hAnsiTheme="minorBidi" w:cstheme="minorBidi"/>
          <w:sz w:val="20"/>
        </w:rPr>
        <w:t>….. zł.* / **</w:t>
      </w:r>
    </w:p>
    <w:p w14:paraId="5A6267D0" w14:textId="00EF2879" w:rsidR="00995FB2" w:rsidRPr="00904221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………………………………………………………………………………………..</w:t>
      </w:r>
      <w:r w:rsidRPr="00904221">
        <w:rPr>
          <w:rFonts w:asciiTheme="minorBidi" w:hAnsiTheme="minorBidi" w:cstheme="minorBidi"/>
          <w:sz w:val="20"/>
        </w:rPr>
        <w:t>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68DA8B7C" w14:textId="0636838F" w:rsid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14:paraId="7461C8E8" w14:textId="77777777" w:rsidR="006F6FCB" w:rsidRPr="00904221" w:rsidRDefault="006F6FCB" w:rsidP="006F6FCB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A388467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A74F3" w14:textId="77777777" w:rsidR="004F37D0" w:rsidRDefault="004F37D0" w:rsidP="00DC3652">
      <w:r>
        <w:separator/>
      </w:r>
    </w:p>
  </w:endnote>
  <w:endnote w:type="continuationSeparator" w:id="0">
    <w:p w14:paraId="27A0F880" w14:textId="77777777" w:rsidR="004F37D0" w:rsidRDefault="004F37D0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C2C0D" w14:textId="77777777" w:rsidR="004F37D0" w:rsidRDefault="004F37D0" w:rsidP="00DC3652">
      <w:r>
        <w:separator/>
      </w:r>
    </w:p>
  </w:footnote>
  <w:footnote w:type="continuationSeparator" w:id="0">
    <w:p w14:paraId="6C4A76C7" w14:textId="77777777" w:rsidR="004F37D0" w:rsidRDefault="004F37D0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3459E" w14:textId="77777777" w:rsidR="00F46B40" w:rsidRDefault="00F46B40" w:rsidP="00F46B40">
    <w:pPr>
      <w:pStyle w:val="Nagwek"/>
      <w:ind w:right="-569" w:hanging="851"/>
      <w:jc w:val="center"/>
    </w:pPr>
  </w:p>
  <w:p w14:paraId="2C527865" w14:textId="77777777" w:rsidR="00F46B40" w:rsidRPr="00FB769B" w:rsidRDefault="00F46B40" w:rsidP="00F46B40">
    <w:pPr>
      <w:pStyle w:val="Nagwek"/>
      <w:tabs>
        <w:tab w:val="clear" w:pos="9072"/>
      </w:tabs>
      <w:ind w:right="-709"/>
    </w:pPr>
  </w:p>
  <w:p w14:paraId="7B6BBB6F" w14:textId="142A9C9F" w:rsidR="001F38F6" w:rsidRPr="00F46B40" w:rsidRDefault="003C0029" w:rsidP="00F46B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4EC921-4A62-4CB3-93D5-E6BC5F91D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  <ds:schemaRef ds:uri="1337e751-4266-449b-a581-d079da53dd15"/>
    <ds:schemaRef ds:uri="94187d88-c466-4391-9193-6c5e56d126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Więckiewicz-Kurek Katarzyna</cp:lastModifiedBy>
  <cp:revision>4</cp:revision>
  <dcterms:created xsi:type="dcterms:W3CDTF">2020-11-04T09:04:00Z</dcterms:created>
  <dcterms:modified xsi:type="dcterms:W3CDTF">2024-10-01T10:20:00Z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