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4C363" w14:textId="213A4B59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CE2E9B">
        <w:rPr>
          <w:rFonts w:ascii="Arial" w:hAnsi="Arial" w:cs="Arial"/>
          <w:sz w:val="20"/>
        </w:rPr>
        <w:t>2</w:t>
      </w:r>
      <w:r w:rsidRPr="00CB7D77">
        <w:rPr>
          <w:rFonts w:ascii="Arial" w:hAnsi="Arial" w:cs="Arial"/>
          <w:sz w:val="20"/>
        </w:rPr>
        <w:t xml:space="preserve"> do SWZ</w:t>
      </w:r>
    </w:p>
    <w:p w14:paraId="43BF799C" w14:textId="4AF5B846" w:rsidR="00EB2F3A" w:rsidRPr="00150CD5" w:rsidRDefault="00030645" w:rsidP="00B511D4">
      <w:pPr>
        <w:ind w:left="142"/>
        <w:rPr>
          <w:rFonts w:ascii="Arial" w:hAnsi="Arial" w:cs="Arial"/>
          <w:b/>
          <w:sz w:val="20"/>
          <w:u w:val="single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B511D4" w:rsidRPr="00B511D4">
        <w:rPr>
          <w:rFonts w:ascii="Arial" w:hAnsi="Arial" w:cs="Arial"/>
          <w:b/>
          <w:bCs/>
          <w:sz w:val="20"/>
        </w:rPr>
        <w:t>42159244</w:t>
      </w: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3A051FC1" w14:textId="40789A32" w:rsidR="00EB2F3A" w:rsidRPr="00150CD5" w:rsidRDefault="00EB2F3A" w:rsidP="00FA42E9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7DC2E8A9" w14:textId="77777777" w:rsidR="003823A9" w:rsidRDefault="00EB2F3A" w:rsidP="00487DB5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55EB8612" w14:textId="77777777" w:rsidR="001E729F" w:rsidRDefault="001E729F" w:rsidP="001E729F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  <w:r w:rsidRPr="00EA5EAD">
        <w:rPr>
          <w:rFonts w:asciiTheme="minorBidi" w:hAnsiTheme="minorBidi" w:cstheme="minorBidi"/>
          <w:b/>
          <w:i/>
          <w:iCs/>
          <w:color w:val="000000" w:themeColor="text1"/>
          <w:sz w:val="20"/>
        </w:rPr>
        <w:t>Budowa sieci ciepłowniczej wraz z przyłączem w rejonie ul. Jakuba Jasińskiego w Tczewie.</w:t>
      </w: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1A6D870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76E0C85D" w14:textId="77777777" w:rsidR="00A31FA4" w:rsidRDefault="00A31FA4" w:rsidP="00DF07A2">
      <w:pPr>
        <w:rPr>
          <w:rFonts w:ascii="Arial" w:hAnsi="Arial" w:cs="Arial"/>
          <w:sz w:val="20"/>
        </w:rPr>
      </w:pPr>
    </w:p>
    <w:p w14:paraId="467B7F6F" w14:textId="77777777" w:rsidR="00176A22" w:rsidRPr="00176A22" w:rsidRDefault="00FA42E9" w:rsidP="00176A2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Przedmiot zamówienia zostanie wykonany z materiałów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176A22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14:paraId="1FA413A6" w14:textId="20D5849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5CBDD43D" w14:textId="5A6CD33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1BF04C49" w14:textId="6CAB5BCB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7E070701" w14:textId="77777777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14:paraId="44236897" w14:textId="4B9D2340" w:rsidR="00FA42E9" w:rsidRDefault="00176A22" w:rsidP="00176A22">
      <w:pPr>
        <w:pStyle w:val="Akapitzlist"/>
        <w:numPr>
          <w:ilvl w:val="0"/>
          <w:numId w:val="66"/>
        </w:numPr>
        <w:jc w:val="both"/>
        <w:rPr>
          <w:rFonts w:asciiTheme="minorBidi" w:hAnsiTheme="minorBidi" w:cstheme="minorBidi"/>
          <w:color w:val="000000" w:themeColor="text1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>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w. materiały preizolowane </w:t>
      </w:r>
      <w:r w:rsidR="00FA42E9" w:rsidRPr="00176A22">
        <w:rPr>
          <w:rFonts w:asciiTheme="minorBidi" w:hAnsiTheme="minorBidi" w:cstheme="minorBidi"/>
          <w:color w:val="000000" w:themeColor="text1"/>
          <w:sz w:val="20"/>
        </w:rPr>
        <w:t xml:space="preserve">spełniają wymogi określone w SWZ wraz z załącznikami, w szczególności w załączniku nr 1 do wzoru Umowy stanowiącej załącznik nr 1 do SWZ </w:t>
      </w:r>
      <w:r>
        <w:rPr>
          <w:rFonts w:asciiTheme="minorBidi" w:hAnsiTheme="minorBidi" w:cstheme="minorBidi"/>
          <w:color w:val="000000" w:themeColor="text1"/>
          <w:sz w:val="20"/>
        </w:rPr>
        <w:t xml:space="preserve">takie jak </w:t>
      </w:r>
      <w:r w:rsidR="00FA42E9" w:rsidRPr="00176A22">
        <w:rPr>
          <w:rFonts w:asciiTheme="minorBidi" w:hAnsiTheme="minorBidi" w:cstheme="minorBidi"/>
          <w:color w:val="000000" w:themeColor="text1"/>
          <w:sz w:val="20"/>
        </w:rPr>
        <w:t xml:space="preserve"> wymóg posiadania świadectwa badania obciążenia od gruntu w ,,skrzyni z piaskiem’’ wykonane</w:t>
      </w:r>
      <w:r>
        <w:rPr>
          <w:rFonts w:asciiTheme="minorBidi" w:hAnsiTheme="minorBidi" w:cstheme="minorBidi"/>
          <w:color w:val="000000" w:themeColor="text1"/>
          <w:sz w:val="20"/>
        </w:rPr>
        <w:t>go</w:t>
      </w:r>
      <w:r w:rsidR="00FA42E9" w:rsidRPr="00176A22">
        <w:rPr>
          <w:rFonts w:asciiTheme="minorBidi" w:hAnsiTheme="minorBidi" w:cstheme="minorBidi"/>
          <w:color w:val="000000" w:themeColor="text1"/>
          <w:sz w:val="20"/>
        </w:rPr>
        <w:t xml:space="preserve"> w akredytowanym laboratorium badawczym na 1000 pełnych cykli pracy</w:t>
      </w:r>
      <w:r>
        <w:rPr>
          <w:rFonts w:asciiTheme="minorBidi" w:hAnsiTheme="minorBidi" w:cstheme="minorBidi"/>
          <w:color w:val="000000" w:themeColor="text1"/>
          <w:sz w:val="20"/>
        </w:rPr>
        <w:t>.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9423AB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01780" w14:textId="77777777" w:rsidR="00B26CC4" w:rsidRDefault="00B26CC4" w:rsidP="00DC3652">
      <w:r>
        <w:separator/>
      </w:r>
    </w:p>
  </w:endnote>
  <w:endnote w:type="continuationSeparator" w:id="0">
    <w:p w14:paraId="22FAFCB3" w14:textId="77777777" w:rsidR="00B26CC4" w:rsidRDefault="00B26CC4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7941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A5D58" w14:textId="77777777" w:rsidR="00B26CC4" w:rsidRDefault="00B26CC4" w:rsidP="00DC3652">
      <w:r>
        <w:separator/>
      </w:r>
    </w:p>
  </w:footnote>
  <w:footnote w:type="continuationSeparator" w:id="0">
    <w:p w14:paraId="514251CC" w14:textId="77777777" w:rsidR="00B26CC4" w:rsidRDefault="00B26CC4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BBB6F" w14:textId="6083D361" w:rsidR="001F38F6" w:rsidRPr="006F2CBC" w:rsidRDefault="009423AB" w:rsidP="00FB1D99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3C510F2C" wp14:editId="0CBFEA26">
          <wp:extent cx="5707380" cy="563880"/>
          <wp:effectExtent l="0" t="0" r="7620" b="0"/>
          <wp:docPr id="21998878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0D3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4E67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56DC"/>
    <w:rsid w:val="00B262AC"/>
    <w:rsid w:val="00B26CC4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1D4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8" ma:contentTypeDescription="Utwórz nowy dokument." ma:contentTypeScope="" ma:versionID="b6f9ad08ed1aa690df0c9cf93f1958d0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fd1c405eb2d5780f3fdfe419b928655a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C30174-646D-4B6F-A3D0-8B6636ED696F}"/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2019-08-16T08:54:00Z</dcterms:created>
  <dcterms:modified xsi:type="dcterms:W3CDTF">2024-08-02T08:54:00Z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0x010100FC373957E43DEE4DAA2A183042193542</vt:lpwstr>
  </property>
  <property fmtid="{D5CDD505-2E9C-101B-9397-08002B2CF9AE}" pid="3" name="MediaServiceImageTags">
    <vt:lpwstr/>
  </property>
</Properties>
</file>