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BC" w:rsidRPr="001D4BBC" w:rsidRDefault="001C51A7" w:rsidP="001C51A7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color w:val="000000"/>
        </w:rPr>
      </w:pPr>
      <w:r w:rsidRPr="001D4BBC">
        <w:rPr>
          <w:rFonts w:cs="Times New Roman"/>
          <w:color w:val="000000"/>
        </w:rPr>
        <w:t xml:space="preserve"> </w:t>
      </w:r>
      <w:r w:rsidRPr="001D4BBC">
        <w:rPr>
          <w:rFonts w:cs="Times New Roman"/>
          <w:i/>
          <w:iCs/>
          <w:color w:val="000000"/>
        </w:rPr>
        <w:t>Znak sprawy:</w:t>
      </w:r>
      <w:r w:rsidR="006C0E9B" w:rsidRPr="001D4BBC">
        <w:rPr>
          <w:rFonts w:cs="Times New Roman"/>
          <w:i/>
          <w:iCs/>
          <w:color w:val="000000"/>
        </w:rPr>
        <w:tab/>
      </w:r>
      <w:r w:rsidR="006C0E9B" w:rsidRPr="001D4BBC">
        <w:rPr>
          <w:rFonts w:cs="Times New Roman"/>
          <w:i/>
          <w:iCs/>
          <w:color w:val="000000"/>
        </w:rPr>
        <w:tab/>
      </w:r>
      <w:r w:rsidR="006C0E9B" w:rsidRPr="001D4BBC">
        <w:rPr>
          <w:rFonts w:cs="Times New Roman"/>
          <w:i/>
          <w:iCs/>
          <w:color w:val="000000"/>
        </w:rPr>
        <w:tab/>
      </w:r>
      <w:r w:rsidR="006C0E9B" w:rsidRPr="001D4BBC">
        <w:rPr>
          <w:rFonts w:cs="Times New Roman"/>
          <w:i/>
          <w:iCs/>
          <w:color w:val="000000"/>
        </w:rPr>
        <w:tab/>
      </w:r>
      <w:r w:rsidR="006C0E9B" w:rsidRPr="001D4BBC">
        <w:rPr>
          <w:rFonts w:cs="Times New Roman"/>
          <w:i/>
          <w:iCs/>
          <w:color w:val="000000"/>
        </w:rPr>
        <w:tab/>
      </w:r>
      <w:r w:rsidR="006C0E9B" w:rsidRPr="001D4BBC">
        <w:rPr>
          <w:rFonts w:cs="Times New Roman"/>
          <w:i/>
          <w:iCs/>
          <w:color w:val="000000"/>
        </w:rPr>
        <w:tab/>
      </w:r>
      <w:r w:rsidR="006C0E9B" w:rsidRPr="001D4BBC">
        <w:rPr>
          <w:rFonts w:cs="Times New Roman"/>
          <w:i/>
          <w:iCs/>
          <w:color w:val="000000"/>
        </w:rPr>
        <w:tab/>
      </w:r>
    </w:p>
    <w:p w:rsidR="001C51A7" w:rsidRPr="001D4BBC" w:rsidRDefault="006C0E9B" w:rsidP="001D4BBC">
      <w:pPr>
        <w:autoSpaceDE w:val="0"/>
        <w:autoSpaceDN w:val="0"/>
        <w:adjustRightInd w:val="0"/>
        <w:spacing w:after="0" w:line="240" w:lineRule="auto"/>
        <w:ind w:left="7788" w:firstLine="708"/>
        <w:rPr>
          <w:rFonts w:cs="Times New Roman"/>
          <w:i/>
          <w:iCs/>
          <w:color w:val="000000"/>
        </w:rPr>
      </w:pPr>
      <w:r w:rsidRPr="001D4BBC">
        <w:rPr>
          <w:rFonts w:cs="Times New Roman"/>
          <w:i/>
          <w:iCs/>
          <w:color w:val="000000"/>
        </w:rPr>
        <w:t>Załącznik nr 6</w:t>
      </w:r>
      <w:r w:rsidR="00BB4F13">
        <w:rPr>
          <w:rFonts w:cs="Times New Roman"/>
          <w:i/>
          <w:iCs/>
          <w:color w:val="000000"/>
        </w:rPr>
        <w:t xml:space="preserve"> </w:t>
      </w:r>
    </w:p>
    <w:p w:rsidR="001C51A7" w:rsidRPr="001D4BBC" w:rsidRDefault="001C51A7" w:rsidP="001C51A7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color w:val="000000"/>
        </w:rPr>
      </w:pPr>
      <w:r w:rsidRPr="001D4BBC">
        <w:rPr>
          <w:rFonts w:cs="Times New Roman"/>
          <w:color w:val="000000"/>
        </w:rPr>
        <w:t>Wzór umowy</w:t>
      </w:r>
    </w:p>
    <w:p w:rsidR="001C51A7" w:rsidRPr="001D4BBC" w:rsidRDefault="001C51A7" w:rsidP="001C51A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1C51A7" w:rsidRPr="001D4BBC" w:rsidRDefault="001C51A7" w:rsidP="001C51A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1D4BBC">
        <w:rPr>
          <w:rFonts w:cs="Times New Roman"/>
        </w:rPr>
        <w:t xml:space="preserve">................................................. </w:t>
      </w:r>
    </w:p>
    <w:p w:rsidR="001C51A7" w:rsidRPr="001D4BBC" w:rsidRDefault="001C51A7" w:rsidP="001C51A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1D4BBC">
        <w:rPr>
          <w:rFonts w:cs="Times New Roman"/>
        </w:rPr>
        <w:t xml:space="preserve">/nazwa oferenta/ </w:t>
      </w:r>
    </w:p>
    <w:p w:rsidR="001C51A7" w:rsidRPr="001D4BBC" w:rsidRDefault="001C51A7" w:rsidP="001C51A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1D4BBC">
        <w:rPr>
          <w:rFonts w:cs="Times New Roman"/>
        </w:rPr>
        <w:t xml:space="preserve">................................................ </w:t>
      </w:r>
      <w:bookmarkStart w:id="0" w:name="_GoBack"/>
      <w:bookmarkEnd w:id="0"/>
    </w:p>
    <w:p w:rsidR="001C51A7" w:rsidRPr="001D4BBC" w:rsidRDefault="001C51A7" w:rsidP="001C51A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1D4BBC">
        <w:rPr>
          <w:rFonts w:cs="Times New Roman"/>
        </w:rPr>
        <w:t xml:space="preserve">/dokładny adres/ </w:t>
      </w:r>
    </w:p>
    <w:p w:rsidR="001C51A7" w:rsidRPr="001D4BBC" w:rsidRDefault="001C51A7" w:rsidP="001C51A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1D4BBC">
        <w:rPr>
          <w:rFonts w:cs="Times New Roman"/>
        </w:rPr>
        <w:t xml:space="preserve">................................................. </w:t>
      </w:r>
    </w:p>
    <w:p w:rsidR="001C51A7" w:rsidRPr="001D4BBC" w:rsidRDefault="001C51A7" w:rsidP="001C51A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1D4BBC">
        <w:rPr>
          <w:rFonts w:cs="Times New Roman"/>
        </w:rPr>
        <w:t xml:space="preserve">/telefon, fax/ 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jc w:val="center"/>
        <w:rPr>
          <w:rFonts w:cs="Times New Roman"/>
          <w:b/>
          <w:bCs/>
        </w:rPr>
      </w:pPr>
      <w:r w:rsidRPr="001D4BBC">
        <w:rPr>
          <w:rFonts w:cs="Times New Roman"/>
          <w:b/>
          <w:bCs/>
        </w:rPr>
        <w:t>UMOWA nr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jc w:val="center"/>
        <w:rPr>
          <w:rFonts w:cs="Times New Roman"/>
          <w:b/>
          <w:bCs/>
        </w:rPr>
      </w:pP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Zawarta w dniu ………………………….. roku w </w:t>
      </w:r>
      <w:r w:rsidR="001D4BBC">
        <w:rPr>
          <w:rFonts w:cs="Times New Roman"/>
        </w:rPr>
        <w:t>Kozienicach</w:t>
      </w:r>
      <w:r w:rsidRPr="001D4BBC">
        <w:rPr>
          <w:rFonts w:cs="Times New Roman"/>
        </w:rPr>
        <w:t xml:space="preserve"> pomiędzy: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1. Gminą </w:t>
      </w:r>
      <w:r w:rsidR="001D4BBC">
        <w:rPr>
          <w:rFonts w:cs="Times New Roman"/>
        </w:rPr>
        <w:t>Kozienice</w:t>
      </w:r>
      <w:r w:rsidRPr="001D4BBC">
        <w:rPr>
          <w:rFonts w:cs="Times New Roman"/>
        </w:rPr>
        <w:t xml:space="preserve">, </w:t>
      </w:r>
      <w:r w:rsidR="001D4BBC">
        <w:rPr>
          <w:rFonts w:cs="Times New Roman"/>
        </w:rPr>
        <w:t>26-900 Kozienice</w:t>
      </w:r>
      <w:r w:rsidRPr="001D4BBC">
        <w:rPr>
          <w:rFonts w:cs="Times New Roman"/>
        </w:rPr>
        <w:t xml:space="preserve">, ul. </w:t>
      </w:r>
      <w:r w:rsidR="001D4BBC">
        <w:rPr>
          <w:rFonts w:cs="Times New Roman"/>
        </w:rPr>
        <w:t>Parkowa 5</w:t>
      </w:r>
      <w:r w:rsidRPr="001D4BBC">
        <w:rPr>
          <w:rFonts w:cs="Times New Roman"/>
        </w:rPr>
        <w:t>, NIP 8</w:t>
      </w:r>
      <w:r w:rsidR="001D4BBC">
        <w:rPr>
          <w:rFonts w:cs="Times New Roman"/>
        </w:rPr>
        <w:t>1</w:t>
      </w:r>
      <w:r w:rsidRPr="001D4BBC">
        <w:rPr>
          <w:rFonts w:cs="Times New Roman"/>
        </w:rPr>
        <w:t>2</w:t>
      </w:r>
      <w:r w:rsidR="001D4BBC">
        <w:rPr>
          <w:rFonts w:cs="Times New Roman"/>
        </w:rPr>
        <w:t>1828216</w:t>
      </w:r>
      <w:r w:rsidRPr="001D4BBC">
        <w:rPr>
          <w:rFonts w:cs="Times New Roman"/>
        </w:rPr>
        <w:t xml:space="preserve"> reprezentowaną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przez: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  <w:b/>
          <w:bCs/>
        </w:rPr>
        <w:t>pan</w:t>
      </w:r>
      <w:r w:rsidR="001D4BBC">
        <w:rPr>
          <w:rFonts w:cs="Times New Roman"/>
          <w:b/>
          <w:bCs/>
        </w:rPr>
        <w:t>a</w:t>
      </w:r>
      <w:r w:rsidRPr="001D4BBC">
        <w:rPr>
          <w:rFonts w:cs="Times New Roman"/>
          <w:b/>
          <w:bCs/>
        </w:rPr>
        <w:t xml:space="preserve"> </w:t>
      </w:r>
      <w:r w:rsidR="001D4BBC">
        <w:rPr>
          <w:rFonts w:cs="Times New Roman"/>
          <w:b/>
          <w:bCs/>
        </w:rPr>
        <w:t xml:space="preserve">Mariusza Prawdę Burmistrza </w:t>
      </w:r>
      <w:r w:rsidRPr="001D4BBC">
        <w:rPr>
          <w:rFonts w:cs="Times New Roman"/>
          <w:b/>
          <w:bCs/>
        </w:rPr>
        <w:t xml:space="preserve">Gminy </w:t>
      </w:r>
      <w:r w:rsidR="001D4BBC">
        <w:rPr>
          <w:rFonts w:cs="Times New Roman"/>
          <w:b/>
          <w:bCs/>
        </w:rPr>
        <w:t>Kozienice</w:t>
      </w:r>
      <w:r w:rsidRPr="001D4BBC">
        <w:rPr>
          <w:rFonts w:cs="Times New Roman"/>
        </w:rPr>
        <w:t>,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przy kontrasygnacie Skarbnika Gminy: </w:t>
      </w:r>
      <w:r w:rsidR="001D4BBC">
        <w:rPr>
          <w:rFonts w:cs="Times New Roman"/>
        </w:rPr>
        <w:t xml:space="preserve">Moniki </w:t>
      </w:r>
      <w:proofErr w:type="spellStart"/>
      <w:r w:rsidR="001D4BBC">
        <w:rPr>
          <w:rFonts w:cs="Times New Roman"/>
        </w:rPr>
        <w:t>Makulec-Soboty</w:t>
      </w:r>
      <w:proofErr w:type="spellEnd"/>
      <w:r w:rsidRPr="001D4BBC">
        <w:rPr>
          <w:rFonts w:cs="Times New Roman"/>
        </w:rPr>
        <w:t>,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zwaną dalej „Zamawiającym”: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a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2. ………………………………………………………………………..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……………………………………………………………………….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posiadającym numer identyfikacyjny NIP ……………………………REGON ………………………</w:t>
      </w:r>
    </w:p>
    <w:p w:rsidR="00486184" w:rsidRPr="001D4BBC" w:rsidRDefault="00486184" w:rsidP="00486184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zwanym dalej w treści umowy „Wykonawcą”.</w:t>
      </w:r>
    </w:p>
    <w:p w:rsidR="00486184" w:rsidRPr="001D4BBC" w:rsidRDefault="005E21FA" w:rsidP="005E21FA">
      <w:pPr>
        <w:autoSpaceDE w:val="0"/>
        <w:autoSpaceDN w:val="0"/>
        <w:adjustRightInd w:val="0"/>
        <w:spacing w:before="120" w:after="0" w:line="360" w:lineRule="auto"/>
        <w:rPr>
          <w:rFonts w:cs="Times New Roman"/>
        </w:rPr>
      </w:pPr>
      <w:r w:rsidRPr="001D4BBC">
        <w:rPr>
          <w:rFonts w:cs="Times New Roman"/>
        </w:rPr>
        <w:t>Z</w:t>
      </w:r>
      <w:r w:rsidR="00486184" w:rsidRPr="001D4BBC">
        <w:rPr>
          <w:rFonts w:cs="Times New Roman"/>
        </w:rPr>
        <w:t>ostała zawarta umowa o następującej treści: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  <w:color w:val="000000"/>
        </w:rPr>
      </w:pPr>
      <w:r w:rsidRPr="001D4BBC">
        <w:rPr>
          <w:rFonts w:cs="Times New Roman"/>
          <w:color w:val="000000"/>
        </w:rPr>
        <w:t xml:space="preserve"> </w:t>
      </w:r>
      <w:r w:rsidRPr="001D4BBC">
        <w:rPr>
          <w:rFonts w:cs="Times New Roman"/>
          <w:b/>
          <w:bCs/>
          <w:color w:val="000000"/>
        </w:rPr>
        <w:t xml:space="preserve">§ 1 Przedmiot umowy </w:t>
      </w:r>
    </w:p>
    <w:p w:rsidR="006C0E9B" w:rsidRPr="001D4BBC" w:rsidRDefault="003E0059" w:rsidP="006C0E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259" w:lineRule="auto"/>
        <w:rPr>
          <w:rFonts w:asciiTheme="minorHAnsi" w:hAnsiTheme="minorHAnsi"/>
          <w:color w:val="000000"/>
          <w:sz w:val="22"/>
          <w:szCs w:val="22"/>
        </w:rPr>
      </w:pPr>
      <w:r w:rsidRPr="001D4BBC">
        <w:rPr>
          <w:rFonts w:asciiTheme="minorHAnsi" w:hAnsiTheme="minorHAnsi"/>
          <w:color w:val="000000"/>
          <w:sz w:val="22"/>
          <w:szCs w:val="22"/>
        </w:rPr>
        <w:t>Przedmio</w:t>
      </w:r>
      <w:r w:rsidR="00B33E82" w:rsidRPr="001D4BBC">
        <w:rPr>
          <w:rFonts w:asciiTheme="minorHAnsi" w:hAnsiTheme="minorHAnsi"/>
          <w:color w:val="000000"/>
          <w:sz w:val="22"/>
          <w:szCs w:val="22"/>
        </w:rPr>
        <w:t>tem umowy jest realizacja usług</w:t>
      </w:r>
      <w:r w:rsidR="006C0E9B" w:rsidRPr="001D4BBC">
        <w:rPr>
          <w:rFonts w:asciiTheme="minorHAnsi" w:hAnsiTheme="minorHAnsi"/>
          <w:color w:val="000000"/>
          <w:sz w:val="22"/>
          <w:szCs w:val="22"/>
        </w:rPr>
        <w:t xml:space="preserve"> opisanych w postępowaniu pod nazwą: </w:t>
      </w:r>
      <w:r w:rsidR="001D4BBC" w:rsidRPr="001D4BBC">
        <w:rPr>
          <w:rFonts w:asciiTheme="minorHAnsi" w:hAnsiTheme="minorHAnsi"/>
        </w:rPr>
        <w:t>„</w:t>
      </w:r>
      <w:r w:rsidR="001D4BBC" w:rsidRPr="001D4BBC">
        <w:rPr>
          <w:rFonts w:asciiTheme="minorHAnsi" w:hAnsiTheme="minorHAnsi"/>
          <w:b/>
        </w:rPr>
        <w:t>Przeprowadzenie audytu początkowego</w:t>
      </w:r>
      <w:r w:rsidR="001D4BBC" w:rsidRPr="001D4BBC">
        <w:rPr>
          <w:rFonts w:asciiTheme="minorHAnsi" w:hAnsiTheme="minorHAnsi"/>
        </w:rPr>
        <w:t>” dot. realizacji zadania nr 1 obszaru organizacyjnego projektu pn. „</w:t>
      </w:r>
      <w:r w:rsidR="001D4BBC" w:rsidRPr="001D4BBC">
        <w:rPr>
          <w:rFonts w:asciiTheme="minorHAnsi" w:hAnsiTheme="minorHAnsi"/>
          <w:b/>
        </w:rPr>
        <w:t xml:space="preserve">Wzmocnienie </w:t>
      </w:r>
      <w:r w:rsidR="001D4BBC">
        <w:rPr>
          <w:rFonts w:asciiTheme="minorHAnsi" w:hAnsiTheme="minorHAnsi"/>
          <w:b/>
        </w:rPr>
        <w:t>o</w:t>
      </w:r>
      <w:r w:rsidR="001D4BBC" w:rsidRPr="001D4BBC">
        <w:rPr>
          <w:rFonts w:asciiTheme="minorHAnsi" w:hAnsiTheme="minorHAnsi"/>
          <w:b/>
        </w:rPr>
        <w:t xml:space="preserve">chrony </w:t>
      </w:r>
      <w:proofErr w:type="spellStart"/>
      <w:r w:rsidR="001D4BBC" w:rsidRPr="001D4BBC">
        <w:rPr>
          <w:rFonts w:asciiTheme="minorHAnsi" w:hAnsiTheme="minorHAnsi"/>
          <w:b/>
        </w:rPr>
        <w:t>Cyberbezpieczeństwa</w:t>
      </w:r>
      <w:proofErr w:type="spellEnd"/>
      <w:r w:rsidR="001D4BBC" w:rsidRPr="001D4BBC">
        <w:rPr>
          <w:rFonts w:asciiTheme="minorHAnsi" w:hAnsiTheme="minorHAnsi"/>
          <w:b/>
        </w:rPr>
        <w:t xml:space="preserve"> w Gminie Kozienice</w:t>
      </w:r>
      <w:r w:rsidR="001D4BBC" w:rsidRPr="001D4BBC">
        <w:rPr>
          <w:rFonts w:asciiTheme="minorHAnsi" w:hAnsiTheme="minorHAnsi"/>
        </w:rPr>
        <w:t>”.</w:t>
      </w:r>
      <w:r w:rsidR="006C0E9B" w:rsidRPr="001D4BBC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:rsidR="006C0E9B" w:rsidRPr="001D4BBC" w:rsidRDefault="006C0E9B" w:rsidP="006C0E9B">
      <w:pPr>
        <w:pStyle w:val="NormalnyWeb"/>
        <w:numPr>
          <w:ilvl w:val="0"/>
          <w:numId w:val="2"/>
        </w:numPr>
        <w:spacing w:before="0" w:beforeAutospacing="0" w:after="120" w:afterAutospacing="0" w:line="259" w:lineRule="auto"/>
        <w:rPr>
          <w:rFonts w:asciiTheme="minorHAnsi" w:hAnsiTheme="minorHAnsi"/>
          <w:color w:val="000000"/>
          <w:sz w:val="22"/>
          <w:szCs w:val="22"/>
        </w:rPr>
      </w:pPr>
      <w:r w:rsidRPr="001D4BBC">
        <w:rPr>
          <w:rFonts w:asciiTheme="minorHAnsi" w:hAnsiTheme="minorHAnsi"/>
          <w:color w:val="000000"/>
          <w:sz w:val="22"/>
          <w:szCs w:val="22"/>
        </w:rPr>
        <w:t>Zapytanie realizowane jest w ramach projektu nr FERC.02.02-CS.01-001/23/, pn. „</w:t>
      </w:r>
      <w:r w:rsidR="001D4BBC" w:rsidRPr="001D4BBC">
        <w:rPr>
          <w:rFonts w:asciiTheme="minorHAnsi" w:hAnsiTheme="minorHAnsi"/>
          <w:b/>
        </w:rPr>
        <w:t xml:space="preserve">Wzmocnienie </w:t>
      </w:r>
      <w:r w:rsidR="001D4BBC">
        <w:rPr>
          <w:rFonts w:asciiTheme="minorHAnsi" w:hAnsiTheme="minorHAnsi"/>
          <w:b/>
        </w:rPr>
        <w:t>o</w:t>
      </w:r>
      <w:r w:rsidR="001D4BBC" w:rsidRPr="001D4BBC">
        <w:rPr>
          <w:rFonts w:asciiTheme="minorHAnsi" w:hAnsiTheme="minorHAnsi"/>
          <w:b/>
        </w:rPr>
        <w:t xml:space="preserve">chrony </w:t>
      </w:r>
      <w:proofErr w:type="spellStart"/>
      <w:r w:rsidR="001D4BBC" w:rsidRPr="001D4BBC">
        <w:rPr>
          <w:rFonts w:asciiTheme="minorHAnsi" w:hAnsiTheme="minorHAnsi"/>
          <w:b/>
        </w:rPr>
        <w:t>Cyberbezpieczeństwa</w:t>
      </w:r>
      <w:proofErr w:type="spellEnd"/>
      <w:r w:rsidR="001D4BBC" w:rsidRPr="001D4BBC">
        <w:rPr>
          <w:rFonts w:asciiTheme="minorHAnsi" w:hAnsiTheme="minorHAnsi"/>
          <w:b/>
        </w:rPr>
        <w:t xml:space="preserve"> w Gminie Kozienice</w:t>
      </w:r>
      <w:r w:rsidRPr="001D4BBC">
        <w:rPr>
          <w:rFonts w:asciiTheme="minorHAnsi" w:hAnsiTheme="minorHAnsi"/>
          <w:color w:val="000000"/>
          <w:sz w:val="22"/>
          <w:szCs w:val="22"/>
        </w:rPr>
        <w:t>” realizowanego w ramach projektu grantowego „</w:t>
      </w:r>
      <w:proofErr w:type="spellStart"/>
      <w:r w:rsidRPr="001D4BBC">
        <w:rPr>
          <w:rFonts w:asciiTheme="minorHAnsi" w:hAnsiTheme="minorHAnsi"/>
          <w:color w:val="000000"/>
          <w:sz w:val="22"/>
          <w:szCs w:val="22"/>
        </w:rPr>
        <w:t>Cyberbezpieczny</w:t>
      </w:r>
      <w:proofErr w:type="spellEnd"/>
      <w:r w:rsidRPr="001D4BBC">
        <w:rPr>
          <w:rFonts w:asciiTheme="minorHAnsi" w:hAnsiTheme="minorHAnsi"/>
          <w:color w:val="000000"/>
          <w:sz w:val="22"/>
          <w:szCs w:val="22"/>
        </w:rPr>
        <w:t xml:space="preserve"> samorząd” współfinansowanego ze środków Funduszy Europejskich na Rozwój Cyfrowy 2021-2027 (FERC), Priorytet II: Zaawansowane usługi cyfrowe, Działanie 2.2 - Wzmocnienie krajowego systemu </w:t>
      </w:r>
      <w:proofErr w:type="spellStart"/>
      <w:r w:rsidRPr="001D4BBC">
        <w:rPr>
          <w:rFonts w:asciiTheme="minorHAnsi" w:hAnsiTheme="minorHAnsi"/>
          <w:color w:val="000000"/>
          <w:sz w:val="22"/>
          <w:szCs w:val="22"/>
        </w:rPr>
        <w:t>cyberbezpieczeństwa</w:t>
      </w:r>
      <w:proofErr w:type="spellEnd"/>
      <w:r w:rsidRPr="001D4BBC">
        <w:rPr>
          <w:rFonts w:asciiTheme="minorHAnsi" w:hAnsiTheme="minorHAnsi"/>
          <w:color w:val="000000"/>
          <w:sz w:val="22"/>
          <w:szCs w:val="22"/>
        </w:rPr>
        <w:t xml:space="preserve">, nr </w:t>
      </w:r>
      <w:proofErr w:type="spellStart"/>
      <w:r w:rsidRPr="001D4BBC">
        <w:rPr>
          <w:rFonts w:asciiTheme="minorHAnsi" w:hAnsiTheme="minorHAnsi"/>
          <w:color w:val="000000"/>
          <w:sz w:val="22"/>
          <w:szCs w:val="22"/>
        </w:rPr>
        <w:t>umowy</w:t>
      </w:r>
      <w:proofErr w:type="spellEnd"/>
      <w:r w:rsidRPr="001D4BBC">
        <w:rPr>
          <w:rFonts w:asciiTheme="minorHAnsi" w:hAnsiTheme="minorHAnsi"/>
          <w:color w:val="000000"/>
          <w:sz w:val="22"/>
          <w:szCs w:val="22"/>
        </w:rPr>
        <w:t xml:space="preserve"> o powierzenie grantu FERC.02.02-CS.01-001/23/0</w:t>
      </w:r>
      <w:r w:rsidR="001D4BBC">
        <w:rPr>
          <w:rFonts w:asciiTheme="minorHAnsi" w:hAnsiTheme="minorHAnsi"/>
          <w:color w:val="000000"/>
          <w:sz w:val="22"/>
          <w:szCs w:val="22"/>
        </w:rPr>
        <w:t>666</w:t>
      </w:r>
      <w:r w:rsidRPr="001D4BBC">
        <w:rPr>
          <w:rFonts w:asciiTheme="minorHAnsi" w:hAnsiTheme="minorHAnsi"/>
          <w:color w:val="000000"/>
          <w:sz w:val="22"/>
          <w:szCs w:val="22"/>
        </w:rPr>
        <w:t>/ FERC.02.02-CS.01-001/23/2024.</w:t>
      </w:r>
    </w:p>
    <w:p w:rsidR="006C0E9B" w:rsidRPr="001D4BBC" w:rsidRDefault="00560CC7" w:rsidP="006C0E9B">
      <w:pPr>
        <w:pStyle w:val="NormalnyWeb"/>
        <w:numPr>
          <w:ilvl w:val="0"/>
          <w:numId w:val="2"/>
        </w:numPr>
        <w:spacing w:before="0" w:beforeAutospacing="0" w:after="120" w:afterAutospacing="0" w:line="259" w:lineRule="auto"/>
        <w:rPr>
          <w:rFonts w:asciiTheme="minorHAnsi" w:hAnsiTheme="minorHAnsi"/>
          <w:color w:val="000000"/>
          <w:sz w:val="22"/>
          <w:szCs w:val="22"/>
        </w:rPr>
      </w:pPr>
      <w:r w:rsidRPr="001D4BBC">
        <w:rPr>
          <w:rFonts w:asciiTheme="minorHAnsi" w:hAnsiTheme="minorHAnsi"/>
          <w:color w:val="000000"/>
          <w:sz w:val="22"/>
          <w:szCs w:val="22"/>
        </w:rPr>
        <w:t xml:space="preserve">Usługi wymienione w ust. 1 Wykonawca zobowiązuje się do realizacji zgodnie ze złożoną </w:t>
      </w:r>
      <w:r w:rsidR="00CE2328" w:rsidRPr="001D4BBC">
        <w:rPr>
          <w:rFonts w:asciiTheme="minorHAnsi" w:hAnsiTheme="minorHAnsi"/>
          <w:i/>
          <w:iCs/>
          <w:color w:val="000000"/>
          <w:sz w:val="22"/>
          <w:szCs w:val="22"/>
        </w:rPr>
        <w:t>O</w:t>
      </w:r>
      <w:r w:rsidRPr="001D4BBC">
        <w:rPr>
          <w:rFonts w:asciiTheme="minorHAnsi" w:hAnsiTheme="minorHAnsi"/>
          <w:i/>
          <w:iCs/>
          <w:color w:val="000000"/>
          <w:sz w:val="22"/>
          <w:szCs w:val="22"/>
        </w:rPr>
        <w:t>fertą</w:t>
      </w:r>
      <w:r w:rsidR="009F72EF" w:rsidRPr="001D4BBC">
        <w:rPr>
          <w:rFonts w:asciiTheme="minorHAnsi" w:hAnsiTheme="minorHAnsi"/>
          <w:i/>
          <w:iCs/>
          <w:color w:val="000000"/>
          <w:sz w:val="22"/>
          <w:szCs w:val="22"/>
        </w:rPr>
        <w:t xml:space="preserve"> </w:t>
      </w:r>
      <w:r w:rsidR="00CE2328" w:rsidRPr="001D4BBC">
        <w:rPr>
          <w:rFonts w:asciiTheme="minorHAnsi" w:hAnsiTheme="minorHAnsi"/>
          <w:i/>
          <w:iCs/>
          <w:color w:val="000000"/>
          <w:sz w:val="22"/>
          <w:szCs w:val="22"/>
        </w:rPr>
        <w:t>Wykonawcy</w:t>
      </w:r>
      <w:r w:rsidR="00CE2328" w:rsidRPr="001D4BBC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9F72EF" w:rsidRPr="001D4BBC">
        <w:rPr>
          <w:rFonts w:asciiTheme="minorHAnsi" w:hAnsiTheme="minorHAnsi"/>
          <w:color w:val="000000"/>
          <w:sz w:val="22"/>
          <w:szCs w:val="22"/>
        </w:rPr>
        <w:t xml:space="preserve">stanowiącą </w:t>
      </w:r>
      <w:r w:rsidR="00CE2328" w:rsidRPr="001D4BBC">
        <w:rPr>
          <w:rFonts w:asciiTheme="minorHAnsi" w:hAnsiTheme="minorHAnsi"/>
          <w:b/>
          <w:bCs/>
          <w:color w:val="000000"/>
          <w:sz w:val="22"/>
          <w:szCs w:val="22"/>
        </w:rPr>
        <w:t>Z</w:t>
      </w:r>
      <w:r w:rsidR="009F72EF" w:rsidRPr="001D4BBC">
        <w:rPr>
          <w:rFonts w:asciiTheme="minorHAnsi" w:hAnsiTheme="minorHAnsi"/>
          <w:b/>
          <w:bCs/>
          <w:color w:val="000000"/>
          <w:sz w:val="22"/>
          <w:szCs w:val="22"/>
        </w:rPr>
        <w:t>ałącznik nr 1 do umowy</w:t>
      </w:r>
      <w:r w:rsidR="009F72EF" w:rsidRPr="001D4BBC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1D4BBC">
        <w:rPr>
          <w:rFonts w:asciiTheme="minorHAnsi" w:hAnsiTheme="minorHAnsi"/>
          <w:color w:val="000000"/>
          <w:sz w:val="22"/>
          <w:szCs w:val="22"/>
        </w:rPr>
        <w:t>.</w:t>
      </w:r>
    </w:p>
    <w:p w:rsidR="00A62B91" w:rsidRPr="001D4BBC" w:rsidRDefault="006C0E9B" w:rsidP="00A62B91">
      <w:pPr>
        <w:pStyle w:val="NormalnyWeb"/>
        <w:numPr>
          <w:ilvl w:val="0"/>
          <w:numId w:val="2"/>
        </w:numPr>
        <w:spacing w:before="0" w:beforeAutospacing="0" w:after="120" w:afterAutospacing="0" w:line="259" w:lineRule="auto"/>
        <w:rPr>
          <w:rFonts w:asciiTheme="minorHAnsi" w:hAnsiTheme="minorHAnsi"/>
          <w:color w:val="000000"/>
          <w:sz w:val="22"/>
          <w:szCs w:val="22"/>
        </w:rPr>
      </w:pPr>
      <w:r w:rsidRPr="001D4BBC">
        <w:rPr>
          <w:rFonts w:asciiTheme="minorHAnsi" w:hAnsiTheme="minorHAnsi"/>
          <w:bCs/>
          <w:sz w:val="22"/>
          <w:szCs w:val="22"/>
        </w:rPr>
        <w:t xml:space="preserve">Przedmiotem zamówienia jest </w:t>
      </w:r>
      <w:r w:rsidR="001D4BBC" w:rsidRPr="001D4BBC">
        <w:rPr>
          <w:rFonts w:asciiTheme="minorHAnsi" w:hAnsiTheme="minorHAnsi"/>
          <w:sz w:val="22"/>
          <w:szCs w:val="22"/>
        </w:rPr>
        <w:t xml:space="preserve">wykonanie usługi w Urzędzie Miejskim w Kozienicach polegającej na przeprowadzeniu audytu </w:t>
      </w:r>
      <w:r w:rsidR="00BB3302">
        <w:rPr>
          <w:rFonts w:asciiTheme="minorHAnsi" w:hAnsiTheme="minorHAnsi"/>
          <w:sz w:val="22"/>
          <w:szCs w:val="22"/>
        </w:rPr>
        <w:t>początkowego</w:t>
      </w:r>
      <w:r w:rsidR="001D4BBC" w:rsidRPr="001D4BBC">
        <w:rPr>
          <w:rFonts w:asciiTheme="minorHAnsi" w:hAnsiTheme="minorHAnsi"/>
          <w:sz w:val="22"/>
          <w:szCs w:val="22"/>
        </w:rPr>
        <w:t xml:space="preserve"> zgodności z Krajowymi Ramami </w:t>
      </w:r>
      <w:proofErr w:type="spellStart"/>
      <w:r w:rsidR="001D4BBC" w:rsidRPr="001D4BBC">
        <w:rPr>
          <w:rFonts w:asciiTheme="minorHAnsi" w:hAnsiTheme="minorHAnsi"/>
          <w:sz w:val="22"/>
          <w:szCs w:val="22"/>
        </w:rPr>
        <w:t>Interoperacyjności</w:t>
      </w:r>
      <w:proofErr w:type="spellEnd"/>
      <w:r w:rsidR="001D4BBC" w:rsidRPr="001D4BBC">
        <w:rPr>
          <w:rFonts w:asciiTheme="minorHAnsi" w:hAnsiTheme="minorHAnsi"/>
          <w:sz w:val="22"/>
          <w:szCs w:val="22"/>
        </w:rPr>
        <w:t xml:space="preserve"> w ramach projektu grantowego „</w:t>
      </w:r>
      <w:proofErr w:type="spellStart"/>
      <w:r w:rsidR="001D4BBC" w:rsidRPr="001D4BBC">
        <w:rPr>
          <w:rFonts w:asciiTheme="minorHAnsi" w:hAnsiTheme="minorHAnsi"/>
          <w:sz w:val="22"/>
          <w:szCs w:val="22"/>
        </w:rPr>
        <w:t>Cyberbezpieczny</w:t>
      </w:r>
      <w:proofErr w:type="spellEnd"/>
      <w:r w:rsidR="001D4BBC" w:rsidRPr="001D4BBC">
        <w:rPr>
          <w:rFonts w:asciiTheme="minorHAnsi" w:hAnsiTheme="minorHAnsi"/>
          <w:sz w:val="22"/>
          <w:szCs w:val="22"/>
        </w:rPr>
        <w:t xml:space="preserve"> samorząd" w zakresie zgodnym z regulaminem naboru Konkursu Grantowego dostępnym na stronie https://www.gov.pl/web/cppc/cyberbezpieczny-samorzad oraz określonym w niniejszym zapytaniu, a także zdefiniowaniu celowości wprowadzenia potrzeb określonych  w projekcie.</w:t>
      </w:r>
    </w:p>
    <w:p w:rsidR="00AF141D" w:rsidRPr="001D4BBC" w:rsidRDefault="00AF141D" w:rsidP="00A62B91">
      <w:pPr>
        <w:pStyle w:val="NormalnyWeb"/>
        <w:numPr>
          <w:ilvl w:val="0"/>
          <w:numId w:val="2"/>
        </w:numPr>
        <w:spacing w:before="0" w:beforeAutospacing="0" w:after="120" w:afterAutospacing="0" w:line="259" w:lineRule="auto"/>
        <w:rPr>
          <w:rFonts w:asciiTheme="minorHAnsi" w:hAnsiTheme="minorHAnsi"/>
          <w:color w:val="000000"/>
          <w:sz w:val="22"/>
          <w:szCs w:val="22"/>
        </w:rPr>
      </w:pPr>
      <w:r w:rsidRPr="001D4BBC">
        <w:rPr>
          <w:rFonts w:asciiTheme="minorHAnsi" w:hAnsiTheme="minorHAnsi"/>
          <w:color w:val="000000"/>
          <w:sz w:val="22"/>
          <w:szCs w:val="22"/>
        </w:rPr>
        <w:lastRenderedPageBreak/>
        <w:t xml:space="preserve">Szczegółowy zakres zamówienia zawiera </w:t>
      </w:r>
      <w:r w:rsidR="00660A53" w:rsidRPr="001D4BBC">
        <w:rPr>
          <w:rFonts w:asciiTheme="minorHAnsi" w:hAnsiTheme="minorHAnsi"/>
          <w:color w:val="000000"/>
          <w:sz w:val="22"/>
          <w:szCs w:val="22"/>
        </w:rPr>
        <w:t>zapytanie</w:t>
      </w:r>
      <w:r w:rsidRPr="001D4BBC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660A53" w:rsidRPr="001D4BBC">
        <w:rPr>
          <w:rFonts w:asciiTheme="minorHAnsi" w:hAnsiTheme="minorHAnsi"/>
          <w:color w:val="000000"/>
          <w:sz w:val="22"/>
          <w:szCs w:val="22"/>
        </w:rPr>
        <w:t>ofertowe – załącznik nr 2 do umowy</w:t>
      </w:r>
      <w:r w:rsidRPr="001D4BBC">
        <w:rPr>
          <w:rFonts w:asciiTheme="minorHAnsi" w:hAnsiTheme="minorHAnsi"/>
          <w:color w:val="000000"/>
          <w:sz w:val="22"/>
          <w:szCs w:val="22"/>
        </w:rPr>
        <w:t>.</w:t>
      </w:r>
    </w:p>
    <w:p w:rsidR="00A62B91" w:rsidRPr="001D4BBC" w:rsidRDefault="00A62B91" w:rsidP="00A62B91">
      <w:pPr>
        <w:pStyle w:val="NormalnyWeb"/>
        <w:numPr>
          <w:ilvl w:val="0"/>
          <w:numId w:val="2"/>
        </w:numPr>
        <w:spacing w:before="0" w:beforeAutospacing="0" w:after="120" w:afterAutospacing="0" w:line="259" w:lineRule="auto"/>
        <w:rPr>
          <w:rFonts w:asciiTheme="minorHAnsi" w:hAnsiTheme="minorHAnsi"/>
          <w:color w:val="000000"/>
          <w:sz w:val="22"/>
          <w:szCs w:val="22"/>
        </w:rPr>
      </w:pPr>
      <w:r w:rsidRPr="001D4BBC">
        <w:rPr>
          <w:rFonts w:asciiTheme="minorHAnsi" w:hAnsiTheme="minorHAnsi"/>
          <w:bCs/>
          <w:sz w:val="22"/>
          <w:szCs w:val="22"/>
        </w:rPr>
        <w:t xml:space="preserve">Audyt </w:t>
      </w:r>
      <w:r w:rsidR="001D4BBC">
        <w:rPr>
          <w:rFonts w:asciiTheme="minorHAnsi" w:hAnsiTheme="minorHAnsi"/>
          <w:bCs/>
          <w:sz w:val="22"/>
          <w:szCs w:val="22"/>
        </w:rPr>
        <w:t>początkowy</w:t>
      </w:r>
      <w:r w:rsidRPr="001D4BBC">
        <w:rPr>
          <w:rFonts w:asciiTheme="minorHAnsi" w:hAnsiTheme="minorHAnsi"/>
          <w:bCs/>
          <w:sz w:val="22"/>
          <w:szCs w:val="22"/>
        </w:rPr>
        <w:t xml:space="preserve"> musi być przeprowadzony przez osobę posiadającą uprawnienia wymienione</w:t>
      </w:r>
      <w:r w:rsidR="00AF141D" w:rsidRPr="001D4BBC">
        <w:rPr>
          <w:rFonts w:asciiTheme="minorHAnsi" w:hAnsiTheme="minorHAnsi"/>
          <w:bCs/>
          <w:sz w:val="22"/>
          <w:szCs w:val="22"/>
        </w:rPr>
        <w:t xml:space="preserve"> w pkt. IX zapytania ofertowego</w:t>
      </w:r>
      <w:r w:rsidRPr="001D4BBC">
        <w:rPr>
          <w:rFonts w:asciiTheme="minorHAnsi" w:hAnsiTheme="minorHAnsi"/>
          <w:bCs/>
          <w:sz w:val="22"/>
          <w:szCs w:val="22"/>
        </w:rPr>
        <w:t>.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  <w:color w:val="000000"/>
        </w:rPr>
      </w:pPr>
      <w:r w:rsidRPr="001D4BBC">
        <w:rPr>
          <w:rFonts w:cs="Times New Roman"/>
          <w:b/>
          <w:bCs/>
          <w:color w:val="000000"/>
        </w:rPr>
        <w:t xml:space="preserve">§ 2 Termin wykonania umowy </w:t>
      </w:r>
    </w:p>
    <w:p w:rsidR="00AF141D" w:rsidRPr="001D4BBC" w:rsidRDefault="003E0059" w:rsidP="00AF141D">
      <w:pPr>
        <w:autoSpaceDE w:val="0"/>
        <w:autoSpaceDN w:val="0"/>
        <w:adjustRightInd w:val="0"/>
        <w:spacing w:before="120" w:after="0" w:line="259" w:lineRule="auto"/>
      </w:pPr>
      <w:r w:rsidRPr="001D4BBC">
        <w:rPr>
          <w:rFonts w:cs="Times New Roman"/>
          <w:color w:val="000000"/>
        </w:rPr>
        <w:t>Strony postanawiają, że przedmiot umowy określony w § 1</w:t>
      </w:r>
      <w:r w:rsidR="00AF141D" w:rsidRPr="001D4BBC">
        <w:rPr>
          <w:rFonts w:cs="Times New Roman"/>
        </w:rPr>
        <w:t xml:space="preserve"> zostanie zrealizowany:</w:t>
      </w:r>
    </w:p>
    <w:p w:rsidR="00AF141D" w:rsidRPr="001D4BBC" w:rsidRDefault="00AF141D" w:rsidP="00AF141D">
      <w:pPr>
        <w:autoSpaceDE w:val="0"/>
        <w:autoSpaceDN w:val="0"/>
        <w:adjustRightInd w:val="0"/>
        <w:spacing w:before="120" w:after="0" w:line="259" w:lineRule="auto"/>
        <w:rPr>
          <w:rFonts w:cs="Times New Roman"/>
          <w:color w:val="000000"/>
        </w:rPr>
      </w:pPr>
      <w:r w:rsidRPr="001D4BBC">
        <w:rPr>
          <w:rFonts w:cs="Times New Roman"/>
          <w:color w:val="000000"/>
        </w:rPr>
        <w:t xml:space="preserve">audyt </w:t>
      </w:r>
      <w:r w:rsidR="001D4BBC">
        <w:rPr>
          <w:rFonts w:cs="Times New Roman"/>
          <w:color w:val="000000"/>
        </w:rPr>
        <w:t>początkowy</w:t>
      </w:r>
      <w:r w:rsidRPr="001D4BBC">
        <w:rPr>
          <w:rFonts w:cs="Times New Roman"/>
          <w:color w:val="000000"/>
        </w:rPr>
        <w:t xml:space="preserve"> - 30 dni od dnia podpisania umowy;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  <w:color w:val="000000"/>
        </w:rPr>
      </w:pPr>
      <w:r w:rsidRPr="001D4BBC">
        <w:rPr>
          <w:rFonts w:cs="Times New Roman"/>
          <w:b/>
          <w:bCs/>
          <w:color w:val="000000"/>
        </w:rPr>
        <w:t xml:space="preserve">§ 3 Obowiązki Zamawiającego </w:t>
      </w:r>
    </w:p>
    <w:p w:rsidR="00AF141D" w:rsidRPr="001D4BBC" w:rsidRDefault="003E0059" w:rsidP="00DB371F">
      <w:pPr>
        <w:pStyle w:val="Akapitzlist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 w:line="259" w:lineRule="auto"/>
        <w:ind w:left="0" w:firstLine="0"/>
        <w:rPr>
          <w:rFonts w:asciiTheme="minorHAnsi" w:hAnsiTheme="minorHAnsi"/>
          <w:color w:val="000000"/>
          <w:sz w:val="22"/>
          <w:szCs w:val="22"/>
        </w:rPr>
      </w:pPr>
      <w:r w:rsidRPr="001D4BBC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AF141D" w:rsidRPr="001D4BBC">
        <w:rPr>
          <w:rFonts w:asciiTheme="minorHAnsi" w:hAnsiTheme="minorHAnsi"/>
          <w:color w:val="000000"/>
          <w:sz w:val="22"/>
          <w:szCs w:val="22"/>
        </w:rPr>
        <w:t xml:space="preserve">Zamawiający zobowiązuje się do </w:t>
      </w:r>
      <w:r w:rsidRPr="001D4BBC">
        <w:rPr>
          <w:rFonts w:asciiTheme="minorHAnsi" w:hAnsiTheme="minorHAnsi"/>
          <w:color w:val="000000"/>
          <w:sz w:val="22"/>
          <w:szCs w:val="22"/>
        </w:rPr>
        <w:t>udostępnienia Wykonawcy danych i dokumentów wewnętrznych Zamawiającego niezbędnych do prawidłow</w:t>
      </w:r>
      <w:r w:rsidR="00AF141D" w:rsidRPr="001D4BBC">
        <w:rPr>
          <w:rFonts w:asciiTheme="minorHAnsi" w:hAnsiTheme="minorHAnsi"/>
          <w:color w:val="000000"/>
          <w:sz w:val="22"/>
          <w:szCs w:val="22"/>
        </w:rPr>
        <w:t>ego wykonania przedmiotu umowy.</w:t>
      </w:r>
    </w:p>
    <w:p w:rsidR="003E0059" w:rsidRPr="001D4BBC" w:rsidRDefault="00AF141D" w:rsidP="00DB371F">
      <w:pPr>
        <w:pStyle w:val="Akapitzlist"/>
        <w:numPr>
          <w:ilvl w:val="0"/>
          <w:numId w:val="9"/>
        </w:numPr>
        <w:tabs>
          <w:tab w:val="left" w:pos="142"/>
          <w:tab w:val="left" w:pos="284"/>
        </w:tabs>
        <w:autoSpaceDE w:val="0"/>
        <w:autoSpaceDN w:val="0"/>
        <w:adjustRightInd w:val="0"/>
        <w:spacing w:before="120" w:line="259" w:lineRule="auto"/>
        <w:ind w:left="0" w:firstLine="0"/>
        <w:rPr>
          <w:rFonts w:asciiTheme="minorHAnsi" w:hAnsiTheme="minorHAnsi"/>
          <w:color w:val="000000"/>
          <w:sz w:val="22"/>
          <w:szCs w:val="22"/>
        </w:rPr>
      </w:pPr>
      <w:r w:rsidRPr="001D4BBC">
        <w:rPr>
          <w:rFonts w:asciiTheme="minorHAnsi" w:hAnsiTheme="minorHAnsi"/>
          <w:color w:val="000000"/>
          <w:sz w:val="22"/>
          <w:szCs w:val="22"/>
        </w:rPr>
        <w:t>Zamawiający ma prawo do nadzoru i kontroli nad wykonywaniem umowy przez Wykonawcę na każdym etapie jej wykonania.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  <w:color w:val="000000"/>
        </w:rPr>
      </w:pPr>
      <w:r w:rsidRPr="001D4BBC">
        <w:rPr>
          <w:rFonts w:cs="Times New Roman"/>
          <w:b/>
          <w:bCs/>
          <w:color w:val="000000"/>
        </w:rPr>
        <w:t xml:space="preserve">§ 4 Obowiązki Wykonawcy </w:t>
      </w:r>
    </w:p>
    <w:p w:rsid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  <w:color w:val="000000"/>
        </w:rPr>
      </w:pPr>
      <w:r w:rsidRPr="001D4BBC">
        <w:rPr>
          <w:rFonts w:cs="Times New Roman"/>
          <w:color w:val="000000"/>
        </w:rPr>
        <w:t xml:space="preserve">1. </w:t>
      </w:r>
      <w:r w:rsidR="00D04744" w:rsidRPr="001D4BBC">
        <w:rPr>
          <w:rFonts w:cs="Times New Roman"/>
          <w:color w:val="000000"/>
        </w:rPr>
        <w:t xml:space="preserve">Audyt </w:t>
      </w:r>
      <w:r w:rsidR="001D4BBC">
        <w:rPr>
          <w:rFonts w:cs="Times New Roman"/>
          <w:color w:val="000000"/>
        </w:rPr>
        <w:t xml:space="preserve">początkowy </w:t>
      </w:r>
      <w:r w:rsidR="00D04744" w:rsidRPr="001D4BBC">
        <w:rPr>
          <w:rFonts w:cs="Times New Roman"/>
          <w:color w:val="000000"/>
        </w:rPr>
        <w:t>w</w:t>
      </w:r>
      <w:r w:rsidR="006A580A" w:rsidRPr="001D4BBC">
        <w:rPr>
          <w:rFonts w:cs="Times New Roman"/>
          <w:color w:val="000000"/>
        </w:rPr>
        <w:t xml:space="preserve"> Urzędzie </w:t>
      </w:r>
      <w:r w:rsidR="001D4BBC">
        <w:rPr>
          <w:rFonts w:cs="Times New Roman"/>
          <w:color w:val="000000"/>
        </w:rPr>
        <w:t>Miejskim w Kozienicach</w:t>
      </w:r>
      <w:r w:rsidR="006A580A" w:rsidRPr="001D4BBC">
        <w:rPr>
          <w:rFonts w:cs="Times New Roman"/>
          <w:color w:val="000000"/>
        </w:rPr>
        <w:t xml:space="preserve"> musi zostać przeprowadzon</w:t>
      </w:r>
      <w:r w:rsidR="00D04744" w:rsidRPr="001D4BBC">
        <w:rPr>
          <w:rFonts w:cs="Times New Roman"/>
          <w:color w:val="000000"/>
        </w:rPr>
        <w:t>y</w:t>
      </w:r>
      <w:r w:rsidR="006A580A" w:rsidRPr="001D4BBC">
        <w:rPr>
          <w:rFonts w:cs="Times New Roman"/>
          <w:color w:val="000000"/>
        </w:rPr>
        <w:t xml:space="preserve"> w siedzibie Zamawiającego w oparciu o stan rzeczywisty, dokumenta</w:t>
      </w:r>
      <w:r w:rsidR="0004662F" w:rsidRPr="001D4BBC">
        <w:rPr>
          <w:rFonts w:cs="Times New Roman"/>
          <w:color w:val="000000"/>
        </w:rPr>
        <w:t>cji bezpieczeństwa informacji i </w:t>
      </w:r>
      <w:r w:rsidR="006A580A" w:rsidRPr="001D4BBC">
        <w:rPr>
          <w:rFonts w:cs="Times New Roman"/>
          <w:color w:val="000000"/>
        </w:rPr>
        <w:t>stan systemu teleinformatycznego Zamawiającego.</w:t>
      </w:r>
      <w:r w:rsidR="00D04744" w:rsidRPr="001D4BBC">
        <w:rPr>
          <w:rFonts w:cs="Times New Roman"/>
          <w:color w:val="000000"/>
        </w:rPr>
        <w:t xml:space="preserve"> </w:t>
      </w:r>
    </w:p>
    <w:p w:rsidR="00D04744" w:rsidRPr="001D4BBC" w:rsidRDefault="006A580A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  <w:color w:val="000000"/>
        </w:rPr>
      </w:pPr>
      <w:r w:rsidRPr="001D4BBC">
        <w:rPr>
          <w:rFonts w:cs="Times New Roman"/>
          <w:color w:val="000000"/>
        </w:rPr>
        <w:t xml:space="preserve">2. </w:t>
      </w:r>
      <w:r w:rsidR="00D04744" w:rsidRPr="001D4BBC">
        <w:rPr>
          <w:rFonts w:cs="Times New Roman"/>
          <w:color w:val="000000"/>
        </w:rPr>
        <w:t>Raporty z audyt</w:t>
      </w:r>
      <w:r w:rsidR="001D4BBC">
        <w:rPr>
          <w:rFonts w:cs="Times New Roman"/>
          <w:color w:val="000000"/>
        </w:rPr>
        <w:t>u</w:t>
      </w:r>
      <w:r w:rsidR="00D04744" w:rsidRPr="001D4BBC">
        <w:rPr>
          <w:rFonts w:cs="Times New Roman"/>
          <w:color w:val="000000"/>
        </w:rPr>
        <w:t xml:space="preserve"> Wykonawca dostarcza Zamawiającemu w wersji papierowej i elektronicznej. Raport z audytu </w:t>
      </w:r>
      <w:r w:rsidR="001D4BBC">
        <w:rPr>
          <w:rFonts w:cs="Times New Roman"/>
          <w:color w:val="000000"/>
        </w:rPr>
        <w:t xml:space="preserve">początkowego </w:t>
      </w:r>
      <w:r w:rsidR="00D04744" w:rsidRPr="001D4BBC">
        <w:rPr>
          <w:rFonts w:cs="Times New Roman"/>
          <w:color w:val="000000"/>
        </w:rPr>
        <w:t xml:space="preserve">powinien być podpisany przez audytora opracowującego audyt własnoręcznie w przypadku wersji papierowej podpisem, a w przypadku wersji elektronicznej podpisem kwalifikowanym lub podpisem. Zamawiający zastrzega prawo do wniesienia uwag do przedłożonej dokumentacji, a Wykonawca zobowiązuje się do jej skorygowania i uwzględnienia wniesionych uwag. </w:t>
      </w:r>
    </w:p>
    <w:p w:rsidR="00C5451E" w:rsidRPr="001D4BBC" w:rsidRDefault="006A580A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  <w:color w:val="000000"/>
        </w:rPr>
        <w:t xml:space="preserve">3. </w:t>
      </w:r>
      <w:r w:rsidR="003E0059" w:rsidRPr="001D4BBC">
        <w:rPr>
          <w:rFonts w:cs="Times New Roman"/>
        </w:rPr>
        <w:t xml:space="preserve">Koszty opracowania </w:t>
      </w:r>
      <w:r w:rsidR="00C5451E" w:rsidRPr="001D4BBC">
        <w:rPr>
          <w:rFonts w:cs="Times New Roman"/>
        </w:rPr>
        <w:t>audyt</w:t>
      </w:r>
      <w:r w:rsidR="001D4BBC">
        <w:rPr>
          <w:rFonts w:cs="Times New Roman"/>
        </w:rPr>
        <w:t>u</w:t>
      </w:r>
      <w:r w:rsidR="00C5451E" w:rsidRPr="001D4BBC">
        <w:rPr>
          <w:rFonts w:cs="Times New Roman"/>
        </w:rPr>
        <w:t xml:space="preserve"> </w:t>
      </w:r>
      <w:r w:rsidR="003E0059" w:rsidRPr="001D4BBC">
        <w:rPr>
          <w:rFonts w:cs="Times New Roman"/>
        </w:rPr>
        <w:t xml:space="preserve">ponosi Wykonawca. </w:t>
      </w:r>
    </w:p>
    <w:p w:rsidR="00C5451E" w:rsidRPr="001D4BBC" w:rsidRDefault="00C5451E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  <w:b/>
          <w:bCs/>
        </w:rPr>
      </w:pPr>
      <w:r w:rsidRPr="001D4BBC">
        <w:rPr>
          <w:rFonts w:cs="Times New Roman"/>
        </w:rPr>
        <w:t xml:space="preserve">4. </w:t>
      </w:r>
      <w:r w:rsidR="003E0059" w:rsidRPr="001D4BBC">
        <w:rPr>
          <w:rFonts w:cs="Times New Roman"/>
        </w:rPr>
        <w:t>Wykonawca nie może bez zgody Zamawiającego przekazać p</w:t>
      </w:r>
      <w:r w:rsidR="00DA1CB3" w:rsidRPr="001D4BBC">
        <w:rPr>
          <w:rFonts w:cs="Times New Roman"/>
        </w:rPr>
        <w:t>raw i obowiązków wynikających z </w:t>
      </w:r>
      <w:r w:rsidR="003E0059" w:rsidRPr="001D4BBC">
        <w:rPr>
          <w:rFonts w:cs="Times New Roman"/>
        </w:rPr>
        <w:t>treści niniejszej umowy na rzecz osób trzecich</w:t>
      </w:r>
      <w:r w:rsidR="00644EE6" w:rsidRPr="001D4BBC">
        <w:rPr>
          <w:rFonts w:cs="Times New Roman"/>
        </w:rPr>
        <w:t xml:space="preserve"> pod rygorem nieważności takiej czynności prawnej</w:t>
      </w:r>
      <w:r w:rsidR="003E0059" w:rsidRPr="001D4BBC">
        <w:rPr>
          <w:rFonts w:cs="Times New Roman"/>
        </w:rPr>
        <w:t xml:space="preserve">.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  <w:b/>
          <w:bCs/>
        </w:rPr>
        <w:t xml:space="preserve">§ 5 Wynagrodzenie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1. Strony postanawiają, że za wykonanie przedmiotu umowy określonego w § 1</w:t>
      </w:r>
      <w:r w:rsidR="009A794C" w:rsidRPr="001D4BBC">
        <w:rPr>
          <w:rFonts w:cs="Times New Roman"/>
        </w:rPr>
        <w:t xml:space="preserve">, w tym </w:t>
      </w:r>
      <w:r w:rsidRPr="001D4BBC">
        <w:rPr>
          <w:rFonts w:cs="Times New Roman"/>
        </w:rPr>
        <w:t xml:space="preserve"> </w:t>
      </w:r>
      <w:r w:rsidR="009A794C" w:rsidRPr="001D4BBC">
        <w:rPr>
          <w:rFonts w:cs="Times New Roman"/>
        </w:rPr>
        <w:t>za przeniesienie majątkowych praw autorskich do dzieła określo</w:t>
      </w:r>
      <w:r w:rsidR="0004662F" w:rsidRPr="001D4BBC">
        <w:rPr>
          <w:rFonts w:cs="Times New Roman"/>
        </w:rPr>
        <w:t>nego w § 1 ust. 1 pkt 1 umowy w </w:t>
      </w:r>
      <w:r w:rsidR="009A794C" w:rsidRPr="001D4BBC">
        <w:rPr>
          <w:rFonts w:cs="Times New Roman"/>
        </w:rPr>
        <w:t xml:space="preserve">zakresie określonym w § </w:t>
      </w:r>
      <w:r w:rsidR="00644EE6" w:rsidRPr="001D4BBC">
        <w:rPr>
          <w:rFonts w:cs="Times New Roman"/>
        </w:rPr>
        <w:t xml:space="preserve">10 </w:t>
      </w:r>
      <w:r w:rsidR="009A794C" w:rsidRPr="001D4BBC">
        <w:rPr>
          <w:rFonts w:cs="Times New Roman"/>
        </w:rPr>
        <w:t xml:space="preserve">umowy, </w:t>
      </w:r>
      <w:r w:rsidRPr="001D4BBC">
        <w:rPr>
          <w:rFonts w:cs="Times New Roman"/>
        </w:rPr>
        <w:t xml:space="preserve">Zamawiający zapłaci Wykonawcy </w:t>
      </w:r>
      <w:r w:rsidR="009A794C" w:rsidRPr="001D4BBC">
        <w:rPr>
          <w:rFonts w:cs="Times New Roman"/>
        </w:rPr>
        <w:t xml:space="preserve">łączne </w:t>
      </w:r>
      <w:r w:rsidR="0004662F" w:rsidRPr="001D4BBC">
        <w:rPr>
          <w:rFonts w:cs="Times New Roman"/>
        </w:rPr>
        <w:t>wynagrodzenie w </w:t>
      </w:r>
      <w:r w:rsidRPr="001D4BBC">
        <w:rPr>
          <w:rFonts w:cs="Times New Roman"/>
        </w:rPr>
        <w:t>kwocie …………………….zł netto (słownie: …………………… złotych 00/100), powiększo</w:t>
      </w:r>
      <w:r w:rsidR="0004662F" w:rsidRPr="001D4BBC">
        <w:rPr>
          <w:rFonts w:cs="Times New Roman"/>
        </w:rPr>
        <w:t>ne o </w:t>
      </w:r>
      <w:r w:rsidRPr="001D4BBC">
        <w:rPr>
          <w:rFonts w:cs="Times New Roman"/>
        </w:rPr>
        <w:t>należny podatek VAT w wysokości …….. %w kwocie ………………….. zł, tj. ……………………………………. zł brutto (słowni</w:t>
      </w:r>
      <w:r w:rsidR="00C5451E" w:rsidRPr="001D4BBC">
        <w:rPr>
          <w:rFonts w:cs="Times New Roman"/>
        </w:rPr>
        <w:t>e: …………………………. złotych 00/100)</w:t>
      </w:r>
    </w:p>
    <w:p w:rsidR="00C5451E" w:rsidRPr="001D4BBC" w:rsidRDefault="00C5451E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w tym: </w:t>
      </w:r>
    </w:p>
    <w:p w:rsidR="00C5451E" w:rsidRPr="001D4BBC" w:rsidRDefault="00C5451E" w:rsidP="00C5451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120" w:line="259" w:lineRule="auto"/>
        <w:rPr>
          <w:rFonts w:asciiTheme="minorHAnsi" w:hAnsiTheme="minorHAnsi"/>
          <w:sz w:val="22"/>
          <w:szCs w:val="22"/>
        </w:rPr>
      </w:pPr>
      <w:r w:rsidRPr="001D4BBC">
        <w:rPr>
          <w:rFonts w:asciiTheme="minorHAnsi" w:hAnsiTheme="minorHAnsi"/>
          <w:sz w:val="22"/>
          <w:szCs w:val="22"/>
        </w:rPr>
        <w:t xml:space="preserve">z przeprowadzenie audytu </w:t>
      </w:r>
      <w:r w:rsidR="00BB3302">
        <w:rPr>
          <w:rFonts w:asciiTheme="minorHAnsi" w:hAnsiTheme="minorHAnsi"/>
          <w:sz w:val="22"/>
          <w:szCs w:val="22"/>
        </w:rPr>
        <w:t>początkowego</w:t>
      </w:r>
      <w:r w:rsidR="00644EE6" w:rsidRPr="001D4BBC">
        <w:rPr>
          <w:rFonts w:asciiTheme="minorHAnsi" w:hAnsiTheme="minorHAnsi"/>
          <w:sz w:val="22"/>
          <w:szCs w:val="22"/>
        </w:rPr>
        <w:t xml:space="preserve"> i za przeniesienie majątkowych praw autorskich do tego dzieła (utworu)</w:t>
      </w:r>
      <w:r w:rsidRPr="001D4BBC">
        <w:rPr>
          <w:rFonts w:asciiTheme="minorHAnsi" w:hAnsiTheme="minorHAnsi"/>
          <w:sz w:val="22"/>
          <w:szCs w:val="22"/>
        </w:rPr>
        <w:t>:</w:t>
      </w:r>
    </w:p>
    <w:p w:rsidR="00C5451E" w:rsidRPr="001D4BBC" w:rsidRDefault="00C5451E" w:rsidP="00C5451E">
      <w:pPr>
        <w:pStyle w:val="Akapitzlist"/>
        <w:autoSpaceDE w:val="0"/>
        <w:autoSpaceDN w:val="0"/>
        <w:adjustRightInd w:val="0"/>
        <w:spacing w:before="120" w:line="259" w:lineRule="auto"/>
        <w:rPr>
          <w:rFonts w:asciiTheme="minorHAnsi" w:hAnsiTheme="minorHAnsi"/>
          <w:sz w:val="22"/>
          <w:szCs w:val="22"/>
        </w:rPr>
      </w:pPr>
      <w:r w:rsidRPr="001D4BBC">
        <w:rPr>
          <w:rFonts w:asciiTheme="minorHAnsi" w:hAnsiTheme="minorHAnsi"/>
          <w:sz w:val="22"/>
          <w:szCs w:val="22"/>
        </w:rPr>
        <w:t>cena netto …………………….zł  (słownie: …………………… złotych 00/100), powiększone o należny podatek VAT w wysokości …….. %w kwocie ………………….. zł, tj. …………………………. zł brutto (słownie: …………………. złotych 00/100)</w:t>
      </w:r>
    </w:p>
    <w:p w:rsidR="00C5451E" w:rsidRPr="001D4BBC" w:rsidRDefault="00C5451E" w:rsidP="00C5451E">
      <w:pPr>
        <w:pStyle w:val="Akapitzlist"/>
        <w:autoSpaceDE w:val="0"/>
        <w:autoSpaceDN w:val="0"/>
        <w:adjustRightInd w:val="0"/>
        <w:spacing w:before="120" w:line="259" w:lineRule="auto"/>
        <w:rPr>
          <w:rFonts w:asciiTheme="minorHAnsi" w:hAnsiTheme="minorHAnsi"/>
          <w:sz w:val="22"/>
          <w:szCs w:val="22"/>
        </w:rPr>
      </w:pP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2. Wynagrodzenie, o którym mowa w ust. 1</w:t>
      </w:r>
      <w:r w:rsidR="00644EE6" w:rsidRPr="001D4BBC">
        <w:rPr>
          <w:rFonts w:cs="Times New Roman"/>
        </w:rPr>
        <w:t>,</w:t>
      </w:r>
      <w:r w:rsidRPr="001D4BBC">
        <w:rPr>
          <w:rFonts w:cs="Times New Roman"/>
        </w:rPr>
        <w:t xml:space="preserve"> obejmuje </w:t>
      </w:r>
      <w:r w:rsidR="00644EE6" w:rsidRPr="001D4BBC">
        <w:rPr>
          <w:rFonts w:cs="Times New Roman"/>
        </w:rPr>
        <w:t xml:space="preserve">także </w:t>
      </w:r>
      <w:r w:rsidRPr="001D4BBC">
        <w:rPr>
          <w:rFonts w:cs="Times New Roman"/>
        </w:rPr>
        <w:t xml:space="preserve">wszystkie </w:t>
      </w:r>
      <w:r w:rsidR="006A580A" w:rsidRPr="001D4BBC">
        <w:rPr>
          <w:rFonts w:cs="Times New Roman"/>
        </w:rPr>
        <w:t>koszty Wykonawcy związane z </w:t>
      </w:r>
      <w:r w:rsidRPr="001D4BBC">
        <w:rPr>
          <w:rFonts w:cs="Times New Roman"/>
        </w:rPr>
        <w:t xml:space="preserve">wykonaniem przedmiotu umowy.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  <w:b/>
          <w:bCs/>
        </w:rPr>
        <w:t xml:space="preserve">§ 6 Termin zapłaty wynagrodzenia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1. Zapłata wynagrodzenia </w:t>
      </w:r>
      <w:r w:rsidR="00E034E6" w:rsidRPr="001D4BBC">
        <w:rPr>
          <w:rFonts w:cs="Times New Roman"/>
        </w:rPr>
        <w:t>nastąpi przelewem w </w:t>
      </w:r>
      <w:r w:rsidRPr="001D4BBC">
        <w:rPr>
          <w:rFonts w:cs="Times New Roman"/>
        </w:rPr>
        <w:t xml:space="preserve">terminie </w:t>
      </w:r>
      <w:r w:rsidRPr="001D4BBC">
        <w:rPr>
          <w:rFonts w:cs="Times New Roman"/>
          <w:b/>
          <w:bCs/>
        </w:rPr>
        <w:t xml:space="preserve">14 dni </w:t>
      </w:r>
      <w:r w:rsidRPr="001D4BBC">
        <w:rPr>
          <w:rFonts w:cs="Times New Roman"/>
        </w:rPr>
        <w:t xml:space="preserve">od daty otrzymania podpisanego </w:t>
      </w:r>
      <w:r w:rsidR="009A794C" w:rsidRPr="001D4BBC">
        <w:rPr>
          <w:rFonts w:cs="Times New Roman"/>
        </w:rPr>
        <w:t xml:space="preserve">przez obie Strony </w:t>
      </w:r>
      <w:r w:rsidRPr="001D4BBC">
        <w:rPr>
          <w:rFonts w:cs="Times New Roman"/>
        </w:rPr>
        <w:t xml:space="preserve">protokołu zdawczo-odbiorczego </w:t>
      </w:r>
      <w:r w:rsidR="00644EE6" w:rsidRPr="001D4BBC">
        <w:rPr>
          <w:rFonts w:cs="Times New Roman"/>
        </w:rPr>
        <w:t xml:space="preserve">audytu </w:t>
      </w:r>
      <w:r w:rsidR="00BB3302">
        <w:rPr>
          <w:rFonts w:cs="Times New Roman"/>
        </w:rPr>
        <w:t>początkowego</w:t>
      </w:r>
      <w:r w:rsidR="00644EE6" w:rsidRPr="001D4BBC">
        <w:rPr>
          <w:rFonts w:cs="Times New Roman"/>
        </w:rPr>
        <w:t xml:space="preserve"> </w:t>
      </w:r>
      <w:r w:rsidR="0093593E" w:rsidRPr="001D4BBC">
        <w:rPr>
          <w:rFonts w:cs="Times New Roman"/>
          <w:color w:val="000000"/>
        </w:rPr>
        <w:t>bez zgłoszonych w ni</w:t>
      </w:r>
      <w:r w:rsidR="00644EE6" w:rsidRPr="001D4BBC">
        <w:rPr>
          <w:rFonts w:cs="Times New Roman"/>
          <w:color w:val="000000"/>
        </w:rPr>
        <w:t>ch</w:t>
      </w:r>
      <w:r w:rsidR="0093593E" w:rsidRPr="001D4BBC">
        <w:rPr>
          <w:rFonts w:cs="Times New Roman"/>
          <w:color w:val="000000"/>
        </w:rPr>
        <w:t xml:space="preserve"> zastrzeżeń, w tym </w:t>
      </w:r>
      <w:r w:rsidR="0093593E" w:rsidRPr="001D4BBC">
        <w:rPr>
          <w:rFonts w:cs="Times New Roman"/>
          <w:color w:val="000000"/>
        </w:rPr>
        <w:lastRenderedPageBreak/>
        <w:t>wad/usterek/błędów/braków</w:t>
      </w:r>
      <w:r w:rsidR="0093593E" w:rsidRPr="001D4BBC">
        <w:rPr>
          <w:rFonts w:cs="Times New Roman"/>
        </w:rPr>
        <w:t xml:space="preserve"> </w:t>
      </w:r>
      <w:r w:rsidR="001C550A" w:rsidRPr="001D4BBC">
        <w:rPr>
          <w:rFonts w:cs="Times New Roman"/>
        </w:rPr>
        <w:t xml:space="preserve">i dokumentów określonych </w:t>
      </w:r>
      <w:r w:rsidR="00E034E6" w:rsidRPr="001D4BBC">
        <w:rPr>
          <w:rFonts w:cs="Times New Roman"/>
          <w:bCs/>
        </w:rPr>
        <w:t>§ 4</w:t>
      </w:r>
      <w:r w:rsidR="001C550A" w:rsidRPr="001D4BBC">
        <w:rPr>
          <w:rFonts w:cs="Times New Roman"/>
          <w:bCs/>
        </w:rPr>
        <w:t xml:space="preserve"> </w:t>
      </w:r>
      <w:r w:rsidR="009A794C" w:rsidRPr="001D4BBC">
        <w:rPr>
          <w:rFonts w:cs="Times New Roman"/>
          <w:bCs/>
        </w:rPr>
        <w:t xml:space="preserve">zatwierdzonych przez Zamawiającego </w:t>
      </w:r>
      <w:r w:rsidR="001C550A" w:rsidRPr="001D4BBC">
        <w:rPr>
          <w:rFonts w:cs="Times New Roman"/>
        </w:rPr>
        <w:t xml:space="preserve">w </w:t>
      </w:r>
      <w:r w:rsidRPr="001D4BBC">
        <w:rPr>
          <w:rFonts w:cs="Times New Roman"/>
        </w:rPr>
        <w:t xml:space="preserve">oraz prawidłowo wystawionej faktury VAT na rachunek bankowy Wykonawcy nr ………………………………………….. prowadzony przez ………………..………………….. </w:t>
      </w:r>
    </w:p>
    <w:p w:rsidR="00644EE6" w:rsidRPr="001D4BBC" w:rsidRDefault="00644EE6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2. W przypadku ujawnienia w protokole zdawczo-odbiorczym wad/usterek/błędów/braków Wykonawca jest zobowiązany do ich usunięcia (wad/usterek/błęd</w:t>
      </w:r>
      <w:r w:rsidR="00E26B6F" w:rsidRPr="001D4BBC">
        <w:rPr>
          <w:rFonts w:cs="Times New Roman"/>
        </w:rPr>
        <w:t>ów) lub uzupełnienia (braków) w </w:t>
      </w:r>
      <w:r w:rsidRPr="001D4BBC">
        <w:rPr>
          <w:rFonts w:cs="Times New Roman"/>
        </w:rPr>
        <w:t>terminie 7 dni roboczych. Ten sam  obowiązek dotyczy sytuacji ujawnienia się</w:t>
      </w:r>
      <w:r w:rsidR="00E26B6F" w:rsidRPr="001D4BBC">
        <w:rPr>
          <w:rFonts w:cs="Times New Roman"/>
        </w:rPr>
        <w:t xml:space="preserve"> </w:t>
      </w:r>
      <w:r w:rsidRPr="001D4BBC">
        <w:rPr>
          <w:rFonts w:cs="Times New Roman"/>
        </w:rPr>
        <w:t xml:space="preserve">wad/usterek/błędów/braków na późniejszym etapie realizacji umowy oraz w związku z czynnościami Zamawiającego przed albo po złożeniu </w:t>
      </w:r>
      <w:r w:rsidR="00DB371F" w:rsidRPr="001D4BBC">
        <w:rPr>
          <w:rFonts w:cs="Times New Roman"/>
        </w:rPr>
        <w:t xml:space="preserve">raportu z audytu </w:t>
      </w:r>
      <w:r w:rsidR="00BB3302">
        <w:rPr>
          <w:rFonts w:cs="Times New Roman"/>
        </w:rPr>
        <w:t>początkowego</w:t>
      </w:r>
      <w:r w:rsidR="0004662F" w:rsidRPr="001D4BBC">
        <w:rPr>
          <w:rFonts w:cs="Times New Roman"/>
        </w:rPr>
        <w:t xml:space="preserve"> </w:t>
      </w:r>
      <w:r w:rsidRPr="001D4BBC">
        <w:rPr>
          <w:rFonts w:cs="Times New Roman"/>
        </w:rPr>
        <w:t>w ramach projektu, o którym mowa w § 1 ust. 2.</w:t>
      </w:r>
    </w:p>
    <w:p w:rsidR="003E0059" w:rsidRPr="001D4BBC" w:rsidRDefault="00644EE6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3</w:t>
      </w:r>
      <w:r w:rsidR="003E0059" w:rsidRPr="001D4BBC">
        <w:rPr>
          <w:rFonts w:cs="Times New Roman"/>
        </w:rPr>
        <w:t xml:space="preserve">. Za datę zapłaty przyjmuje się datę obciążenia rachunku bankowego Zamawiającego.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  <w:b/>
          <w:bCs/>
        </w:rPr>
        <w:t xml:space="preserve">§ 7 Kary umowne </w:t>
      </w:r>
    </w:p>
    <w:p w:rsidR="0080257D" w:rsidRPr="001D4BBC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1. Strony ustalają kary umowne, za nienależyte wykonanie umowy Zamawiający uprawniony będzie do naliczania następujących kar umownych: </w:t>
      </w:r>
    </w:p>
    <w:p w:rsidR="0080257D" w:rsidRPr="001D4BBC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a) W przypadku </w:t>
      </w:r>
      <w:r w:rsidR="004C4173" w:rsidRPr="001D4BBC">
        <w:rPr>
          <w:rFonts w:cs="Times New Roman"/>
        </w:rPr>
        <w:t xml:space="preserve">zwłoki </w:t>
      </w:r>
      <w:r w:rsidRPr="001D4BBC">
        <w:rPr>
          <w:rFonts w:cs="Times New Roman"/>
        </w:rPr>
        <w:t xml:space="preserve">w wykonaniu </w:t>
      </w:r>
      <w:r w:rsidR="004C4173" w:rsidRPr="001D4BBC">
        <w:rPr>
          <w:rFonts w:cs="Times New Roman"/>
        </w:rPr>
        <w:t xml:space="preserve">przez Wykonawcę całego przedmiotu umowy </w:t>
      </w:r>
      <w:r w:rsidRPr="001D4BBC">
        <w:rPr>
          <w:rFonts w:cs="Times New Roman"/>
        </w:rPr>
        <w:t xml:space="preserve">w terminie ustalonym w §2 Wykonawca zapłaci Zamawiającemu karę umowną w wysokości 0,5% </w:t>
      </w:r>
      <w:r w:rsidR="004C4173" w:rsidRPr="001D4BBC">
        <w:rPr>
          <w:rFonts w:cs="Times New Roman"/>
        </w:rPr>
        <w:t xml:space="preserve">całego wynagrodzenia </w:t>
      </w:r>
      <w:r w:rsidRPr="001D4BBC">
        <w:rPr>
          <w:rFonts w:cs="Times New Roman"/>
        </w:rPr>
        <w:t>umow</w:t>
      </w:r>
      <w:r w:rsidR="004C4173" w:rsidRPr="001D4BBC">
        <w:rPr>
          <w:rFonts w:cs="Times New Roman"/>
        </w:rPr>
        <w:t xml:space="preserve">nego brutto </w:t>
      </w:r>
      <w:r w:rsidRPr="001D4BBC">
        <w:rPr>
          <w:rFonts w:cs="Times New Roman"/>
        </w:rPr>
        <w:t>określone</w:t>
      </w:r>
      <w:r w:rsidR="004C4173" w:rsidRPr="001D4BBC">
        <w:rPr>
          <w:rFonts w:cs="Times New Roman"/>
        </w:rPr>
        <w:t>go</w:t>
      </w:r>
      <w:r w:rsidRPr="001D4BBC">
        <w:rPr>
          <w:rFonts w:cs="Times New Roman"/>
        </w:rPr>
        <w:t xml:space="preserve"> w §5 ust. 1 </w:t>
      </w:r>
      <w:r w:rsidR="004C4173" w:rsidRPr="001D4BBC">
        <w:rPr>
          <w:rFonts w:cs="Times New Roman"/>
        </w:rPr>
        <w:t xml:space="preserve">umowy </w:t>
      </w:r>
      <w:r w:rsidRPr="001D4BBC">
        <w:rPr>
          <w:rFonts w:cs="Times New Roman"/>
        </w:rPr>
        <w:t xml:space="preserve">za każdy dzień </w:t>
      </w:r>
      <w:r w:rsidR="004C4173" w:rsidRPr="001D4BBC">
        <w:rPr>
          <w:rFonts w:cs="Times New Roman"/>
        </w:rPr>
        <w:t>zwłoki.</w:t>
      </w:r>
      <w:r w:rsidRPr="001D4BBC">
        <w:rPr>
          <w:rFonts w:cs="Times New Roman"/>
        </w:rPr>
        <w:t xml:space="preserve">. </w:t>
      </w:r>
    </w:p>
    <w:p w:rsidR="0080257D" w:rsidRPr="001D4BBC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b) W przypadku </w:t>
      </w:r>
      <w:r w:rsidR="004C4173" w:rsidRPr="001D4BBC">
        <w:rPr>
          <w:rFonts w:cs="Times New Roman"/>
        </w:rPr>
        <w:t xml:space="preserve">zwłoki  </w:t>
      </w:r>
      <w:r w:rsidRPr="001D4BBC">
        <w:rPr>
          <w:rFonts w:cs="Times New Roman"/>
        </w:rPr>
        <w:t>w usunięciu wad</w:t>
      </w:r>
      <w:r w:rsidR="004C4173" w:rsidRPr="001D4BBC">
        <w:rPr>
          <w:rFonts w:cs="Times New Roman"/>
        </w:rPr>
        <w:t xml:space="preserve">/usterek/błędów lub </w:t>
      </w:r>
      <w:r w:rsidRPr="001D4BBC">
        <w:rPr>
          <w:rFonts w:cs="Times New Roman"/>
        </w:rPr>
        <w:t xml:space="preserve"> </w:t>
      </w:r>
      <w:r w:rsidR="004C4173" w:rsidRPr="001D4BBC">
        <w:rPr>
          <w:rFonts w:cs="Times New Roman"/>
        </w:rPr>
        <w:t xml:space="preserve">w uzupełnieniu braków </w:t>
      </w:r>
      <w:r w:rsidRPr="001D4BBC">
        <w:rPr>
          <w:rFonts w:cs="Times New Roman"/>
        </w:rPr>
        <w:t>przedmiotu umowy</w:t>
      </w:r>
      <w:r w:rsidR="00644EE6" w:rsidRPr="001D4BBC">
        <w:rPr>
          <w:rFonts w:cs="Times New Roman"/>
        </w:rPr>
        <w:t>, o czym jest mowa w § 6 ust. 2</w:t>
      </w:r>
      <w:r w:rsidRPr="001D4BBC">
        <w:rPr>
          <w:rFonts w:cs="Times New Roman"/>
        </w:rPr>
        <w:t xml:space="preserve"> Wykonawca zapłaci Zamawiającemu karę umowną w wysokości 0,5% </w:t>
      </w:r>
      <w:r w:rsidR="004C4173" w:rsidRPr="001D4BBC">
        <w:rPr>
          <w:rFonts w:cs="Times New Roman"/>
        </w:rPr>
        <w:t xml:space="preserve">całego wynagrodzenia umownego </w:t>
      </w:r>
      <w:r w:rsidRPr="001D4BBC">
        <w:rPr>
          <w:rFonts w:cs="Times New Roman"/>
        </w:rPr>
        <w:t>brutto</w:t>
      </w:r>
      <w:r w:rsidR="004C4173" w:rsidRPr="001D4BBC">
        <w:rPr>
          <w:rFonts w:cs="Times New Roman"/>
        </w:rPr>
        <w:t xml:space="preserve"> określonego w § 5 ust. 1 umowy</w:t>
      </w:r>
      <w:r w:rsidRPr="001D4BBC">
        <w:rPr>
          <w:rFonts w:cs="Times New Roman"/>
        </w:rPr>
        <w:t xml:space="preserve">, za każdy dzień </w:t>
      </w:r>
      <w:r w:rsidR="004C4173" w:rsidRPr="001D4BBC">
        <w:rPr>
          <w:rFonts w:cs="Times New Roman"/>
        </w:rPr>
        <w:t xml:space="preserve">zwłoki </w:t>
      </w:r>
      <w:r w:rsidRPr="001D4BBC">
        <w:rPr>
          <w:rFonts w:cs="Times New Roman"/>
        </w:rPr>
        <w:t>liczon</w:t>
      </w:r>
      <w:r w:rsidR="004C4173" w:rsidRPr="001D4BBC">
        <w:rPr>
          <w:rFonts w:cs="Times New Roman"/>
        </w:rPr>
        <w:t>ego</w:t>
      </w:r>
      <w:r w:rsidRPr="001D4BBC">
        <w:rPr>
          <w:rFonts w:cs="Times New Roman"/>
        </w:rPr>
        <w:t xml:space="preserve"> od dnia wyznaczonego na usunięcie wad</w:t>
      </w:r>
      <w:r w:rsidR="004C4173" w:rsidRPr="001D4BBC">
        <w:rPr>
          <w:rFonts w:cs="Times New Roman"/>
        </w:rPr>
        <w:t>/usterek/błędów lub na uzupełnienie braków</w:t>
      </w:r>
      <w:r w:rsidRPr="001D4BBC">
        <w:rPr>
          <w:rFonts w:cs="Times New Roman"/>
        </w:rPr>
        <w:t xml:space="preserve">. </w:t>
      </w:r>
    </w:p>
    <w:p w:rsidR="0080257D" w:rsidRPr="001D4BBC" w:rsidRDefault="0080257D" w:rsidP="0080257D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c) W wypadku odstąpienia od umowy przez </w:t>
      </w:r>
      <w:r w:rsidR="004C4173" w:rsidRPr="001D4BBC">
        <w:rPr>
          <w:rFonts w:cs="Times New Roman"/>
        </w:rPr>
        <w:t xml:space="preserve">którąkolwiek ze Stron </w:t>
      </w:r>
      <w:r w:rsidRPr="001D4BBC">
        <w:rPr>
          <w:rFonts w:cs="Times New Roman"/>
        </w:rPr>
        <w:t xml:space="preserve">z powodu okoliczności, za które odpowiedzialność ponosi Wykonawca, zapłaci on Zamawiającemu karę umowną w wysokości 20% </w:t>
      </w:r>
      <w:r w:rsidR="004C4173" w:rsidRPr="001D4BBC">
        <w:rPr>
          <w:rFonts w:cs="Times New Roman"/>
        </w:rPr>
        <w:t>całego wynagrodzenia umownego brutto określonego w §5 ust. 1 umowy</w:t>
      </w:r>
      <w:r w:rsidRPr="001D4BBC">
        <w:rPr>
          <w:rFonts w:cs="Times New Roman"/>
        </w:rPr>
        <w:t xml:space="preserve">. </w:t>
      </w:r>
    </w:p>
    <w:p w:rsidR="0080257D" w:rsidRPr="001D4BBC" w:rsidRDefault="006E2A4F" w:rsidP="0080257D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2</w:t>
      </w:r>
      <w:r w:rsidR="0080257D" w:rsidRPr="001D4BBC">
        <w:rPr>
          <w:rFonts w:cs="Times New Roman"/>
        </w:rPr>
        <w:t xml:space="preserve">. </w:t>
      </w:r>
      <w:r w:rsidR="004C4173" w:rsidRPr="001D4BBC">
        <w:rPr>
          <w:rFonts w:cs="Times New Roman"/>
        </w:rPr>
        <w:t xml:space="preserve">Strony </w:t>
      </w:r>
      <w:r w:rsidR="0080257D" w:rsidRPr="001D4BBC">
        <w:rPr>
          <w:rFonts w:cs="Times New Roman"/>
        </w:rPr>
        <w:t>zastrzega</w:t>
      </w:r>
      <w:r w:rsidR="004C4173" w:rsidRPr="001D4BBC">
        <w:rPr>
          <w:rFonts w:cs="Times New Roman"/>
        </w:rPr>
        <w:t>ją</w:t>
      </w:r>
      <w:r w:rsidR="0080257D" w:rsidRPr="001D4BBC">
        <w:rPr>
          <w:rFonts w:cs="Times New Roman"/>
        </w:rPr>
        <w:t xml:space="preserve"> sobie prawo dochodzenia </w:t>
      </w:r>
      <w:r w:rsidR="004C4173" w:rsidRPr="001D4BBC">
        <w:rPr>
          <w:rFonts w:cs="Times New Roman"/>
        </w:rPr>
        <w:t xml:space="preserve">na zasadach ogólnych </w:t>
      </w:r>
      <w:r w:rsidR="0080257D" w:rsidRPr="001D4BBC">
        <w:rPr>
          <w:rFonts w:cs="Times New Roman"/>
        </w:rPr>
        <w:t xml:space="preserve">odszkodowania uzupełniającego, przewyższającego wysokość zastrzeżonych kar umownych </w:t>
      </w:r>
      <w:r w:rsidR="004C4173" w:rsidRPr="001D4BBC">
        <w:rPr>
          <w:rFonts w:cs="Times New Roman"/>
        </w:rPr>
        <w:t>do pełnej wysokości wyrządzonej szkody</w:t>
      </w:r>
      <w:r w:rsidR="0080257D" w:rsidRPr="001D4BBC">
        <w:rPr>
          <w:rFonts w:cs="Times New Roman"/>
        </w:rPr>
        <w:t xml:space="preserve">. </w:t>
      </w:r>
    </w:p>
    <w:p w:rsidR="0080257D" w:rsidRPr="001D4BBC" w:rsidRDefault="006E2A4F" w:rsidP="0080257D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3</w:t>
      </w:r>
      <w:r w:rsidR="0080257D" w:rsidRPr="001D4BBC">
        <w:rPr>
          <w:rFonts w:cs="Times New Roman"/>
        </w:rPr>
        <w:t xml:space="preserve">. Odstąpienie od umowy przez Zamawiającego nie wyłącza jego prawa do naliczania i dochodzenia zapłaty od Wykonawcy zastrzeżonych w niniejszej umowie kar. </w:t>
      </w:r>
    </w:p>
    <w:p w:rsidR="003E0059" w:rsidRPr="001D4BBC" w:rsidRDefault="006E2A4F" w:rsidP="0080257D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4</w:t>
      </w:r>
      <w:r w:rsidR="003E0059" w:rsidRPr="001D4BBC">
        <w:rPr>
          <w:rFonts w:cs="Times New Roman"/>
        </w:rPr>
        <w:t xml:space="preserve">. Odpowiedzialność Stron z tytułu nienależytego wykonania lub niewykonania usług wyłączają jedynie zdarzenia „siły wyższej”, których nie można było przewidzieć i którym nie można było zapobiec. Siła wyższa to zewnętrzne, niemożliwe do przewidzenia i zapobieżenia zdarzenie występujące po zawarciu Umowy, uniemożliwiające należyte wykonanie przez Stronę jej obowiązków, w szczególności takie, jak katastrofy naturalne, wojny, ataki terrorystyczne, strajki, działania władz państwowych. </w:t>
      </w:r>
    </w:p>
    <w:p w:rsidR="00700331" w:rsidRPr="001D4BBC" w:rsidRDefault="006E2A4F" w:rsidP="00700331">
      <w:pPr>
        <w:autoSpaceDE w:val="0"/>
        <w:autoSpaceDN w:val="0"/>
        <w:adjustRightInd w:val="0"/>
        <w:spacing w:before="120" w:after="0" w:line="259" w:lineRule="auto"/>
        <w:jc w:val="both"/>
        <w:rPr>
          <w:rFonts w:cs="Times New Roman"/>
        </w:rPr>
      </w:pPr>
      <w:r w:rsidRPr="001D4BBC">
        <w:rPr>
          <w:rFonts w:cs="Times New Roman"/>
          <w:color w:val="000000" w:themeColor="text1"/>
        </w:rPr>
        <w:t>5</w:t>
      </w:r>
      <w:r w:rsidR="00700331" w:rsidRPr="001D4BBC">
        <w:rPr>
          <w:rFonts w:cs="Times New Roman"/>
          <w:color w:val="000000" w:themeColor="text1"/>
        </w:rPr>
        <w:t>. W związku z wykonywaniem umowy Wykonawca nie może ponosić odpowiedzialności za okoliczności, za które wyłączną odpowiedzialność ponosi Zamawiający</w:t>
      </w:r>
    </w:p>
    <w:p w:rsidR="0080257D" w:rsidRPr="001D4BBC" w:rsidRDefault="006E2A4F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6</w:t>
      </w:r>
      <w:r w:rsidR="003E0059" w:rsidRPr="001D4BBC">
        <w:rPr>
          <w:rFonts w:cs="Times New Roman"/>
        </w:rPr>
        <w:t xml:space="preserve">. Jeżeli niezrealizowanie szkolenia będzie spowodowane przyczynami niezależnymi od stron, obie strony wyznaczą w porozumieniu nowy termin wykonania usługi. </w:t>
      </w:r>
    </w:p>
    <w:p w:rsidR="003E0059" w:rsidRPr="001D4BBC" w:rsidRDefault="006E2A4F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7</w:t>
      </w:r>
      <w:r w:rsidR="003E0059" w:rsidRPr="001D4BBC">
        <w:rPr>
          <w:rFonts w:cs="Times New Roman"/>
        </w:rPr>
        <w:t>. W przypadku, jeżeli niezrealizowanie</w:t>
      </w:r>
      <w:r w:rsidR="0080257D" w:rsidRPr="001D4BBC">
        <w:rPr>
          <w:rFonts w:cs="Times New Roman"/>
        </w:rPr>
        <w:t xml:space="preserve"> którejkolwiek z usług wymienionych w </w:t>
      </w:r>
      <w:r w:rsidR="0080257D" w:rsidRPr="001D4BBC">
        <w:rPr>
          <w:rFonts w:cs="Times New Roman"/>
          <w:bCs/>
        </w:rPr>
        <w:t>§ 1 ust. 1</w:t>
      </w:r>
      <w:r w:rsidR="003E0059" w:rsidRPr="001D4BBC">
        <w:rPr>
          <w:rFonts w:cs="Times New Roman"/>
        </w:rPr>
        <w:t xml:space="preserve"> będzie spowodowane przyczynami niezależnymi od Zamawiającego, wówczas służy mu prawo odstąpienia od realizacji Umowy bez ponoszenia konsekwencji finansowych. </w:t>
      </w:r>
    </w:p>
    <w:p w:rsidR="00700331" w:rsidRPr="001D4BBC" w:rsidRDefault="006E2A4F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8</w:t>
      </w:r>
      <w:r w:rsidR="00700331" w:rsidRPr="001D4BBC">
        <w:rPr>
          <w:rFonts w:cs="Times New Roman"/>
        </w:rPr>
        <w:t>. Łączna maksymalna wysokość kar umownych z tytułów określonych w niniejszej umowie, dla każdej ze Stron - nie może  przekroczyć łącznie 40% wartości całego wynagrodzenia umownego brutto określonego w § 5 ust. 1 umowy.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  <w:b/>
          <w:bCs/>
        </w:rPr>
        <w:lastRenderedPageBreak/>
        <w:t xml:space="preserve">§ 8 Zachowanie poufności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1. Strony umowy zobowiązują się do utrzymania w tajemnicy i nie przekazywania osobom trzecim, w tym także nieupoważnionym pracownikom, informacji i danych, które strony uzyskały w trakcie lub w związku z realizacją umowy, bez względu na sposób i formę ich </w:t>
      </w:r>
      <w:r w:rsidR="00BB0FB4" w:rsidRPr="001D4BBC">
        <w:rPr>
          <w:rFonts w:cs="Times New Roman"/>
        </w:rPr>
        <w:t>utrwalenia lub przekazania, w</w:t>
      </w:r>
      <w:r w:rsidR="00E26B6F" w:rsidRPr="001D4BBC">
        <w:rPr>
          <w:rFonts w:cs="Times New Roman"/>
        </w:rPr>
        <w:t> </w:t>
      </w:r>
      <w:r w:rsidRPr="001D4BBC">
        <w:rPr>
          <w:rFonts w:cs="Times New Roman"/>
        </w:rPr>
        <w:t xml:space="preserve">szczególności w formie pisemnej, kserokopii, faksu i zapisu elektronicznego, o ile informacje takie nie są powszechnie znane, bądź obowiązek ich ujawnienia nie wynika z obowiązujących przepisów, orzeczeń sądowych lub decyzji odpowiednich władz.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2. Zasadą poufności nie jest objęty fakt zawarcia oraz warunki umowy.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3. Ujawnienie przez którąkolwiek ze stron informacji poufnej, z zastrzeżeniem przepisu ust. 1, wymagać będzie każdorazowo pisemnej zgody drugiej strony, chyba że są to informacje publicznie dostępne, a ich ujawnienie nie nastąpiło w wyniku naruszenia postanowień niniejszej umowy.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4. Obowiązek zachowania poufności nałożony jest na strony umowy bezterminowo.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5. Każda ze stron niezwłocznie poinformuje drugą stronę o ujawnieniu informacji, organie, któremu informacje zostały ujawnione oraz zakresie ujawnienia. </w:t>
      </w:r>
    </w:p>
    <w:p w:rsidR="00B71372" w:rsidRPr="001D4BBC" w:rsidRDefault="00700331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6. Jednocześnie Wykonawca oświadcza, że przyjmuje do wiadomo</w:t>
      </w:r>
      <w:r w:rsidR="00BB0FB4" w:rsidRPr="001D4BBC">
        <w:rPr>
          <w:rFonts w:cs="Times New Roman"/>
        </w:rPr>
        <w:t>ści że treść niniejszej umowy w </w:t>
      </w:r>
      <w:r w:rsidRPr="001D4BBC">
        <w:rPr>
          <w:rFonts w:cs="Times New Roman"/>
        </w:rPr>
        <w:t>świetle obowiązujących przepisów prawa jest jawna.</w:t>
      </w:r>
    </w:p>
    <w:p w:rsidR="00B71372" w:rsidRPr="001D4BBC" w:rsidRDefault="00B71372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7. Wykonawca ponosi odpowiedzialność za zachowanie poufności przez swoich pracowników, Podwykonawców i wszelkie inne osoby, którymi będzie się posługiwać przy wykonywaniu Umowy oraz zobowiąże je do złożenia oświadczeń o zachowaniu poufności według wzoru obowiązującego u Zamawiającego, którego aktualną treść zawiera Załącznik nr 4 do Umowy.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  <w:b/>
          <w:bCs/>
        </w:rPr>
        <w:t xml:space="preserve">§ 9 Zmiany umowy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Warunki dotyczące zmiany postanowień umowy dotyczą: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1. Zmiana Umowy może nastąpić w przypadku zaistnienia następujących okoliczności: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1) zmian w terminie realizacji przedmiotu umowy, na</w:t>
      </w:r>
      <w:r w:rsidR="00E26B6F" w:rsidRPr="001D4BBC">
        <w:rPr>
          <w:rFonts w:cs="Times New Roman"/>
        </w:rPr>
        <w:t>stępującym w wyniku przeszkód o </w:t>
      </w:r>
      <w:r w:rsidRPr="001D4BBC">
        <w:rPr>
          <w:rFonts w:cs="Times New Roman"/>
        </w:rPr>
        <w:t xml:space="preserve">obiektywnym, nadzwyczajnym, niemożliwych do przewidzenia charakterze,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2) gdy zaistnieje siła wyższa lub inna, niemożliwa do przewidzenia w momencie zawarcia umowy okoliczność prawna, ekonomiczna lub techniczna, za którą żadna ze stron nie ponosi odpowiedzialności, skutkująca brakiem możliwości należytego wykonania umowy zgodnie z zapytaniem ofertowym lub wprowadzenie tych zmian jest korzystne dla Zamawiającego,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3) z powodu uzasadnionych zmian w zakresie sposobu wykonania przedmiotu umowy proponowanych przez Zamawiającego lub Wykonawcę, zaakceptowanych przez obie strony,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4) w przypadku konieczności wprowadzenia zmian spowodowanych działaniem Instytucji Wdrażającej; w wyniku podpisania aneksu do umowy o dofinansowanie przedmiotowego zadania zmieniającego zasady i terminy jego realizacji;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5) zmiany wynagrodzenia brutto w przypadku ustawowej zmiany stawki podatku VAT. Zamawiający dopuszcza zmianę wynagrodzenia wynikającą ze zmiany stawki tego podatku obowiązującą w dacie powstania obowiązku podatkowego w czasie trwania umowy, z zachowaniem formy pisemnej</w:t>
      </w:r>
      <w:r w:rsidR="00700331" w:rsidRPr="001D4BBC">
        <w:rPr>
          <w:rFonts w:cs="Times New Roman"/>
        </w:rPr>
        <w:t>,</w:t>
      </w:r>
      <w:r w:rsidRPr="001D4BBC">
        <w:rPr>
          <w:rFonts w:cs="Times New Roman"/>
        </w:rPr>
        <w:t xml:space="preserve"> </w:t>
      </w:r>
    </w:p>
    <w:p w:rsidR="00700331" w:rsidRPr="001D4BBC" w:rsidRDefault="00700331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6) zmian których Zamawiający w momencie zawarcia umowy nie mógł przewidzieć, jednakże całe wynagrodzenie umowne nie może zostać zwiększone o więcej niż o 50%.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2. Zmiana postanowień niniejszej umowy może nastąpić w formie aneksu do umowy za zgodą obu Stron, pisemnie pod rygorem nieważności.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lastRenderedPageBreak/>
        <w:t xml:space="preserve">3. Zamawiającemu przysługuje prawo odstąpienia od umowy lub jej rozwiązania ze skutkiem natychmiastowym, w przypadku niewykonania lub nienależytego wykonywania umowy, w szczególności </w:t>
      </w:r>
      <w:r w:rsidR="00590FCE" w:rsidRPr="001D4BBC">
        <w:rPr>
          <w:rFonts w:cs="Times New Roman"/>
        </w:rPr>
        <w:t xml:space="preserve">zwłoki </w:t>
      </w:r>
      <w:r w:rsidRPr="001D4BBC">
        <w:rPr>
          <w:rFonts w:cs="Times New Roman"/>
        </w:rPr>
        <w:t>w realizacji umowy wynoszące</w:t>
      </w:r>
      <w:r w:rsidR="00590FCE" w:rsidRPr="001D4BBC">
        <w:rPr>
          <w:rFonts w:cs="Times New Roman"/>
        </w:rPr>
        <w:t>j</w:t>
      </w:r>
      <w:r w:rsidRPr="001D4BBC">
        <w:rPr>
          <w:rFonts w:cs="Times New Roman"/>
        </w:rPr>
        <w:t xml:space="preserve"> </w:t>
      </w:r>
      <w:r w:rsidR="00590FCE" w:rsidRPr="001D4BBC">
        <w:rPr>
          <w:rFonts w:cs="Times New Roman"/>
        </w:rPr>
        <w:t xml:space="preserve">co najmniej </w:t>
      </w:r>
      <w:r w:rsidRPr="001D4BBC">
        <w:rPr>
          <w:rFonts w:cs="Times New Roman"/>
        </w:rPr>
        <w:t>10 dni roboczych</w:t>
      </w:r>
      <w:r w:rsidR="00700331" w:rsidRPr="001D4BBC">
        <w:rPr>
          <w:rFonts w:cs="Times New Roman"/>
        </w:rPr>
        <w:t xml:space="preserve">, a także w przypadku naruszenia przez Wykonawcę innego istotnego postanowienia umownego albo dwóch innych niż istotne, chociażby różnych, postanowień umowy </w:t>
      </w:r>
      <w:r w:rsidRPr="001D4BBC">
        <w:rPr>
          <w:rFonts w:cs="Times New Roman"/>
        </w:rPr>
        <w:t xml:space="preserve"> Prawo odstąpienia może być wykonane najpóźniej w ciągu </w:t>
      </w:r>
      <w:r w:rsidR="00644EE6" w:rsidRPr="001D4BBC">
        <w:rPr>
          <w:rFonts w:cs="Times New Roman"/>
        </w:rPr>
        <w:t>30</w:t>
      </w:r>
      <w:r w:rsidRPr="001D4BBC">
        <w:rPr>
          <w:rFonts w:cs="Times New Roman"/>
        </w:rPr>
        <w:t xml:space="preserve"> dni od zaistnienia zdarzenia stanowiącego podstawę odstąpienia od umowy. </w:t>
      </w:r>
    </w:p>
    <w:p w:rsidR="008F6A3F" w:rsidRPr="001D4BBC" w:rsidRDefault="008F6A3F" w:rsidP="006E2A4F">
      <w:pPr>
        <w:autoSpaceDE w:val="0"/>
        <w:autoSpaceDN w:val="0"/>
        <w:adjustRightInd w:val="0"/>
        <w:spacing w:before="120" w:after="0"/>
        <w:rPr>
          <w:rFonts w:cs="Times New Roman"/>
          <w:b/>
        </w:rPr>
      </w:pPr>
      <w:r w:rsidRPr="001D4BBC">
        <w:rPr>
          <w:rFonts w:cs="Times New Roman"/>
          <w:b/>
        </w:rPr>
        <w:t xml:space="preserve">§ 10 Przeniesienie majątkowych praw autorskich </w:t>
      </w:r>
    </w:p>
    <w:p w:rsidR="008F6A3F" w:rsidRPr="001D4BBC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cs="Times New Roman"/>
        </w:rPr>
      </w:pPr>
      <w:r w:rsidRPr="001D4BBC">
        <w:rPr>
          <w:rFonts w:cs="Times New Roman"/>
        </w:rPr>
        <w:t xml:space="preserve">Wykonana przez Wykonawcę </w:t>
      </w:r>
      <w:r w:rsidR="00EF0984" w:rsidRPr="001D4BBC">
        <w:rPr>
          <w:rFonts w:eastAsia="Times New Roman" w:cs="Times New Roman"/>
          <w:color w:val="000000"/>
          <w:lang w:eastAsia="pl-PL"/>
        </w:rPr>
        <w:t xml:space="preserve">audytu </w:t>
      </w:r>
      <w:r w:rsidR="00BB3302">
        <w:rPr>
          <w:rFonts w:eastAsia="Times New Roman" w:cs="Times New Roman"/>
          <w:color w:val="000000"/>
          <w:lang w:eastAsia="pl-PL"/>
        </w:rPr>
        <w:t>początkowego</w:t>
      </w:r>
      <w:r w:rsidR="00E26B6F" w:rsidRPr="001D4BBC">
        <w:rPr>
          <w:rFonts w:eastAsia="Times New Roman" w:cs="Times New Roman"/>
          <w:color w:val="000000"/>
          <w:lang w:eastAsia="pl-PL"/>
        </w:rPr>
        <w:t xml:space="preserve"> w </w:t>
      </w:r>
      <w:r w:rsidRPr="001D4BBC">
        <w:rPr>
          <w:rFonts w:eastAsia="Times New Roman" w:cs="Times New Roman"/>
          <w:color w:val="000000"/>
          <w:lang w:eastAsia="pl-PL"/>
        </w:rPr>
        <w:t xml:space="preserve">Urzędzie </w:t>
      </w:r>
      <w:r w:rsidR="00BB3302">
        <w:rPr>
          <w:rFonts w:eastAsia="Times New Roman" w:cs="Times New Roman"/>
          <w:color w:val="000000"/>
          <w:lang w:eastAsia="pl-PL"/>
        </w:rPr>
        <w:t>Miejskim w Kozienicach</w:t>
      </w:r>
      <w:r w:rsidRPr="001D4BBC">
        <w:rPr>
          <w:rFonts w:cs="Times New Roman"/>
        </w:rPr>
        <w:t xml:space="preserve">, o której jest mowa w § 1 ust. 1 pkt 1 </w:t>
      </w:r>
      <w:r w:rsidR="00E26B6F" w:rsidRPr="001D4BBC">
        <w:rPr>
          <w:rFonts w:cs="Times New Roman"/>
        </w:rPr>
        <w:t>stanowi Utwór/Utwory w </w:t>
      </w:r>
      <w:r w:rsidRPr="001D4BBC">
        <w:rPr>
          <w:rFonts w:cs="Times New Roman"/>
        </w:rPr>
        <w:t>rozumieniu ustawy z dnia 4 lutego 1994r. o prawach autorskich i prawach pokrewnych (tekst jedn. Dz.U. z 2006r. poz. 631 z</w:t>
      </w:r>
      <w:r w:rsidR="00755068" w:rsidRPr="001D4BBC">
        <w:rPr>
          <w:rFonts w:cs="Times New Roman"/>
        </w:rPr>
        <w:t>e zm.</w:t>
      </w:r>
      <w:r w:rsidRPr="001D4BBC">
        <w:rPr>
          <w:rFonts w:cs="Times New Roman"/>
        </w:rPr>
        <w:t>), zwana jest dalej Utworem/Utworami i podlega ochronie prawnej na podstawie tej ustawy.</w:t>
      </w:r>
    </w:p>
    <w:p w:rsidR="008F6A3F" w:rsidRPr="001D4BBC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cs="Times New Roman"/>
        </w:rPr>
      </w:pPr>
      <w:r w:rsidRPr="001D4BBC">
        <w:rPr>
          <w:rFonts w:cs="Times New Roman"/>
        </w:rPr>
        <w:t xml:space="preserve">Na mocy niniejszej Umowy Wykonawca przenosi na Zamawiającego całość autorskich praw majątkowych do Utworu na niżej wymienionych polach eksploatacji. Przejście całości autorskich praw majątkowych do Utworu dokonuje się z chwilą podpisania bez zastrzeżeń przez Zamawiającego protokołu końcowego, o którym mowa w § </w:t>
      </w:r>
      <w:r w:rsidR="00353581" w:rsidRPr="001D4BBC">
        <w:rPr>
          <w:rFonts w:cs="Times New Roman"/>
        </w:rPr>
        <w:t>1 ust.11</w:t>
      </w:r>
      <w:r w:rsidRPr="001D4BBC">
        <w:rPr>
          <w:rFonts w:cs="Times New Roman"/>
        </w:rPr>
        <w:t xml:space="preserve">. Przejście całości autorskich praw majątkowych, o których mowa powyżej, dotyczy następujących pól eksploatacji: </w:t>
      </w:r>
    </w:p>
    <w:p w:rsidR="008F6A3F" w:rsidRPr="001D4BBC" w:rsidRDefault="008F6A3F" w:rsidP="006E2A4F">
      <w:pPr>
        <w:spacing w:after="0"/>
        <w:ind w:left="709" w:hanging="283"/>
        <w:rPr>
          <w:rFonts w:cs="Times New Roman"/>
        </w:rPr>
      </w:pPr>
      <w:r w:rsidRPr="001D4BBC">
        <w:rPr>
          <w:rFonts w:cs="Times New Roman"/>
        </w:rPr>
        <w:t>a) utrwalenie na dowolnych nośnikach dowolną techniką;</w:t>
      </w:r>
    </w:p>
    <w:p w:rsidR="008F6A3F" w:rsidRPr="001D4BBC" w:rsidRDefault="008F6A3F" w:rsidP="006E2A4F">
      <w:pPr>
        <w:spacing w:after="0"/>
        <w:ind w:left="709" w:hanging="283"/>
        <w:rPr>
          <w:rFonts w:cs="Times New Roman"/>
        </w:rPr>
      </w:pPr>
      <w:r w:rsidRPr="001D4BBC">
        <w:rPr>
          <w:rFonts w:cs="Times New Roman"/>
        </w:rPr>
        <w:t>b) tłumaczenie, zmiana układu, a także dokonywanie innych zmian bez ograniczeń czasowych i geograficznych;</w:t>
      </w:r>
    </w:p>
    <w:p w:rsidR="008F6A3F" w:rsidRPr="001D4BBC" w:rsidRDefault="008F6A3F" w:rsidP="006E2A4F">
      <w:pPr>
        <w:spacing w:after="0"/>
        <w:ind w:left="709" w:hanging="283"/>
        <w:rPr>
          <w:rFonts w:cs="Times New Roman"/>
        </w:rPr>
      </w:pPr>
      <w:r w:rsidRPr="001D4BBC">
        <w:rPr>
          <w:rFonts w:cs="Times New Roman"/>
        </w:rPr>
        <w:t>c) trwałe lub czasowe zwielokrotnianie dowolną techniką na dowolnych nośnikach;</w:t>
      </w:r>
    </w:p>
    <w:p w:rsidR="008F6A3F" w:rsidRPr="001D4BBC" w:rsidRDefault="008F6A3F" w:rsidP="006E2A4F">
      <w:pPr>
        <w:spacing w:after="0"/>
        <w:ind w:left="709" w:hanging="283"/>
        <w:rPr>
          <w:rFonts w:cs="Times New Roman"/>
        </w:rPr>
      </w:pPr>
      <w:r w:rsidRPr="001D4BBC">
        <w:rPr>
          <w:rFonts w:cs="Times New Roman"/>
        </w:rPr>
        <w:t>d) zwielokrotnienie poprzez kopiowanie dowolną techniką;</w:t>
      </w:r>
    </w:p>
    <w:p w:rsidR="008F6A3F" w:rsidRPr="001D4BBC" w:rsidRDefault="008F6A3F" w:rsidP="006E2A4F">
      <w:pPr>
        <w:spacing w:after="0"/>
        <w:ind w:left="709" w:hanging="283"/>
        <w:rPr>
          <w:rFonts w:cs="Times New Roman"/>
        </w:rPr>
      </w:pPr>
      <w:r w:rsidRPr="001D4BBC">
        <w:rPr>
          <w:rFonts w:cs="Times New Roman"/>
        </w:rPr>
        <w:t>e) wprowadzenie do obrotu;</w:t>
      </w:r>
    </w:p>
    <w:p w:rsidR="008F6A3F" w:rsidRPr="001D4BBC" w:rsidRDefault="008F6A3F" w:rsidP="006E2A4F">
      <w:pPr>
        <w:spacing w:after="0"/>
        <w:ind w:left="709" w:hanging="283"/>
        <w:rPr>
          <w:rFonts w:cs="Times New Roman"/>
        </w:rPr>
      </w:pPr>
      <w:r w:rsidRPr="001D4BBC">
        <w:rPr>
          <w:rFonts w:cs="Times New Roman"/>
        </w:rPr>
        <w:t>f) wprowadzenie do pamięci komputera;</w:t>
      </w:r>
    </w:p>
    <w:p w:rsidR="008F6A3F" w:rsidRPr="001D4BBC" w:rsidRDefault="008F6A3F" w:rsidP="006E2A4F">
      <w:pPr>
        <w:spacing w:after="0"/>
        <w:ind w:left="709" w:hanging="283"/>
        <w:rPr>
          <w:rFonts w:cs="Times New Roman"/>
        </w:rPr>
      </w:pPr>
      <w:r w:rsidRPr="001D4BBC">
        <w:rPr>
          <w:rFonts w:cs="Times New Roman"/>
        </w:rPr>
        <w:t>g) publiczne odtwarzanie, wyświetlenie (prezentacja);</w:t>
      </w:r>
    </w:p>
    <w:p w:rsidR="008F6A3F" w:rsidRPr="001D4BBC" w:rsidRDefault="008F6A3F" w:rsidP="006E2A4F">
      <w:pPr>
        <w:spacing w:after="0"/>
        <w:ind w:left="709" w:hanging="283"/>
        <w:rPr>
          <w:rFonts w:cs="Times New Roman"/>
        </w:rPr>
      </w:pPr>
      <w:r w:rsidRPr="001D4BBC">
        <w:rPr>
          <w:rFonts w:cs="Times New Roman"/>
        </w:rPr>
        <w:t>h) najem, dzierżawa, użyczenie i inne podobne;</w:t>
      </w:r>
    </w:p>
    <w:p w:rsidR="008F6A3F" w:rsidRPr="001D4BBC" w:rsidRDefault="008F6A3F" w:rsidP="006E2A4F">
      <w:pPr>
        <w:spacing w:after="0"/>
        <w:ind w:left="709" w:hanging="283"/>
        <w:rPr>
          <w:rFonts w:cs="Times New Roman"/>
        </w:rPr>
      </w:pPr>
      <w:r w:rsidRPr="001D4BBC">
        <w:rPr>
          <w:rFonts w:cs="Times New Roman"/>
        </w:rPr>
        <w:t>i) licencja, sublicencja i inne podobne;</w:t>
      </w:r>
    </w:p>
    <w:p w:rsidR="008F6A3F" w:rsidRPr="001D4BBC" w:rsidRDefault="008F6A3F" w:rsidP="006E2A4F">
      <w:pPr>
        <w:spacing w:after="0"/>
        <w:ind w:left="709" w:hanging="283"/>
        <w:rPr>
          <w:rFonts w:cs="Times New Roman"/>
        </w:rPr>
      </w:pPr>
      <w:r w:rsidRPr="001D4BBC">
        <w:rPr>
          <w:rFonts w:cs="Times New Roman"/>
        </w:rPr>
        <w:t>j) wyświetlanie, wystawianie, ogłaszanie;</w:t>
      </w:r>
    </w:p>
    <w:p w:rsidR="008F6A3F" w:rsidRPr="001D4BBC" w:rsidRDefault="008F6A3F" w:rsidP="006E2A4F">
      <w:pPr>
        <w:spacing w:after="0"/>
        <w:ind w:left="709" w:hanging="283"/>
        <w:rPr>
          <w:rFonts w:cs="Times New Roman"/>
        </w:rPr>
      </w:pPr>
      <w:r w:rsidRPr="001D4BBC">
        <w:rPr>
          <w:rFonts w:cs="Times New Roman"/>
        </w:rPr>
        <w:t>k) transmisję i udostępnianie w sieci Internet lub innych sieciach typu Ekstranet itp.</w:t>
      </w:r>
    </w:p>
    <w:p w:rsidR="008F6A3F" w:rsidRPr="001D4BBC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cs="Times New Roman"/>
        </w:rPr>
      </w:pPr>
      <w:r w:rsidRPr="001D4BBC">
        <w:rPr>
          <w:rFonts w:cs="Times New Roman"/>
        </w:rPr>
        <w:t>W przypadku, gdyby po zawarciu niniejszej Umowy powstało jakieś nowe, nieznane Stronom w chwili zawarcia niniejszej Umowy pole eksploatacji, Wykonawca, na pierwsze wezwanie Zamawiającego, zobowiązuje się do podpisania aneksu do Umowy lub innego dwustronnego oświadczenia woli, na podstawie którego przeniesie w terminie 14 dni o otrzymania w dowolny sposób tego wezwania autorskie prawa majątkowe do Utworu na nowopowstałym polu eksploatacji.</w:t>
      </w:r>
    </w:p>
    <w:p w:rsidR="008F6A3F" w:rsidRPr="001D4BBC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cs="Times New Roman"/>
        </w:rPr>
      </w:pPr>
      <w:r w:rsidRPr="001D4BBC">
        <w:rPr>
          <w:rFonts w:cs="Times New Roman"/>
        </w:rPr>
        <w:t>Poprzez nabycie całości autorskich praw majątkowych do Utworu, w sposób i  w  terminach wskazanych powyżej, Zamawiający nabędzie także uprawnienia do wykonania zależnego prawa autorskiego, w tym prawo do dokonywania przystosowań, zmian, w tym zmian układu i wszelkich innych zmian, uzupełnień, poprawek Utworu, w tym na dowolnym nośniku i dowolną techniką.</w:t>
      </w:r>
    </w:p>
    <w:p w:rsidR="008F6A3F" w:rsidRPr="001D4BBC" w:rsidRDefault="008F6A3F" w:rsidP="006E2A4F">
      <w:pPr>
        <w:widowControl w:val="0"/>
        <w:numPr>
          <w:ilvl w:val="0"/>
          <w:numId w:val="8"/>
        </w:numPr>
        <w:tabs>
          <w:tab w:val="clear" w:pos="720"/>
          <w:tab w:val="num" w:pos="426"/>
        </w:tabs>
        <w:suppressAutoHyphens/>
        <w:spacing w:after="0"/>
        <w:ind w:left="426" w:hanging="426"/>
        <w:jc w:val="both"/>
        <w:rPr>
          <w:rFonts w:cs="Times New Roman"/>
        </w:rPr>
      </w:pPr>
      <w:r w:rsidRPr="001D4BBC">
        <w:rPr>
          <w:rFonts w:cs="Times New Roman"/>
        </w:rPr>
        <w:t xml:space="preserve">Wraz z egzemplarzami Utworu, o których mowa w § </w:t>
      </w:r>
      <w:r w:rsidR="00B2300B" w:rsidRPr="001D4BBC">
        <w:rPr>
          <w:rFonts w:cs="Times New Roman"/>
        </w:rPr>
        <w:t>4</w:t>
      </w:r>
      <w:r w:rsidRPr="001D4BBC">
        <w:rPr>
          <w:rFonts w:cs="Times New Roman"/>
        </w:rPr>
        <w:t xml:space="preserve"> ust. </w:t>
      </w:r>
      <w:r w:rsidR="00B2300B" w:rsidRPr="001D4BBC">
        <w:rPr>
          <w:rFonts w:cs="Times New Roman"/>
        </w:rPr>
        <w:t>2</w:t>
      </w:r>
      <w:r w:rsidRPr="001D4BBC">
        <w:rPr>
          <w:rFonts w:cs="Times New Roman"/>
        </w:rPr>
        <w:t xml:space="preserve"> Umowy, przekazanych Zamawiającemu na nośnikach elektronicznych</w:t>
      </w:r>
      <w:r w:rsidR="00B2300B" w:rsidRPr="001D4BBC">
        <w:rPr>
          <w:rFonts w:cs="Times New Roman"/>
        </w:rPr>
        <w:t xml:space="preserve"> lub elektronicznie z podpisem kwalifikowanym</w:t>
      </w:r>
      <w:r w:rsidRPr="001D4BBC">
        <w:rPr>
          <w:rFonts w:cs="Times New Roman"/>
        </w:rPr>
        <w:t>, Wykonawca - w celu wykonywania praw określonych w ust. 2 i ust. 4 niniejszego paragrafu - dostarczy także pliki źródłowe stworzonego Utworu, a także wskaże program, przy użyciu którego Utwór ten został stworzony.</w:t>
      </w:r>
    </w:p>
    <w:p w:rsidR="000A0D0F" w:rsidRPr="001D4BBC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cs="Times New Roman"/>
          <w:b/>
        </w:rPr>
      </w:pPr>
      <w:r w:rsidRPr="001D4BBC">
        <w:rPr>
          <w:rFonts w:cs="Times New Roman"/>
          <w:b/>
        </w:rPr>
        <w:t>§1</w:t>
      </w:r>
      <w:r w:rsidR="008F6A3F" w:rsidRPr="001D4BBC">
        <w:rPr>
          <w:rFonts w:cs="Times New Roman"/>
          <w:b/>
        </w:rPr>
        <w:t>1</w:t>
      </w:r>
      <w:r w:rsidRPr="001D4BBC">
        <w:rPr>
          <w:rFonts w:cs="Times New Roman"/>
          <w:b/>
        </w:rPr>
        <w:t xml:space="preserve"> Ochrona danych osobowych</w:t>
      </w:r>
    </w:p>
    <w:p w:rsidR="000A0D0F" w:rsidRPr="001D4BBC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1. Wykonawca oświadcza, iż przed zawarciem niniejszej umowy </w:t>
      </w:r>
      <w:r w:rsidR="00660A53" w:rsidRPr="001D4BBC">
        <w:rPr>
          <w:rFonts w:cs="Times New Roman"/>
        </w:rPr>
        <w:t>zapoznał się z załącznikiem nr 3</w:t>
      </w:r>
      <w:r w:rsidRPr="001D4BBC">
        <w:rPr>
          <w:rFonts w:cs="Times New Roman"/>
        </w:rPr>
        <w:t xml:space="preserve"> do niniejszej umowy </w:t>
      </w:r>
      <w:r w:rsidR="0042415C" w:rsidRPr="001D4BBC">
        <w:rPr>
          <w:rFonts w:cs="Times New Roman"/>
        </w:rPr>
        <w:t>Klauzula informacyjna FERC</w:t>
      </w:r>
      <w:r w:rsidRPr="001D4BBC">
        <w:rPr>
          <w:rFonts w:cs="Times New Roman"/>
        </w:rPr>
        <w:t>.</w:t>
      </w:r>
    </w:p>
    <w:p w:rsidR="000A0D0F" w:rsidRPr="001D4BBC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lastRenderedPageBreak/>
        <w:t>2. Wykonawca oświadcza iż przed zawarciem niniejszej Umowy wypełnił obowiązki informacyjne przewidziane w art. 13 lub art. 14 ogólnego rozporządzenia o ochronie danych (dalej „RODO”) oraz w zakresie określonym w załączniku nr 1 do niniejszej umowy wobec każdej osoby fizycznej, od której dane osobowe bezpośrednio lub pośrednio Wykonawca pozyskał w celu wpisania jej do treści Umowy jako dane osoby reprezentującej Wykonawcę lub działającej w jego imieniu przy realizowaniu Umowy. Wykonawca zobowiązuje się, w przypadku wyznaczenia lub wskazania do działania przy wykonywaniu niniejszej Umowy osób innych niż wymienione w jej treści, najpóźniej wraz z przekazaniem Zamawiającemu danych osobowych tych osób, zrealizować obowiązki informacyjne w trybie art. 13 lub art. 14 RODO oraz określone w załączniku nr 1 do niniejszej umowy .</w:t>
      </w:r>
    </w:p>
    <w:p w:rsidR="000A0D0F" w:rsidRPr="001D4BBC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3. Wykonawca będzie przetwarzał, udostępnione przez Zamawiającego wyłącznie w celu realizacji Umowy następujące dane osobowe: imię i nazwisko, nr tel. i adres mailowy wyznaczonego przez Zamawiającego pracownika do realizacji Umowy,</w:t>
      </w:r>
    </w:p>
    <w:p w:rsidR="000A0D0F" w:rsidRPr="001D4BBC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4. Zamawiający będzie przetwarzał, udostępnione przez Wykonawcę wyłącznie w celu realizacji Umowy następujące dane osobowe: imię i nazwisko, nr tel. adres mailowy wyznaczonego przez wykonawcę pracownika </w:t>
      </w:r>
      <w:r w:rsidR="00FA7F85" w:rsidRPr="001D4BBC">
        <w:rPr>
          <w:rFonts w:cs="Times New Roman"/>
        </w:rPr>
        <w:t>oraz pracowników uczestniczących w szkoleniu</w:t>
      </w:r>
      <w:r w:rsidRPr="001D4BBC">
        <w:rPr>
          <w:rFonts w:cs="Times New Roman"/>
        </w:rPr>
        <w:t>.</w:t>
      </w:r>
      <w:r w:rsidR="003B65D3" w:rsidRPr="001D4BBC">
        <w:rPr>
          <w:rFonts w:cs="Times New Roman"/>
        </w:rPr>
        <w:t xml:space="preserve"> Dane osobowe pracowników w zakresie niezbędnym do przeprowadzenie audytu. </w:t>
      </w:r>
    </w:p>
    <w:p w:rsidR="000A0D0F" w:rsidRPr="001D4BBC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5. Wykonawca ponosi pełną odpowiedzialność za ochronę danych osobowych za działania podwykonawców.</w:t>
      </w:r>
    </w:p>
    <w:p w:rsidR="003E0059" w:rsidRPr="001D4BBC" w:rsidRDefault="000A0D0F" w:rsidP="000A0D0F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6. Jeżeli w trakcie wykonywania Umowy Zamawiający przekaże Wykonawcy dane osobowe to Wykonawca zobowiązuje się do przetwarzania danych osobowych zgodnie z obowiązującym prawem, w szczególności z zachowaniem przepisów. W tym przypadku Zamawiający w drodze pisemnej Umowy powierzy Wykonawcy przetwarzanie danych osobowych.</w:t>
      </w:r>
    </w:p>
    <w:p w:rsidR="00714E4B" w:rsidRPr="001D4BBC" w:rsidRDefault="00714E4B" w:rsidP="000A0D0F">
      <w:pPr>
        <w:autoSpaceDE w:val="0"/>
        <w:autoSpaceDN w:val="0"/>
        <w:adjustRightInd w:val="0"/>
        <w:spacing w:before="120" w:after="0" w:line="259" w:lineRule="auto"/>
        <w:rPr>
          <w:rFonts w:cs="Times New Roman"/>
          <w:b/>
          <w:bCs/>
        </w:rPr>
      </w:pPr>
      <w:r w:rsidRPr="001D4BBC">
        <w:rPr>
          <w:rFonts w:cs="Times New Roman"/>
          <w:b/>
          <w:bCs/>
        </w:rPr>
        <w:t>§ 12 Osoby do kontaktów</w:t>
      </w:r>
    </w:p>
    <w:p w:rsidR="00714E4B" w:rsidRPr="001D4BBC" w:rsidRDefault="00714E4B" w:rsidP="000F045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line="259" w:lineRule="auto"/>
        <w:rPr>
          <w:rFonts w:asciiTheme="minorHAnsi" w:hAnsiTheme="minorHAnsi"/>
          <w:sz w:val="22"/>
          <w:szCs w:val="22"/>
        </w:rPr>
      </w:pPr>
      <w:r w:rsidRPr="001D4BBC">
        <w:rPr>
          <w:rFonts w:asciiTheme="minorHAnsi" w:hAnsiTheme="minorHAnsi"/>
          <w:sz w:val="22"/>
          <w:szCs w:val="22"/>
        </w:rPr>
        <w:t xml:space="preserve">Do bezpośredniej współpracy w ramach wykonywania niniejszej Umowy Zamawiający upoważnia następujące osoby:  </w:t>
      </w:r>
    </w:p>
    <w:p w:rsidR="00714E4B" w:rsidRPr="001D4BBC" w:rsidRDefault="00714E4B" w:rsidP="000F0453">
      <w:pPr>
        <w:autoSpaceDE w:val="0"/>
        <w:autoSpaceDN w:val="0"/>
        <w:adjustRightInd w:val="0"/>
        <w:spacing w:before="120" w:after="0" w:line="259" w:lineRule="auto"/>
        <w:ind w:left="851"/>
        <w:rPr>
          <w:rFonts w:cs="Times New Roman"/>
        </w:rPr>
      </w:pPr>
      <w:r w:rsidRPr="001D4BBC">
        <w:rPr>
          <w:rFonts w:cs="Times New Roman"/>
        </w:rPr>
        <w:t>………………………………………….</w:t>
      </w:r>
    </w:p>
    <w:p w:rsidR="00714E4B" w:rsidRPr="001D4BBC" w:rsidRDefault="00714E4B" w:rsidP="000F0453">
      <w:pPr>
        <w:autoSpaceDE w:val="0"/>
        <w:autoSpaceDN w:val="0"/>
        <w:adjustRightInd w:val="0"/>
        <w:spacing w:before="120" w:after="0" w:line="259" w:lineRule="auto"/>
        <w:ind w:left="851"/>
        <w:rPr>
          <w:rFonts w:cs="Times New Roman"/>
        </w:rPr>
      </w:pPr>
      <w:proofErr w:type="spellStart"/>
      <w:r w:rsidRPr="001D4BBC">
        <w:rPr>
          <w:rFonts w:cs="Times New Roman"/>
        </w:rPr>
        <w:t>tel</w:t>
      </w:r>
      <w:proofErr w:type="spellEnd"/>
      <w:r w:rsidRPr="001D4BBC">
        <w:rPr>
          <w:rFonts w:cs="Times New Roman"/>
        </w:rPr>
        <w:t>: ……………………………………..</w:t>
      </w:r>
    </w:p>
    <w:p w:rsidR="00714E4B" w:rsidRPr="001D4BBC" w:rsidRDefault="00714E4B" w:rsidP="000F0453">
      <w:pPr>
        <w:autoSpaceDE w:val="0"/>
        <w:autoSpaceDN w:val="0"/>
        <w:adjustRightInd w:val="0"/>
        <w:spacing w:before="120" w:after="0" w:line="259" w:lineRule="auto"/>
        <w:ind w:left="851"/>
        <w:rPr>
          <w:rFonts w:cs="Times New Roman"/>
        </w:rPr>
      </w:pPr>
      <w:r w:rsidRPr="001D4BBC">
        <w:rPr>
          <w:rFonts w:cs="Times New Roman"/>
        </w:rPr>
        <w:t>e-mail: …………………………………</w:t>
      </w:r>
    </w:p>
    <w:p w:rsidR="00714E4B" w:rsidRPr="001D4BBC" w:rsidRDefault="00714E4B" w:rsidP="000F045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line="259" w:lineRule="auto"/>
        <w:rPr>
          <w:rFonts w:asciiTheme="minorHAnsi" w:hAnsiTheme="minorHAnsi"/>
          <w:sz w:val="22"/>
          <w:szCs w:val="22"/>
        </w:rPr>
      </w:pPr>
      <w:r w:rsidRPr="001D4BBC">
        <w:rPr>
          <w:rFonts w:asciiTheme="minorHAnsi" w:hAnsiTheme="minorHAnsi"/>
          <w:sz w:val="22"/>
          <w:szCs w:val="22"/>
        </w:rPr>
        <w:t xml:space="preserve">Do bezpośredniej współpracy w ramach wykonywania niniejszej Umowy Wykonawca upoważnia następujące osoby: </w:t>
      </w:r>
    </w:p>
    <w:p w:rsidR="00714E4B" w:rsidRPr="001D4BBC" w:rsidRDefault="00714E4B" w:rsidP="000F0453">
      <w:pPr>
        <w:autoSpaceDE w:val="0"/>
        <w:autoSpaceDN w:val="0"/>
        <w:adjustRightInd w:val="0"/>
        <w:spacing w:before="120" w:after="0" w:line="259" w:lineRule="auto"/>
        <w:ind w:left="709"/>
        <w:rPr>
          <w:rFonts w:cs="Times New Roman"/>
        </w:rPr>
      </w:pPr>
      <w:r w:rsidRPr="001D4BBC">
        <w:rPr>
          <w:rFonts w:cs="Times New Roman"/>
        </w:rPr>
        <w:t>………………………………………….</w:t>
      </w:r>
    </w:p>
    <w:p w:rsidR="00714E4B" w:rsidRPr="001D4BBC" w:rsidRDefault="00714E4B" w:rsidP="000F0453">
      <w:pPr>
        <w:autoSpaceDE w:val="0"/>
        <w:autoSpaceDN w:val="0"/>
        <w:adjustRightInd w:val="0"/>
        <w:spacing w:before="120" w:after="0" w:line="259" w:lineRule="auto"/>
        <w:ind w:left="709"/>
        <w:rPr>
          <w:rFonts w:cs="Times New Roman"/>
        </w:rPr>
      </w:pPr>
      <w:proofErr w:type="spellStart"/>
      <w:r w:rsidRPr="001D4BBC">
        <w:rPr>
          <w:rFonts w:cs="Times New Roman"/>
        </w:rPr>
        <w:t>tel</w:t>
      </w:r>
      <w:proofErr w:type="spellEnd"/>
      <w:r w:rsidRPr="001D4BBC">
        <w:rPr>
          <w:rFonts w:cs="Times New Roman"/>
        </w:rPr>
        <w:t>: ……………………………………..</w:t>
      </w:r>
    </w:p>
    <w:p w:rsidR="00714E4B" w:rsidRPr="001D4BBC" w:rsidRDefault="00714E4B" w:rsidP="000F0453">
      <w:pPr>
        <w:autoSpaceDE w:val="0"/>
        <w:autoSpaceDN w:val="0"/>
        <w:adjustRightInd w:val="0"/>
        <w:spacing w:before="120" w:after="0" w:line="259" w:lineRule="auto"/>
        <w:ind w:left="709"/>
        <w:rPr>
          <w:rFonts w:cs="Times New Roman"/>
        </w:rPr>
      </w:pPr>
      <w:r w:rsidRPr="001D4BBC">
        <w:rPr>
          <w:rFonts w:cs="Times New Roman"/>
        </w:rPr>
        <w:t>e-mail: …………………………………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  <w:b/>
          <w:bCs/>
        </w:rPr>
        <w:t>§ 1</w:t>
      </w:r>
      <w:r w:rsidR="008F6A3F" w:rsidRPr="001D4BBC">
        <w:rPr>
          <w:rFonts w:cs="Times New Roman"/>
          <w:b/>
          <w:bCs/>
        </w:rPr>
        <w:t>2</w:t>
      </w:r>
      <w:r w:rsidRPr="001D4BBC">
        <w:rPr>
          <w:rFonts w:cs="Times New Roman"/>
          <w:b/>
          <w:bCs/>
        </w:rPr>
        <w:t xml:space="preserve"> Postanowienia końcowe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1. W sprawach nieuregulowanych niniejszą umową mają zastosowanie przepisy Kodeksu Cywilnego oraz odpowiednie przepisy dotyczące ochrony danych.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2. Wszelkie spory mogące wyniknąć pomiędzy Stronami przy real</w:t>
      </w:r>
      <w:r w:rsidR="000A0D0F" w:rsidRPr="001D4BBC">
        <w:rPr>
          <w:rFonts w:cs="Times New Roman"/>
        </w:rPr>
        <w:t>izowaniu przedmiotu umowy lub z </w:t>
      </w:r>
      <w:r w:rsidRPr="001D4BBC">
        <w:rPr>
          <w:rFonts w:cs="Times New Roman"/>
        </w:rPr>
        <w:t xml:space="preserve">nią związane w przypadku braku możliwości ich polubownego załatwienia, będą rozpatrywane przez Sąd właściwy dla siedziby Zamawiającego.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3. Umowę sporządzono w </w:t>
      </w:r>
      <w:r w:rsidR="00BB3302">
        <w:rPr>
          <w:rFonts w:cs="Times New Roman"/>
        </w:rPr>
        <w:t>dwóch</w:t>
      </w:r>
      <w:r w:rsidRPr="001D4BBC">
        <w:rPr>
          <w:rFonts w:cs="Times New Roman"/>
        </w:rPr>
        <w:t xml:space="preserve"> jednobrzmiących egzemplarzach, </w:t>
      </w:r>
      <w:r w:rsidR="00BB3302">
        <w:rPr>
          <w:rFonts w:cs="Times New Roman"/>
        </w:rPr>
        <w:t>jeden</w:t>
      </w:r>
      <w:r w:rsidRPr="001D4BBC">
        <w:rPr>
          <w:rFonts w:cs="Times New Roman"/>
        </w:rPr>
        <w:t xml:space="preserve"> egzemplarz dla Zamawiającego i jeden egzemplarz dla Wykonawcy. </w:t>
      </w:r>
    </w:p>
    <w:p w:rsidR="003E0059" w:rsidRPr="001D4BBC" w:rsidRDefault="003E0059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  <w:b/>
          <w:bCs/>
        </w:rPr>
        <w:t>§ 1</w:t>
      </w:r>
      <w:r w:rsidR="008F6A3F" w:rsidRPr="001D4BBC">
        <w:rPr>
          <w:rFonts w:cs="Times New Roman"/>
          <w:b/>
          <w:bCs/>
        </w:rPr>
        <w:t>3</w:t>
      </w:r>
      <w:r w:rsidRPr="001D4BBC">
        <w:rPr>
          <w:rFonts w:cs="Times New Roman"/>
          <w:b/>
          <w:bCs/>
        </w:rPr>
        <w:t xml:space="preserve"> </w:t>
      </w:r>
      <w:r w:rsidR="00644EE6" w:rsidRPr="001D4BBC">
        <w:rPr>
          <w:rFonts w:cs="Times New Roman"/>
          <w:b/>
          <w:bCs/>
        </w:rPr>
        <w:t>Załączone do umowy z</w:t>
      </w:r>
      <w:r w:rsidRPr="001D4BBC">
        <w:rPr>
          <w:rFonts w:cs="Times New Roman"/>
          <w:b/>
          <w:bCs/>
        </w:rPr>
        <w:t xml:space="preserve">ałączniki </w:t>
      </w:r>
      <w:r w:rsidR="00644EE6" w:rsidRPr="001D4BBC">
        <w:rPr>
          <w:rFonts w:cs="Times New Roman"/>
          <w:b/>
          <w:bCs/>
        </w:rPr>
        <w:t xml:space="preserve">nr 1 – 4 : </w:t>
      </w:r>
    </w:p>
    <w:p w:rsidR="003E0059" w:rsidRPr="001D4BBC" w:rsidRDefault="00E26B6F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lastRenderedPageBreak/>
        <w:t>1. Oferta Wykonawcy</w:t>
      </w:r>
      <w:r w:rsidR="00644EE6" w:rsidRPr="001D4BBC">
        <w:rPr>
          <w:rFonts w:cs="Times New Roman"/>
        </w:rPr>
        <w:t>,</w:t>
      </w:r>
    </w:p>
    <w:p w:rsidR="00CD21EE" w:rsidRPr="001D4BBC" w:rsidRDefault="002414BA" w:rsidP="003E0059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2</w:t>
      </w:r>
      <w:r w:rsidR="00E26B6F" w:rsidRPr="001D4BBC">
        <w:rPr>
          <w:rFonts w:cs="Times New Roman"/>
        </w:rPr>
        <w:t>. Zapytanie ofertowe</w:t>
      </w:r>
      <w:r w:rsidR="00644EE6" w:rsidRPr="001D4BBC">
        <w:rPr>
          <w:rFonts w:cs="Times New Roman"/>
        </w:rPr>
        <w:t>,</w:t>
      </w:r>
    </w:p>
    <w:p w:rsidR="00EE08D7" w:rsidRPr="001D4BBC" w:rsidRDefault="00CD21EE" w:rsidP="00660A53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 xml:space="preserve">3. </w:t>
      </w:r>
      <w:r w:rsidR="00660A53" w:rsidRPr="001D4BBC">
        <w:rPr>
          <w:rFonts w:cs="Times New Roman"/>
        </w:rPr>
        <w:t xml:space="preserve">Klauzula informacyjna </w:t>
      </w:r>
      <w:r w:rsidR="00D54AC7" w:rsidRPr="001D4BBC">
        <w:rPr>
          <w:rFonts w:cs="Times New Roman"/>
        </w:rPr>
        <w:t>FERC</w:t>
      </w:r>
      <w:r w:rsidR="00644EE6" w:rsidRPr="001D4BBC">
        <w:rPr>
          <w:rFonts w:cs="Times New Roman"/>
        </w:rPr>
        <w:t>,</w:t>
      </w:r>
    </w:p>
    <w:p w:rsidR="00B71372" w:rsidRPr="001D4BBC" w:rsidRDefault="00B71372" w:rsidP="00660A53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4. Oświadczenie o zachowaniu poufności</w:t>
      </w:r>
      <w:r w:rsidR="00644EE6" w:rsidRPr="001D4BBC">
        <w:rPr>
          <w:rFonts w:cs="Times New Roman"/>
        </w:rPr>
        <w:t>,</w:t>
      </w:r>
    </w:p>
    <w:p w:rsidR="00644EE6" w:rsidRPr="001D4BBC" w:rsidRDefault="00644EE6" w:rsidP="00660A53">
      <w:pPr>
        <w:autoSpaceDE w:val="0"/>
        <w:autoSpaceDN w:val="0"/>
        <w:adjustRightInd w:val="0"/>
        <w:spacing w:before="120" w:after="0" w:line="259" w:lineRule="auto"/>
        <w:rPr>
          <w:rFonts w:cs="Times New Roman"/>
        </w:rPr>
      </w:pPr>
      <w:r w:rsidRPr="001D4BBC">
        <w:rPr>
          <w:rFonts w:cs="Times New Roman"/>
        </w:rPr>
        <w:t>stanowią integralną część umowy nawet jeśli nie są podpisane przez obie Strony umowy i zawierają również prawa i obowiązki Stron.</w:t>
      </w:r>
    </w:p>
    <w:p w:rsidR="00644EE6" w:rsidRPr="001D4BBC" w:rsidRDefault="00644EE6" w:rsidP="00644EE6">
      <w:pPr>
        <w:autoSpaceDE w:val="0"/>
        <w:autoSpaceDN w:val="0"/>
        <w:adjustRightInd w:val="0"/>
        <w:spacing w:before="120" w:after="0" w:line="259" w:lineRule="auto"/>
        <w:jc w:val="center"/>
        <w:rPr>
          <w:rFonts w:cs="Times New Roman"/>
          <w:b/>
          <w:bCs/>
        </w:rPr>
      </w:pPr>
    </w:p>
    <w:p w:rsidR="00644EE6" w:rsidRPr="001D4BBC" w:rsidRDefault="00644EE6" w:rsidP="00DB371F">
      <w:pPr>
        <w:autoSpaceDE w:val="0"/>
        <w:autoSpaceDN w:val="0"/>
        <w:adjustRightInd w:val="0"/>
        <w:spacing w:before="120" w:after="0" w:line="259" w:lineRule="auto"/>
        <w:jc w:val="center"/>
        <w:rPr>
          <w:rFonts w:cs="Times New Roman"/>
          <w:b/>
          <w:bCs/>
        </w:rPr>
      </w:pPr>
      <w:r w:rsidRPr="001D4BBC">
        <w:rPr>
          <w:rFonts w:cs="Times New Roman"/>
          <w:b/>
          <w:bCs/>
        </w:rPr>
        <w:t>Zamawiający:</w:t>
      </w:r>
      <w:r w:rsidRPr="001D4BBC">
        <w:rPr>
          <w:rFonts w:cs="Times New Roman"/>
          <w:b/>
          <w:bCs/>
        </w:rPr>
        <w:tab/>
      </w:r>
      <w:r w:rsidRPr="001D4BBC">
        <w:rPr>
          <w:rFonts w:cs="Times New Roman"/>
          <w:b/>
          <w:bCs/>
        </w:rPr>
        <w:tab/>
      </w:r>
      <w:r w:rsidRPr="001D4BBC">
        <w:rPr>
          <w:rFonts w:cs="Times New Roman"/>
          <w:b/>
          <w:bCs/>
        </w:rPr>
        <w:tab/>
      </w:r>
      <w:r w:rsidRPr="001D4BBC">
        <w:rPr>
          <w:rFonts w:cs="Times New Roman"/>
          <w:b/>
          <w:bCs/>
        </w:rPr>
        <w:tab/>
      </w:r>
      <w:r w:rsidRPr="001D4BBC">
        <w:rPr>
          <w:rFonts w:cs="Times New Roman"/>
          <w:b/>
          <w:bCs/>
        </w:rPr>
        <w:tab/>
      </w:r>
      <w:r w:rsidRPr="001D4BBC">
        <w:rPr>
          <w:rFonts w:cs="Times New Roman"/>
          <w:b/>
          <w:bCs/>
        </w:rPr>
        <w:tab/>
      </w:r>
      <w:r w:rsidRPr="001D4BBC">
        <w:rPr>
          <w:rFonts w:cs="Times New Roman"/>
          <w:b/>
          <w:bCs/>
        </w:rPr>
        <w:tab/>
      </w:r>
      <w:r w:rsidRPr="001D4BBC">
        <w:rPr>
          <w:rFonts w:cs="Times New Roman"/>
          <w:b/>
          <w:bCs/>
        </w:rPr>
        <w:tab/>
        <w:t>Wykonawca:</w:t>
      </w:r>
    </w:p>
    <w:sectPr w:rsidR="00644EE6" w:rsidRPr="001D4BBC" w:rsidSect="000B5B47">
      <w:headerReference w:type="default" r:id="rId8"/>
      <w:footerReference w:type="default" r:id="rId9"/>
      <w:headerReference w:type="first" r:id="rId10"/>
      <w:pgSz w:w="11906" w:h="16838" w:code="9"/>
      <w:pgMar w:top="1645" w:right="991" w:bottom="899" w:left="1134" w:header="284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192655E" w16cex:dateUtc="2024-09-18T08:48:00Z"/>
  <w16cex:commentExtensible w16cex:durableId="24E932C0" w16cex:dateUtc="2024-09-18T08:50:00Z"/>
  <w16cex:commentExtensible w16cex:durableId="635157B8" w16cex:dateUtc="2024-09-18T08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5FA1547" w16cid:durableId="2192655E"/>
  <w16cid:commentId w16cid:paraId="01A54322" w16cid:durableId="24E932C0"/>
  <w16cid:commentId w16cid:paraId="04956550" w16cid:durableId="635157B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33A" w:rsidRDefault="0086233A" w:rsidP="003E5443">
      <w:pPr>
        <w:spacing w:after="0" w:line="240" w:lineRule="auto"/>
      </w:pPr>
      <w:r>
        <w:separator/>
      </w:r>
    </w:p>
  </w:endnote>
  <w:endnote w:type="continuationSeparator" w:id="0">
    <w:p w:rsidR="0086233A" w:rsidRDefault="0086233A" w:rsidP="003E5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old">
    <w:altName w:val="Times New Roman"/>
    <w:panose1 w:val="020B0703030403020204"/>
    <w:charset w:val="00"/>
    <w:family w:val="auto"/>
    <w:pitch w:val="default"/>
    <w:sig w:usb0="00000000" w:usb1="00000000" w:usb2="00000000" w:usb3="00000000" w:csb0="0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3553550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C0067A" w:rsidRPr="000E5C38" w:rsidRDefault="009D14D0">
        <w:pPr>
          <w:pStyle w:val="Stopka"/>
          <w:jc w:val="right"/>
          <w:rPr>
            <w:sz w:val="20"/>
          </w:rPr>
        </w:pPr>
        <w:r w:rsidRPr="000E5C38">
          <w:rPr>
            <w:sz w:val="20"/>
          </w:rPr>
          <w:fldChar w:fldCharType="begin"/>
        </w:r>
        <w:r w:rsidR="00C0067A" w:rsidRPr="000E5C38">
          <w:rPr>
            <w:sz w:val="20"/>
          </w:rPr>
          <w:instrText>PAGE   \* MERGEFORMAT</w:instrText>
        </w:r>
        <w:r w:rsidRPr="000E5C38">
          <w:rPr>
            <w:sz w:val="20"/>
          </w:rPr>
          <w:fldChar w:fldCharType="separate"/>
        </w:r>
        <w:r w:rsidR="00BB4F13">
          <w:rPr>
            <w:noProof/>
            <w:sz w:val="20"/>
          </w:rPr>
          <w:t>1</w:t>
        </w:r>
        <w:r w:rsidRPr="000E5C38">
          <w:rPr>
            <w:sz w:val="20"/>
          </w:rPr>
          <w:fldChar w:fldCharType="end"/>
        </w:r>
      </w:p>
    </w:sdtContent>
  </w:sdt>
  <w:p w:rsidR="00C0067A" w:rsidRDefault="00C006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33A" w:rsidRDefault="0086233A" w:rsidP="003E5443">
      <w:pPr>
        <w:spacing w:after="0" w:line="240" w:lineRule="auto"/>
      </w:pPr>
      <w:r>
        <w:separator/>
      </w:r>
    </w:p>
  </w:footnote>
  <w:footnote w:type="continuationSeparator" w:id="0">
    <w:p w:rsidR="0086233A" w:rsidRDefault="0086233A" w:rsidP="003E5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47" w:rsidRDefault="004B31E1" w:rsidP="000B5B47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-54591</wp:posOffset>
          </wp:positionH>
          <wp:positionV relativeFrom="page">
            <wp:posOffset>213891</wp:posOffset>
          </wp:positionV>
          <wp:extent cx="6479540" cy="669290"/>
          <wp:effectExtent l="0" t="0" r="0" b="0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47" w:rsidRDefault="000B5B47" w:rsidP="000B5B47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inline distT="0" distB="0" distL="0" distR="0">
          <wp:extent cx="5753100" cy="7493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9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5B47" w:rsidRDefault="000B5B4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9D2224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1"/>
      <w:numFmt w:val="decimal"/>
      <w:lvlText w:val="%2."/>
      <w:lvlJc w:val="left"/>
      <w:pPr>
        <w:tabs>
          <w:tab w:val="num" w:pos="363"/>
        </w:tabs>
        <w:ind w:left="363" w:hanging="363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585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0000000D"/>
    <w:multiLevelType w:val="singleLevel"/>
    <w:tmpl w:val="0000000D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003" w:hanging="360"/>
      </w:pPr>
    </w:lvl>
  </w:abstractNum>
  <w:abstractNum w:abstractNumId="3">
    <w:nsid w:val="0000000F"/>
    <w:multiLevelType w:val="multilevel"/>
    <w:tmpl w:val="0000000F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">
    <w:nsid w:val="00000012"/>
    <w:multiLevelType w:val="multilevel"/>
    <w:tmpl w:val="D3A0282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5">
    <w:nsid w:val="00000015"/>
    <w:multiLevelType w:val="multi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Calibri"/>
        <w:b/>
        <w:i w:val="0"/>
        <w:color w:val="0000FF"/>
        <w:sz w:val="22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Calibri"/>
        <w:b/>
        <w:i w:val="0"/>
        <w:color w:val="0000FF"/>
        <w:sz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Calibri"/>
        <w:b/>
        <w:i w:val="0"/>
        <w:color w:val="0000FF"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Calibri"/>
        <w:b/>
        <w:i w:val="0"/>
        <w:color w:val="0000FF"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17"/>
    <w:multiLevelType w:val="multilevel"/>
    <w:tmpl w:val="00000017"/>
    <w:name w:val="WW8Num4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Arial Narrow"/>
        <w:color w:val="9900FF"/>
        <w:sz w:val="2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Arial Narrow"/>
        <w:color w:val="9900FF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 Narrow"/>
        <w:color w:val="9900FF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 Narrow"/>
        <w:color w:val="9900FF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19"/>
    <w:multiLevelType w:val="singleLevel"/>
    <w:tmpl w:val="00000019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1A"/>
    <w:multiLevelType w:val="multilevel"/>
    <w:tmpl w:val="41B0485C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000001C"/>
    <w:multiLevelType w:val="multilevel"/>
    <w:tmpl w:val="0000001C"/>
    <w:name w:val="WW8Num77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0">
    <w:nsid w:val="07D07734"/>
    <w:multiLevelType w:val="multilevel"/>
    <w:tmpl w:val="D2CC8C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040502"/>
    <w:multiLevelType w:val="hybridMultilevel"/>
    <w:tmpl w:val="E1D083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7876EF"/>
    <w:multiLevelType w:val="hybridMultilevel"/>
    <w:tmpl w:val="12C0C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E271E"/>
    <w:multiLevelType w:val="multilevel"/>
    <w:tmpl w:val="E6EC8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E8647C"/>
    <w:multiLevelType w:val="multilevel"/>
    <w:tmpl w:val="84227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A2325A"/>
    <w:multiLevelType w:val="hybridMultilevel"/>
    <w:tmpl w:val="0B982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7417BD"/>
    <w:multiLevelType w:val="hybridMultilevel"/>
    <w:tmpl w:val="CD247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742EAB"/>
    <w:multiLevelType w:val="hybridMultilevel"/>
    <w:tmpl w:val="6B94683A"/>
    <w:lvl w:ilvl="0" w:tplc="D1B21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CB633B"/>
    <w:multiLevelType w:val="hybridMultilevel"/>
    <w:tmpl w:val="5986C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FC423F"/>
    <w:multiLevelType w:val="multilevel"/>
    <w:tmpl w:val="4B88157E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cs="Arial Narro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7126200E"/>
    <w:multiLevelType w:val="multilevel"/>
    <w:tmpl w:val="020CF49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right"/>
      <w:pPr>
        <w:tabs>
          <w:tab w:val="num" w:pos="1800"/>
        </w:tabs>
        <w:ind w:left="1800" w:hanging="360"/>
      </w:pPr>
    </w:lvl>
    <w:lvl w:ilvl="3">
      <w:start w:val="1"/>
      <w:numFmt w:val="upperRoman"/>
      <w:lvlText w:val="%4."/>
      <w:lvlJc w:val="right"/>
      <w:pPr>
        <w:tabs>
          <w:tab w:val="num" w:pos="2520"/>
        </w:tabs>
        <w:ind w:left="2520" w:hanging="360"/>
      </w:pPr>
    </w:lvl>
    <w:lvl w:ilvl="4">
      <w:start w:val="1"/>
      <w:numFmt w:val="upperRoman"/>
      <w:lvlText w:val="%5."/>
      <w:lvlJc w:val="right"/>
      <w:pPr>
        <w:tabs>
          <w:tab w:val="num" w:pos="3240"/>
        </w:tabs>
        <w:ind w:left="3240" w:hanging="360"/>
      </w:pPr>
    </w:lvl>
    <w:lvl w:ilvl="5">
      <w:start w:val="1"/>
      <w:numFmt w:val="upperRoman"/>
      <w:lvlText w:val="%6."/>
      <w:lvlJc w:val="right"/>
      <w:pPr>
        <w:tabs>
          <w:tab w:val="num" w:pos="3960"/>
        </w:tabs>
        <w:ind w:left="3960" w:hanging="360"/>
      </w:pPr>
    </w:lvl>
    <w:lvl w:ilvl="6">
      <w:start w:val="1"/>
      <w:numFmt w:val="upperRoman"/>
      <w:lvlText w:val="%7."/>
      <w:lvlJc w:val="right"/>
      <w:pPr>
        <w:tabs>
          <w:tab w:val="num" w:pos="4680"/>
        </w:tabs>
        <w:ind w:left="4680" w:hanging="360"/>
      </w:pPr>
    </w:lvl>
    <w:lvl w:ilvl="7">
      <w:start w:val="1"/>
      <w:numFmt w:val="upperRoman"/>
      <w:lvlText w:val="%8."/>
      <w:lvlJc w:val="right"/>
      <w:pPr>
        <w:tabs>
          <w:tab w:val="num" w:pos="5400"/>
        </w:tabs>
        <w:ind w:left="5400" w:hanging="360"/>
      </w:pPr>
    </w:lvl>
    <w:lvl w:ilvl="8">
      <w:start w:val="1"/>
      <w:numFmt w:val="upperRoman"/>
      <w:lvlText w:val="%9."/>
      <w:lvlJc w:val="right"/>
      <w:pPr>
        <w:tabs>
          <w:tab w:val="num" w:pos="6120"/>
        </w:tabs>
        <w:ind w:left="6120" w:hanging="360"/>
      </w:pPr>
    </w:lvl>
  </w:abstractNum>
  <w:num w:numId="1">
    <w:abstractNumId w:val="19"/>
  </w:num>
  <w:num w:numId="2">
    <w:abstractNumId w:val="15"/>
  </w:num>
  <w:num w:numId="3">
    <w:abstractNumId w:val="20"/>
  </w:num>
  <w:num w:numId="4">
    <w:abstractNumId w:val="10"/>
  </w:num>
  <w:num w:numId="5">
    <w:abstractNumId w:val="13"/>
  </w:num>
  <w:num w:numId="6">
    <w:abstractNumId w:val="18"/>
  </w:num>
  <w:num w:numId="7">
    <w:abstractNumId w:val="14"/>
  </w:num>
  <w:num w:numId="8">
    <w:abstractNumId w:val="17"/>
  </w:num>
  <w:num w:numId="9">
    <w:abstractNumId w:val="16"/>
  </w:num>
  <w:num w:numId="10">
    <w:abstractNumId w:val="11"/>
  </w:num>
  <w:num w:numId="11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82371"/>
    <w:rsid w:val="000068C0"/>
    <w:rsid w:val="00014F04"/>
    <w:rsid w:val="00015228"/>
    <w:rsid w:val="00015EFC"/>
    <w:rsid w:val="00024EEB"/>
    <w:rsid w:val="00025A6C"/>
    <w:rsid w:val="000317F8"/>
    <w:rsid w:val="000401D6"/>
    <w:rsid w:val="000458AD"/>
    <w:rsid w:val="0004662F"/>
    <w:rsid w:val="00054B9B"/>
    <w:rsid w:val="00055576"/>
    <w:rsid w:val="00065603"/>
    <w:rsid w:val="00067049"/>
    <w:rsid w:val="00074E3B"/>
    <w:rsid w:val="00077897"/>
    <w:rsid w:val="000801CD"/>
    <w:rsid w:val="00083280"/>
    <w:rsid w:val="00084726"/>
    <w:rsid w:val="00086FF4"/>
    <w:rsid w:val="000A0D0F"/>
    <w:rsid w:val="000A2019"/>
    <w:rsid w:val="000A7A8D"/>
    <w:rsid w:val="000B0621"/>
    <w:rsid w:val="000B2E7A"/>
    <w:rsid w:val="000B4DD0"/>
    <w:rsid w:val="000B5B47"/>
    <w:rsid w:val="000C0512"/>
    <w:rsid w:val="000C3568"/>
    <w:rsid w:val="000C36FA"/>
    <w:rsid w:val="000C530D"/>
    <w:rsid w:val="000C6672"/>
    <w:rsid w:val="000C7C24"/>
    <w:rsid w:val="000D06D8"/>
    <w:rsid w:val="000E2744"/>
    <w:rsid w:val="000E4074"/>
    <w:rsid w:val="000E5474"/>
    <w:rsid w:val="000E5C38"/>
    <w:rsid w:val="000F0453"/>
    <w:rsid w:val="000F5447"/>
    <w:rsid w:val="000F675E"/>
    <w:rsid w:val="000F67D5"/>
    <w:rsid w:val="0010362B"/>
    <w:rsid w:val="001211BF"/>
    <w:rsid w:val="001261BE"/>
    <w:rsid w:val="00135519"/>
    <w:rsid w:val="00136B7F"/>
    <w:rsid w:val="001415D5"/>
    <w:rsid w:val="00144E63"/>
    <w:rsid w:val="00153EFB"/>
    <w:rsid w:val="0015785D"/>
    <w:rsid w:val="00157A99"/>
    <w:rsid w:val="00160339"/>
    <w:rsid w:val="00162CDB"/>
    <w:rsid w:val="00167024"/>
    <w:rsid w:val="001677C2"/>
    <w:rsid w:val="00167857"/>
    <w:rsid w:val="00182D90"/>
    <w:rsid w:val="00183375"/>
    <w:rsid w:val="00185FFE"/>
    <w:rsid w:val="001917F6"/>
    <w:rsid w:val="001A533E"/>
    <w:rsid w:val="001B5EF8"/>
    <w:rsid w:val="001C1273"/>
    <w:rsid w:val="001C2DE0"/>
    <w:rsid w:val="001C4620"/>
    <w:rsid w:val="001C51A7"/>
    <w:rsid w:val="001C550A"/>
    <w:rsid w:val="001C68AA"/>
    <w:rsid w:val="001D0213"/>
    <w:rsid w:val="001D4BBC"/>
    <w:rsid w:val="001D5E6B"/>
    <w:rsid w:val="001E5024"/>
    <w:rsid w:val="001E69F4"/>
    <w:rsid w:val="001F7497"/>
    <w:rsid w:val="00201E14"/>
    <w:rsid w:val="00215EC1"/>
    <w:rsid w:val="00217D0C"/>
    <w:rsid w:val="00231EAC"/>
    <w:rsid w:val="002405C2"/>
    <w:rsid w:val="002405F6"/>
    <w:rsid w:val="002414BA"/>
    <w:rsid w:val="00241CE7"/>
    <w:rsid w:val="002532EC"/>
    <w:rsid w:val="0025579E"/>
    <w:rsid w:val="0026010A"/>
    <w:rsid w:val="00261F54"/>
    <w:rsid w:val="00263FCB"/>
    <w:rsid w:val="00274040"/>
    <w:rsid w:val="00275271"/>
    <w:rsid w:val="00280309"/>
    <w:rsid w:val="00282796"/>
    <w:rsid w:val="00283D50"/>
    <w:rsid w:val="00284CD1"/>
    <w:rsid w:val="00295865"/>
    <w:rsid w:val="002960B4"/>
    <w:rsid w:val="002971A7"/>
    <w:rsid w:val="002A3051"/>
    <w:rsid w:val="002B653F"/>
    <w:rsid w:val="002C2070"/>
    <w:rsid w:val="002C7B78"/>
    <w:rsid w:val="002D0376"/>
    <w:rsid w:val="002D633C"/>
    <w:rsid w:val="002D743C"/>
    <w:rsid w:val="002E0D97"/>
    <w:rsid w:val="002E39FA"/>
    <w:rsid w:val="002F0B2F"/>
    <w:rsid w:val="002F21A6"/>
    <w:rsid w:val="00303085"/>
    <w:rsid w:val="00303742"/>
    <w:rsid w:val="00307731"/>
    <w:rsid w:val="003109D0"/>
    <w:rsid w:val="0031735B"/>
    <w:rsid w:val="00327A60"/>
    <w:rsid w:val="00331AAA"/>
    <w:rsid w:val="00335AD9"/>
    <w:rsid w:val="00335E11"/>
    <w:rsid w:val="003405FE"/>
    <w:rsid w:val="0034369E"/>
    <w:rsid w:val="00343E7D"/>
    <w:rsid w:val="00343E93"/>
    <w:rsid w:val="00352AB4"/>
    <w:rsid w:val="00353581"/>
    <w:rsid w:val="003768CA"/>
    <w:rsid w:val="003779D0"/>
    <w:rsid w:val="00380489"/>
    <w:rsid w:val="003805CE"/>
    <w:rsid w:val="00380908"/>
    <w:rsid w:val="003837A6"/>
    <w:rsid w:val="00391A6A"/>
    <w:rsid w:val="00397634"/>
    <w:rsid w:val="00397CA4"/>
    <w:rsid w:val="003B6353"/>
    <w:rsid w:val="003B65D3"/>
    <w:rsid w:val="003C1346"/>
    <w:rsid w:val="003C2935"/>
    <w:rsid w:val="003C62DD"/>
    <w:rsid w:val="003E0059"/>
    <w:rsid w:val="003E5443"/>
    <w:rsid w:val="003E5FD0"/>
    <w:rsid w:val="003E78A2"/>
    <w:rsid w:val="003F15F4"/>
    <w:rsid w:val="003F3FAE"/>
    <w:rsid w:val="00400719"/>
    <w:rsid w:val="00405424"/>
    <w:rsid w:val="0042415C"/>
    <w:rsid w:val="00424F1F"/>
    <w:rsid w:val="004308C8"/>
    <w:rsid w:val="004579E7"/>
    <w:rsid w:val="00461622"/>
    <w:rsid w:val="00465EB1"/>
    <w:rsid w:val="004668BC"/>
    <w:rsid w:val="00476691"/>
    <w:rsid w:val="00486184"/>
    <w:rsid w:val="00494750"/>
    <w:rsid w:val="00497700"/>
    <w:rsid w:val="004A478E"/>
    <w:rsid w:val="004A7CA7"/>
    <w:rsid w:val="004A7D86"/>
    <w:rsid w:val="004B0ADA"/>
    <w:rsid w:val="004B31E1"/>
    <w:rsid w:val="004B436F"/>
    <w:rsid w:val="004B6D24"/>
    <w:rsid w:val="004C4173"/>
    <w:rsid w:val="004E7F92"/>
    <w:rsid w:val="004F7ED6"/>
    <w:rsid w:val="00515B9C"/>
    <w:rsid w:val="00534041"/>
    <w:rsid w:val="005417CB"/>
    <w:rsid w:val="00545A78"/>
    <w:rsid w:val="0054677A"/>
    <w:rsid w:val="00553A30"/>
    <w:rsid w:val="00553FFF"/>
    <w:rsid w:val="00556E9D"/>
    <w:rsid w:val="00560CC7"/>
    <w:rsid w:val="00567E51"/>
    <w:rsid w:val="0057141C"/>
    <w:rsid w:val="00573C32"/>
    <w:rsid w:val="005827C6"/>
    <w:rsid w:val="00583EAD"/>
    <w:rsid w:val="00584D76"/>
    <w:rsid w:val="00590FCE"/>
    <w:rsid w:val="005A731B"/>
    <w:rsid w:val="005C22B3"/>
    <w:rsid w:val="005D69B7"/>
    <w:rsid w:val="005E21FA"/>
    <w:rsid w:val="005E4E92"/>
    <w:rsid w:val="005E546F"/>
    <w:rsid w:val="005E7963"/>
    <w:rsid w:val="005E7BE5"/>
    <w:rsid w:val="005F21D5"/>
    <w:rsid w:val="005F6A51"/>
    <w:rsid w:val="005F7615"/>
    <w:rsid w:val="0060263C"/>
    <w:rsid w:val="00604DDD"/>
    <w:rsid w:val="006111C0"/>
    <w:rsid w:val="006118D5"/>
    <w:rsid w:val="00615D9A"/>
    <w:rsid w:val="00622A41"/>
    <w:rsid w:val="00624C5A"/>
    <w:rsid w:val="00625E83"/>
    <w:rsid w:val="00626D16"/>
    <w:rsid w:val="006273BC"/>
    <w:rsid w:val="00627882"/>
    <w:rsid w:val="00644EE6"/>
    <w:rsid w:val="0064614A"/>
    <w:rsid w:val="00647BDD"/>
    <w:rsid w:val="00655E8D"/>
    <w:rsid w:val="00660A53"/>
    <w:rsid w:val="00662C63"/>
    <w:rsid w:val="00663500"/>
    <w:rsid w:val="006704F0"/>
    <w:rsid w:val="0067611F"/>
    <w:rsid w:val="00680546"/>
    <w:rsid w:val="00687634"/>
    <w:rsid w:val="006970BF"/>
    <w:rsid w:val="006A2390"/>
    <w:rsid w:val="006A2724"/>
    <w:rsid w:val="006A53A4"/>
    <w:rsid w:val="006A580A"/>
    <w:rsid w:val="006B01B4"/>
    <w:rsid w:val="006B3E76"/>
    <w:rsid w:val="006B5A8C"/>
    <w:rsid w:val="006C0E9B"/>
    <w:rsid w:val="006C705A"/>
    <w:rsid w:val="006D51B9"/>
    <w:rsid w:val="006E2A4F"/>
    <w:rsid w:val="006F1160"/>
    <w:rsid w:val="006F28DC"/>
    <w:rsid w:val="006F2EAB"/>
    <w:rsid w:val="006F4B97"/>
    <w:rsid w:val="006F6782"/>
    <w:rsid w:val="00700331"/>
    <w:rsid w:val="007017E5"/>
    <w:rsid w:val="007042A4"/>
    <w:rsid w:val="007059AD"/>
    <w:rsid w:val="0071196D"/>
    <w:rsid w:val="00714E4B"/>
    <w:rsid w:val="00722046"/>
    <w:rsid w:val="007278F1"/>
    <w:rsid w:val="00731118"/>
    <w:rsid w:val="00733D84"/>
    <w:rsid w:val="007350EE"/>
    <w:rsid w:val="00735E8C"/>
    <w:rsid w:val="00743B6C"/>
    <w:rsid w:val="00745FEA"/>
    <w:rsid w:val="00755068"/>
    <w:rsid w:val="0077721B"/>
    <w:rsid w:val="00782371"/>
    <w:rsid w:val="007831D1"/>
    <w:rsid w:val="00784B10"/>
    <w:rsid w:val="007863DC"/>
    <w:rsid w:val="00787B31"/>
    <w:rsid w:val="007910C8"/>
    <w:rsid w:val="007974D1"/>
    <w:rsid w:val="007A2983"/>
    <w:rsid w:val="007E1270"/>
    <w:rsid w:val="007E21E0"/>
    <w:rsid w:val="007F3F51"/>
    <w:rsid w:val="007F5BB6"/>
    <w:rsid w:val="007F6D0E"/>
    <w:rsid w:val="0080257D"/>
    <w:rsid w:val="0080756D"/>
    <w:rsid w:val="00807968"/>
    <w:rsid w:val="0081097B"/>
    <w:rsid w:val="00812A3C"/>
    <w:rsid w:val="00816269"/>
    <w:rsid w:val="00837B44"/>
    <w:rsid w:val="00837CF0"/>
    <w:rsid w:val="00840D36"/>
    <w:rsid w:val="008469D0"/>
    <w:rsid w:val="00855E8B"/>
    <w:rsid w:val="00856E3A"/>
    <w:rsid w:val="00861D7B"/>
    <w:rsid w:val="0086233A"/>
    <w:rsid w:val="00863B6C"/>
    <w:rsid w:val="00867FE8"/>
    <w:rsid w:val="00891656"/>
    <w:rsid w:val="00894E74"/>
    <w:rsid w:val="008A3F61"/>
    <w:rsid w:val="008A46E1"/>
    <w:rsid w:val="008A4B95"/>
    <w:rsid w:val="008B0161"/>
    <w:rsid w:val="008B157A"/>
    <w:rsid w:val="008B17DB"/>
    <w:rsid w:val="008B3A14"/>
    <w:rsid w:val="008D4C4C"/>
    <w:rsid w:val="008E0F5B"/>
    <w:rsid w:val="008F0D56"/>
    <w:rsid w:val="008F0D91"/>
    <w:rsid w:val="008F22E9"/>
    <w:rsid w:val="008F2A0C"/>
    <w:rsid w:val="008F6A3F"/>
    <w:rsid w:val="0090367D"/>
    <w:rsid w:val="00925A27"/>
    <w:rsid w:val="0093593E"/>
    <w:rsid w:val="00936122"/>
    <w:rsid w:val="009408BB"/>
    <w:rsid w:val="00954DFF"/>
    <w:rsid w:val="00960C06"/>
    <w:rsid w:val="00962D5D"/>
    <w:rsid w:val="00967AEC"/>
    <w:rsid w:val="0097684A"/>
    <w:rsid w:val="00983643"/>
    <w:rsid w:val="00985AC8"/>
    <w:rsid w:val="00993364"/>
    <w:rsid w:val="00996EA5"/>
    <w:rsid w:val="009975D6"/>
    <w:rsid w:val="00997B11"/>
    <w:rsid w:val="009A206E"/>
    <w:rsid w:val="009A3C51"/>
    <w:rsid w:val="009A794C"/>
    <w:rsid w:val="009B1201"/>
    <w:rsid w:val="009C34EC"/>
    <w:rsid w:val="009C68A2"/>
    <w:rsid w:val="009D14D0"/>
    <w:rsid w:val="009D4853"/>
    <w:rsid w:val="009D729F"/>
    <w:rsid w:val="009F0476"/>
    <w:rsid w:val="009F42CE"/>
    <w:rsid w:val="009F55B2"/>
    <w:rsid w:val="009F709D"/>
    <w:rsid w:val="009F72EF"/>
    <w:rsid w:val="00A0667F"/>
    <w:rsid w:val="00A20121"/>
    <w:rsid w:val="00A22E80"/>
    <w:rsid w:val="00A34DCD"/>
    <w:rsid w:val="00A3791F"/>
    <w:rsid w:val="00A4045D"/>
    <w:rsid w:val="00A454DA"/>
    <w:rsid w:val="00A53125"/>
    <w:rsid w:val="00A60F83"/>
    <w:rsid w:val="00A62B91"/>
    <w:rsid w:val="00A655F7"/>
    <w:rsid w:val="00A6659F"/>
    <w:rsid w:val="00A75BC6"/>
    <w:rsid w:val="00A80B97"/>
    <w:rsid w:val="00A91ECF"/>
    <w:rsid w:val="00A92AD3"/>
    <w:rsid w:val="00AC1DBA"/>
    <w:rsid w:val="00AD07D9"/>
    <w:rsid w:val="00AD14EF"/>
    <w:rsid w:val="00AE68E5"/>
    <w:rsid w:val="00AF141D"/>
    <w:rsid w:val="00AF28D5"/>
    <w:rsid w:val="00B1452C"/>
    <w:rsid w:val="00B203AA"/>
    <w:rsid w:val="00B2300B"/>
    <w:rsid w:val="00B2626D"/>
    <w:rsid w:val="00B27BBF"/>
    <w:rsid w:val="00B3074F"/>
    <w:rsid w:val="00B31E08"/>
    <w:rsid w:val="00B33E82"/>
    <w:rsid w:val="00B35A97"/>
    <w:rsid w:val="00B35B18"/>
    <w:rsid w:val="00B559EF"/>
    <w:rsid w:val="00B63FAD"/>
    <w:rsid w:val="00B64F18"/>
    <w:rsid w:val="00B66A1C"/>
    <w:rsid w:val="00B71372"/>
    <w:rsid w:val="00B7466B"/>
    <w:rsid w:val="00B9039C"/>
    <w:rsid w:val="00B9367F"/>
    <w:rsid w:val="00B95722"/>
    <w:rsid w:val="00BA5B33"/>
    <w:rsid w:val="00BB0FB4"/>
    <w:rsid w:val="00BB1A49"/>
    <w:rsid w:val="00BB3302"/>
    <w:rsid w:val="00BB4F13"/>
    <w:rsid w:val="00BB7F3D"/>
    <w:rsid w:val="00BC2225"/>
    <w:rsid w:val="00BD2F08"/>
    <w:rsid w:val="00BD41BA"/>
    <w:rsid w:val="00BE5134"/>
    <w:rsid w:val="00BF37E0"/>
    <w:rsid w:val="00BF485F"/>
    <w:rsid w:val="00BF4A8A"/>
    <w:rsid w:val="00C0067A"/>
    <w:rsid w:val="00C120C8"/>
    <w:rsid w:val="00C13CF1"/>
    <w:rsid w:val="00C1777F"/>
    <w:rsid w:val="00C233B5"/>
    <w:rsid w:val="00C233B9"/>
    <w:rsid w:val="00C40C76"/>
    <w:rsid w:val="00C42B8A"/>
    <w:rsid w:val="00C42D0E"/>
    <w:rsid w:val="00C4437B"/>
    <w:rsid w:val="00C5451E"/>
    <w:rsid w:val="00C54E22"/>
    <w:rsid w:val="00C55F56"/>
    <w:rsid w:val="00C61970"/>
    <w:rsid w:val="00C64AF9"/>
    <w:rsid w:val="00C74D3E"/>
    <w:rsid w:val="00C77D60"/>
    <w:rsid w:val="00C866A4"/>
    <w:rsid w:val="00CA4AAB"/>
    <w:rsid w:val="00CA544A"/>
    <w:rsid w:val="00CB447D"/>
    <w:rsid w:val="00CB590B"/>
    <w:rsid w:val="00CB5E0B"/>
    <w:rsid w:val="00CB7875"/>
    <w:rsid w:val="00CC0C41"/>
    <w:rsid w:val="00CC233A"/>
    <w:rsid w:val="00CD21EE"/>
    <w:rsid w:val="00CD6D4F"/>
    <w:rsid w:val="00CE0FC6"/>
    <w:rsid w:val="00CE2328"/>
    <w:rsid w:val="00CE7D05"/>
    <w:rsid w:val="00CF137B"/>
    <w:rsid w:val="00CF1480"/>
    <w:rsid w:val="00CF41E9"/>
    <w:rsid w:val="00CF5FD5"/>
    <w:rsid w:val="00CF6789"/>
    <w:rsid w:val="00D04744"/>
    <w:rsid w:val="00D12A62"/>
    <w:rsid w:val="00D1635E"/>
    <w:rsid w:val="00D163D7"/>
    <w:rsid w:val="00D16F3A"/>
    <w:rsid w:val="00D237B3"/>
    <w:rsid w:val="00D312CB"/>
    <w:rsid w:val="00D31878"/>
    <w:rsid w:val="00D3525A"/>
    <w:rsid w:val="00D405FF"/>
    <w:rsid w:val="00D4060E"/>
    <w:rsid w:val="00D45179"/>
    <w:rsid w:val="00D46000"/>
    <w:rsid w:val="00D5356D"/>
    <w:rsid w:val="00D54AC7"/>
    <w:rsid w:val="00D555D2"/>
    <w:rsid w:val="00D64B06"/>
    <w:rsid w:val="00D64F57"/>
    <w:rsid w:val="00D65A15"/>
    <w:rsid w:val="00D72EE3"/>
    <w:rsid w:val="00D74FA4"/>
    <w:rsid w:val="00D80217"/>
    <w:rsid w:val="00D80850"/>
    <w:rsid w:val="00DA0B27"/>
    <w:rsid w:val="00DA1CB3"/>
    <w:rsid w:val="00DA48ED"/>
    <w:rsid w:val="00DA587C"/>
    <w:rsid w:val="00DB371F"/>
    <w:rsid w:val="00DC2ECE"/>
    <w:rsid w:val="00DC40BE"/>
    <w:rsid w:val="00DC4F27"/>
    <w:rsid w:val="00DC691D"/>
    <w:rsid w:val="00DE3155"/>
    <w:rsid w:val="00DE5B8E"/>
    <w:rsid w:val="00DF2459"/>
    <w:rsid w:val="00DF2A6A"/>
    <w:rsid w:val="00E02536"/>
    <w:rsid w:val="00E034E6"/>
    <w:rsid w:val="00E1017B"/>
    <w:rsid w:val="00E1124D"/>
    <w:rsid w:val="00E14649"/>
    <w:rsid w:val="00E21120"/>
    <w:rsid w:val="00E26B6F"/>
    <w:rsid w:val="00E276C9"/>
    <w:rsid w:val="00E27DB6"/>
    <w:rsid w:val="00E307F9"/>
    <w:rsid w:val="00E3311D"/>
    <w:rsid w:val="00E3422D"/>
    <w:rsid w:val="00E4262E"/>
    <w:rsid w:val="00E42BF2"/>
    <w:rsid w:val="00E4755D"/>
    <w:rsid w:val="00E54138"/>
    <w:rsid w:val="00E60574"/>
    <w:rsid w:val="00E654C1"/>
    <w:rsid w:val="00E665F4"/>
    <w:rsid w:val="00E71197"/>
    <w:rsid w:val="00E80408"/>
    <w:rsid w:val="00E82B01"/>
    <w:rsid w:val="00E83509"/>
    <w:rsid w:val="00E912E7"/>
    <w:rsid w:val="00E92CA2"/>
    <w:rsid w:val="00E939C9"/>
    <w:rsid w:val="00EA20F1"/>
    <w:rsid w:val="00EA49BD"/>
    <w:rsid w:val="00EA625F"/>
    <w:rsid w:val="00EB46E6"/>
    <w:rsid w:val="00EB61E5"/>
    <w:rsid w:val="00EB64CD"/>
    <w:rsid w:val="00EB7F12"/>
    <w:rsid w:val="00EB7F2E"/>
    <w:rsid w:val="00EC129C"/>
    <w:rsid w:val="00EC5EEB"/>
    <w:rsid w:val="00ED083C"/>
    <w:rsid w:val="00ED2A8B"/>
    <w:rsid w:val="00ED4DB3"/>
    <w:rsid w:val="00ED586A"/>
    <w:rsid w:val="00EE08D7"/>
    <w:rsid w:val="00EE0E01"/>
    <w:rsid w:val="00EF0984"/>
    <w:rsid w:val="00EF28AC"/>
    <w:rsid w:val="00EF39CD"/>
    <w:rsid w:val="00F15A90"/>
    <w:rsid w:val="00F1614C"/>
    <w:rsid w:val="00F16188"/>
    <w:rsid w:val="00F21D4E"/>
    <w:rsid w:val="00F27FAB"/>
    <w:rsid w:val="00F335B2"/>
    <w:rsid w:val="00F431CD"/>
    <w:rsid w:val="00F469A6"/>
    <w:rsid w:val="00F5147F"/>
    <w:rsid w:val="00F6678F"/>
    <w:rsid w:val="00F73AD4"/>
    <w:rsid w:val="00F75E6D"/>
    <w:rsid w:val="00F93C78"/>
    <w:rsid w:val="00F944C6"/>
    <w:rsid w:val="00F94A59"/>
    <w:rsid w:val="00FA4B0E"/>
    <w:rsid w:val="00FA6F0D"/>
    <w:rsid w:val="00FA7F85"/>
    <w:rsid w:val="00FB3B5F"/>
    <w:rsid w:val="00FB4201"/>
    <w:rsid w:val="00FB5395"/>
    <w:rsid w:val="00FB590F"/>
    <w:rsid w:val="00FC032F"/>
    <w:rsid w:val="00FC7A03"/>
    <w:rsid w:val="00FE3E3B"/>
    <w:rsid w:val="00FF39EE"/>
    <w:rsid w:val="00FF6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161"/>
  </w:style>
  <w:style w:type="paragraph" w:styleId="Nagwek1">
    <w:name w:val="heading 1"/>
    <w:basedOn w:val="Normalny"/>
    <w:next w:val="Normalny"/>
    <w:link w:val="Nagwek1Znak"/>
    <w:qFormat/>
    <w:rsid w:val="007042A4"/>
    <w:pPr>
      <w:keepNext/>
      <w:spacing w:after="0" w:line="240" w:lineRule="auto"/>
      <w:ind w:left="1416" w:firstLine="708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042A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1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7042A4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7042A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A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083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3E54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3E5443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5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443"/>
  </w:style>
  <w:style w:type="paragraph" w:styleId="Stopka">
    <w:name w:val="footer"/>
    <w:basedOn w:val="Normalny"/>
    <w:link w:val="StopkaZnak"/>
    <w:unhideWhenUsed/>
    <w:rsid w:val="003E5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443"/>
  </w:style>
  <w:style w:type="paragraph" w:styleId="Tekstpodstawowy">
    <w:name w:val="Body Text"/>
    <w:basedOn w:val="Normalny"/>
    <w:link w:val="TekstpodstawowyZnak"/>
    <w:rsid w:val="003E54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E544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rsid w:val="003E544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3E544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3E5443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aliases w:val="List Paragraph"/>
    <w:basedOn w:val="Normalny"/>
    <w:link w:val="AkapitzlistZnak"/>
    <w:uiPriority w:val="34"/>
    <w:qFormat/>
    <w:rsid w:val="003E54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042A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42A4"/>
  </w:style>
  <w:style w:type="character" w:customStyle="1" w:styleId="Nagwek1Znak">
    <w:name w:val="Nagłówek 1 Znak"/>
    <w:basedOn w:val="Domylnaczcionkaakapitu"/>
    <w:link w:val="Nagwek1"/>
    <w:rsid w:val="007042A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42A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42A4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042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zalbold-centr">
    <w:name w:val="zal bold-centr"/>
    <w:basedOn w:val="Normalny"/>
    <w:rsid w:val="000E5C3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lang w:eastAsia="pl-PL" w:bidi="pl-PL"/>
    </w:rPr>
  </w:style>
  <w:style w:type="paragraph" w:customStyle="1" w:styleId="Zal-text">
    <w:name w:val="Zal-text"/>
    <w:basedOn w:val="Normalny"/>
    <w:rsid w:val="000E5C38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lang w:eastAsia="pl-PL" w:bidi="pl-PL"/>
    </w:rPr>
  </w:style>
  <w:style w:type="paragraph" w:customStyle="1" w:styleId="Tytutabeli">
    <w:name w:val="Tytu³ tabeli"/>
    <w:basedOn w:val="Normalny"/>
    <w:rsid w:val="000E5C3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4D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1E1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paragraphstyle">
    <w:name w:val="[No paragraph style]"/>
    <w:rsid w:val="00201E14"/>
    <w:pPr>
      <w:widowControl w:val="0"/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NormalnyWeb">
    <w:name w:val="Normal (Web)"/>
    <w:basedOn w:val="Normalny"/>
    <w:rsid w:val="003C62D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D51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F137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F137B"/>
    <w:rPr>
      <w:sz w:val="16"/>
      <w:szCs w:val="16"/>
    </w:rPr>
  </w:style>
  <w:style w:type="paragraph" w:styleId="Lista">
    <w:name w:val="List"/>
    <w:basedOn w:val="Normalny"/>
    <w:rsid w:val="00CF137B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861D7B"/>
    <w:rPr>
      <w:color w:val="808080"/>
    </w:rPr>
  </w:style>
  <w:style w:type="table" w:styleId="Tabela-Siatka">
    <w:name w:val="Table Grid"/>
    <w:basedOn w:val="Standardowy"/>
    <w:uiPriority w:val="59"/>
    <w:rsid w:val="00647B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A7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">
    <w:name w:val="1."/>
    <w:basedOn w:val="Normalny"/>
    <w:rsid w:val="00545A78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08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BodySingle">
    <w:name w:val="Body Single"/>
    <w:basedOn w:val="Normalny"/>
    <w:rsid w:val="00ED083C"/>
    <w:pPr>
      <w:suppressAutoHyphens/>
      <w:spacing w:after="0" w:line="240" w:lineRule="auto"/>
    </w:pPr>
    <w:rPr>
      <w:rFonts w:ascii="Tms Rmn" w:eastAsia="Times New Roman" w:hAnsi="Tms Rmn" w:cs="Tms Rmn"/>
      <w:sz w:val="20"/>
      <w:szCs w:val="20"/>
      <w:lang w:eastAsia="ar-SA"/>
    </w:rPr>
  </w:style>
  <w:style w:type="paragraph" w:styleId="Bezodstpw">
    <w:name w:val="No Spacing"/>
    <w:uiPriority w:val="1"/>
    <w:qFormat/>
    <w:rsid w:val="003F15F4"/>
    <w:pPr>
      <w:spacing w:after="0" w:line="240" w:lineRule="auto"/>
      <w:jc w:val="both"/>
    </w:pPr>
    <w:rPr>
      <w:rFonts w:ascii="Times New Roman" w:eastAsia="Calibri" w:hAnsi="Times New Roman" w:cs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655E8D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5E8D"/>
    <w:rPr>
      <w:rFonts w:ascii="Times New Roman" w:eastAsia="Times New Roman" w:hAnsi="Times New Roman" w:cs="Calibri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655E8D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pkt">
    <w:name w:val="pkt"/>
    <w:basedOn w:val="Normalny"/>
    <w:link w:val="pktZnak"/>
    <w:rsid w:val="002D743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2D74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qFormat/>
    <w:rsid w:val="00962D5D"/>
    <w:pPr>
      <w:suppressAutoHyphens/>
      <w:textAlignment w:val="baseline"/>
    </w:pPr>
    <w:rPr>
      <w:rFonts w:ascii="Calibri" w:eastAsia="SimSun" w:hAnsi="Calibri" w:cs="Tahoma"/>
      <w:kern w:val="2"/>
    </w:rPr>
  </w:style>
  <w:style w:type="paragraph" w:customStyle="1" w:styleId="Heading">
    <w:name w:val="Heading"/>
    <w:basedOn w:val="Standard"/>
    <w:rsid w:val="009D729F"/>
    <w:pPr>
      <w:widowControl w:val="0"/>
      <w:tabs>
        <w:tab w:val="center" w:pos="4536"/>
        <w:tab w:val="right" w:pos="9072"/>
      </w:tabs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9D729F"/>
    <w:pPr>
      <w:suppressLineNumber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4">
    <w:name w:val="WW8Num4"/>
    <w:basedOn w:val="Bezlisty"/>
    <w:rsid w:val="009D729F"/>
    <w:pPr>
      <w:numPr>
        <w:numId w:val="1"/>
      </w:numPr>
    </w:pPr>
  </w:style>
  <w:style w:type="character" w:customStyle="1" w:styleId="AkapitzlistZnak">
    <w:name w:val="Akapit z listą Znak"/>
    <w:aliases w:val="List Paragraph Znak"/>
    <w:link w:val="Akapitzlist"/>
    <w:uiPriority w:val="34"/>
    <w:qFormat/>
    <w:locked/>
    <w:rsid w:val="00DA0B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2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23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23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2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232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44E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3506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7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4CB92-DD2F-442E-BE59-F1C6DF7EE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2565</Words>
  <Characters>15394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 Kuczera</dc:creator>
  <cp:lastModifiedBy>Piotrek Kohut</cp:lastModifiedBy>
  <cp:revision>2</cp:revision>
  <cp:lastPrinted>2024-10-15T13:56:00Z</cp:lastPrinted>
  <dcterms:created xsi:type="dcterms:W3CDTF">2024-11-15T10:38:00Z</dcterms:created>
  <dcterms:modified xsi:type="dcterms:W3CDTF">2024-11-15T10:38:00Z</dcterms:modified>
</cp:coreProperties>
</file>