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D84" w:rsidRDefault="00EE5DB2" w:rsidP="00B44323">
      <w:pPr>
        <w:spacing w:after="120" w:line="259" w:lineRule="auto"/>
        <w:ind w:left="0" w:right="-295" w:firstLine="0"/>
        <w:jc w:val="right"/>
        <w:rPr>
          <w:szCs w:val="24"/>
        </w:rPr>
      </w:pPr>
      <w:bookmarkStart w:id="0" w:name="_GoBack"/>
      <w:bookmarkEnd w:id="0"/>
      <w:r>
        <w:rPr>
          <w:szCs w:val="24"/>
        </w:rPr>
        <w:t xml:space="preserve">Załącznik </w:t>
      </w:r>
      <w:r w:rsidR="00B44323">
        <w:rPr>
          <w:szCs w:val="24"/>
        </w:rPr>
        <w:t>do umowy ………………..</w:t>
      </w:r>
    </w:p>
    <w:p w:rsidR="00A040EF" w:rsidRPr="000C5D84" w:rsidRDefault="00B44323" w:rsidP="00B44323">
      <w:pPr>
        <w:spacing w:after="120" w:line="259" w:lineRule="auto"/>
        <w:ind w:left="2977" w:right="-295" w:firstLine="0"/>
        <w:rPr>
          <w:sz w:val="26"/>
          <w:szCs w:val="26"/>
        </w:rPr>
      </w:pPr>
      <w:r>
        <w:rPr>
          <w:sz w:val="26"/>
          <w:szCs w:val="26"/>
        </w:rPr>
        <w:t xml:space="preserve">Oświadczenie o zachowaniu poufności </w:t>
      </w:r>
    </w:p>
    <w:p w:rsidR="00B44323" w:rsidRPr="00B44323" w:rsidRDefault="00B44323" w:rsidP="00B44323">
      <w:pPr>
        <w:spacing w:after="120" w:line="259" w:lineRule="auto"/>
        <w:ind w:left="-6" w:right="-295" w:hanging="11"/>
        <w:rPr>
          <w:szCs w:val="24"/>
        </w:rPr>
      </w:pPr>
      <w:r w:rsidRPr="00B44323">
        <w:rPr>
          <w:szCs w:val="24"/>
        </w:rPr>
        <w:t xml:space="preserve">W związku </w:t>
      </w:r>
      <w:r>
        <w:rPr>
          <w:szCs w:val="24"/>
        </w:rPr>
        <w:t xml:space="preserve">z wykonywaniem przez Wykonawcę  ……………………………………………………………….. </w:t>
      </w:r>
      <w:r w:rsidRPr="00B44323">
        <w:rPr>
          <w:szCs w:val="24"/>
        </w:rPr>
        <w:t>zobowiązań z tytułu Umowy</w:t>
      </w:r>
      <w:r>
        <w:rPr>
          <w:szCs w:val="24"/>
        </w:rPr>
        <w:t xml:space="preserve"> </w:t>
      </w:r>
      <w:r w:rsidRPr="00B44323">
        <w:rPr>
          <w:szCs w:val="24"/>
        </w:rPr>
        <w:t>nr</w:t>
      </w:r>
      <w:r>
        <w:rPr>
          <w:szCs w:val="24"/>
        </w:rPr>
        <w:t xml:space="preserve"> …………………………</w:t>
      </w:r>
      <w:r w:rsidRPr="00B44323">
        <w:rPr>
          <w:szCs w:val="24"/>
        </w:rPr>
        <w:tab/>
      </w:r>
      <w:r>
        <w:rPr>
          <w:szCs w:val="24"/>
        </w:rPr>
        <w:t xml:space="preserve">Gmina </w:t>
      </w:r>
      <w:r w:rsidR="00D55A8A">
        <w:rPr>
          <w:szCs w:val="24"/>
        </w:rPr>
        <w:t>Kozienice</w:t>
      </w:r>
      <w:r>
        <w:rPr>
          <w:szCs w:val="24"/>
        </w:rPr>
        <w:t xml:space="preserve"> </w:t>
      </w:r>
      <w:r w:rsidRPr="00B44323">
        <w:rPr>
          <w:szCs w:val="24"/>
        </w:rPr>
        <w:t>zobowiązuje Wykonawcę do:</w:t>
      </w:r>
    </w:p>
    <w:p w:rsidR="00B44323" w:rsidRPr="00B44323" w:rsidRDefault="00B44323" w:rsidP="00B44323">
      <w:pPr>
        <w:pStyle w:val="Akapitzlist"/>
        <w:numPr>
          <w:ilvl w:val="0"/>
          <w:numId w:val="8"/>
        </w:numPr>
        <w:spacing w:after="120" w:line="259" w:lineRule="auto"/>
        <w:ind w:right="-295"/>
        <w:rPr>
          <w:szCs w:val="24"/>
        </w:rPr>
      </w:pPr>
      <w:r w:rsidRPr="00B44323">
        <w:rPr>
          <w:szCs w:val="24"/>
        </w:rPr>
        <w:t>Zachowania w ścisłej tajemnicy wszelkich informacji technicznych, technologicznych, prawnych i organizacyjnych dotyczących systemów i sieci informatycznych / teleinformatycznych, danych osobowych, uzyskanych w trakcie wykonywania Umowy niezależnie od formy przekazania tych informacji i ich źródła;</w:t>
      </w:r>
    </w:p>
    <w:p w:rsidR="00B44323" w:rsidRPr="00B44323" w:rsidRDefault="00B44323" w:rsidP="00B44323">
      <w:pPr>
        <w:pStyle w:val="Akapitzlist"/>
        <w:numPr>
          <w:ilvl w:val="0"/>
          <w:numId w:val="8"/>
        </w:numPr>
        <w:spacing w:after="120" w:line="259" w:lineRule="auto"/>
        <w:ind w:right="-295"/>
        <w:rPr>
          <w:szCs w:val="24"/>
        </w:rPr>
      </w:pPr>
      <w:r w:rsidRPr="00B44323">
        <w:rPr>
          <w:szCs w:val="24"/>
        </w:rPr>
        <w:t>Wykorzystania informacji jedynie w celach określonych ustaleniami Umowy oraz wynikającymi z uregulowań prawnych obowiązujących w Polsce i Unii Europejskiej;</w:t>
      </w:r>
    </w:p>
    <w:p w:rsidR="00B44323" w:rsidRPr="00B44323" w:rsidRDefault="00B44323" w:rsidP="00B44323">
      <w:pPr>
        <w:pStyle w:val="Akapitzlist"/>
        <w:numPr>
          <w:ilvl w:val="0"/>
          <w:numId w:val="8"/>
        </w:numPr>
        <w:spacing w:after="120" w:line="259" w:lineRule="auto"/>
        <w:ind w:right="-295"/>
        <w:rPr>
          <w:szCs w:val="24"/>
        </w:rPr>
      </w:pPr>
      <w:r w:rsidRPr="00B44323">
        <w:rPr>
          <w:szCs w:val="24"/>
        </w:rPr>
        <w:t>Podjęcia wszelkich niezbędnych kroków dla zapewnienia, że informacje prawnie chronione oraz informacje stanowiące tajemnicę organizacji nie zostaną ujawnione, zarówno w całości, jak i w części;</w:t>
      </w:r>
    </w:p>
    <w:p w:rsidR="00B44323" w:rsidRPr="00B44323" w:rsidRDefault="00B44323" w:rsidP="00B44323">
      <w:pPr>
        <w:spacing w:after="120" w:line="259" w:lineRule="auto"/>
        <w:ind w:left="-6" w:right="-295" w:hanging="11"/>
        <w:rPr>
          <w:szCs w:val="24"/>
        </w:rPr>
      </w:pPr>
      <w:r w:rsidRPr="00B44323">
        <w:rPr>
          <w:szCs w:val="24"/>
        </w:rPr>
        <w:t>Wykonawca nie ma prawa do kopiowania, powielania, ani w jakikolwiek inny sposób rozpowszechniania jakiejkolwiek części określonych informacji.</w:t>
      </w:r>
    </w:p>
    <w:p w:rsidR="00B44323" w:rsidRPr="00B44323" w:rsidRDefault="00B44323" w:rsidP="00B44323">
      <w:pPr>
        <w:spacing w:after="120" w:line="259" w:lineRule="auto"/>
        <w:ind w:left="-6" w:right="-295" w:hanging="11"/>
        <w:rPr>
          <w:szCs w:val="24"/>
        </w:rPr>
      </w:pPr>
      <w:r w:rsidRPr="00B44323">
        <w:rPr>
          <w:szCs w:val="24"/>
        </w:rPr>
        <w:t>Stwierdzam własnoręcznym podpisem, że znana mi jest treść</w:t>
      </w:r>
      <w:r>
        <w:rPr>
          <w:szCs w:val="24"/>
        </w:rPr>
        <w:t xml:space="preserve"> niżej wymienionych przepisów w </w:t>
      </w:r>
      <w:r w:rsidRPr="00B44323">
        <w:rPr>
          <w:szCs w:val="24"/>
        </w:rPr>
        <w:t>zakresie ochrony informacji:</w:t>
      </w:r>
    </w:p>
    <w:p w:rsidR="00B44323" w:rsidRPr="00B44323" w:rsidRDefault="00B44323" w:rsidP="00B44323">
      <w:pPr>
        <w:pStyle w:val="Akapitzlist"/>
        <w:numPr>
          <w:ilvl w:val="0"/>
          <w:numId w:val="9"/>
        </w:numPr>
        <w:spacing w:after="120" w:line="259" w:lineRule="auto"/>
        <w:ind w:right="-295"/>
        <w:rPr>
          <w:szCs w:val="24"/>
        </w:rPr>
      </w:pPr>
      <w:r w:rsidRPr="00B44323">
        <w:rPr>
          <w:szCs w:val="24"/>
        </w:rPr>
        <w:t xml:space="preserve">ustawa z dnia 10 maja 2018 r. o ochronie danych osobowych (tj. Dz. U. z 2019 r. poz. 1781, z </w:t>
      </w:r>
      <w:proofErr w:type="spellStart"/>
      <w:r w:rsidRPr="00B44323">
        <w:rPr>
          <w:szCs w:val="24"/>
        </w:rPr>
        <w:t>późn</w:t>
      </w:r>
      <w:proofErr w:type="spellEnd"/>
      <w:r w:rsidRPr="00B44323">
        <w:rPr>
          <w:szCs w:val="24"/>
        </w:rPr>
        <w:t>. zm.),</w:t>
      </w:r>
    </w:p>
    <w:p w:rsidR="00B44323" w:rsidRPr="00B44323" w:rsidRDefault="00B44323" w:rsidP="00B44323">
      <w:pPr>
        <w:pStyle w:val="Akapitzlist"/>
        <w:numPr>
          <w:ilvl w:val="0"/>
          <w:numId w:val="9"/>
        </w:numPr>
        <w:spacing w:after="120" w:line="259" w:lineRule="auto"/>
        <w:ind w:right="-295"/>
        <w:rPr>
          <w:szCs w:val="24"/>
        </w:rPr>
      </w:pPr>
      <w:r w:rsidRPr="00B44323">
        <w:rPr>
          <w:szCs w:val="24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(Dz.U.UE.L.2016.119.1, Dz.U.UE.L.2018.127.2 oraz Dz. U. UE.L.2021.074.35).</w:t>
      </w:r>
    </w:p>
    <w:p w:rsidR="00B44323" w:rsidRPr="00B44323" w:rsidRDefault="00B44323" w:rsidP="00B44323">
      <w:pPr>
        <w:spacing w:after="120" w:line="259" w:lineRule="auto"/>
        <w:ind w:left="-6" w:right="-295" w:hanging="11"/>
        <w:rPr>
          <w:szCs w:val="24"/>
        </w:rPr>
      </w:pPr>
      <w:r w:rsidRPr="00B44323">
        <w:rPr>
          <w:szCs w:val="24"/>
        </w:rPr>
        <w:t>Zobowiązuję się do stosowania zasad dotyczących ochrony informacji, w tym danych osobowych, przyjętych u Zamawiającego.</w:t>
      </w:r>
    </w:p>
    <w:p w:rsidR="00B44323" w:rsidRDefault="00B44323" w:rsidP="00B44323">
      <w:pPr>
        <w:spacing w:after="120" w:line="259" w:lineRule="auto"/>
        <w:ind w:left="-6" w:right="-295" w:hanging="11"/>
        <w:rPr>
          <w:szCs w:val="24"/>
        </w:rPr>
      </w:pPr>
    </w:p>
    <w:p w:rsidR="00B44323" w:rsidRDefault="00B44323" w:rsidP="00B44323">
      <w:pPr>
        <w:spacing w:after="120" w:line="259" w:lineRule="auto"/>
        <w:ind w:left="-6" w:right="-295" w:hanging="11"/>
        <w:rPr>
          <w:szCs w:val="24"/>
        </w:rPr>
      </w:pPr>
    </w:p>
    <w:p w:rsidR="00B44323" w:rsidRDefault="00B44323" w:rsidP="00B44323">
      <w:pPr>
        <w:spacing w:after="120" w:line="259" w:lineRule="auto"/>
        <w:ind w:left="-6" w:right="-295" w:hanging="11"/>
        <w:rPr>
          <w:szCs w:val="24"/>
        </w:rPr>
      </w:pPr>
    </w:p>
    <w:p w:rsidR="00B44323" w:rsidRPr="00B44323" w:rsidRDefault="00B44323" w:rsidP="00D55A8A">
      <w:pPr>
        <w:spacing w:after="120" w:line="259" w:lineRule="auto"/>
        <w:ind w:left="1416" w:right="-295" w:hanging="1433"/>
        <w:rPr>
          <w:szCs w:val="24"/>
        </w:rPr>
      </w:pPr>
      <w:r>
        <w:rPr>
          <w:szCs w:val="24"/>
        </w:rPr>
        <w:t>………………………………………………………………………..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…………………………….. </w:t>
      </w:r>
      <w:r w:rsidR="00D55A8A">
        <w:rPr>
          <w:szCs w:val="24"/>
        </w:rPr>
        <w:t xml:space="preserve">        (</w:t>
      </w:r>
      <w:r>
        <w:rPr>
          <w:szCs w:val="24"/>
        </w:rPr>
        <w:t>miejscowość, data)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B44323">
        <w:rPr>
          <w:szCs w:val="24"/>
        </w:rPr>
        <w:tab/>
        <w:t xml:space="preserve"> </w:t>
      </w:r>
      <w:r w:rsidR="00D55A8A">
        <w:rPr>
          <w:szCs w:val="24"/>
        </w:rPr>
        <w:tab/>
        <w:t xml:space="preserve">   </w:t>
      </w:r>
      <w:r>
        <w:rPr>
          <w:szCs w:val="24"/>
        </w:rPr>
        <w:t>(czytelny podpis)</w:t>
      </w:r>
    </w:p>
    <w:p w:rsidR="00B44323" w:rsidRPr="00B44323" w:rsidRDefault="00B44323" w:rsidP="00B44323">
      <w:pPr>
        <w:spacing w:after="120" w:line="259" w:lineRule="auto"/>
        <w:ind w:left="-6" w:right="-295" w:hanging="11"/>
        <w:rPr>
          <w:szCs w:val="24"/>
        </w:rPr>
      </w:pPr>
    </w:p>
    <w:p w:rsidR="00A040EF" w:rsidRPr="00053460" w:rsidRDefault="00A040EF" w:rsidP="00B44323">
      <w:pPr>
        <w:spacing w:after="120" w:line="259" w:lineRule="auto"/>
        <w:ind w:left="-6" w:right="-295" w:hanging="11"/>
        <w:rPr>
          <w:szCs w:val="24"/>
        </w:rPr>
      </w:pPr>
    </w:p>
    <w:p w:rsidR="00B44323" w:rsidRPr="00053460" w:rsidRDefault="00B44323">
      <w:pPr>
        <w:spacing w:after="120" w:line="259" w:lineRule="auto"/>
        <w:ind w:left="-6" w:right="-295" w:hanging="11"/>
        <w:rPr>
          <w:szCs w:val="24"/>
        </w:rPr>
      </w:pPr>
    </w:p>
    <w:sectPr w:rsidR="00B44323" w:rsidRPr="00053460" w:rsidSect="00224F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92" w:right="1429" w:bottom="1556" w:left="1416" w:header="426" w:footer="707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C98" w:rsidRDefault="00055C98">
      <w:pPr>
        <w:spacing w:after="0" w:line="240" w:lineRule="auto"/>
      </w:pPr>
      <w:r>
        <w:separator/>
      </w:r>
    </w:p>
  </w:endnote>
  <w:endnote w:type="continuationSeparator" w:id="0">
    <w:p w:rsidR="00055C98" w:rsidRDefault="00055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0EF" w:rsidRDefault="00572FD2">
    <w:pPr>
      <w:spacing w:after="0" w:line="259" w:lineRule="auto"/>
      <w:ind w:left="15" w:firstLine="0"/>
      <w:jc w:val="center"/>
    </w:pPr>
    <w:r w:rsidRPr="00572FD2">
      <w:fldChar w:fldCharType="begin"/>
    </w:r>
    <w:r w:rsidR="00446DDD">
      <w:instrText xml:space="preserve"> PAGE   \* MERGEFORMAT </w:instrText>
    </w:r>
    <w:r w:rsidRPr="00572FD2">
      <w:fldChar w:fldCharType="separate"/>
    </w:r>
    <w:r w:rsidR="00446DDD">
      <w:rPr>
        <w:noProof/>
        <w:sz w:val="22"/>
      </w:rPr>
      <w:t>1</w:t>
    </w:r>
    <w:r>
      <w:rPr>
        <w:sz w:val="22"/>
      </w:rPr>
      <w:fldChar w:fldCharType="end"/>
    </w:r>
    <w:r w:rsidR="00446DDD">
      <w:rPr>
        <w:sz w:val="22"/>
      </w:rPr>
      <w:t xml:space="preserve"> </w:t>
    </w:r>
  </w:p>
  <w:p w:rsidR="00A040EF" w:rsidRDefault="00446DDD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0EF" w:rsidRDefault="00572FD2">
    <w:pPr>
      <w:spacing w:after="0" w:line="259" w:lineRule="auto"/>
      <w:ind w:left="15" w:firstLine="0"/>
      <w:jc w:val="center"/>
    </w:pPr>
    <w:r w:rsidRPr="00572FD2">
      <w:fldChar w:fldCharType="begin"/>
    </w:r>
    <w:r w:rsidR="00446DDD">
      <w:instrText xml:space="preserve"> PAGE   \* MERGEFORMAT </w:instrText>
    </w:r>
    <w:r w:rsidRPr="00572FD2">
      <w:fldChar w:fldCharType="separate"/>
    </w:r>
    <w:r w:rsidR="00D55A8A" w:rsidRPr="00D55A8A">
      <w:rPr>
        <w:noProof/>
        <w:sz w:val="22"/>
      </w:rPr>
      <w:t>1</w:t>
    </w:r>
    <w:r>
      <w:rPr>
        <w:sz w:val="22"/>
      </w:rPr>
      <w:fldChar w:fldCharType="end"/>
    </w:r>
    <w:r w:rsidR="00446DDD">
      <w:rPr>
        <w:sz w:val="22"/>
      </w:rPr>
      <w:t xml:space="preserve"> </w:t>
    </w:r>
  </w:p>
  <w:p w:rsidR="00A040EF" w:rsidRDefault="00446DDD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0EF" w:rsidRDefault="00572FD2">
    <w:pPr>
      <w:spacing w:after="0" w:line="259" w:lineRule="auto"/>
      <w:ind w:left="15" w:firstLine="0"/>
      <w:jc w:val="center"/>
    </w:pPr>
    <w:r w:rsidRPr="00572FD2">
      <w:fldChar w:fldCharType="begin"/>
    </w:r>
    <w:r w:rsidR="00446DDD">
      <w:instrText xml:space="preserve"> PAGE   \* MERGEFORMAT </w:instrText>
    </w:r>
    <w:r w:rsidRPr="00572FD2">
      <w:fldChar w:fldCharType="separate"/>
    </w:r>
    <w:r w:rsidR="00446DDD">
      <w:rPr>
        <w:noProof/>
        <w:sz w:val="22"/>
      </w:rPr>
      <w:t>1</w:t>
    </w:r>
    <w:r>
      <w:rPr>
        <w:sz w:val="22"/>
      </w:rPr>
      <w:fldChar w:fldCharType="end"/>
    </w:r>
    <w:r w:rsidR="00446DDD">
      <w:rPr>
        <w:sz w:val="22"/>
      </w:rPr>
      <w:t xml:space="preserve"> </w:t>
    </w:r>
  </w:p>
  <w:p w:rsidR="00A040EF" w:rsidRDefault="00446DDD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C98" w:rsidRDefault="00055C98">
      <w:pPr>
        <w:spacing w:after="0" w:line="240" w:lineRule="auto"/>
      </w:pPr>
      <w:r>
        <w:separator/>
      </w:r>
    </w:p>
  </w:footnote>
  <w:footnote w:type="continuationSeparator" w:id="0">
    <w:p w:rsidR="00055C98" w:rsidRDefault="00055C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0EF" w:rsidRDefault="00446DDD">
    <w:pPr>
      <w:spacing w:after="0" w:line="259" w:lineRule="auto"/>
      <w:ind w:left="0" w:right="-63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899795</wp:posOffset>
          </wp:positionH>
          <wp:positionV relativeFrom="page">
            <wp:posOffset>90170</wp:posOffset>
          </wp:positionV>
          <wp:extent cx="5760720" cy="744220"/>
          <wp:effectExtent l="0" t="0" r="0" b="0"/>
          <wp:wrapSquare wrapText="bothSides"/>
          <wp:docPr id="477842591" name="Obraz 477842591">
            <a:extLst xmlns:a="http://schemas.openxmlformats.org/drawingml/2006/main">
              <a:ext uri="{C183D7F6-B498-43B3-948B-1728B52AA6E4}">
                <adec:decorative xmlns:wpc="http://schemas.microsoft.com/office/word/2010/wordprocessingCanvas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7842591" name="Obraz 477842591">
                    <a:extLst>
                      <a:ext uri="{C183D7F6-B498-43B3-948B-1728B52AA6E4}">
                        <adec:decorative xmlns:wpc="http://schemas.microsoft.com/office/word/2010/wordprocessingCanvas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44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F20" w:rsidRPr="00224F20" w:rsidRDefault="00224F20" w:rsidP="00224F20">
    <w:pPr>
      <w:pStyle w:val="Nagwek"/>
    </w:pPr>
    <w:r>
      <w:rPr>
        <w:noProof/>
      </w:rPr>
      <w:drawing>
        <wp:inline distT="0" distB="0" distL="0" distR="0">
          <wp:extent cx="5753735" cy="542290"/>
          <wp:effectExtent l="0" t="0" r="0" b="0"/>
          <wp:docPr id="624814966" name="Obraz 624814966">
            <a:extLst xmlns:a="http://schemas.openxmlformats.org/drawingml/2006/main">
              <a:ext uri="{C183D7F6-B498-43B3-948B-1728B52AA6E4}">
                <adec:decorative xmlns:wpc="http://schemas.microsoft.com/office/word/2010/wordprocessingCanvas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9456573" name="Obraz 1449456573">
                    <a:extLst>
                      <a:ext uri="{C183D7F6-B498-43B3-948B-1728B52AA6E4}">
                        <adec:decorative xmlns:wpc="http://schemas.microsoft.com/office/word/2010/wordprocessingCanvas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0EF" w:rsidRDefault="00224F20" w:rsidP="00224F20">
    <w:pPr>
      <w:spacing w:after="0" w:line="259" w:lineRule="auto"/>
      <w:ind w:left="0" w:right="-63" w:firstLine="0"/>
      <w:jc w:val="center"/>
    </w:pPr>
    <w:r>
      <w:rPr>
        <w:noProof/>
      </w:rPr>
      <w:drawing>
        <wp:inline distT="0" distB="0" distL="0" distR="0">
          <wp:extent cx="5753735" cy="542290"/>
          <wp:effectExtent l="0" t="0" r="0" b="0"/>
          <wp:docPr id="846069452" name="Obraz 846069452">
            <a:extLst xmlns:a="http://schemas.openxmlformats.org/drawingml/2006/main">
              <a:ext uri="{C183D7F6-B498-43B3-948B-1728B52AA6E4}">
                <adec:decorative xmlns:wpc="http://schemas.microsoft.com/office/word/2010/wordprocessingCanvas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9456573" name="Obraz 1449456573">
                    <a:extLst>
                      <a:ext uri="{C183D7F6-B498-43B3-948B-1728B52AA6E4}">
                        <adec:decorative xmlns:wpc="http://schemas.microsoft.com/office/word/2010/wordprocessingCanvas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D1855"/>
    <w:multiLevelType w:val="hybridMultilevel"/>
    <w:tmpl w:val="50B8019E"/>
    <w:lvl w:ilvl="0" w:tplc="436CDA4A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4EFC84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FC0602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E44286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084E8C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FEDFAA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E24F50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3E80BE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E810B8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1454398"/>
    <w:multiLevelType w:val="hybridMultilevel"/>
    <w:tmpl w:val="A2D41CA2"/>
    <w:lvl w:ilvl="0" w:tplc="0415000F">
      <w:start w:val="1"/>
      <w:numFmt w:val="decimal"/>
      <w:lvlText w:val="%1."/>
      <w:lvlJc w:val="left"/>
      <w:pPr>
        <w:ind w:left="703" w:hanging="360"/>
      </w:pPr>
    </w:lvl>
    <w:lvl w:ilvl="1" w:tplc="04150019" w:tentative="1">
      <w:start w:val="1"/>
      <w:numFmt w:val="lowerLetter"/>
      <w:lvlText w:val="%2."/>
      <w:lvlJc w:val="left"/>
      <w:pPr>
        <w:ind w:left="1423" w:hanging="360"/>
      </w:pPr>
    </w:lvl>
    <w:lvl w:ilvl="2" w:tplc="0415001B" w:tentative="1">
      <w:start w:val="1"/>
      <w:numFmt w:val="lowerRoman"/>
      <w:lvlText w:val="%3."/>
      <w:lvlJc w:val="right"/>
      <w:pPr>
        <w:ind w:left="2143" w:hanging="180"/>
      </w:pPr>
    </w:lvl>
    <w:lvl w:ilvl="3" w:tplc="0415000F" w:tentative="1">
      <w:start w:val="1"/>
      <w:numFmt w:val="decimal"/>
      <w:lvlText w:val="%4."/>
      <w:lvlJc w:val="left"/>
      <w:pPr>
        <w:ind w:left="2863" w:hanging="360"/>
      </w:pPr>
    </w:lvl>
    <w:lvl w:ilvl="4" w:tplc="04150019" w:tentative="1">
      <w:start w:val="1"/>
      <w:numFmt w:val="lowerLetter"/>
      <w:lvlText w:val="%5."/>
      <w:lvlJc w:val="left"/>
      <w:pPr>
        <w:ind w:left="3583" w:hanging="360"/>
      </w:pPr>
    </w:lvl>
    <w:lvl w:ilvl="5" w:tplc="0415001B" w:tentative="1">
      <w:start w:val="1"/>
      <w:numFmt w:val="lowerRoman"/>
      <w:lvlText w:val="%6."/>
      <w:lvlJc w:val="right"/>
      <w:pPr>
        <w:ind w:left="4303" w:hanging="180"/>
      </w:pPr>
    </w:lvl>
    <w:lvl w:ilvl="6" w:tplc="0415000F" w:tentative="1">
      <w:start w:val="1"/>
      <w:numFmt w:val="decimal"/>
      <w:lvlText w:val="%7."/>
      <w:lvlJc w:val="left"/>
      <w:pPr>
        <w:ind w:left="5023" w:hanging="360"/>
      </w:pPr>
    </w:lvl>
    <w:lvl w:ilvl="7" w:tplc="04150019" w:tentative="1">
      <w:start w:val="1"/>
      <w:numFmt w:val="lowerLetter"/>
      <w:lvlText w:val="%8."/>
      <w:lvlJc w:val="left"/>
      <w:pPr>
        <w:ind w:left="5743" w:hanging="360"/>
      </w:pPr>
    </w:lvl>
    <w:lvl w:ilvl="8" w:tplc="0415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2">
    <w:nsid w:val="1D84123A"/>
    <w:multiLevelType w:val="hybridMultilevel"/>
    <w:tmpl w:val="C44AE738"/>
    <w:lvl w:ilvl="0" w:tplc="CE46FAAA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A24482">
      <w:start w:val="1"/>
      <w:numFmt w:val="decimal"/>
      <w:lvlText w:val="%2)"/>
      <w:lvlJc w:val="left"/>
      <w:pPr>
        <w:ind w:left="9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10BDA6">
      <w:start w:val="1"/>
      <w:numFmt w:val="lowerRoman"/>
      <w:lvlText w:val="%3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889D82">
      <w:start w:val="1"/>
      <w:numFmt w:val="decimal"/>
      <w:lvlText w:val="%4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A8F75E">
      <w:start w:val="1"/>
      <w:numFmt w:val="lowerLetter"/>
      <w:lvlText w:val="%5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2C416C">
      <w:start w:val="1"/>
      <w:numFmt w:val="lowerRoman"/>
      <w:lvlText w:val="%6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3080E0">
      <w:start w:val="1"/>
      <w:numFmt w:val="decimal"/>
      <w:lvlText w:val="%7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46C196">
      <w:start w:val="1"/>
      <w:numFmt w:val="lowerLetter"/>
      <w:lvlText w:val="%8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E81430">
      <w:start w:val="1"/>
      <w:numFmt w:val="lowerRoman"/>
      <w:lvlText w:val="%9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1F24BDE"/>
    <w:multiLevelType w:val="hybridMultilevel"/>
    <w:tmpl w:val="8C7A9DF0"/>
    <w:lvl w:ilvl="0" w:tplc="A51811CE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1E9CEE">
      <w:start w:val="1"/>
      <w:numFmt w:val="decimal"/>
      <w:lvlText w:val="%2)"/>
      <w:lvlJc w:val="left"/>
      <w:pPr>
        <w:ind w:left="1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C2B0D4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425946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7694C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8FF4C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B28DA8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EC5DF2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827158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EAA2E26"/>
    <w:multiLevelType w:val="hybridMultilevel"/>
    <w:tmpl w:val="56A68572"/>
    <w:lvl w:ilvl="0" w:tplc="EED63F5E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7C6586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F0DF7C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540890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545DEC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9C31B2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A8E160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C46C1A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14D47A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63021624"/>
    <w:multiLevelType w:val="hybridMultilevel"/>
    <w:tmpl w:val="15222AA6"/>
    <w:lvl w:ilvl="0" w:tplc="0415000F">
      <w:start w:val="1"/>
      <w:numFmt w:val="decimal"/>
      <w:lvlText w:val="%1."/>
      <w:lvlJc w:val="left"/>
      <w:pPr>
        <w:ind w:left="703" w:hanging="360"/>
      </w:pPr>
    </w:lvl>
    <w:lvl w:ilvl="1" w:tplc="04150019" w:tentative="1">
      <w:start w:val="1"/>
      <w:numFmt w:val="lowerLetter"/>
      <w:lvlText w:val="%2."/>
      <w:lvlJc w:val="left"/>
      <w:pPr>
        <w:ind w:left="1423" w:hanging="360"/>
      </w:pPr>
    </w:lvl>
    <w:lvl w:ilvl="2" w:tplc="0415001B" w:tentative="1">
      <w:start w:val="1"/>
      <w:numFmt w:val="lowerRoman"/>
      <w:lvlText w:val="%3."/>
      <w:lvlJc w:val="right"/>
      <w:pPr>
        <w:ind w:left="2143" w:hanging="180"/>
      </w:pPr>
    </w:lvl>
    <w:lvl w:ilvl="3" w:tplc="0415000F" w:tentative="1">
      <w:start w:val="1"/>
      <w:numFmt w:val="decimal"/>
      <w:lvlText w:val="%4."/>
      <w:lvlJc w:val="left"/>
      <w:pPr>
        <w:ind w:left="2863" w:hanging="360"/>
      </w:pPr>
    </w:lvl>
    <w:lvl w:ilvl="4" w:tplc="04150019" w:tentative="1">
      <w:start w:val="1"/>
      <w:numFmt w:val="lowerLetter"/>
      <w:lvlText w:val="%5."/>
      <w:lvlJc w:val="left"/>
      <w:pPr>
        <w:ind w:left="3583" w:hanging="360"/>
      </w:pPr>
    </w:lvl>
    <w:lvl w:ilvl="5" w:tplc="0415001B" w:tentative="1">
      <w:start w:val="1"/>
      <w:numFmt w:val="lowerRoman"/>
      <w:lvlText w:val="%6."/>
      <w:lvlJc w:val="right"/>
      <w:pPr>
        <w:ind w:left="4303" w:hanging="180"/>
      </w:pPr>
    </w:lvl>
    <w:lvl w:ilvl="6" w:tplc="0415000F" w:tentative="1">
      <w:start w:val="1"/>
      <w:numFmt w:val="decimal"/>
      <w:lvlText w:val="%7."/>
      <w:lvlJc w:val="left"/>
      <w:pPr>
        <w:ind w:left="5023" w:hanging="360"/>
      </w:pPr>
    </w:lvl>
    <w:lvl w:ilvl="7" w:tplc="04150019" w:tentative="1">
      <w:start w:val="1"/>
      <w:numFmt w:val="lowerLetter"/>
      <w:lvlText w:val="%8."/>
      <w:lvlJc w:val="left"/>
      <w:pPr>
        <w:ind w:left="5743" w:hanging="360"/>
      </w:pPr>
    </w:lvl>
    <w:lvl w:ilvl="8" w:tplc="0415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6">
    <w:nsid w:val="63601467"/>
    <w:multiLevelType w:val="hybridMultilevel"/>
    <w:tmpl w:val="CFBAAA7C"/>
    <w:lvl w:ilvl="0" w:tplc="C4244546">
      <w:start w:val="1"/>
      <w:numFmt w:val="decimal"/>
      <w:lvlText w:val="%1."/>
      <w:lvlJc w:val="left"/>
      <w:pPr>
        <w:ind w:left="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266DF8">
      <w:start w:val="1"/>
      <w:numFmt w:val="lowerLetter"/>
      <w:lvlText w:val="%2"/>
      <w:lvlJc w:val="left"/>
      <w:pPr>
        <w:ind w:left="1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DC4B36">
      <w:start w:val="1"/>
      <w:numFmt w:val="lowerRoman"/>
      <w:lvlText w:val="%3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8E7386">
      <w:start w:val="1"/>
      <w:numFmt w:val="decimal"/>
      <w:lvlText w:val="%4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887A46">
      <w:start w:val="1"/>
      <w:numFmt w:val="lowerLetter"/>
      <w:lvlText w:val="%5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E0917C">
      <w:start w:val="1"/>
      <w:numFmt w:val="lowerRoman"/>
      <w:lvlText w:val="%6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46121C">
      <w:start w:val="1"/>
      <w:numFmt w:val="decimal"/>
      <w:lvlText w:val="%7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14DE80">
      <w:start w:val="1"/>
      <w:numFmt w:val="lowerLetter"/>
      <w:lvlText w:val="%8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88434E">
      <w:start w:val="1"/>
      <w:numFmt w:val="lowerRoman"/>
      <w:lvlText w:val="%9"/>
      <w:lvlJc w:val="left"/>
      <w:pPr>
        <w:ind w:left="64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6A755F79"/>
    <w:multiLevelType w:val="hybridMultilevel"/>
    <w:tmpl w:val="E57415D6"/>
    <w:lvl w:ilvl="0" w:tplc="F78A08AC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2612EC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C2A1CE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5A4F1C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40CFA0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727554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3A54B8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22E10C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323A06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6DCB4893"/>
    <w:multiLevelType w:val="hybridMultilevel"/>
    <w:tmpl w:val="CCF0CABE"/>
    <w:lvl w:ilvl="0" w:tplc="79A2A36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AEC03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5EB22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B64E8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96392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CAABA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A0148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2C40A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F27B1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7"/>
  </w:num>
  <w:num w:numId="5">
    <w:abstractNumId w:val="8"/>
  </w:num>
  <w:num w:numId="6">
    <w:abstractNumId w:val="3"/>
  </w:num>
  <w:num w:numId="7">
    <w:abstractNumId w:val="6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040EF"/>
    <w:rsid w:val="00053460"/>
    <w:rsid w:val="00055C98"/>
    <w:rsid w:val="000C5D84"/>
    <w:rsid w:val="00124F39"/>
    <w:rsid w:val="00202CCA"/>
    <w:rsid w:val="00224F20"/>
    <w:rsid w:val="00271E08"/>
    <w:rsid w:val="00373261"/>
    <w:rsid w:val="00421005"/>
    <w:rsid w:val="00446DDD"/>
    <w:rsid w:val="00541ABD"/>
    <w:rsid w:val="00572FD2"/>
    <w:rsid w:val="005A6034"/>
    <w:rsid w:val="005C2E93"/>
    <w:rsid w:val="00696554"/>
    <w:rsid w:val="00696E0C"/>
    <w:rsid w:val="006C0A17"/>
    <w:rsid w:val="006D1AC4"/>
    <w:rsid w:val="00962FAE"/>
    <w:rsid w:val="009675CD"/>
    <w:rsid w:val="00A040EF"/>
    <w:rsid w:val="00AA76A2"/>
    <w:rsid w:val="00AF4D64"/>
    <w:rsid w:val="00B44323"/>
    <w:rsid w:val="00D55A8A"/>
    <w:rsid w:val="00DB252E"/>
    <w:rsid w:val="00EA2AC0"/>
    <w:rsid w:val="00EE5DB2"/>
    <w:rsid w:val="00F4723E"/>
    <w:rsid w:val="00FF2D8A"/>
    <w:rsid w:val="0152CACD"/>
    <w:rsid w:val="0BEB9A33"/>
    <w:rsid w:val="148AC8F7"/>
    <w:rsid w:val="1F130683"/>
    <w:rsid w:val="261C05E0"/>
    <w:rsid w:val="26F143A1"/>
    <w:rsid w:val="305EE01B"/>
    <w:rsid w:val="499D8498"/>
    <w:rsid w:val="4CBF1ED3"/>
    <w:rsid w:val="52A894BC"/>
    <w:rsid w:val="55F07FDD"/>
    <w:rsid w:val="578C503E"/>
    <w:rsid w:val="61D5586E"/>
    <w:rsid w:val="67411421"/>
    <w:rsid w:val="7C6CF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75CD"/>
    <w:pPr>
      <w:spacing w:after="369" w:line="351" w:lineRule="auto"/>
      <w:ind w:left="10" w:hanging="10"/>
    </w:pPr>
    <w:rPr>
      <w:rFonts w:ascii="Calibri" w:eastAsia="Calibri" w:hAnsi="Calibri" w:cs="Calibri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rsid w:val="009675CD"/>
    <w:pPr>
      <w:keepNext/>
      <w:keepLines/>
      <w:spacing w:after="437" w:line="307" w:lineRule="auto"/>
      <w:ind w:left="10" w:hanging="10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675CD"/>
    <w:rPr>
      <w:rFonts w:ascii="Calibri" w:eastAsia="Calibri" w:hAnsi="Calibri" w:cs="Calibri"/>
      <w:b/>
      <w:color w:val="000000"/>
      <w:sz w:val="24"/>
    </w:rPr>
  </w:style>
  <w:style w:type="paragraph" w:styleId="Nagwek">
    <w:name w:val="header"/>
    <w:basedOn w:val="Normalny"/>
    <w:link w:val="NagwekZnak"/>
    <w:uiPriority w:val="99"/>
    <w:unhideWhenUsed/>
    <w:rsid w:val="00224F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4F20"/>
    <w:rPr>
      <w:rFonts w:ascii="Calibri" w:eastAsia="Calibri" w:hAnsi="Calibri" w:cs="Calibri"/>
      <w:color w:val="000000"/>
      <w:sz w:val="24"/>
    </w:rPr>
  </w:style>
  <w:style w:type="character" w:styleId="Hipercze">
    <w:name w:val="Hyperlink"/>
    <w:basedOn w:val="Domylnaczcionkaakapitu"/>
    <w:uiPriority w:val="99"/>
    <w:unhideWhenUsed/>
    <w:rsid w:val="00373261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73261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B4432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1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ABD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32CC32-D00C-4F9B-957C-EDA09AF0A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254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Klauzula</vt:lpstr>
    </vt:vector>
  </TitlesOfParts>
  <Company>Microsoft</Company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</dc:title>
  <dc:creator>Pietruczak Tomasz</dc:creator>
  <cp:lastModifiedBy>Piotrek Kohut</cp:lastModifiedBy>
  <cp:revision>3</cp:revision>
  <cp:lastPrinted>2024-09-26T06:30:00Z</cp:lastPrinted>
  <dcterms:created xsi:type="dcterms:W3CDTF">2024-10-14T10:54:00Z</dcterms:created>
  <dcterms:modified xsi:type="dcterms:W3CDTF">2024-10-14T13:25:00Z</dcterms:modified>
</cp:coreProperties>
</file>