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16A29" w14:textId="77777777" w:rsidR="0016002B" w:rsidRPr="0016002B" w:rsidRDefault="0016002B" w:rsidP="0016002B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16002B">
        <w:rPr>
          <w:rFonts w:eastAsia="Calibri" w:cs="Times New Roman"/>
          <w:kern w:val="0"/>
          <w:sz w:val="22"/>
          <w:szCs w:val="22"/>
        </w:rPr>
        <w:t>Załącznik nr 2</w:t>
      </w:r>
    </w:p>
    <w:p w14:paraId="7D727E2F" w14:textId="76703BBD" w:rsidR="0016002B" w:rsidRPr="0016002B" w:rsidRDefault="0016002B" w:rsidP="0016002B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 w:rsidRPr="0016002B">
        <w:rPr>
          <w:rFonts w:eastAsia="Calibri" w:cs="Times New Roman"/>
          <w:kern w:val="0"/>
          <w:sz w:val="22"/>
          <w:szCs w:val="22"/>
        </w:rPr>
        <w:t xml:space="preserve">Projekt </w:t>
      </w:r>
      <w:r w:rsidRPr="0016002B">
        <w:rPr>
          <w:rFonts w:eastAsia="Calibri" w:cs="Times New Roman"/>
          <w:b/>
          <w:bCs/>
          <w:kern w:val="0"/>
          <w:sz w:val="22"/>
          <w:szCs w:val="22"/>
        </w:rPr>
        <w:t>pn. „Kreatywny Świat Aktywnych Przedszkolaków- wspieranie edukacji przedszkolnej w Miejski</w:t>
      </w:r>
      <w:r w:rsidR="00215F23">
        <w:rPr>
          <w:rFonts w:eastAsia="Calibri" w:cs="Times New Roman"/>
          <w:b/>
          <w:bCs/>
          <w:kern w:val="0"/>
          <w:sz w:val="22"/>
          <w:szCs w:val="22"/>
        </w:rPr>
        <w:t>m</w:t>
      </w:r>
      <w:r w:rsidRPr="0016002B">
        <w:rPr>
          <w:rFonts w:eastAsia="Calibri" w:cs="Times New Roman"/>
          <w:b/>
          <w:bCs/>
          <w:kern w:val="0"/>
          <w:sz w:val="22"/>
          <w:szCs w:val="22"/>
        </w:rPr>
        <w:t xml:space="preserve"> Przedszkolu w Prochowicach, w Przedszkolu </w:t>
      </w:r>
      <w:r w:rsidRPr="0016002B">
        <w:rPr>
          <w:rFonts w:eastAsia="Calibri" w:cs="Times New Roman"/>
          <w:b/>
          <w:bCs/>
          <w:kern w:val="0"/>
          <w:sz w:val="22"/>
          <w:szCs w:val="22"/>
        </w:rPr>
        <w:br/>
        <w:t>w Dusznikach</w:t>
      </w:r>
      <w:r w:rsidR="00215F23">
        <w:rPr>
          <w:rFonts w:eastAsia="Calibri" w:cs="Times New Roman"/>
          <w:b/>
          <w:bCs/>
          <w:kern w:val="0"/>
          <w:sz w:val="22"/>
          <w:szCs w:val="22"/>
        </w:rPr>
        <w:t>-</w:t>
      </w:r>
      <w:r w:rsidRPr="0016002B">
        <w:rPr>
          <w:rFonts w:eastAsia="Calibri" w:cs="Times New Roman"/>
          <w:b/>
          <w:bCs/>
          <w:kern w:val="0"/>
          <w:sz w:val="22"/>
          <w:szCs w:val="22"/>
        </w:rPr>
        <w:t xml:space="preserve">Zdroju i w Gminnym Przedszkolu w Wądrożu Wielkim” </w:t>
      </w:r>
    </w:p>
    <w:p w14:paraId="70B05C33" w14:textId="53856DBD" w:rsidR="0016002B" w:rsidRPr="002322EF" w:rsidRDefault="0016002B" w:rsidP="002322EF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eastAsia="Calibri" w:cs="Times New Roman"/>
          <w:kern w:val="0"/>
          <w:sz w:val="22"/>
          <w:szCs w:val="22"/>
        </w:rPr>
      </w:pPr>
      <w:r w:rsidRPr="0016002B">
        <w:rPr>
          <w:rFonts w:ascii="Arial" w:eastAsia="Times New Roman" w:hAnsi="Arial" w:cs="Arial"/>
          <w:kern w:val="0"/>
          <w:sz w:val="22"/>
          <w:szCs w:val="22"/>
          <w:lang w:eastAsia="pl-PL"/>
        </w:rPr>
        <w:t>realizowany w ramach priorytetu FEDS.08.00 Działania FEDS.08.01 programu regionalnego Fundusze Europejskie dla Dolnego Śląska 2021-2027 współfinansowanego ze środków Europejskiego Funduszu Społecznego Plus</w:t>
      </w:r>
    </w:p>
    <w:tbl>
      <w:tblPr>
        <w:tblStyle w:val="Tabela-Siatka"/>
        <w:tblW w:w="150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5"/>
        <w:gridCol w:w="1700"/>
        <w:gridCol w:w="2692"/>
        <w:gridCol w:w="1134"/>
        <w:gridCol w:w="709"/>
        <w:gridCol w:w="2409"/>
        <w:gridCol w:w="1275"/>
        <w:gridCol w:w="1276"/>
        <w:gridCol w:w="709"/>
        <w:gridCol w:w="1280"/>
        <w:gridCol w:w="1417"/>
      </w:tblGrid>
      <w:tr w:rsidR="0016002B" w:rsidRPr="0016002B" w14:paraId="5DA85E83" w14:textId="77777777" w:rsidTr="009D6101">
        <w:tc>
          <w:tcPr>
            <w:tcW w:w="425" w:type="dxa"/>
          </w:tcPr>
          <w:p w14:paraId="38CDF861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16"/>
                <w:szCs w:val="16"/>
              </w:rPr>
            </w:pPr>
            <w:bookmarkStart w:id="0" w:name="_Hlk173158396"/>
            <w:r w:rsidRPr="0016002B">
              <w:rPr>
                <w:rFonts w:eastAsia="Calibri" w:cs="Times New Roman"/>
                <w:b/>
                <w:bCs/>
                <w:kern w:val="0"/>
                <w:sz w:val="16"/>
                <w:szCs w:val="16"/>
              </w:rPr>
              <w:t>Lp.</w:t>
            </w:r>
          </w:p>
        </w:tc>
        <w:tc>
          <w:tcPr>
            <w:tcW w:w="1700" w:type="dxa"/>
          </w:tcPr>
          <w:p w14:paraId="50BE71C9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35200FF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Produkt</w:t>
            </w:r>
          </w:p>
        </w:tc>
        <w:tc>
          <w:tcPr>
            <w:tcW w:w="2692" w:type="dxa"/>
          </w:tcPr>
          <w:p w14:paraId="2A11A923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nazwa</w:t>
            </w:r>
          </w:p>
          <w:p w14:paraId="029269D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F38445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Jednostka miary</w:t>
            </w:r>
          </w:p>
        </w:tc>
        <w:tc>
          <w:tcPr>
            <w:tcW w:w="709" w:type="dxa"/>
          </w:tcPr>
          <w:p w14:paraId="2A262E20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Ilość </w:t>
            </w:r>
          </w:p>
        </w:tc>
        <w:tc>
          <w:tcPr>
            <w:tcW w:w="2409" w:type="dxa"/>
          </w:tcPr>
          <w:p w14:paraId="276627E1" w14:textId="6614DDF2" w:rsidR="0016002B" w:rsidRPr="0016002B" w:rsidRDefault="002540C0" w:rsidP="002540C0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N</w:t>
            </w:r>
            <w:r w:rsidR="0016002B"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azwa </w:t>
            </w:r>
          </w:p>
        </w:tc>
        <w:tc>
          <w:tcPr>
            <w:tcW w:w="1275" w:type="dxa"/>
          </w:tcPr>
          <w:p w14:paraId="1514B982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Cena jedn.</w:t>
            </w:r>
          </w:p>
          <w:p w14:paraId="571D70BD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netto w zł</w:t>
            </w:r>
          </w:p>
        </w:tc>
        <w:tc>
          <w:tcPr>
            <w:tcW w:w="1276" w:type="dxa"/>
          </w:tcPr>
          <w:p w14:paraId="1F7AEB90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Cena jedn.</w:t>
            </w:r>
          </w:p>
          <w:p w14:paraId="49ABB22D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brutto w zł</w:t>
            </w:r>
          </w:p>
        </w:tc>
        <w:tc>
          <w:tcPr>
            <w:tcW w:w="709" w:type="dxa"/>
          </w:tcPr>
          <w:p w14:paraId="5ADF5165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VAT%</w:t>
            </w:r>
          </w:p>
        </w:tc>
        <w:tc>
          <w:tcPr>
            <w:tcW w:w="1280" w:type="dxa"/>
          </w:tcPr>
          <w:p w14:paraId="444282DB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Wartość</w:t>
            </w:r>
          </w:p>
          <w:p w14:paraId="46A2EC5E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ogółem netto</w:t>
            </w:r>
          </w:p>
          <w:p w14:paraId="73529FB2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w zł</w:t>
            </w:r>
          </w:p>
        </w:tc>
        <w:tc>
          <w:tcPr>
            <w:tcW w:w="1417" w:type="dxa"/>
          </w:tcPr>
          <w:p w14:paraId="43C56FCB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Wartość</w:t>
            </w:r>
          </w:p>
          <w:p w14:paraId="085E899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ogółem brutto</w:t>
            </w:r>
          </w:p>
          <w:p w14:paraId="2DD19E08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w zł</w:t>
            </w:r>
          </w:p>
        </w:tc>
      </w:tr>
      <w:tr w:rsidR="0016002B" w:rsidRPr="0016002B" w14:paraId="17472C6A" w14:textId="77777777" w:rsidTr="009D6101">
        <w:trPr>
          <w:trHeight w:val="346"/>
        </w:trPr>
        <w:tc>
          <w:tcPr>
            <w:tcW w:w="425" w:type="dxa"/>
            <w:vMerge w:val="restart"/>
          </w:tcPr>
          <w:p w14:paraId="3AA7703D" w14:textId="452627CD" w:rsidR="0016002B" w:rsidRPr="0016002B" w:rsidRDefault="009A078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</w:rPr>
              <w:t>1.</w:t>
            </w:r>
          </w:p>
        </w:tc>
        <w:tc>
          <w:tcPr>
            <w:tcW w:w="1700" w:type="dxa"/>
            <w:vMerge w:val="restart"/>
          </w:tcPr>
          <w:p w14:paraId="44899D11" w14:textId="423F03BB" w:rsidR="0016002B" w:rsidRPr="0016002B" w:rsidRDefault="009A078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Wyposażenie gabinetu logopedycznego</w:t>
            </w:r>
          </w:p>
        </w:tc>
        <w:tc>
          <w:tcPr>
            <w:tcW w:w="2692" w:type="dxa"/>
            <w:tcBorders>
              <w:top w:val="single" w:sz="4" w:space="0" w:color="000000"/>
              <w:bottom w:val="single" w:sz="4" w:space="0" w:color="000000"/>
            </w:tcBorders>
          </w:tcPr>
          <w:p w14:paraId="6E5B64E6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Laptop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433AAF96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D6ED3D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</w:tcPr>
          <w:p w14:paraId="2EBA5CD3" w14:textId="4CF76CB9" w:rsidR="00C56049" w:rsidRPr="00B67B50" w:rsidRDefault="00C56049" w:rsidP="00DD1627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Producent ………..</w:t>
            </w:r>
          </w:p>
          <w:p w14:paraId="29D1E5BA" w14:textId="055566AB" w:rsidR="00C56049" w:rsidRPr="00B67B50" w:rsidRDefault="00C56049" w:rsidP="00DD1627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Model …………..</w:t>
            </w:r>
          </w:p>
          <w:p w14:paraId="721EF782" w14:textId="419FE8FF" w:rsidR="00DD1627" w:rsidRPr="00681963" w:rsidRDefault="00DD1627" w:rsidP="00DD1627">
            <w:pPr>
              <w:rPr>
                <w:rFonts w:asciiTheme="minorHAnsi" w:hAnsiTheme="minorHAnsi" w:cstheme="minorHAnsi"/>
              </w:rPr>
            </w:pPr>
            <w:r w:rsidRPr="00681963">
              <w:rPr>
                <w:rFonts w:asciiTheme="minorHAnsi" w:hAnsiTheme="minorHAnsi" w:cstheme="minorHAnsi"/>
              </w:rPr>
              <w:t>Pamięć RAM ……(min. 32 GB)</w:t>
            </w:r>
          </w:p>
          <w:p w14:paraId="290A2712" w14:textId="07A01CE6" w:rsidR="00DD1627" w:rsidRPr="000142DC" w:rsidRDefault="00DD1627" w:rsidP="00DD1627">
            <w:pPr>
              <w:rPr>
                <w:rFonts w:asciiTheme="minorHAnsi" w:hAnsiTheme="minorHAnsi" w:cstheme="minorHAnsi"/>
              </w:rPr>
            </w:pPr>
            <w:r w:rsidRPr="00681963">
              <w:rPr>
                <w:rFonts w:asciiTheme="minorHAnsi" w:hAnsiTheme="minorHAnsi" w:cstheme="minorHAnsi"/>
              </w:rPr>
              <w:t xml:space="preserve">- Procesor klasy …….. </w:t>
            </w:r>
            <w:r w:rsidRPr="000142DC">
              <w:rPr>
                <w:rFonts w:asciiTheme="minorHAnsi" w:hAnsiTheme="minorHAnsi" w:cstheme="minorHAnsi"/>
              </w:rPr>
              <w:t xml:space="preserve">(min. Intel </w:t>
            </w:r>
            <w:proofErr w:type="spellStart"/>
            <w:r w:rsidRPr="000142DC">
              <w:rPr>
                <w:rFonts w:asciiTheme="minorHAnsi" w:hAnsiTheme="minorHAnsi" w:cstheme="minorHAnsi"/>
              </w:rPr>
              <w:t>Core</w:t>
            </w:r>
            <w:proofErr w:type="spellEnd"/>
            <w:r w:rsidRPr="000142DC">
              <w:rPr>
                <w:rFonts w:asciiTheme="minorHAnsi" w:hAnsiTheme="minorHAnsi" w:cstheme="minorHAnsi"/>
              </w:rPr>
              <w:t xml:space="preserve"> i7)</w:t>
            </w:r>
          </w:p>
          <w:p w14:paraId="0589A64C" w14:textId="514F7F2B" w:rsidR="00DD1627" w:rsidRPr="00681963" w:rsidRDefault="00DD1627" w:rsidP="00DD1627">
            <w:pPr>
              <w:rPr>
                <w:rFonts w:asciiTheme="minorHAnsi" w:hAnsiTheme="minorHAnsi" w:cstheme="minorHAnsi"/>
              </w:rPr>
            </w:pPr>
            <w:r w:rsidRPr="00681963">
              <w:rPr>
                <w:rFonts w:asciiTheme="minorHAnsi" w:hAnsiTheme="minorHAnsi" w:cstheme="minorHAnsi"/>
              </w:rPr>
              <w:t>- Przekątna ekranu……. (min. 16")</w:t>
            </w:r>
          </w:p>
          <w:p w14:paraId="0CBD7366" w14:textId="6DB492D6" w:rsidR="00DD1627" w:rsidRPr="00681963" w:rsidRDefault="00DD1627" w:rsidP="00DD1627">
            <w:pPr>
              <w:rPr>
                <w:rFonts w:asciiTheme="minorHAnsi" w:hAnsiTheme="minorHAnsi" w:cstheme="minorHAnsi"/>
              </w:rPr>
            </w:pPr>
            <w:r w:rsidRPr="00681963">
              <w:rPr>
                <w:rFonts w:asciiTheme="minorHAnsi" w:hAnsiTheme="minorHAnsi" w:cstheme="minorHAnsi"/>
              </w:rPr>
              <w:t>- System operacyjny Windows 11 Pro</w:t>
            </w:r>
            <w:r w:rsidR="00ED6BAD">
              <w:rPr>
                <w:rFonts w:asciiTheme="minorHAnsi" w:hAnsiTheme="minorHAnsi" w:cstheme="minorHAnsi"/>
              </w:rPr>
              <w:t xml:space="preserve"> </w:t>
            </w:r>
            <w:r w:rsidR="00ED6BAD" w:rsidRPr="00681963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4A1D2A43" w14:textId="0B016572" w:rsidR="00DD1627" w:rsidRPr="00270482" w:rsidRDefault="00DD1627" w:rsidP="00DD1627">
            <w:pPr>
              <w:rPr>
                <w:rFonts w:asciiTheme="minorHAnsi" w:hAnsiTheme="minorHAnsi" w:cstheme="minorHAnsi"/>
                <w:lang w:val="en-GB"/>
              </w:rPr>
            </w:pPr>
            <w:r w:rsidRPr="00270482">
              <w:rPr>
                <w:rFonts w:asciiTheme="minorHAnsi" w:hAnsiTheme="minorHAnsi" w:cstheme="minorHAnsi"/>
                <w:lang w:val="en-GB"/>
              </w:rPr>
              <w:t xml:space="preserve">- USB 3.0 x </w:t>
            </w:r>
            <w:r w:rsidR="00C56049" w:rsidRPr="00270482">
              <w:rPr>
                <w:rFonts w:asciiTheme="minorHAnsi" w:hAnsiTheme="minorHAnsi" w:cstheme="minorHAnsi"/>
                <w:lang w:val="en-GB"/>
              </w:rPr>
              <w:t>(</w:t>
            </w:r>
            <w:r w:rsidR="00C56049" w:rsidRPr="00270482">
              <w:rPr>
                <w:rFonts w:asciiTheme="minorHAnsi" w:hAnsiTheme="minorHAnsi" w:cstheme="minorHAnsi"/>
                <w:color w:val="FF0000"/>
                <w:lang w:val="en-GB"/>
              </w:rPr>
              <w:t>min. 2</w:t>
            </w:r>
            <w:r w:rsidR="00C56049" w:rsidRPr="00270482">
              <w:rPr>
                <w:rFonts w:asciiTheme="minorHAnsi" w:hAnsiTheme="minorHAnsi" w:cstheme="minorHAnsi"/>
                <w:lang w:val="en-GB"/>
              </w:rPr>
              <w:t>)………</w:t>
            </w:r>
          </w:p>
          <w:p w14:paraId="5BEB3BC2" w14:textId="3AD631B8" w:rsidR="00DD1627" w:rsidRPr="00270482" w:rsidRDefault="00DD1627" w:rsidP="00DD1627">
            <w:pPr>
              <w:rPr>
                <w:rFonts w:asciiTheme="minorHAnsi" w:hAnsiTheme="minorHAnsi" w:cstheme="minorHAnsi"/>
                <w:lang w:val="en-GB"/>
              </w:rPr>
            </w:pPr>
            <w:r w:rsidRPr="00270482">
              <w:rPr>
                <w:rFonts w:asciiTheme="minorHAnsi" w:hAnsiTheme="minorHAnsi" w:cstheme="minorHAnsi"/>
                <w:lang w:val="en-GB"/>
              </w:rPr>
              <w:t xml:space="preserve">- USB-C x </w:t>
            </w:r>
            <w:r w:rsidR="00C56049" w:rsidRPr="00270482">
              <w:rPr>
                <w:rFonts w:asciiTheme="minorHAnsi" w:hAnsiTheme="minorHAnsi" w:cstheme="minorHAnsi"/>
                <w:lang w:val="en-GB"/>
              </w:rPr>
              <w:t>(</w:t>
            </w:r>
            <w:r w:rsidR="00C56049" w:rsidRPr="00270482">
              <w:rPr>
                <w:rFonts w:asciiTheme="minorHAnsi" w:hAnsiTheme="minorHAnsi" w:cstheme="minorHAnsi"/>
                <w:color w:val="FF0000"/>
                <w:lang w:val="en-GB"/>
              </w:rPr>
              <w:t>min. 1</w:t>
            </w:r>
            <w:r w:rsidR="00C56049" w:rsidRPr="00270482">
              <w:rPr>
                <w:rFonts w:asciiTheme="minorHAnsi" w:hAnsiTheme="minorHAnsi" w:cstheme="minorHAnsi"/>
                <w:lang w:val="en-GB"/>
              </w:rPr>
              <w:t>)……….</w:t>
            </w:r>
          </w:p>
          <w:p w14:paraId="6A605F22" w14:textId="5AB2329F" w:rsidR="00DD1627" w:rsidRPr="00681963" w:rsidRDefault="00DD1627" w:rsidP="00DD1627">
            <w:pPr>
              <w:rPr>
                <w:rFonts w:asciiTheme="minorHAnsi" w:hAnsiTheme="minorHAnsi" w:cstheme="minorHAnsi"/>
              </w:rPr>
            </w:pPr>
            <w:r w:rsidRPr="00681963">
              <w:rPr>
                <w:rFonts w:asciiTheme="minorHAnsi" w:hAnsiTheme="minorHAnsi" w:cstheme="minorHAnsi"/>
              </w:rPr>
              <w:t>- polska wersja językowa</w:t>
            </w:r>
            <w:r w:rsidR="00C56049" w:rsidRPr="00681963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0E2E9D81" w14:textId="7A184C20" w:rsidR="00DD1627" w:rsidRPr="00681963" w:rsidRDefault="00DD1627" w:rsidP="00DD1627">
            <w:pPr>
              <w:rPr>
                <w:rFonts w:asciiTheme="minorHAnsi" w:hAnsiTheme="minorHAnsi" w:cstheme="minorHAnsi"/>
              </w:rPr>
            </w:pPr>
            <w:r w:rsidRPr="00681963">
              <w:rPr>
                <w:rFonts w:asciiTheme="minorHAnsi" w:hAnsiTheme="minorHAnsi" w:cstheme="minorHAnsi"/>
              </w:rPr>
              <w:t>- pojemność akumulatora……… (min.</w:t>
            </w:r>
            <w:r w:rsidR="00270482" w:rsidRPr="00270482">
              <w:rPr>
                <w:rFonts w:asciiTheme="minorHAnsi" w:hAnsiTheme="minorHAnsi" w:cstheme="minorHAnsi"/>
                <w:color w:val="00B050"/>
              </w:rPr>
              <w:t>3</w:t>
            </w:r>
            <w:r w:rsidRPr="00270482">
              <w:rPr>
                <w:rFonts w:asciiTheme="minorHAnsi" w:hAnsiTheme="minorHAnsi" w:cstheme="minorHAnsi"/>
                <w:color w:val="00B050"/>
              </w:rPr>
              <w:t xml:space="preserve">000 </w:t>
            </w:r>
            <w:proofErr w:type="spellStart"/>
            <w:r w:rsidRPr="00681963">
              <w:rPr>
                <w:rFonts w:asciiTheme="minorHAnsi" w:hAnsiTheme="minorHAnsi" w:cstheme="minorHAnsi"/>
              </w:rPr>
              <w:t>mAh</w:t>
            </w:r>
            <w:proofErr w:type="spellEnd"/>
            <w:r w:rsidRPr="00681963">
              <w:rPr>
                <w:rFonts w:asciiTheme="minorHAnsi" w:hAnsiTheme="minorHAnsi" w:cstheme="minorHAnsi"/>
              </w:rPr>
              <w:t>)</w:t>
            </w:r>
          </w:p>
          <w:p w14:paraId="2D5D24E6" w14:textId="56AEECBE" w:rsidR="00DD1627" w:rsidRPr="00681963" w:rsidRDefault="00DD1627" w:rsidP="00DD1627">
            <w:pPr>
              <w:rPr>
                <w:rFonts w:asciiTheme="minorHAnsi" w:hAnsiTheme="minorHAnsi" w:cstheme="minorHAnsi"/>
              </w:rPr>
            </w:pPr>
            <w:r w:rsidRPr="00681963">
              <w:rPr>
                <w:rFonts w:asciiTheme="minorHAnsi" w:hAnsiTheme="minorHAnsi" w:cstheme="minorHAnsi"/>
              </w:rPr>
              <w:t xml:space="preserve">- dysk SSD M.2 </w:t>
            </w:r>
            <w:proofErr w:type="spellStart"/>
            <w:r w:rsidRPr="00681963">
              <w:rPr>
                <w:rFonts w:asciiTheme="minorHAnsi" w:hAnsiTheme="minorHAnsi" w:cstheme="minorHAnsi"/>
              </w:rPr>
              <w:t>PCIe</w:t>
            </w:r>
            <w:proofErr w:type="spellEnd"/>
            <w:r w:rsidRPr="00681963">
              <w:rPr>
                <w:rFonts w:asciiTheme="minorHAnsi" w:hAnsiTheme="minorHAnsi" w:cstheme="minorHAnsi"/>
              </w:rPr>
              <w:t xml:space="preserve"> </w:t>
            </w:r>
            <w:r w:rsidRPr="00681963">
              <w:rPr>
                <w:rFonts w:asciiTheme="minorHAnsi" w:hAnsiTheme="minorHAnsi" w:cstheme="minorHAnsi"/>
              </w:rPr>
              <w:lastRenderedPageBreak/>
              <w:t>……….(min.  512 GB)</w:t>
            </w:r>
          </w:p>
          <w:p w14:paraId="695D4685" w14:textId="2A244C03" w:rsidR="00DD1627" w:rsidRPr="00681963" w:rsidRDefault="00DD1627" w:rsidP="00DD1627">
            <w:pPr>
              <w:rPr>
                <w:rFonts w:asciiTheme="minorHAnsi" w:hAnsiTheme="minorHAnsi" w:cstheme="minorHAnsi"/>
              </w:rPr>
            </w:pPr>
            <w:r w:rsidRPr="00681963">
              <w:rPr>
                <w:rFonts w:asciiTheme="minorHAnsi" w:hAnsiTheme="minorHAnsi" w:cstheme="minorHAnsi"/>
              </w:rPr>
              <w:t>- typ pamięci RAM DDR5</w:t>
            </w:r>
            <w:r w:rsidR="00C56049">
              <w:rPr>
                <w:rFonts w:asciiTheme="minorHAnsi" w:hAnsiTheme="minorHAnsi" w:cstheme="minorHAnsi"/>
              </w:rPr>
              <w:t>..</w:t>
            </w:r>
            <w:r w:rsidR="00C56049" w:rsidRPr="00681963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3A675AA5" w14:textId="590D7937" w:rsidR="00DD1627" w:rsidRPr="00681963" w:rsidRDefault="00DD1627" w:rsidP="00DD1627">
            <w:pPr>
              <w:rPr>
                <w:rFonts w:asciiTheme="minorHAnsi" w:hAnsiTheme="minorHAnsi" w:cstheme="minorHAnsi"/>
              </w:rPr>
            </w:pPr>
            <w:r w:rsidRPr="00681963">
              <w:rPr>
                <w:rFonts w:asciiTheme="minorHAnsi" w:hAnsiTheme="minorHAnsi" w:cstheme="minorHAnsi"/>
              </w:rPr>
              <w:t>-gwarancja: ……..(minimum 3 lata)</w:t>
            </w:r>
          </w:p>
          <w:p w14:paraId="5FC21B2D" w14:textId="3A712BF8" w:rsidR="0027083F" w:rsidRPr="00681963" w:rsidRDefault="00DD1627" w:rsidP="006E671F">
            <w:pP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681963">
              <w:rPr>
                <w:rFonts w:asciiTheme="minorHAnsi" w:hAnsiTheme="minorHAnsi" w:cstheme="minorHAnsi"/>
              </w:rPr>
              <w:t xml:space="preserve">- dodatkowo klawiatura pełnowymiarowa, wyspowa: </w:t>
            </w:r>
            <w:r w:rsidRPr="00681963">
              <w:rPr>
                <w:rFonts w:asciiTheme="minorHAnsi" w:hAnsiTheme="minorHAnsi" w:cstheme="minorHAnsi"/>
                <w:color w:val="FF0000"/>
              </w:rPr>
              <w:t>Tak/Nie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14:paraId="3499640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7B9FB38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8B7A227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77D49718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14:paraId="31B56742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bookmarkEnd w:id="0"/>
      <w:tr w:rsidR="0016002B" w:rsidRPr="0016002B" w14:paraId="2FB340C3" w14:textId="77777777" w:rsidTr="009D6101">
        <w:trPr>
          <w:trHeight w:val="1755"/>
        </w:trPr>
        <w:tc>
          <w:tcPr>
            <w:tcW w:w="425" w:type="dxa"/>
            <w:vMerge/>
          </w:tcPr>
          <w:p w14:paraId="207FA564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14:paraId="5BF8C0B9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000000"/>
              <w:bottom w:val="single" w:sz="4" w:space="0" w:color="000000"/>
            </w:tcBorders>
          </w:tcPr>
          <w:p w14:paraId="7106596A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Pakiet pomocy</w:t>
            </w:r>
          </w:p>
          <w:p w14:paraId="1BA11A0B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Zestaw zawierający pomoce logopedyczne dotyczące ćwiczeń artykulacyjnych i aparatu mowy oraz poszczególnych głosek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0E70C615" w14:textId="4D3561E7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76BBBF1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1B15DBC1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309C2E5E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</w:tcPr>
          <w:p w14:paraId="3C154F85" w14:textId="7EC7B075" w:rsidR="002540C0" w:rsidRPr="00B67B50" w:rsidRDefault="002540C0" w:rsidP="00875A8E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Nazwa handlowa……….</w:t>
            </w:r>
          </w:p>
          <w:p w14:paraId="7C9AE9CB" w14:textId="498242F1" w:rsidR="002540C0" w:rsidRDefault="002540C0" w:rsidP="00875A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Zawiera:</w:t>
            </w:r>
          </w:p>
          <w:p w14:paraId="45686D0B" w14:textId="499389AB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onomatopeje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522C2379" w14:textId="47CD5231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ćw. narządów artykulacyjnych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0259C90E" w14:textId="13024574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różnicowanie głosek CZ-C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4982C75F" w14:textId="027E9AD7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różnicowanie głosek SZ-S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56E16141" w14:textId="77777777" w:rsidR="002540C0" w:rsidRDefault="00875A8E" w:rsidP="00875A8E">
            <w:pPr>
              <w:rPr>
                <w:rFonts w:asciiTheme="minorHAnsi" w:hAnsiTheme="minorHAnsi" w:cstheme="minorHAnsi"/>
                <w:color w:val="FF0000"/>
              </w:rPr>
            </w:pPr>
            <w:r w:rsidRPr="00E34EC2">
              <w:rPr>
                <w:rFonts w:asciiTheme="minorHAnsi" w:hAnsiTheme="minorHAnsi" w:cstheme="minorHAnsi"/>
              </w:rPr>
              <w:t>- różnicowanie głosek k-t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374A3CCF" w14:textId="3EE79F91" w:rsidR="00875A8E" w:rsidRPr="002540C0" w:rsidRDefault="00875A8E" w:rsidP="00875A8E">
            <w:pPr>
              <w:rPr>
                <w:rFonts w:asciiTheme="minorHAnsi" w:hAnsiTheme="minorHAnsi" w:cstheme="minorHAnsi"/>
                <w:color w:val="FF0000"/>
              </w:rPr>
            </w:pPr>
            <w:r w:rsidRPr="00E34EC2">
              <w:rPr>
                <w:rFonts w:asciiTheme="minorHAnsi" w:hAnsiTheme="minorHAnsi" w:cstheme="minorHAnsi"/>
              </w:rPr>
              <w:t xml:space="preserve"> - różnicowanie głosek p-b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360BB022" w14:textId="5E1FAEEF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różnicowanie głosek w-f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7970E782" w14:textId="5667B1C0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różnicowanie głosek k-g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7B6E5A4A" w14:textId="1B6634D2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usprawnianie artykulacji głoski r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538AB0A8" w14:textId="4F00A3EE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lastRenderedPageBreak/>
              <w:t xml:space="preserve">- różnicowanie głosek </w:t>
            </w:r>
            <w:proofErr w:type="spellStart"/>
            <w:r w:rsidRPr="00E34EC2">
              <w:rPr>
                <w:rFonts w:asciiTheme="minorHAnsi" w:hAnsiTheme="minorHAnsi" w:cstheme="minorHAnsi"/>
              </w:rPr>
              <w:t>rz</w:t>
            </w:r>
            <w:proofErr w:type="spellEnd"/>
            <w:r w:rsidRPr="00E34EC2">
              <w:rPr>
                <w:rFonts w:asciiTheme="minorHAnsi" w:hAnsiTheme="minorHAnsi" w:cstheme="minorHAnsi"/>
              </w:rPr>
              <w:t>/ż-z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0AA80CE7" w14:textId="4EC50C83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</w:t>
            </w:r>
            <w:r w:rsidRPr="00740332">
              <w:rPr>
                <w:rFonts w:asciiTheme="minorHAnsi" w:hAnsiTheme="minorHAnsi" w:cstheme="minorHAnsi"/>
              </w:rPr>
              <w:t xml:space="preserve">program multimedialny </w:t>
            </w:r>
            <w:r>
              <w:rPr>
                <w:rFonts w:asciiTheme="minorHAnsi" w:hAnsiTheme="minorHAnsi" w:cstheme="minorHAnsi"/>
              </w:rPr>
              <w:t xml:space="preserve">do </w:t>
            </w:r>
            <w:r w:rsidRPr="00E34EC2">
              <w:rPr>
                <w:rFonts w:asciiTheme="minorHAnsi" w:hAnsiTheme="minorHAnsi" w:cstheme="minorHAnsi"/>
              </w:rPr>
              <w:t>terapii prowadzonej przez logopedę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72AB88E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14:paraId="39B05EC3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3E302C17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918529C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152605DD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14:paraId="6EBBA4EE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16002B" w:rsidRPr="0016002B" w14:paraId="6F47C5F4" w14:textId="77777777" w:rsidTr="009D6101">
        <w:trPr>
          <w:trHeight w:val="378"/>
        </w:trPr>
        <w:tc>
          <w:tcPr>
            <w:tcW w:w="425" w:type="dxa"/>
            <w:vMerge/>
          </w:tcPr>
          <w:p w14:paraId="0AC84DE3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14:paraId="4160B729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000000"/>
              <w:bottom w:val="single" w:sz="4" w:space="0" w:color="000000"/>
            </w:tcBorders>
          </w:tcPr>
          <w:p w14:paraId="365F747D" w14:textId="3E058B2C" w:rsidR="0016002B" w:rsidRPr="0016002B" w:rsidRDefault="00DD1627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Gra logopedyczna-</w:t>
            </w:r>
            <w:r w:rsidR="002D6338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głoska „</w:t>
            </w:r>
            <w:proofErr w:type="spellStart"/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</w:t>
            </w:r>
            <w:proofErr w:type="spellEnd"/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”, „ż”</w:t>
            </w:r>
            <w:r w:rsidR="0016002B"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0704BC06" w14:textId="5FE87F1D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BADF923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</w:tcPr>
          <w:p w14:paraId="4C5ED0AC" w14:textId="77777777" w:rsidR="002540C0" w:rsidRPr="00B67B50" w:rsidRDefault="002540C0" w:rsidP="002540C0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Nazwa handlowa……….</w:t>
            </w:r>
          </w:p>
          <w:p w14:paraId="6C784227" w14:textId="77777777" w:rsidR="002540C0" w:rsidRDefault="002540C0" w:rsidP="002540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Zawiera:</w:t>
            </w:r>
          </w:p>
          <w:p w14:paraId="073AB11A" w14:textId="656645EE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487DE4">
              <w:rPr>
                <w:rFonts w:asciiTheme="minorHAnsi" w:hAnsiTheme="minorHAnsi" w:cstheme="minorHAnsi"/>
              </w:rPr>
              <w:t xml:space="preserve">- </w:t>
            </w:r>
            <w:r w:rsidRPr="00E34EC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E34EC2">
              <w:rPr>
                <w:rFonts w:asciiTheme="minorHAnsi" w:hAnsiTheme="minorHAnsi" w:cstheme="minorHAnsi"/>
              </w:rPr>
              <w:t>gra logopedyczna</w:t>
            </w:r>
            <w:r w:rsidR="002540C0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71A8E3F8" w14:textId="32F0CD82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– wspomaga rozwój mowy dziecka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  <w:r w:rsidRPr="00E34EC2">
              <w:rPr>
                <w:rFonts w:asciiTheme="minorHAnsi" w:hAnsiTheme="minorHAnsi" w:cstheme="minorHAnsi"/>
              </w:rPr>
              <w:t>,</w:t>
            </w:r>
          </w:p>
          <w:p w14:paraId="773EA3C4" w14:textId="7BD353F9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– usprawnia artykulację u dzieci i dorosłych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391D8E04" w14:textId="75497B54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– utrwala poprawną wymowę głosek „</w:t>
            </w:r>
            <w:proofErr w:type="spellStart"/>
            <w:r w:rsidRPr="00E34EC2">
              <w:rPr>
                <w:rFonts w:asciiTheme="minorHAnsi" w:hAnsiTheme="minorHAnsi" w:cstheme="minorHAnsi"/>
              </w:rPr>
              <w:t>sz</w:t>
            </w:r>
            <w:proofErr w:type="spellEnd"/>
            <w:r w:rsidRPr="00E34EC2">
              <w:rPr>
                <w:rFonts w:asciiTheme="minorHAnsi" w:hAnsiTheme="minorHAnsi" w:cstheme="minorHAnsi"/>
              </w:rPr>
              <w:t xml:space="preserve">”,”ż”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3DDDF403" w14:textId="596C8A48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– rozwija kompetencję komunikacyjną i umiejętność narracji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  <w:r w:rsidRPr="00E34EC2">
              <w:rPr>
                <w:rFonts w:asciiTheme="minorHAnsi" w:hAnsiTheme="minorHAnsi" w:cstheme="minorHAnsi"/>
              </w:rPr>
              <w:t>,</w:t>
            </w:r>
          </w:p>
          <w:p w14:paraId="06E6F8A6" w14:textId="4523A1A4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– doskonali analizę i syntezę wzrokową, słuchową oraz pamięć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  <w:r w:rsidRPr="00E34EC2">
              <w:rPr>
                <w:rFonts w:asciiTheme="minorHAnsi" w:hAnsiTheme="minorHAnsi" w:cstheme="minorHAnsi"/>
              </w:rPr>
              <w:t>,</w:t>
            </w:r>
          </w:p>
          <w:p w14:paraId="65DDBECF" w14:textId="3D9FA6B0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– wspiera rozwój małej motoryki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lastRenderedPageBreak/>
              <w:t>Tak/Nie</w:t>
            </w:r>
            <w:r w:rsidRPr="00E34EC2">
              <w:rPr>
                <w:rFonts w:asciiTheme="minorHAnsi" w:hAnsiTheme="minorHAnsi" w:cstheme="minorHAnsi"/>
              </w:rPr>
              <w:t>.</w:t>
            </w:r>
          </w:p>
          <w:p w14:paraId="3C3B8E14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14:paraId="53C6715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7EF76C99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50E20C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3A0CE549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14:paraId="1BC4FDC2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16002B" w:rsidRPr="0016002B" w14:paraId="69F785DD" w14:textId="77777777" w:rsidTr="009D6101">
        <w:trPr>
          <w:trHeight w:val="735"/>
        </w:trPr>
        <w:tc>
          <w:tcPr>
            <w:tcW w:w="425" w:type="dxa"/>
            <w:vMerge/>
          </w:tcPr>
          <w:p w14:paraId="2F82109C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14:paraId="2BC40AF6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000000"/>
              <w:bottom w:val="single" w:sz="4" w:space="0" w:color="000000"/>
            </w:tcBorders>
          </w:tcPr>
          <w:p w14:paraId="1AE5547D" w14:textId="54FBCDE5" w:rsidR="0016002B" w:rsidRPr="0016002B" w:rsidRDefault="00DD1627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Zestaw pomocy dydaktycznych do zajęć logopedycznych</w:t>
            </w:r>
          </w:p>
          <w:p w14:paraId="6AE70012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3AFAA960" w14:textId="33936459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D40A503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</w:tcPr>
          <w:p w14:paraId="5C8ED30B" w14:textId="77777777" w:rsidR="002540C0" w:rsidRPr="00B67B50" w:rsidRDefault="002540C0" w:rsidP="002540C0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Nazwa handlowa……….</w:t>
            </w:r>
          </w:p>
          <w:p w14:paraId="26ED167B" w14:textId="77777777" w:rsidR="00875A8E" w:rsidRDefault="00875A8E" w:rsidP="00875A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Zestaw zawiera co najmniej:</w:t>
            </w:r>
          </w:p>
          <w:p w14:paraId="29F6890B" w14:textId="4EF100D9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gra logopedyczna</w:t>
            </w:r>
            <w:r w:rsidR="00681963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  <w:r w:rsidRPr="00E34EC2">
              <w:rPr>
                <w:rFonts w:asciiTheme="minorHAnsi" w:hAnsiTheme="minorHAnsi" w:cstheme="minorHAnsi"/>
              </w:rPr>
              <w:t>,</w:t>
            </w:r>
          </w:p>
          <w:p w14:paraId="71F440C9" w14:textId="1F97F51B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E34EC2">
              <w:rPr>
                <w:rFonts w:asciiTheme="minorHAnsi" w:hAnsiTheme="minorHAnsi" w:cstheme="minorHAnsi"/>
              </w:rPr>
              <w:t>Dmuchajka</w:t>
            </w:r>
            <w:proofErr w:type="spellEnd"/>
            <w:r w:rsidR="00681963">
              <w:rPr>
                <w:rFonts w:asciiTheme="minorHAnsi" w:hAnsiTheme="minorHAnsi" w:cstheme="minorHAnsi"/>
              </w:rPr>
              <w:t xml:space="preserve"> </w:t>
            </w:r>
            <w:r w:rsidR="00681963"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42665E66" w14:textId="704DAF1C" w:rsidR="00875A8E" w:rsidRPr="003522C7" w:rsidRDefault="00875A8E" w:rsidP="00875A8E">
            <w:pPr>
              <w:rPr>
                <w:rFonts w:asciiTheme="minorHAnsi" w:hAnsiTheme="minorHAnsi" w:cstheme="minorHAnsi"/>
                <w:color w:val="92D050"/>
              </w:rPr>
            </w:pPr>
            <w:r w:rsidRPr="003522C7">
              <w:rPr>
                <w:rFonts w:asciiTheme="minorHAnsi" w:hAnsiTheme="minorHAnsi" w:cstheme="minorHAnsi"/>
              </w:rPr>
              <w:t xml:space="preserve">- </w:t>
            </w:r>
            <w:r w:rsidRPr="008C08AE">
              <w:rPr>
                <w:rFonts w:asciiTheme="minorHAnsi" w:hAnsiTheme="minorHAnsi" w:cstheme="minorHAnsi"/>
              </w:rPr>
              <w:t xml:space="preserve">karty do gry na </w:t>
            </w:r>
            <w:r w:rsidRPr="008C08AE">
              <w:t>spostrzegawczość, pamięć i refleks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6C4040CD" w14:textId="0138A89C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Materiał wyrazowo-obrazkowy do utrwalania poprawnej wymowy głosek </w:t>
            </w:r>
            <w:proofErr w:type="spellStart"/>
            <w:r w:rsidRPr="00E34EC2">
              <w:rPr>
                <w:rFonts w:asciiTheme="minorHAnsi" w:hAnsiTheme="minorHAnsi" w:cstheme="minorHAnsi"/>
              </w:rPr>
              <w:t>sz</w:t>
            </w:r>
            <w:proofErr w:type="spellEnd"/>
            <w:r w:rsidRPr="00E34EC2">
              <w:rPr>
                <w:rFonts w:asciiTheme="minorHAnsi" w:hAnsiTheme="minorHAnsi" w:cstheme="minorHAnsi"/>
              </w:rPr>
              <w:t xml:space="preserve">, ż, </w:t>
            </w:r>
            <w:proofErr w:type="spellStart"/>
            <w:r w:rsidRPr="00E34EC2">
              <w:rPr>
                <w:rFonts w:asciiTheme="minorHAnsi" w:hAnsiTheme="minorHAnsi" w:cstheme="minorHAnsi"/>
              </w:rPr>
              <w:t>cz</w:t>
            </w:r>
            <w:proofErr w:type="spellEnd"/>
            <w:r w:rsidRPr="00E34EC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E34EC2">
              <w:rPr>
                <w:rFonts w:asciiTheme="minorHAnsi" w:hAnsiTheme="minorHAnsi" w:cstheme="minorHAnsi"/>
              </w:rPr>
              <w:t>dż</w:t>
            </w:r>
            <w:proofErr w:type="spellEnd"/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34EC2">
              <w:rPr>
                <w:rFonts w:asciiTheme="minorHAnsi" w:hAnsiTheme="minorHAnsi" w:cstheme="minorHAnsi"/>
              </w:rPr>
              <w:t xml:space="preserve">, </w:t>
            </w:r>
          </w:p>
          <w:p w14:paraId="7802D8D4" w14:textId="722B60AD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Materiał wyrazowo-obrazkowy do utrwalania poprawnej wymowy głosek s, z, c, </w:t>
            </w:r>
            <w:proofErr w:type="spellStart"/>
            <w:r w:rsidRPr="00E34EC2">
              <w:rPr>
                <w:rFonts w:asciiTheme="minorHAnsi" w:hAnsiTheme="minorHAnsi" w:cstheme="minorHAnsi"/>
              </w:rPr>
              <w:t>dz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  <w:r w:rsidRPr="00E34EC2">
              <w:rPr>
                <w:rFonts w:asciiTheme="minorHAnsi" w:hAnsiTheme="minorHAnsi" w:cstheme="minorHAnsi"/>
              </w:rPr>
              <w:t xml:space="preserve">, </w:t>
            </w:r>
          </w:p>
          <w:p w14:paraId="20452DA3" w14:textId="06E25968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Materiał wyrazowo-obrazkowy do utrwalania poprawnej wymowy głosek p, pi, b, </w:t>
            </w:r>
            <w:proofErr w:type="spellStart"/>
            <w:r w:rsidRPr="00E34EC2">
              <w:rPr>
                <w:rFonts w:asciiTheme="minorHAnsi" w:hAnsiTheme="minorHAnsi" w:cstheme="minorHAnsi"/>
              </w:rPr>
              <w:t>bi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  <w:r w:rsidRPr="00E34EC2">
              <w:rPr>
                <w:rFonts w:asciiTheme="minorHAnsi" w:hAnsiTheme="minorHAnsi" w:cstheme="minorHAnsi"/>
              </w:rPr>
              <w:t>,</w:t>
            </w:r>
          </w:p>
          <w:p w14:paraId="18F479FE" w14:textId="13C522F3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Materiał wyrazowo-obrazkowy do utrwalania poprawnej wymowy głosek </w:t>
            </w:r>
            <w:proofErr w:type="spellStart"/>
            <w:r w:rsidRPr="00E34EC2">
              <w:rPr>
                <w:rFonts w:asciiTheme="minorHAnsi" w:hAnsiTheme="minorHAnsi" w:cstheme="minorHAnsi"/>
              </w:rPr>
              <w:lastRenderedPageBreak/>
              <w:t>dentalizowanych</w:t>
            </w:r>
            <w:proofErr w:type="spellEnd"/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75F8CC74" w14:textId="36E5B99E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Materiał wyrazowo-obrazkowy do utrwalania poprawnej wymowy głosek f, fi, w, </w:t>
            </w:r>
            <w:proofErr w:type="spellStart"/>
            <w:r w:rsidRPr="00E34EC2">
              <w:rPr>
                <w:rFonts w:asciiTheme="minorHAnsi" w:hAnsiTheme="minorHAnsi" w:cstheme="minorHAnsi"/>
              </w:rPr>
              <w:t>wi</w:t>
            </w:r>
            <w:proofErr w:type="spellEnd"/>
            <w:r w:rsidRPr="00E34EC2">
              <w:rPr>
                <w:rFonts w:asciiTheme="minorHAnsi" w:hAnsiTheme="minorHAnsi" w:cstheme="minorHAnsi"/>
              </w:rPr>
              <w:t xml:space="preserve">, ł, </w:t>
            </w:r>
            <w:proofErr w:type="spellStart"/>
            <w:r w:rsidRPr="00E34EC2">
              <w:rPr>
                <w:rFonts w:asciiTheme="minorHAnsi" w:hAnsiTheme="minorHAnsi" w:cstheme="minorHAnsi"/>
              </w:rPr>
              <w:t>ch</w:t>
            </w:r>
            <w:proofErr w:type="spellEnd"/>
            <w:r w:rsidRPr="00E34EC2">
              <w:rPr>
                <w:rFonts w:asciiTheme="minorHAnsi" w:hAnsiTheme="minorHAnsi" w:cstheme="minorHAnsi"/>
              </w:rPr>
              <w:t xml:space="preserve"> (h)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64C86D68" w14:textId="1EEADB3D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Materiał wyrazowo-obrazkowy do utrwalania poprawnej wymowy głosek t, d, m, mi, n, ni (ń)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781A24F1" w14:textId="42018B22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Materiał wyrazowo-obrazkowy do utrwalania poprawnej wymowy głosek k, ki, g, </w:t>
            </w:r>
            <w:proofErr w:type="spellStart"/>
            <w:r w:rsidRPr="00E34EC2">
              <w:rPr>
                <w:rFonts w:asciiTheme="minorHAnsi" w:hAnsiTheme="minorHAnsi" w:cstheme="minorHAnsi"/>
              </w:rPr>
              <w:t>gi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  <w:r w:rsidRPr="00E34EC2">
              <w:rPr>
                <w:rFonts w:asciiTheme="minorHAnsi" w:hAnsiTheme="minorHAnsi" w:cstheme="minorHAnsi"/>
              </w:rPr>
              <w:t>,</w:t>
            </w:r>
          </w:p>
          <w:p w14:paraId="1E081C8D" w14:textId="461259B5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Materiał wyrazowo-obrazkowy do utrwalania poprawnej wymowy głosek ś, ź, ć, </w:t>
            </w:r>
            <w:proofErr w:type="spellStart"/>
            <w:r w:rsidRPr="00E34EC2">
              <w:rPr>
                <w:rFonts w:asciiTheme="minorHAnsi" w:hAnsiTheme="minorHAnsi" w:cstheme="minorHAnsi"/>
              </w:rPr>
              <w:t>dź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  <w:r w:rsidRPr="00E34EC2">
              <w:rPr>
                <w:rFonts w:asciiTheme="minorHAnsi" w:hAnsiTheme="minorHAnsi" w:cstheme="minorHAnsi"/>
              </w:rPr>
              <w:t>,</w:t>
            </w:r>
          </w:p>
          <w:p w14:paraId="383C0F63" w14:textId="5CDBE47D" w:rsidR="00875A8E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</w:t>
            </w:r>
            <w:r w:rsidRPr="008C08AE">
              <w:rPr>
                <w:rFonts w:asciiTheme="minorHAnsi" w:hAnsiTheme="minorHAnsi" w:cstheme="minorHAnsi"/>
              </w:rPr>
              <w:t>Zgadywanki obrazkowo-dźwiękowe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  <w:r w:rsidRPr="008C08AE">
              <w:rPr>
                <w:rFonts w:asciiTheme="minorHAnsi" w:hAnsiTheme="minorHAnsi" w:cstheme="minorHAnsi"/>
              </w:rPr>
              <w:t xml:space="preserve">, </w:t>
            </w:r>
          </w:p>
          <w:p w14:paraId="73270B59" w14:textId="7F716214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Materiały dydaktyczne rozwijające słuch fonematyczny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BEB52FD" w14:textId="32E92530" w:rsidR="00875A8E" w:rsidRPr="00E36F8A" w:rsidRDefault="00875A8E" w:rsidP="00875A8E">
            <w:pPr>
              <w:rPr>
                <w:rFonts w:asciiTheme="minorHAnsi" w:hAnsiTheme="minorHAnsi" w:cstheme="minorHAnsi"/>
              </w:rPr>
            </w:pPr>
            <w:r w:rsidRPr="00E36F8A">
              <w:rPr>
                <w:rFonts w:asciiTheme="minorHAnsi" w:hAnsiTheme="minorHAnsi" w:cstheme="minorHAnsi"/>
                <w:color w:val="FF0000"/>
              </w:rPr>
              <w:t xml:space="preserve">- </w:t>
            </w:r>
            <w:r w:rsidRPr="00E36F8A">
              <w:rPr>
                <w:rFonts w:asciiTheme="minorHAnsi" w:hAnsiTheme="minorHAnsi" w:cstheme="minorHAnsi"/>
              </w:rPr>
              <w:t xml:space="preserve">Kwestionariusz do </w:t>
            </w:r>
            <w:r w:rsidRPr="00E36F8A">
              <w:rPr>
                <w:rFonts w:asciiTheme="minorHAnsi" w:hAnsiTheme="minorHAnsi" w:cstheme="minorHAnsi"/>
              </w:rPr>
              <w:lastRenderedPageBreak/>
              <w:t>badania artykulacji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  <w:r w:rsidRPr="00E36F8A">
              <w:rPr>
                <w:rFonts w:asciiTheme="minorHAnsi" w:hAnsiTheme="minorHAnsi" w:cstheme="minorHAnsi"/>
              </w:rPr>
              <w:t xml:space="preserve">, </w:t>
            </w:r>
          </w:p>
          <w:p w14:paraId="4DDB7EEA" w14:textId="1CB18060" w:rsidR="00875A8E" w:rsidRPr="00E36F8A" w:rsidRDefault="00875A8E" w:rsidP="00875A8E">
            <w:pPr>
              <w:rPr>
                <w:rFonts w:asciiTheme="minorHAnsi" w:hAnsiTheme="minorHAnsi" w:cstheme="minorHAnsi"/>
                <w:strike/>
              </w:rPr>
            </w:pPr>
            <w:r w:rsidRPr="00E36F8A">
              <w:rPr>
                <w:rFonts w:asciiTheme="minorHAnsi" w:hAnsiTheme="minorHAnsi" w:cstheme="minorHAnsi"/>
              </w:rPr>
              <w:t>- Historyjki obrazkowe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  <w:r w:rsidRPr="00E36F8A">
              <w:rPr>
                <w:rFonts w:asciiTheme="minorHAnsi" w:hAnsiTheme="minorHAnsi" w:cstheme="minorHAnsi"/>
              </w:rPr>
              <w:t>,</w:t>
            </w:r>
          </w:p>
          <w:p w14:paraId="78A0AA06" w14:textId="18FD0AEB" w:rsidR="00875A8E" w:rsidRPr="00E36F8A" w:rsidRDefault="00875A8E" w:rsidP="00875A8E">
            <w:pPr>
              <w:rPr>
                <w:rFonts w:asciiTheme="minorHAnsi" w:hAnsiTheme="minorHAnsi" w:cstheme="minorHAnsi"/>
              </w:rPr>
            </w:pPr>
            <w:r w:rsidRPr="00E36F8A">
              <w:rPr>
                <w:rFonts w:asciiTheme="minorHAnsi" w:hAnsiTheme="minorHAnsi" w:cstheme="minorHAnsi"/>
              </w:rPr>
              <w:t>- Piórka małe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  <w:r w:rsidRPr="00E36F8A">
              <w:rPr>
                <w:rFonts w:asciiTheme="minorHAnsi" w:hAnsiTheme="minorHAnsi" w:cstheme="minorHAnsi"/>
              </w:rPr>
              <w:t>,</w:t>
            </w:r>
          </w:p>
          <w:p w14:paraId="74073576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14:paraId="539AD3BF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75BA252B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0130DA36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4A2FF932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14:paraId="2D77DA1E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16002B" w:rsidRPr="0016002B" w14:paraId="57A6F26A" w14:textId="77777777" w:rsidTr="009D6101">
        <w:trPr>
          <w:trHeight w:val="992"/>
        </w:trPr>
        <w:tc>
          <w:tcPr>
            <w:tcW w:w="425" w:type="dxa"/>
            <w:vMerge/>
          </w:tcPr>
          <w:p w14:paraId="57D76EBD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14:paraId="7EC0215F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000000"/>
              <w:bottom w:val="single" w:sz="4" w:space="0" w:color="000000"/>
            </w:tcBorders>
          </w:tcPr>
          <w:p w14:paraId="2BCD3C1D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Pakiet multimedialny </w:t>
            </w:r>
            <w:proofErr w:type="spellStart"/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Eduterapeutica</w:t>
            </w:r>
            <w:proofErr w:type="spellEnd"/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 lub równoważny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7B87EF16" w14:textId="59FAF00A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8EC14EE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03EBC4B5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</w:tcPr>
          <w:p w14:paraId="469F9952" w14:textId="77777777" w:rsidR="002540C0" w:rsidRPr="00B67B50" w:rsidRDefault="002540C0" w:rsidP="002540C0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Nazwa handlowa……….</w:t>
            </w:r>
          </w:p>
          <w:p w14:paraId="73C9A8E4" w14:textId="77777777" w:rsidR="002540C0" w:rsidRDefault="002540C0" w:rsidP="002540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Zawiera:</w:t>
            </w:r>
          </w:p>
          <w:p w14:paraId="6E9927AA" w14:textId="23A2957B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program logopedyczny do diagnozy i terapii logopedycznej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  <w:r w:rsidRPr="00E34EC2">
              <w:rPr>
                <w:rFonts w:asciiTheme="minorHAnsi" w:hAnsiTheme="minorHAnsi" w:cstheme="minorHAnsi"/>
              </w:rPr>
              <w:t>.</w:t>
            </w:r>
          </w:p>
          <w:p w14:paraId="04938A71" w14:textId="7EA52DDE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Przeznaczony dla logopedów, terapeutów i nauczycieli prowadzących zajęcia z dziećmi mającymi problemy z artykulacją głosek, a także z przyswajaniem języka i jego prawidłowym rozwojem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  <w:r w:rsidRPr="00E34EC2">
              <w:rPr>
                <w:rFonts w:asciiTheme="minorHAnsi" w:hAnsiTheme="minorHAnsi" w:cstheme="minorHAnsi"/>
              </w:rPr>
              <w:t>.</w:t>
            </w:r>
          </w:p>
          <w:p w14:paraId="2B32B0E6" w14:textId="4D230FC5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otwarta licencja dla placówek edukacyjnych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52B92299" w14:textId="69203B56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Ilość stanowisk otwarta - nieograniczona liczba </w:t>
            </w:r>
            <w:r w:rsidRPr="00E34EC2">
              <w:rPr>
                <w:rFonts w:asciiTheme="minorHAnsi" w:hAnsiTheme="minorHAnsi" w:cstheme="minorHAnsi"/>
              </w:rPr>
              <w:lastRenderedPageBreak/>
              <w:t>stanowisk w obrębie placówki edukacyjnej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23712685" w14:textId="23E42A4E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Wersja językowa polska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46DF751D" w14:textId="1A49DF84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>- zawiera</w:t>
            </w:r>
            <w:r>
              <w:rPr>
                <w:rFonts w:asciiTheme="minorHAnsi" w:hAnsiTheme="minorHAnsi" w:cstheme="minorHAnsi"/>
              </w:rPr>
              <w:t>…………</w:t>
            </w:r>
            <w:r w:rsidRPr="008C08A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</w:t>
            </w:r>
            <w:r w:rsidRPr="008C08AE">
              <w:rPr>
                <w:rFonts w:asciiTheme="minorHAnsi" w:hAnsiTheme="minorHAnsi" w:cstheme="minorHAnsi"/>
              </w:rPr>
              <w:t>minimum 800</w:t>
            </w:r>
            <w:r>
              <w:rPr>
                <w:rFonts w:asciiTheme="minorHAnsi" w:hAnsiTheme="minorHAnsi" w:cstheme="minorHAnsi"/>
              </w:rPr>
              <w:t xml:space="preserve">) </w:t>
            </w:r>
            <w:r w:rsidRPr="008C08AE">
              <w:rPr>
                <w:rFonts w:asciiTheme="minorHAnsi" w:hAnsiTheme="minorHAnsi" w:cstheme="minorHAnsi"/>
              </w:rPr>
              <w:t>interaktywnych ćwiczeń logopedycznych oraz</w:t>
            </w:r>
            <w:r>
              <w:rPr>
                <w:rFonts w:asciiTheme="minorHAnsi" w:hAnsiTheme="minorHAnsi" w:cstheme="minorHAnsi"/>
              </w:rPr>
              <w:t>……</w:t>
            </w:r>
            <w:r w:rsidRPr="008C08A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</w:t>
            </w:r>
            <w:r w:rsidRPr="008C08AE">
              <w:rPr>
                <w:rFonts w:asciiTheme="minorHAnsi" w:hAnsiTheme="minorHAnsi" w:cstheme="minorHAnsi"/>
              </w:rPr>
              <w:t>minimum 600</w:t>
            </w:r>
            <w:r>
              <w:rPr>
                <w:rFonts w:asciiTheme="minorHAnsi" w:hAnsiTheme="minorHAnsi" w:cstheme="minorHAnsi"/>
              </w:rPr>
              <w:t>)</w:t>
            </w:r>
            <w:r w:rsidRPr="008C08AE">
              <w:rPr>
                <w:rFonts w:asciiTheme="minorHAnsi" w:hAnsiTheme="minorHAnsi" w:cstheme="minorHAnsi"/>
              </w:rPr>
              <w:t xml:space="preserve"> kart pracy wydrukowanych </w:t>
            </w:r>
            <w:r w:rsidRPr="00E34EC2">
              <w:rPr>
                <w:rFonts w:asciiTheme="minorHAnsi" w:hAnsiTheme="minorHAnsi" w:cstheme="minorHAnsi"/>
              </w:rPr>
              <w:t>i w wersji elektronicznej</w:t>
            </w:r>
          </w:p>
          <w:p w14:paraId="059CA73D" w14:textId="59DCF074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zawiera słuchawki z mikrofonem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65C8907F" w14:textId="0399421C" w:rsidR="00875A8E" w:rsidRDefault="00875A8E" w:rsidP="00875A8E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zawiera pomoce dydaktyczne - </w:t>
            </w:r>
            <w:proofErr w:type="spellStart"/>
            <w:r w:rsidRPr="00E34EC2">
              <w:rPr>
                <w:rFonts w:asciiTheme="minorHAnsi" w:hAnsiTheme="minorHAnsi" w:cstheme="minorHAnsi"/>
              </w:rPr>
              <w:t>labiogramy</w:t>
            </w:r>
            <w:proofErr w:type="spellEnd"/>
            <w:r w:rsidRPr="00E34EC2">
              <w:rPr>
                <w:rFonts w:asciiTheme="minorHAnsi" w:hAnsiTheme="minorHAnsi" w:cstheme="minorHAnsi"/>
              </w:rPr>
              <w:t xml:space="preserve"> wszystkich głosek alfabetu, karty do ćwiczeń słuchu fonemowego, </w:t>
            </w:r>
            <w:proofErr w:type="spellStart"/>
            <w:r w:rsidRPr="00E34EC2">
              <w:rPr>
                <w:rFonts w:asciiTheme="minorHAnsi" w:hAnsiTheme="minorHAnsi" w:cstheme="minorHAnsi"/>
              </w:rPr>
              <w:t>memory</w:t>
            </w:r>
            <w:proofErr w:type="spellEnd"/>
            <w:r w:rsidRPr="00E34EC2">
              <w:rPr>
                <w:rFonts w:asciiTheme="minorHAnsi" w:hAnsiTheme="minorHAnsi" w:cstheme="minorHAnsi"/>
              </w:rPr>
              <w:t>, plansze sytuacyjne</w:t>
            </w:r>
            <w:r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34EC2">
              <w:rPr>
                <w:rFonts w:asciiTheme="minorHAnsi" w:hAnsiTheme="minorHAnsi" w:cstheme="minorHAnsi"/>
              </w:rPr>
              <w:t xml:space="preserve">. </w:t>
            </w:r>
          </w:p>
          <w:p w14:paraId="5A5C40F6" w14:textId="77777777" w:rsidR="00875A8E" w:rsidRPr="00E34EC2" w:rsidRDefault="00875A8E" w:rsidP="00875A8E">
            <w:pPr>
              <w:rPr>
                <w:rFonts w:asciiTheme="minorHAnsi" w:hAnsiTheme="minorHAnsi" w:cstheme="minorHAnsi"/>
              </w:rPr>
            </w:pPr>
          </w:p>
          <w:p w14:paraId="06E609DB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14:paraId="4214CF94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336C435F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B616ED9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43E664C8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14:paraId="78B52059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16002B" w:rsidRPr="0016002B" w14:paraId="15210003" w14:textId="77777777" w:rsidTr="009D6101">
        <w:trPr>
          <w:trHeight w:val="708"/>
        </w:trPr>
        <w:tc>
          <w:tcPr>
            <w:tcW w:w="425" w:type="dxa"/>
            <w:vMerge w:val="restart"/>
          </w:tcPr>
          <w:p w14:paraId="3AAE9E8E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2.</w:t>
            </w:r>
          </w:p>
        </w:tc>
        <w:tc>
          <w:tcPr>
            <w:tcW w:w="1700" w:type="dxa"/>
            <w:vMerge w:val="restart"/>
          </w:tcPr>
          <w:p w14:paraId="58058374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Zajęcia z robotyki</w:t>
            </w:r>
          </w:p>
        </w:tc>
        <w:tc>
          <w:tcPr>
            <w:tcW w:w="2692" w:type="dxa"/>
            <w:tcBorders>
              <w:bottom w:val="single" w:sz="4" w:space="0" w:color="000000"/>
            </w:tcBorders>
          </w:tcPr>
          <w:p w14:paraId="6690D91F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Robot edukacyjny </w:t>
            </w:r>
            <w:proofErr w:type="spellStart"/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Photon</w:t>
            </w:r>
            <w:proofErr w:type="spellEnd"/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 lub równoważny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5DE66E40" w14:textId="5BCFE7F5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C206DFB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33282321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12</w:t>
            </w:r>
          </w:p>
          <w:p w14:paraId="25D88706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14:paraId="6E127616" w14:textId="77777777" w:rsidR="00C56049" w:rsidRPr="00B67B50" w:rsidRDefault="00C56049" w:rsidP="00C56049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Producent ………..</w:t>
            </w:r>
          </w:p>
          <w:p w14:paraId="55492A6B" w14:textId="77777777" w:rsidR="00C56049" w:rsidRPr="00B67B50" w:rsidRDefault="00C56049" w:rsidP="00C56049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Model …………..</w:t>
            </w:r>
          </w:p>
          <w:p w14:paraId="29870263" w14:textId="034E8191" w:rsidR="00DD1627" w:rsidRPr="00B67B50" w:rsidRDefault="00DD1627" w:rsidP="00DD1627">
            <w:pPr>
              <w:rPr>
                <w:rFonts w:asciiTheme="minorHAnsi" w:hAnsiTheme="minorHAnsi" w:cstheme="minorHAnsi"/>
              </w:rPr>
            </w:pPr>
            <w:r w:rsidRPr="00B67B50">
              <w:rPr>
                <w:rFonts w:asciiTheme="minorHAnsi" w:hAnsiTheme="minorHAnsi" w:cstheme="minorHAnsi"/>
              </w:rPr>
              <w:t xml:space="preserve">Wymiary: </w:t>
            </w:r>
            <w:r w:rsidR="003D38F8" w:rsidRPr="00B67B50">
              <w:rPr>
                <w:rFonts w:asciiTheme="minorHAnsi" w:hAnsiTheme="minorHAnsi" w:cstheme="minorHAnsi"/>
              </w:rPr>
              <w:t>………. (min.)</w:t>
            </w:r>
            <w:r w:rsidRPr="00B67B50">
              <w:rPr>
                <w:rFonts w:asciiTheme="minorHAnsi" w:hAnsiTheme="minorHAnsi" w:cstheme="minorHAnsi"/>
              </w:rPr>
              <w:t>170 x 172 x 190 mm</w:t>
            </w:r>
          </w:p>
          <w:p w14:paraId="3B735CEB" w14:textId="5DB520C4" w:rsidR="00DD1627" w:rsidRPr="00B67B50" w:rsidRDefault="00DD1627" w:rsidP="00DD1627">
            <w:pPr>
              <w:rPr>
                <w:rFonts w:asciiTheme="minorHAnsi" w:hAnsiTheme="minorHAnsi" w:cstheme="minorHAnsi"/>
              </w:rPr>
            </w:pPr>
            <w:r w:rsidRPr="00B67B50">
              <w:rPr>
                <w:rFonts w:asciiTheme="minorHAnsi" w:hAnsiTheme="minorHAnsi" w:cstheme="minorHAnsi"/>
              </w:rPr>
              <w:t xml:space="preserve">- Zasilanie: </w:t>
            </w:r>
            <w:r w:rsidRPr="00B67B50">
              <w:rPr>
                <w:rFonts w:asciiTheme="minorHAnsi" w:hAnsiTheme="minorHAnsi" w:cstheme="minorHAnsi"/>
              </w:rPr>
              <w:lastRenderedPageBreak/>
              <w:t>wbudowany akumulator Li-</w:t>
            </w:r>
            <w:proofErr w:type="spellStart"/>
            <w:r w:rsidRPr="00B67B50">
              <w:rPr>
                <w:rFonts w:asciiTheme="minorHAnsi" w:hAnsiTheme="minorHAnsi" w:cstheme="minorHAnsi"/>
              </w:rPr>
              <w:t>iON</w:t>
            </w:r>
            <w:proofErr w:type="spellEnd"/>
            <w:r w:rsidRPr="00B67B50">
              <w:rPr>
                <w:rFonts w:asciiTheme="minorHAnsi" w:hAnsiTheme="minorHAnsi" w:cstheme="minorHAnsi"/>
              </w:rPr>
              <w:t xml:space="preserve"> </w:t>
            </w:r>
            <w:r w:rsidR="003D38F8" w:rsidRPr="00B67B50">
              <w:rPr>
                <w:rFonts w:asciiTheme="minorHAnsi" w:hAnsiTheme="minorHAnsi" w:cstheme="minorHAnsi"/>
              </w:rPr>
              <w:t xml:space="preserve"> </w:t>
            </w:r>
            <w:r w:rsidR="003D38F8" w:rsidRPr="00B67B50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53C06BC0" w14:textId="267275C1" w:rsidR="00DD1627" w:rsidRPr="00B67B50" w:rsidRDefault="00DD1627" w:rsidP="00DD1627">
            <w:pPr>
              <w:rPr>
                <w:rFonts w:asciiTheme="minorHAnsi" w:hAnsiTheme="minorHAnsi" w:cstheme="minorHAnsi"/>
              </w:rPr>
            </w:pPr>
            <w:r w:rsidRPr="00B67B50">
              <w:rPr>
                <w:rFonts w:asciiTheme="minorHAnsi" w:hAnsiTheme="minorHAnsi" w:cstheme="minorHAnsi"/>
              </w:rPr>
              <w:t>- Ładowanie: port</w:t>
            </w:r>
            <w:r w:rsidR="00270482">
              <w:rPr>
                <w:rFonts w:asciiTheme="minorHAnsi" w:hAnsiTheme="minorHAnsi" w:cstheme="minorHAnsi"/>
              </w:rPr>
              <w:t xml:space="preserve"> </w:t>
            </w:r>
            <w:r w:rsidRPr="00BD6B19">
              <w:rPr>
                <w:rFonts w:asciiTheme="minorHAnsi" w:hAnsiTheme="minorHAnsi" w:cstheme="minorHAnsi"/>
              </w:rPr>
              <w:t>USB</w:t>
            </w:r>
            <w:r w:rsidR="003D38F8" w:rsidRPr="00B67B50">
              <w:rPr>
                <w:rFonts w:asciiTheme="minorHAnsi" w:hAnsiTheme="minorHAnsi" w:cstheme="minorHAnsi"/>
              </w:rPr>
              <w:t xml:space="preserve"> </w:t>
            </w:r>
            <w:r w:rsidR="003D38F8" w:rsidRPr="00BD6B19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17F2906D" w14:textId="21AE8EDB" w:rsidR="00DD1627" w:rsidRPr="00B67B50" w:rsidRDefault="00DD1627" w:rsidP="00DD1627">
            <w:pPr>
              <w:rPr>
                <w:rFonts w:asciiTheme="minorHAnsi" w:hAnsiTheme="minorHAnsi" w:cstheme="minorHAnsi"/>
              </w:rPr>
            </w:pPr>
            <w:r w:rsidRPr="00B67B50">
              <w:rPr>
                <w:rFonts w:asciiTheme="minorHAnsi" w:hAnsiTheme="minorHAnsi" w:cstheme="minorHAnsi"/>
              </w:rPr>
              <w:t>- Łączność: Bluetooth Smart 4.0</w:t>
            </w:r>
            <w:r w:rsidR="003D38F8" w:rsidRPr="00B67B50">
              <w:rPr>
                <w:rFonts w:asciiTheme="minorHAnsi" w:hAnsiTheme="minorHAnsi" w:cstheme="minorHAnsi"/>
              </w:rPr>
              <w:t xml:space="preserve"> </w:t>
            </w:r>
            <w:r w:rsidR="003D38F8" w:rsidRPr="00B67B50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4F9B59BF" w14:textId="2ECF9F71" w:rsidR="00DD1627" w:rsidRPr="00B67B50" w:rsidRDefault="00DD1627" w:rsidP="00DD1627">
            <w:pPr>
              <w:rPr>
                <w:rFonts w:asciiTheme="minorHAnsi" w:hAnsiTheme="minorHAnsi" w:cstheme="minorHAnsi"/>
              </w:rPr>
            </w:pPr>
            <w:r w:rsidRPr="00B67B50">
              <w:rPr>
                <w:rFonts w:asciiTheme="minorHAnsi" w:hAnsiTheme="minorHAnsi" w:cstheme="minorHAnsi"/>
              </w:rPr>
              <w:t>- Język aplikacji: polski</w:t>
            </w:r>
            <w:r w:rsidR="003D38F8" w:rsidRPr="00B67B50">
              <w:rPr>
                <w:rFonts w:asciiTheme="minorHAnsi" w:hAnsiTheme="minorHAnsi" w:cstheme="minorHAnsi"/>
              </w:rPr>
              <w:t xml:space="preserve"> </w:t>
            </w:r>
            <w:r w:rsidR="003D38F8" w:rsidRPr="00B67B50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15CEDE6A" w14:textId="342D0D42" w:rsidR="00DD1627" w:rsidRPr="00B67B50" w:rsidRDefault="00DD1627" w:rsidP="00DD1627">
            <w:pPr>
              <w:rPr>
                <w:rFonts w:asciiTheme="minorHAnsi" w:hAnsiTheme="minorHAnsi" w:cstheme="minorHAnsi"/>
              </w:rPr>
            </w:pPr>
            <w:r w:rsidRPr="00B67B50">
              <w:rPr>
                <w:rFonts w:asciiTheme="minorHAnsi" w:hAnsiTheme="minorHAnsi" w:cstheme="minorHAnsi"/>
              </w:rPr>
              <w:t>- Platforma: Android</w:t>
            </w:r>
            <w:r w:rsidR="003D38F8" w:rsidRPr="00B67B50">
              <w:rPr>
                <w:rFonts w:asciiTheme="minorHAnsi" w:hAnsiTheme="minorHAnsi" w:cstheme="minorHAnsi"/>
              </w:rPr>
              <w:t xml:space="preserve"> </w:t>
            </w:r>
            <w:r w:rsidR="003D38F8" w:rsidRPr="00B67B50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3C373CCF" w14:textId="49DD4D70" w:rsidR="00DD1627" w:rsidRPr="00B67B50" w:rsidRDefault="00DD1627" w:rsidP="00DD1627">
            <w:pPr>
              <w:rPr>
                <w:rFonts w:asciiTheme="minorHAnsi" w:hAnsiTheme="minorHAnsi" w:cstheme="minorHAnsi"/>
              </w:rPr>
            </w:pPr>
            <w:r w:rsidRPr="00B67B50">
              <w:rPr>
                <w:rFonts w:asciiTheme="minorHAnsi" w:hAnsiTheme="minorHAnsi" w:cstheme="minorHAnsi"/>
              </w:rPr>
              <w:t>- Certyfikaty: CE (</w:t>
            </w:r>
            <w:proofErr w:type="spellStart"/>
            <w:r w:rsidRPr="00B67B50">
              <w:rPr>
                <w:rFonts w:asciiTheme="minorHAnsi" w:hAnsiTheme="minorHAnsi" w:cstheme="minorHAnsi"/>
              </w:rPr>
              <w:t>RoHS</w:t>
            </w:r>
            <w:proofErr w:type="spellEnd"/>
            <w:r w:rsidRPr="00B67B50">
              <w:rPr>
                <w:rFonts w:asciiTheme="minorHAnsi" w:hAnsiTheme="minorHAnsi" w:cstheme="minorHAnsi"/>
              </w:rPr>
              <w:t>, EN-71)</w:t>
            </w:r>
            <w:r w:rsidR="003D38F8" w:rsidRPr="00B67B50">
              <w:rPr>
                <w:rFonts w:asciiTheme="minorHAnsi" w:hAnsiTheme="minorHAnsi" w:cstheme="minorHAnsi"/>
              </w:rPr>
              <w:t xml:space="preserve"> </w:t>
            </w:r>
            <w:r w:rsidR="003D38F8" w:rsidRPr="00B67B50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2E24A2CC" w14:textId="6653CAA4" w:rsidR="00DD1627" w:rsidRPr="00B67B50" w:rsidRDefault="00DD1627" w:rsidP="00DD1627">
            <w:pPr>
              <w:rPr>
                <w:rFonts w:asciiTheme="minorHAnsi" w:hAnsiTheme="minorHAnsi" w:cstheme="minorHAnsi"/>
              </w:rPr>
            </w:pPr>
            <w:r w:rsidRPr="00B67B50">
              <w:rPr>
                <w:rFonts w:asciiTheme="minorHAnsi" w:hAnsiTheme="minorHAnsi" w:cstheme="minorHAnsi"/>
              </w:rPr>
              <w:t xml:space="preserve">- Zastosowane czujniki: czujnik odległości, czujnik dźwięku, czujnik dotyku, czujnik koloru podłoża, czujnik </w:t>
            </w:r>
            <w:r w:rsidR="003D38F8" w:rsidRPr="00B67B50">
              <w:rPr>
                <w:rFonts w:asciiTheme="minorHAnsi" w:hAnsiTheme="minorHAnsi" w:cstheme="minorHAnsi"/>
              </w:rPr>
              <w:t xml:space="preserve"> </w:t>
            </w:r>
            <w:r w:rsidRPr="00B67B50">
              <w:rPr>
                <w:rFonts w:asciiTheme="minorHAnsi" w:hAnsiTheme="minorHAnsi" w:cstheme="minorHAnsi"/>
              </w:rPr>
              <w:t>przemieszczenia</w:t>
            </w:r>
            <w:r w:rsidR="003D38F8" w:rsidRPr="00B67B50">
              <w:rPr>
                <w:rFonts w:asciiTheme="minorHAnsi" w:hAnsiTheme="minorHAnsi" w:cstheme="minorHAnsi"/>
              </w:rPr>
              <w:t xml:space="preserve"> </w:t>
            </w:r>
            <w:r w:rsidR="003D38F8" w:rsidRPr="00B67B50">
              <w:rPr>
                <w:rFonts w:asciiTheme="minorHAnsi" w:hAnsiTheme="minorHAnsi" w:cstheme="minorHAnsi"/>
                <w:color w:val="FF0000"/>
              </w:rPr>
              <w:t>Tak/Nie</w:t>
            </w:r>
            <w:r w:rsidRPr="00B67B50">
              <w:rPr>
                <w:rFonts w:asciiTheme="minorHAnsi" w:hAnsiTheme="minorHAnsi" w:cstheme="minorHAnsi"/>
                <w:color w:val="FF0000"/>
              </w:rPr>
              <w:t>.</w:t>
            </w:r>
          </w:p>
          <w:p w14:paraId="4E863E88" w14:textId="7686C9E8" w:rsidR="00DD1627" w:rsidRPr="00DD1627" w:rsidRDefault="00DD1627" w:rsidP="00DD1627">
            <w:pPr>
              <w:rPr>
                <w:rFonts w:asciiTheme="minorHAnsi" w:hAnsiTheme="minorHAnsi" w:cstheme="minorHAnsi"/>
                <w:color w:val="FF0000"/>
              </w:rPr>
            </w:pPr>
            <w:r w:rsidRPr="00B67B50">
              <w:rPr>
                <w:rFonts w:asciiTheme="minorHAnsi" w:hAnsiTheme="minorHAnsi" w:cstheme="minorHAnsi"/>
              </w:rPr>
              <w:t>-kompatybilne ze wskazanymi przez zmawiającego tabletami</w:t>
            </w:r>
            <w:r w:rsidR="003D38F8" w:rsidRPr="00B67B50">
              <w:rPr>
                <w:rFonts w:asciiTheme="minorHAnsi" w:hAnsiTheme="minorHAnsi" w:cstheme="minorHAnsi"/>
              </w:rPr>
              <w:t xml:space="preserve"> </w:t>
            </w:r>
            <w:r w:rsidR="003D38F8"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7EC0C971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44FCF334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370AF52C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A6C6650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</w:tcPr>
          <w:p w14:paraId="6B9DCFEB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203E67CE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16002B" w:rsidRPr="0016002B" w14:paraId="70C1E54A" w14:textId="77777777" w:rsidTr="009D6101">
        <w:trPr>
          <w:trHeight w:val="464"/>
        </w:trPr>
        <w:tc>
          <w:tcPr>
            <w:tcW w:w="425" w:type="dxa"/>
            <w:vMerge/>
          </w:tcPr>
          <w:p w14:paraId="2E0A3314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14:paraId="585664C0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000000"/>
            </w:tcBorders>
          </w:tcPr>
          <w:p w14:paraId="0563F577" w14:textId="5892A8FE" w:rsidR="0016002B" w:rsidRPr="0016002B" w:rsidRDefault="00270482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BD6B19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Interaktywny r</w:t>
            </w:r>
            <w:r w:rsidR="0016002B" w:rsidRPr="00BD6B19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obot edukacyjny 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66CC964B" w14:textId="2CA392D4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51AEA0B3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</w:tcBorders>
          </w:tcPr>
          <w:p w14:paraId="7D728535" w14:textId="77777777" w:rsidR="003D38F8" w:rsidRPr="00B67B50" w:rsidRDefault="003D38F8" w:rsidP="003D38F8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Producent ………..</w:t>
            </w:r>
          </w:p>
          <w:p w14:paraId="2D6D4814" w14:textId="77777777" w:rsidR="003D38F8" w:rsidRPr="00B67B50" w:rsidRDefault="003D38F8" w:rsidP="003D38F8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Model …………..</w:t>
            </w:r>
          </w:p>
          <w:p w14:paraId="5B313134" w14:textId="348F5DE1" w:rsidR="00DD1627" w:rsidRPr="00270482" w:rsidRDefault="00DD1627" w:rsidP="00DD1627">
            <w:pPr>
              <w:rPr>
                <w:rFonts w:asciiTheme="minorHAnsi" w:hAnsiTheme="minorHAnsi" w:cstheme="minorHAnsi"/>
                <w:color w:val="00B050"/>
              </w:rPr>
            </w:pPr>
            <w:r w:rsidRPr="00BD6B19">
              <w:rPr>
                <w:rFonts w:asciiTheme="minorHAnsi" w:hAnsiTheme="minorHAnsi" w:cstheme="minorHAnsi"/>
              </w:rPr>
              <w:t>- wbudowany głośnik</w:t>
            </w:r>
            <w:r w:rsidR="003D38F8" w:rsidRPr="00BD6B19">
              <w:rPr>
                <w:rFonts w:asciiTheme="minorHAnsi" w:hAnsiTheme="minorHAnsi" w:cstheme="minorHAnsi"/>
              </w:rPr>
              <w:t xml:space="preserve"> </w:t>
            </w:r>
            <w:r w:rsidR="003D38F8" w:rsidRPr="00BD6B19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0C49CE43" w14:textId="77777777" w:rsidR="0016002B" w:rsidRPr="00BD6B19" w:rsidRDefault="00270482" w:rsidP="00270482">
            <w:pP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BD6B19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-</w:t>
            </w:r>
            <w:r w:rsidRPr="00BD6B19">
              <w:rPr>
                <w:rFonts w:eastAsia="Calibri" w:cs="Times New Roman"/>
                <w:kern w:val="0"/>
                <w:sz w:val="22"/>
                <w:szCs w:val="22"/>
              </w:rPr>
              <w:t>nauka języków</w:t>
            </w:r>
          </w:p>
          <w:p w14:paraId="5DA9FAF2" w14:textId="77777777" w:rsidR="00270482" w:rsidRPr="00BD6B19" w:rsidRDefault="00270482" w:rsidP="00270482">
            <w:pPr>
              <w:rPr>
                <w:rFonts w:asciiTheme="minorHAnsi" w:hAnsiTheme="minorHAnsi" w:cstheme="minorHAnsi"/>
                <w:color w:val="FF0000"/>
              </w:rPr>
            </w:pPr>
            <w:r w:rsidRPr="00BD6B19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467C7B00" w14:textId="77777777" w:rsidR="00270482" w:rsidRPr="00BD6B19" w:rsidRDefault="00270482" w:rsidP="00270482">
            <w:pPr>
              <w:rPr>
                <w:rFonts w:asciiTheme="minorHAnsi" w:hAnsiTheme="minorHAnsi" w:cstheme="minorHAnsi"/>
              </w:rPr>
            </w:pPr>
            <w:r w:rsidRPr="00BD6B19">
              <w:rPr>
                <w:rFonts w:asciiTheme="minorHAnsi" w:hAnsiTheme="minorHAnsi" w:cstheme="minorHAnsi"/>
              </w:rPr>
              <w:lastRenderedPageBreak/>
              <w:t>Opowiadanie historii</w:t>
            </w:r>
          </w:p>
          <w:p w14:paraId="10AE2D0F" w14:textId="77777777" w:rsidR="00270482" w:rsidRPr="00BD6B19" w:rsidRDefault="00270482" w:rsidP="00270482">
            <w:pPr>
              <w:rPr>
                <w:rFonts w:asciiTheme="minorHAnsi" w:hAnsiTheme="minorHAnsi" w:cstheme="minorHAnsi"/>
                <w:color w:val="FF0000"/>
              </w:rPr>
            </w:pPr>
            <w:r w:rsidRPr="00BD6B19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2C6455EE" w14:textId="06BB7974" w:rsidR="00270482" w:rsidRPr="00BD6B19" w:rsidRDefault="00270482" w:rsidP="00270482">
            <w:pPr>
              <w:rPr>
                <w:rFonts w:asciiTheme="minorHAnsi" w:hAnsiTheme="minorHAnsi" w:cstheme="minorHAnsi"/>
              </w:rPr>
            </w:pPr>
            <w:r w:rsidRPr="00BD6B19">
              <w:rPr>
                <w:rFonts w:asciiTheme="minorHAnsi" w:hAnsiTheme="minorHAnsi" w:cstheme="minorHAnsi"/>
              </w:rPr>
              <w:t>Kodowanie</w:t>
            </w:r>
          </w:p>
          <w:p w14:paraId="3357CA9F" w14:textId="612EFC27" w:rsidR="00270482" w:rsidRPr="0016002B" w:rsidRDefault="00270482" w:rsidP="00270482">
            <w:pP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BD6B19">
              <w:rPr>
                <w:rFonts w:asciiTheme="minorHAnsi" w:hAnsiTheme="minorHAnsi" w:cstheme="minorHAnsi"/>
                <w:color w:val="FF0000"/>
              </w:rPr>
              <w:t>Tak/Nie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14:paraId="4A04F633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3B65E476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4EFA45D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000000"/>
            </w:tcBorders>
          </w:tcPr>
          <w:p w14:paraId="7256A4DE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14:paraId="00FFCF57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16002B" w:rsidRPr="0016002B" w14:paraId="5DC03816" w14:textId="77777777" w:rsidTr="009D6101">
        <w:trPr>
          <w:trHeight w:val="840"/>
        </w:trPr>
        <w:tc>
          <w:tcPr>
            <w:tcW w:w="425" w:type="dxa"/>
            <w:vMerge w:val="restart"/>
          </w:tcPr>
          <w:p w14:paraId="598639EC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0D6909A6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11A3E2E6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574450DE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3.</w:t>
            </w:r>
          </w:p>
        </w:tc>
        <w:tc>
          <w:tcPr>
            <w:tcW w:w="1700" w:type="dxa"/>
            <w:vMerge w:val="restart"/>
          </w:tcPr>
          <w:p w14:paraId="72DF4124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79D302E0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2F2254DF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531EAE7A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Sprzęt TIK</w:t>
            </w:r>
          </w:p>
        </w:tc>
        <w:tc>
          <w:tcPr>
            <w:tcW w:w="2692" w:type="dxa"/>
            <w:tcBorders>
              <w:bottom w:val="single" w:sz="4" w:space="0" w:color="000000"/>
            </w:tcBorders>
          </w:tcPr>
          <w:p w14:paraId="5B185263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Laptop na zajęcia edukacyjne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4F1D9886" w14:textId="6D35297C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D71307C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14:paraId="40F01530" w14:textId="77777777" w:rsidR="00FB2D76" w:rsidRPr="00B67B50" w:rsidRDefault="00FB2D76" w:rsidP="00FB2D76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Producent ………..</w:t>
            </w:r>
          </w:p>
          <w:p w14:paraId="5569AD79" w14:textId="77777777" w:rsidR="00FB2D76" w:rsidRPr="00B67B50" w:rsidRDefault="00FB2D76" w:rsidP="00FB2D76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Model …………..</w:t>
            </w:r>
          </w:p>
          <w:p w14:paraId="1DA2C10A" w14:textId="544CABCA" w:rsidR="00DD1627" w:rsidRPr="008C08AE" w:rsidRDefault="00DD1627" w:rsidP="00DD1627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Pamięć </w:t>
            </w:r>
            <w:r w:rsidRPr="008C08AE">
              <w:rPr>
                <w:rFonts w:asciiTheme="minorHAnsi" w:hAnsiTheme="minorHAnsi" w:cstheme="minorHAnsi"/>
              </w:rPr>
              <w:t xml:space="preserve">RAM </w:t>
            </w:r>
            <w:r>
              <w:rPr>
                <w:rFonts w:asciiTheme="minorHAnsi" w:hAnsiTheme="minorHAnsi" w:cstheme="minorHAnsi"/>
              </w:rPr>
              <w:t>….. (</w:t>
            </w:r>
            <w:r w:rsidRPr="008C08AE">
              <w:rPr>
                <w:rFonts w:asciiTheme="minorHAnsi" w:hAnsiTheme="minorHAnsi" w:cstheme="minorHAnsi"/>
              </w:rPr>
              <w:t>min. 32 GB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07D4556F" w14:textId="740DE3F1" w:rsidR="00DD1627" w:rsidRPr="000142DC" w:rsidRDefault="00DD1627" w:rsidP="00DD1627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>- Procesor klasy</w:t>
            </w:r>
            <w:r>
              <w:rPr>
                <w:rFonts w:asciiTheme="minorHAnsi" w:hAnsiTheme="minorHAnsi" w:cstheme="minorHAnsi"/>
              </w:rPr>
              <w:t>………</w:t>
            </w:r>
            <w:r w:rsidRPr="008C08AE">
              <w:rPr>
                <w:rFonts w:asciiTheme="minorHAnsi" w:hAnsiTheme="minorHAnsi" w:cstheme="minorHAnsi"/>
              </w:rPr>
              <w:t xml:space="preserve"> </w:t>
            </w:r>
            <w:r w:rsidRPr="000142DC">
              <w:rPr>
                <w:rFonts w:asciiTheme="minorHAnsi" w:hAnsiTheme="minorHAnsi" w:cstheme="minorHAnsi"/>
              </w:rPr>
              <w:t>(min</w:t>
            </w:r>
            <w:r w:rsidRPr="000142DC">
              <w:rPr>
                <w:rFonts w:asciiTheme="minorHAnsi" w:hAnsiTheme="minorHAnsi" w:cstheme="minorHAnsi"/>
                <w:color w:val="00B050"/>
              </w:rPr>
              <w:t xml:space="preserve">. </w:t>
            </w:r>
            <w:r w:rsidRPr="00BD6B19">
              <w:rPr>
                <w:rFonts w:asciiTheme="minorHAnsi" w:hAnsiTheme="minorHAnsi" w:cstheme="minorHAnsi"/>
              </w:rPr>
              <w:t xml:space="preserve">Intel </w:t>
            </w:r>
            <w:proofErr w:type="spellStart"/>
            <w:r w:rsidRPr="00BD6B19">
              <w:rPr>
                <w:rFonts w:asciiTheme="minorHAnsi" w:hAnsiTheme="minorHAnsi" w:cstheme="minorHAnsi"/>
              </w:rPr>
              <w:t>Core</w:t>
            </w:r>
            <w:proofErr w:type="spellEnd"/>
            <w:r w:rsidRPr="00BD6B19">
              <w:rPr>
                <w:rFonts w:asciiTheme="minorHAnsi" w:hAnsiTheme="minorHAnsi" w:cstheme="minorHAnsi"/>
              </w:rPr>
              <w:t xml:space="preserve"> i5</w:t>
            </w:r>
            <w:r w:rsidRPr="000142DC">
              <w:rPr>
                <w:rFonts w:asciiTheme="minorHAnsi" w:hAnsiTheme="minorHAnsi" w:cstheme="minorHAnsi"/>
                <w:color w:val="00B050"/>
              </w:rPr>
              <w:t>)</w:t>
            </w:r>
          </w:p>
          <w:p w14:paraId="77DE2AA9" w14:textId="075C4ABE" w:rsidR="00DD1627" w:rsidRPr="008C08AE" w:rsidRDefault="00DD1627" w:rsidP="00DD1627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 xml:space="preserve">- Przekątna ekranu </w:t>
            </w:r>
            <w:r w:rsidR="00FB2D76" w:rsidRPr="00FB2D76">
              <w:rPr>
                <w:rFonts w:asciiTheme="minorHAnsi" w:hAnsiTheme="minorHAnsi" w:cstheme="minorHAnsi"/>
                <w:color w:val="FF0000"/>
              </w:rPr>
              <w:t>………</w:t>
            </w:r>
            <w:r w:rsidR="00FB2D76">
              <w:rPr>
                <w:rFonts w:asciiTheme="minorHAnsi" w:hAnsiTheme="minorHAnsi" w:cstheme="minorHAnsi"/>
              </w:rPr>
              <w:t xml:space="preserve"> (</w:t>
            </w:r>
            <w:r w:rsidRPr="008C08AE">
              <w:rPr>
                <w:rFonts w:asciiTheme="minorHAnsi" w:hAnsiTheme="minorHAnsi" w:cstheme="minorHAnsi"/>
              </w:rPr>
              <w:t>min. 16"</w:t>
            </w:r>
            <w:r w:rsidR="00FB2D76">
              <w:rPr>
                <w:rFonts w:asciiTheme="minorHAnsi" w:hAnsiTheme="minorHAnsi" w:cstheme="minorHAnsi"/>
              </w:rPr>
              <w:t>)</w:t>
            </w:r>
          </w:p>
          <w:p w14:paraId="21177D19" w14:textId="29043B88" w:rsidR="00DD1627" w:rsidRPr="008C08AE" w:rsidRDefault="00DD1627" w:rsidP="00DD1627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>- System operacyjny Windows 11 Pro</w:t>
            </w:r>
            <w:r w:rsidR="00FB2D76">
              <w:rPr>
                <w:rFonts w:asciiTheme="minorHAnsi" w:hAnsiTheme="minorHAnsi" w:cstheme="minorHAnsi"/>
              </w:rPr>
              <w:t xml:space="preserve">  </w:t>
            </w:r>
            <w:r w:rsidR="00FB2D76"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7900B4C1" w14:textId="595F3B80" w:rsidR="00DD1627" w:rsidRPr="00BD6B19" w:rsidRDefault="00DD1627" w:rsidP="00DD1627">
            <w:pPr>
              <w:rPr>
                <w:rFonts w:asciiTheme="minorHAnsi" w:hAnsiTheme="minorHAnsi" w:cstheme="minorHAnsi"/>
              </w:rPr>
            </w:pPr>
            <w:r w:rsidRPr="00BD6B19">
              <w:rPr>
                <w:rFonts w:asciiTheme="minorHAnsi" w:hAnsiTheme="minorHAnsi" w:cstheme="minorHAnsi"/>
              </w:rPr>
              <w:t xml:space="preserve">- </w:t>
            </w:r>
            <w:r w:rsidR="00270482" w:rsidRPr="00BD6B19">
              <w:rPr>
                <w:rFonts w:asciiTheme="minorHAnsi" w:hAnsiTheme="minorHAnsi" w:cstheme="minorHAnsi"/>
              </w:rPr>
              <w:t xml:space="preserve">porty </w:t>
            </w:r>
            <w:r w:rsidRPr="00BD6B19">
              <w:rPr>
                <w:rFonts w:asciiTheme="minorHAnsi" w:hAnsiTheme="minorHAnsi" w:cstheme="minorHAnsi"/>
              </w:rPr>
              <w:t xml:space="preserve">USB </w:t>
            </w:r>
            <w:r w:rsidR="00FB2D76" w:rsidRPr="00BD6B19">
              <w:rPr>
                <w:rFonts w:asciiTheme="minorHAnsi" w:hAnsiTheme="minorHAnsi" w:cstheme="minorHAnsi"/>
              </w:rPr>
              <w:t>….. (min. 2)</w:t>
            </w:r>
          </w:p>
          <w:p w14:paraId="01F2E607" w14:textId="3C850B19" w:rsidR="00DD1627" w:rsidRPr="008C08AE" w:rsidRDefault="00DD1627" w:rsidP="00DD1627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>- polska wersja językowa</w:t>
            </w:r>
            <w:r w:rsidR="00FB2D76">
              <w:rPr>
                <w:rFonts w:asciiTheme="minorHAnsi" w:hAnsiTheme="minorHAnsi" w:cstheme="minorHAnsi"/>
              </w:rPr>
              <w:t xml:space="preserve"> </w:t>
            </w:r>
            <w:r w:rsidR="00FB2D76"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5E6F391D" w14:textId="161AD5E0" w:rsidR="00DD1627" w:rsidRPr="008C08AE" w:rsidRDefault="00DD1627" w:rsidP="00DD1627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 xml:space="preserve">- pojemność akumulatora </w:t>
            </w:r>
            <w:r w:rsidR="002D6338">
              <w:rPr>
                <w:rFonts w:asciiTheme="minorHAnsi" w:hAnsiTheme="minorHAnsi" w:cstheme="minorHAnsi"/>
              </w:rPr>
              <w:t>……. (</w:t>
            </w:r>
            <w:r w:rsidRPr="008C08AE">
              <w:rPr>
                <w:rFonts w:asciiTheme="minorHAnsi" w:hAnsiTheme="minorHAnsi" w:cstheme="minorHAnsi"/>
              </w:rPr>
              <w:t xml:space="preserve">min.2000 </w:t>
            </w:r>
            <w:proofErr w:type="spellStart"/>
            <w:r w:rsidRPr="008C08AE">
              <w:rPr>
                <w:rFonts w:asciiTheme="minorHAnsi" w:hAnsiTheme="minorHAnsi" w:cstheme="minorHAnsi"/>
              </w:rPr>
              <w:t>mAh</w:t>
            </w:r>
            <w:proofErr w:type="spellEnd"/>
            <w:r w:rsidR="002D6338">
              <w:rPr>
                <w:rFonts w:asciiTheme="minorHAnsi" w:hAnsiTheme="minorHAnsi" w:cstheme="minorHAnsi"/>
              </w:rPr>
              <w:t>)</w:t>
            </w:r>
          </w:p>
          <w:p w14:paraId="6BEEEB92" w14:textId="4FA4537B" w:rsidR="00DD1627" w:rsidRPr="008C08AE" w:rsidRDefault="00DD1627" w:rsidP="00DD1627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Pr="008C08AE">
              <w:rPr>
                <w:rFonts w:asciiTheme="minorHAnsi" w:hAnsiTheme="minorHAnsi" w:cstheme="minorHAnsi"/>
              </w:rPr>
              <w:t xml:space="preserve">dysk SSD M.2 </w:t>
            </w:r>
            <w:proofErr w:type="spellStart"/>
            <w:r w:rsidRPr="008C08AE">
              <w:rPr>
                <w:rFonts w:asciiTheme="minorHAnsi" w:hAnsiTheme="minorHAnsi" w:cstheme="minorHAnsi"/>
              </w:rPr>
              <w:t>PCIe</w:t>
            </w:r>
            <w:proofErr w:type="spellEnd"/>
            <w:r w:rsidRPr="008C08AE">
              <w:rPr>
                <w:rFonts w:asciiTheme="minorHAnsi" w:hAnsiTheme="minorHAnsi" w:cstheme="minorHAnsi"/>
              </w:rPr>
              <w:t xml:space="preserve"> </w:t>
            </w:r>
            <w:r w:rsidR="002D6338">
              <w:rPr>
                <w:rFonts w:asciiTheme="minorHAnsi" w:hAnsiTheme="minorHAnsi" w:cstheme="minorHAnsi"/>
              </w:rPr>
              <w:t>……… (</w:t>
            </w:r>
            <w:r w:rsidRPr="008C08AE">
              <w:rPr>
                <w:rFonts w:asciiTheme="minorHAnsi" w:hAnsiTheme="minorHAnsi" w:cstheme="minorHAnsi"/>
              </w:rPr>
              <w:t>min. 512 GB</w:t>
            </w:r>
            <w:r w:rsidR="002D6338">
              <w:rPr>
                <w:rFonts w:asciiTheme="minorHAnsi" w:hAnsiTheme="minorHAnsi" w:cstheme="minorHAnsi"/>
              </w:rPr>
              <w:t>)</w:t>
            </w:r>
          </w:p>
          <w:p w14:paraId="47D02F4F" w14:textId="608C55A9" w:rsidR="00DD1627" w:rsidRPr="00E34EC2" w:rsidRDefault="00DD1627" w:rsidP="00DD1627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kamer</w:t>
            </w:r>
            <w:r w:rsidR="00653ACF">
              <w:rPr>
                <w:rFonts w:asciiTheme="minorHAnsi" w:hAnsiTheme="minorHAnsi" w:cstheme="minorHAnsi"/>
              </w:rPr>
              <w:t>a</w:t>
            </w:r>
            <w:r w:rsidR="00FB2D76">
              <w:rPr>
                <w:rFonts w:asciiTheme="minorHAnsi" w:hAnsiTheme="minorHAnsi" w:cstheme="minorHAnsi"/>
              </w:rPr>
              <w:t xml:space="preserve"> </w:t>
            </w:r>
            <w:r w:rsidR="00FB2D76"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18B3B980" w14:textId="77EEB614" w:rsidR="00DD1627" w:rsidRPr="00E34EC2" w:rsidRDefault="00DD1627" w:rsidP="00DD1627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typ pamięci RAM DDR5</w:t>
            </w:r>
            <w:r w:rsidR="00FB2D76">
              <w:rPr>
                <w:rFonts w:asciiTheme="minorHAnsi" w:hAnsiTheme="minorHAnsi" w:cstheme="minorHAnsi"/>
              </w:rPr>
              <w:t xml:space="preserve"> </w:t>
            </w:r>
            <w:r w:rsidR="00FB2D76"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41E02822" w14:textId="174F6E28" w:rsidR="00DD1627" w:rsidRDefault="00DD1627" w:rsidP="00DD1627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-gwarancja:</w:t>
            </w:r>
            <w:r w:rsidRPr="00E34EC2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2D6338">
              <w:rPr>
                <w:rFonts w:asciiTheme="minorHAnsi" w:hAnsiTheme="minorHAnsi" w:cstheme="minorHAnsi"/>
                <w:lang w:eastAsia="en-US"/>
              </w:rPr>
              <w:t>……….(</w:t>
            </w:r>
            <w:r w:rsidRPr="00E34EC2">
              <w:rPr>
                <w:rFonts w:asciiTheme="minorHAnsi" w:hAnsiTheme="minorHAnsi" w:cstheme="minorHAnsi"/>
              </w:rPr>
              <w:t>minimum 3 lata</w:t>
            </w:r>
            <w:r w:rsidR="002D6338">
              <w:rPr>
                <w:rFonts w:asciiTheme="minorHAnsi" w:hAnsiTheme="minorHAnsi" w:cstheme="minorHAnsi"/>
              </w:rPr>
              <w:t>)</w:t>
            </w:r>
          </w:p>
          <w:p w14:paraId="4F7088E0" w14:textId="62B3DB93" w:rsidR="00DD1627" w:rsidRPr="00E34EC2" w:rsidRDefault="00DD1627" w:rsidP="00DD1627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 xml:space="preserve">dodatkowo </w:t>
            </w:r>
            <w:r w:rsidRPr="00E34EC2">
              <w:rPr>
                <w:rFonts w:asciiTheme="minorHAnsi" w:hAnsiTheme="minorHAnsi" w:cstheme="minorHAnsi"/>
              </w:rPr>
              <w:t xml:space="preserve">klawiatura </w:t>
            </w:r>
            <w:r w:rsidRPr="00E34EC2">
              <w:rPr>
                <w:rFonts w:asciiTheme="minorHAnsi" w:hAnsiTheme="minorHAnsi" w:cstheme="minorHAnsi"/>
              </w:rPr>
              <w:lastRenderedPageBreak/>
              <w:t>pełnowymiarowa, wyspowa</w:t>
            </w:r>
            <w:r w:rsidR="002D6338">
              <w:rPr>
                <w:rFonts w:asciiTheme="minorHAnsi" w:hAnsiTheme="minorHAnsi" w:cstheme="minorHAnsi"/>
              </w:rPr>
              <w:t xml:space="preserve"> </w:t>
            </w:r>
            <w:r w:rsidR="002D6338" w:rsidRPr="00B67B50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3A5DDCC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3DEBFFC2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21BF8F2B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CE4285B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</w:tcPr>
          <w:p w14:paraId="67ED0CB0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0C0CAFC8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16002B" w:rsidRPr="0016002B" w14:paraId="0A97575D" w14:textId="77777777" w:rsidTr="009D6101">
        <w:trPr>
          <w:trHeight w:val="540"/>
        </w:trPr>
        <w:tc>
          <w:tcPr>
            <w:tcW w:w="425" w:type="dxa"/>
            <w:vMerge/>
          </w:tcPr>
          <w:p w14:paraId="3234992E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14:paraId="26E556D9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000000"/>
              <w:bottom w:val="single" w:sz="4" w:space="0" w:color="000000"/>
            </w:tcBorders>
          </w:tcPr>
          <w:p w14:paraId="47419434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Stolik interaktywny </w:t>
            </w:r>
          </w:p>
          <w:p w14:paraId="39DF72C5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4C42CE46" w14:textId="6DB9DC4A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9F0440C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  <w:p w14:paraId="516F5A6C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</w:tcPr>
          <w:p w14:paraId="2D3D3BB4" w14:textId="77777777" w:rsidR="002540C0" w:rsidRPr="00B67B50" w:rsidRDefault="002540C0" w:rsidP="002540C0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Nazwa handlowa……….</w:t>
            </w:r>
          </w:p>
          <w:p w14:paraId="2E323907" w14:textId="00B2EB50" w:rsidR="002322EF" w:rsidRDefault="002D6338" w:rsidP="002D6338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E34EC2">
              <w:rPr>
                <w:rFonts w:asciiTheme="minorHAnsi" w:hAnsiTheme="minorHAnsi" w:cstheme="minorHAnsi"/>
              </w:rPr>
              <w:t xml:space="preserve"> rozmiar</w:t>
            </w:r>
            <w:r w:rsidR="002322EF">
              <w:rPr>
                <w:rFonts w:asciiTheme="minorHAnsi" w:hAnsiTheme="minorHAnsi" w:cstheme="minorHAnsi"/>
              </w:rPr>
              <w:t>…………………..</w:t>
            </w:r>
            <w:r w:rsidRPr="00E34EC2">
              <w:rPr>
                <w:rFonts w:asciiTheme="minorHAnsi" w:hAnsiTheme="minorHAnsi" w:cstheme="minorHAnsi"/>
              </w:rPr>
              <w:t xml:space="preserve"> </w:t>
            </w:r>
          </w:p>
          <w:p w14:paraId="464203E6" w14:textId="69BD2E11" w:rsidR="0016002B" w:rsidRPr="002322EF" w:rsidRDefault="002322EF" w:rsidP="002D6338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  <w:color w:val="00B05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BD6B19">
              <w:rPr>
                <w:rFonts w:asciiTheme="minorHAnsi" w:hAnsiTheme="minorHAnsi" w:cstheme="minorHAnsi"/>
              </w:rPr>
              <w:t>(min. 120x60x60- max. 130x70x70)</w:t>
            </w:r>
          </w:p>
          <w:p w14:paraId="26912304" w14:textId="66C5F3B5" w:rsidR="002D6338" w:rsidRPr="00E34EC2" w:rsidRDefault="002D6338" w:rsidP="002D6338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przeznaczony do zabaw świetlnych stymulujących wzrok</w:t>
            </w:r>
            <w:r w:rsidR="00875A8E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37ECC7D0" w14:textId="534412B8" w:rsidR="002D6338" w:rsidRPr="0016002B" w:rsidRDefault="002D6338" w:rsidP="00270482">
            <w:pP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14:paraId="11BA4398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31BFC735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549FD72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228CB2F1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14:paraId="0AB987B1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16002B" w:rsidRPr="0016002B" w14:paraId="3EFA288B" w14:textId="77777777" w:rsidTr="009D6101">
        <w:trPr>
          <w:trHeight w:val="576"/>
        </w:trPr>
        <w:tc>
          <w:tcPr>
            <w:tcW w:w="425" w:type="dxa"/>
            <w:vMerge/>
          </w:tcPr>
          <w:p w14:paraId="6AFF37E4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14:paraId="5C100D01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000000"/>
            </w:tcBorders>
          </w:tcPr>
          <w:p w14:paraId="6ECFBDD8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tablet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32B3098C" w14:textId="0DA95A8C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981FFED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2409" w:type="dxa"/>
            <w:tcBorders>
              <w:top w:val="single" w:sz="4" w:space="0" w:color="000000"/>
            </w:tcBorders>
          </w:tcPr>
          <w:p w14:paraId="69ECF5D2" w14:textId="77777777" w:rsidR="00FB2D76" w:rsidRPr="00B67B50" w:rsidRDefault="00FB2D76" w:rsidP="00FB2D76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B67B50">
              <w:rPr>
                <w:rFonts w:asciiTheme="minorHAnsi" w:hAnsiTheme="minorHAnsi" w:cstheme="minorHAnsi"/>
                <w:b/>
                <w:bCs/>
                <w:lang w:val="en-GB"/>
              </w:rPr>
              <w:t>Producent ………..</w:t>
            </w:r>
          </w:p>
          <w:p w14:paraId="429F5AFF" w14:textId="77777777" w:rsidR="00FB2D76" w:rsidRPr="00B67B50" w:rsidRDefault="00FB2D76" w:rsidP="00FB2D76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B67B50">
              <w:rPr>
                <w:rFonts w:asciiTheme="minorHAnsi" w:hAnsiTheme="minorHAnsi" w:cstheme="minorHAnsi"/>
                <w:b/>
                <w:bCs/>
                <w:lang w:val="en-GB"/>
              </w:rPr>
              <w:t>Model …………..</w:t>
            </w:r>
          </w:p>
          <w:p w14:paraId="6C2500BA" w14:textId="0BF85E78" w:rsidR="002D6338" w:rsidRPr="00ED6BAD" w:rsidRDefault="002D6338" w:rsidP="002D6338">
            <w:pPr>
              <w:rPr>
                <w:rFonts w:asciiTheme="minorHAnsi" w:hAnsiTheme="minorHAnsi" w:cstheme="minorHAnsi"/>
                <w:lang w:val="en-GB"/>
              </w:rPr>
            </w:pPr>
            <w:r w:rsidRPr="00ED6BAD">
              <w:rPr>
                <w:rFonts w:asciiTheme="minorHAnsi" w:hAnsiTheme="minorHAnsi" w:cstheme="minorHAnsi"/>
                <w:lang w:val="en-GB"/>
              </w:rPr>
              <w:t xml:space="preserve">- </w:t>
            </w:r>
            <w:proofErr w:type="spellStart"/>
            <w:r w:rsidRPr="00ED6BAD">
              <w:rPr>
                <w:rFonts w:asciiTheme="minorHAnsi" w:hAnsiTheme="minorHAnsi" w:cstheme="minorHAnsi"/>
                <w:lang w:val="en-GB"/>
              </w:rPr>
              <w:t>ekran</w:t>
            </w:r>
            <w:proofErr w:type="spellEnd"/>
            <w:r w:rsidRPr="00ED6BAD">
              <w:rPr>
                <w:rFonts w:asciiTheme="minorHAnsi" w:hAnsiTheme="minorHAnsi" w:cstheme="minorHAnsi"/>
                <w:lang w:val="en-GB"/>
              </w:rPr>
              <w:t xml:space="preserve">…… (min. 11 </w:t>
            </w:r>
            <w:proofErr w:type="spellStart"/>
            <w:r w:rsidRPr="00ED6BAD">
              <w:rPr>
                <w:rFonts w:asciiTheme="minorHAnsi" w:hAnsiTheme="minorHAnsi" w:cstheme="minorHAnsi"/>
                <w:lang w:val="en-GB"/>
              </w:rPr>
              <w:t>cali</w:t>
            </w:r>
            <w:proofErr w:type="spellEnd"/>
            <w:r w:rsidRPr="00ED6BAD">
              <w:rPr>
                <w:rFonts w:asciiTheme="minorHAnsi" w:hAnsiTheme="minorHAnsi" w:cstheme="minorHAnsi"/>
                <w:lang w:val="en-GB"/>
              </w:rPr>
              <w:t>)</w:t>
            </w:r>
          </w:p>
          <w:p w14:paraId="6299E2D8" w14:textId="6FDAFB4F" w:rsidR="002D6338" w:rsidRPr="008C08AE" w:rsidRDefault="002D6338" w:rsidP="002D6338">
            <w:pPr>
              <w:rPr>
                <w:rFonts w:asciiTheme="minorHAnsi" w:hAnsiTheme="minorHAnsi" w:cstheme="minorHAnsi"/>
                <w:strike/>
              </w:rPr>
            </w:pPr>
            <w:r w:rsidRPr="008C08AE">
              <w:rPr>
                <w:rFonts w:asciiTheme="minorHAnsi" w:hAnsiTheme="minorHAnsi" w:cstheme="minorHAnsi"/>
              </w:rPr>
              <w:t>- procesor klasy</w:t>
            </w:r>
            <w:r>
              <w:rPr>
                <w:rFonts w:asciiTheme="minorHAnsi" w:hAnsiTheme="minorHAnsi" w:cstheme="minorHAnsi"/>
              </w:rPr>
              <w:t>…….</w:t>
            </w:r>
            <w:r w:rsidRPr="008C08A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</w:t>
            </w:r>
            <w:r w:rsidRPr="008C08AE">
              <w:rPr>
                <w:rFonts w:asciiTheme="minorHAnsi" w:hAnsiTheme="minorHAnsi" w:cstheme="minorHAnsi"/>
              </w:rPr>
              <w:t xml:space="preserve">min. </w:t>
            </w:r>
            <w:proofErr w:type="spellStart"/>
            <w:r w:rsidRPr="008C08AE">
              <w:rPr>
                <w:rFonts w:asciiTheme="minorHAnsi" w:hAnsiTheme="minorHAnsi" w:cstheme="minorHAnsi"/>
              </w:rPr>
              <w:t>Qualcomm</w:t>
            </w:r>
            <w:proofErr w:type="spellEnd"/>
            <w:r w:rsidRPr="008C08AE">
              <w:rPr>
                <w:rFonts w:asciiTheme="minorHAnsi" w:hAnsiTheme="minorHAnsi" w:cstheme="minorHAnsi"/>
              </w:rPr>
              <w:t xml:space="preserve"> SDM660, 8 rdzeniowy</w:t>
            </w:r>
            <w:r>
              <w:rPr>
                <w:rFonts w:asciiTheme="minorHAnsi" w:hAnsiTheme="minorHAnsi" w:cstheme="minorHAnsi"/>
              </w:rPr>
              <w:t>)</w:t>
            </w:r>
            <w:r w:rsidRPr="008C08AE">
              <w:rPr>
                <w:rFonts w:asciiTheme="minorHAnsi" w:hAnsiTheme="minorHAnsi" w:cstheme="minorHAnsi"/>
              </w:rPr>
              <w:t xml:space="preserve">  </w:t>
            </w:r>
          </w:p>
          <w:p w14:paraId="44A05B4D" w14:textId="1F626048" w:rsidR="002D6338" w:rsidRPr="008C08AE" w:rsidRDefault="002D6338" w:rsidP="002D6338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>- RAM/Pamięć wbudowana</w:t>
            </w:r>
            <w:r>
              <w:rPr>
                <w:rFonts w:asciiTheme="minorHAnsi" w:hAnsiTheme="minorHAnsi" w:cstheme="minorHAnsi"/>
              </w:rPr>
              <w:t>……… (</w:t>
            </w:r>
            <w:r w:rsidRPr="008C08AE">
              <w:rPr>
                <w:rFonts w:asciiTheme="minorHAnsi" w:hAnsiTheme="minorHAnsi" w:cstheme="minorHAnsi"/>
              </w:rPr>
              <w:t>min. 8/128 GB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56DB62DA" w14:textId="629F7290" w:rsidR="002D6338" w:rsidRPr="008C08AE" w:rsidRDefault="002D6338" w:rsidP="002D6338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8C08AE">
              <w:rPr>
                <w:rFonts w:asciiTheme="minorHAnsi" w:hAnsiTheme="minorHAnsi" w:cstheme="minorHAnsi"/>
              </w:rPr>
              <w:t>MicroSD</w:t>
            </w:r>
            <w:proofErr w:type="spellEnd"/>
            <w:r w:rsidRPr="008C08A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…….. (</w:t>
            </w:r>
            <w:r w:rsidRPr="008C08AE">
              <w:rPr>
                <w:rFonts w:asciiTheme="minorHAnsi" w:hAnsiTheme="minorHAnsi" w:cstheme="minorHAnsi"/>
              </w:rPr>
              <w:t>min. do 1 TB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396C22C8" w14:textId="7079C4CB" w:rsidR="002D6338" w:rsidRPr="008C08AE" w:rsidRDefault="002D6338" w:rsidP="002D6338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 xml:space="preserve">- Bateria </w:t>
            </w:r>
            <w:r>
              <w:rPr>
                <w:rFonts w:asciiTheme="minorHAnsi" w:hAnsiTheme="minorHAnsi" w:cstheme="minorHAnsi"/>
              </w:rPr>
              <w:t>……. (</w:t>
            </w:r>
            <w:r w:rsidRPr="008C08AE">
              <w:rPr>
                <w:rFonts w:asciiTheme="minorHAnsi" w:hAnsiTheme="minorHAnsi" w:cstheme="minorHAnsi"/>
              </w:rPr>
              <w:t xml:space="preserve">min. 7040 </w:t>
            </w:r>
            <w:proofErr w:type="spellStart"/>
            <w:r w:rsidRPr="008C08AE">
              <w:rPr>
                <w:rFonts w:asciiTheme="minorHAnsi" w:hAnsiTheme="minorHAnsi" w:cstheme="minorHAnsi"/>
              </w:rPr>
              <w:t>mAh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  <w:r w:rsidRPr="008C08AE">
              <w:rPr>
                <w:rFonts w:asciiTheme="minorHAnsi" w:hAnsiTheme="minorHAnsi" w:cstheme="minorHAnsi"/>
              </w:rPr>
              <w:t xml:space="preserve"> </w:t>
            </w:r>
          </w:p>
          <w:p w14:paraId="047F277B" w14:textId="793B16AA" w:rsidR="002D6338" w:rsidRPr="008C08AE" w:rsidRDefault="002D6338" w:rsidP="002D6338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>- Łączność Wi-Fi</w:t>
            </w:r>
            <w:r w:rsidR="00FB2D76">
              <w:rPr>
                <w:rFonts w:asciiTheme="minorHAnsi" w:hAnsiTheme="minorHAnsi" w:cstheme="minorHAnsi"/>
              </w:rPr>
              <w:t xml:space="preserve"> </w:t>
            </w:r>
            <w:r w:rsidR="00FB2D76"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1D1A3E7A" w14:textId="2DCE6DAC" w:rsidR="002D6338" w:rsidRPr="008C08AE" w:rsidRDefault="002D6338" w:rsidP="002D6338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 xml:space="preserve">- Głośniki </w:t>
            </w:r>
            <w:r w:rsidR="00FB2D76">
              <w:rPr>
                <w:rFonts w:asciiTheme="minorHAnsi" w:hAnsiTheme="minorHAnsi" w:cstheme="minorHAnsi"/>
              </w:rPr>
              <w:t xml:space="preserve"> </w:t>
            </w:r>
            <w:r w:rsidR="00FB2D76"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12DB88EB" w14:textId="795D94E3" w:rsidR="002D6338" w:rsidRPr="00FC580B" w:rsidRDefault="002D6338" w:rsidP="002D6338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 xml:space="preserve">- Aparat tylny/przedni </w:t>
            </w:r>
            <w:r>
              <w:rPr>
                <w:rFonts w:asciiTheme="minorHAnsi" w:hAnsiTheme="minorHAnsi" w:cstheme="minorHAnsi"/>
              </w:rPr>
              <w:lastRenderedPageBreak/>
              <w:t>………(</w:t>
            </w:r>
            <w:r w:rsidRPr="008C08AE">
              <w:rPr>
                <w:rFonts w:asciiTheme="minorHAnsi" w:hAnsiTheme="minorHAnsi" w:cstheme="minorHAnsi"/>
              </w:rPr>
              <w:t xml:space="preserve">min. 8MP </w:t>
            </w:r>
            <w:r w:rsidRPr="00FC580B">
              <w:rPr>
                <w:rFonts w:asciiTheme="minorHAnsi" w:hAnsiTheme="minorHAnsi" w:cstheme="minorHAnsi"/>
              </w:rPr>
              <w:t>AF/5MP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0B205480" w14:textId="5798761C" w:rsidR="002D6338" w:rsidRPr="00FC580B" w:rsidRDefault="002D6338" w:rsidP="002D6338">
            <w:pPr>
              <w:rPr>
                <w:rFonts w:asciiTheme="minorHAnsi" w:hAnsiTheme="minorHAnsi" w:cstheme="minorHAnsi"/>
              </w:rPr>
            </w:pPr>
            <w:r w:rsidRPr="00FC580B">
              <w:rPr>
                <w:rFonts w:asciiTheme="minorHAnsi" w:hAnsiTheme="minorHAnsi" w:cstheme="minorHAnsi"/>
              </w:rPr>
              <w:t>- system operacyjny Android</w:t>
            </w:r>
            <w:r w:rsidR="00FB2D76">
              <w:rPr>
                <w:rFonts w:asciiTheme="minorHAnsi" w:hAnsiTheme="minorHAnsi" w:cstheme="minorHAnsi"/>
              </w:rPr>
              <w:t xml:space="preserve"> </w:t>
            </w:r>
            <w:r w:rsidR="00FB2D76"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72565DA8" w14:textId="02B3C878" w:rsidR="002D6338" w:rsidRPr="00E34EC2" w:rsidRDefault="002D6338" w:rsidP="002D6338">
            <w:pPr>
              <w:rPr>
                <w:rFonts w:asciiTheme="minorHAnsi" w:hAnsiTheme="minorHAnsi" w:cstheme="minorHAnsi"/>
              </w:rPr>
            </w:pPr>
            <w:r w:rsidRPr="00FC580B">
              <w:rPr>
                <w:rFonts w:asciiTheme="minorHAnsi" w:hAnsiTheme="minorHAnsi" w:cstheme="minorHAnsi"/>
              </w:rPr>
              <w:t>-gwarancja:</w:t>
            </w:r>
            <w:r>
              <w:rPr>
                <w:rFonts w:asciiTheme="minorHAnsi" w:hAnsiTheme="minorHAnsi" w:cstheme="minorHAnsi"/>
              </w:rPr>
              <w:t>……..</w:t>
            </w:r>
            <w:r w:rsidRPr="00FC580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</w:t>
            </w:r>
            <w:r w:rsidRPr="00FC580B">
              <w:rPr>
                <w:rFonts w:asciiTheme="minorHAnsi" w:hAnsiTheme="minorHAnsi" w:cstheme="minorHAnsi"/>
              </w:rPr>
              <w:t>minimum 2 lata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2B43E630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14:paraId="66E29707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1DC8CE59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3BA0E7E7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000000"/>
            </w:tcBorders>
          </w:tcPr>
          <w:p w14:paraId="26ED4BE8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14:paraId="7885C597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16002B" w:rsidRPr="0016002B" w14:paraId="6394A246" w14:textId="77777777" w:rsidTr="009D6101">
        <w:tc>
          <w:tcPr>
            <w:tcW w:w="425" w:type="dxa"/>
          </w:tcPr>
          <w:p w14:paraId="1DF22B8C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4.</w:t>
            </w:r>
          </w:p>
        </w:tc>
        <w:tc>
          <w:tcPr>
            <w:tcW w:w="1700" w:type="dxa"/>
          </w:tcPr>
          <w:p w14:paraId="6E7D6589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Zajęcia naukowo-techniczne</w:t>
            </w:r>
          </w:p>
        </w:tc>
        <w:tc>
          <w:tcPr>
            <w:tcW w:w="2692" w:type="dxa"/>
          </w:tcPr>
          <w:p w14:paraId="5BAD2424" w14:textId="425B2775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Zestaw </w:t>
            </w:r>
            <w:r w:rsidR="002D6338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dydaktyczny do zajęć z wykorzystaniem TIK</w:t>
            </w: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 xml:space="preserve"> </w:t>
            </w:r>
          </w:p>
          <w:p w14:paraId="1C505E29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238FFA5" w14:textId="4E5FB307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</w:tcPr>
          <w:p w14:paraId="6FB431FC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14:paraId="201A27C3" w14:textId="77777777" w:rsidR="002540C0" w:rsidRPr="00B67B50" w:rsidRDefault="002540C0" w:rsidP="002540C0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Nazwa handlowa……….</w:t>
            </w:r>
          </w:p>
          <w:p w14:paraId="1286DB31" w14:textId="70FD30FE" w:rsidR="002D6338" w:rsidRPr="00E34EC2" w:rsidRDefault="002D6338" w:rsidP="002D6338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 zawiera</w:t>
            </w:r>
            <w:r>
              <w:rPr>
                <w:rFonts w:asciiTheme="minorHAnsi" w:hAnsiTheme="minorHAnsi" w:cstheme="minorHAnsi"/>
              </w:rPr>
              <w:t>………</w:t>
            </w:r>
            <w:r w:rsidRPr="00E34EC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</w:t>
            </w:r>
            <w:r w:rsidRPr="008C08AE">
              <w:rPr>
                <w:rFonts w:asciiTheme="minorHAnsi" w:hAnsiTheme="minorHAnsi" w:cstheme="minorHAnsi"/>
              </w:rPr>
              <w:t>minimum</w:t>
            </w:r>
            <w:r w:rsidRPr="00E34EC2">
              <w:rPr>
                <w:rFonts w:asciiTheme="minorHAnsi" w:hAnsiTheme="minorHAnsi" w:cstheme="minorHAnsi"/>
              </w:rPr>
              <w:t xml:space="preserve"> 100 interaktywnych ekranów, które umożliwiają pracę grupową przy tablicy interaktywnej lub samodzielną przy komputerze, tablecie lub na smartfonie-kompatybilne ze wskazanym przez zmawiającego sprzętem</w:t>
            </w:r>
            <w:r>
              <w:rPr>
                <w:rFonts w:asciiTheme="minorHAnsi" w:hAnsiTheme="minorHAnsi" w:cstheme="minorHAnsi"/>
              </w:rPr>
              <w:t>)</w:t>
            </w:r>
            <w:r w:rsidR="002540C0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5A93915C" w14:textId="646A5A70" w:rsidR="002D6338" w:rsidRPr="00E34EC2" w:rsidRDefault="002D6338" w:rsidP="002D6338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zawiera przewodnik metodyczny dla nauczyciela w wersji drukowanej i cyfrowej</w:t>
            </w:r>
            <w:r w:rsidR="00875A8E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6A3C56DA" w14:textId="0EB627C0" w:rsidR="002D6338" w:rsidRPr="00E34EC2" w:rsidRDefault="002D6338" w:rsidP="002D6338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zawiera scenariusze lekcji ze szczegółowo opisanymi eksperymentami i </w:t>
            </w:r>
            <w:r w:rsidRPr="00E34EC2">
              <w:rPr>
                <w:rFonts w:asciiTheme="minorHAnsi" w:hAnsiTheme="minorHAnsi" w:cstheme="minorHAnsi"/>
              </w:rPr>
              <w:lastRenderedPageBreak/>
              <w:t>projektami edukacyjnymi oraz materiały dla uczniów o zróżnicowanym poziomie</w:t>
            </w:r>
            <w:r w:rsidR="00875A8E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27DCE0A2" w14:textId="60A3A585" w:rsidR="002D6338" w:rsidRPr="00E34EC2" w:rsidRDefault="002D6338" w:rsidP="002D6338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dostęp do materiałów cyfrowych (symulacje, ćwiczenia, testy, podręczniki multimedialne) dla uczniów i nauczycieli (licencja szkolna, bezterminowa)</w:t>
            </w:r>
            <w:r w:rsidR="00875A8E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6EEE709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C62BF0D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348405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05D95C05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</w:tcPr>
          <w:p w14:paraId="7EABDC72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234EDD4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16002B" w:rsidRPr="0016002B" w14:paraId="1828F676" w14:textId="77777777" w:rsidTr="009D6101">
        <w:tc>
          <w:tcPr>
            <w:tcW w:w="425" w:type="dxa"/>
          </w:tcPr>
          <w:p w14:paraId="5822437A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5.</w:t>
            </w:r>
          </w:p>
        </w:tc>
        <w:tc>
          <w:tcPr>
            <w:tcW w:w="1700" w:type="dxa"/>
          </w:tcPr>
          <w:p w14:paraId="35837650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Zajęcia przyrodnicze i naukowe</w:t>
            </w:r>
          </w:p>
        </w:tc>
        <w:tc>
          <w:tcPr>
            <w:tcW w:w="2692" w:type="dxa"/>
          </w:tcPr>
          <w:p w14:paraId="0F5EB07C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Tablica naukowo kreatywna</w:t>
            </w:r>
          </w:p>
          <w:p w14:paraId="3EA53B38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DDB9B2" w14:textId="263A7AE5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</w:tcPr>
          <w:p w14:paraId="4C29C026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14:paraId="2D204DA2" w14:textId="57026D3F" w:rsidR="002540C0" w:rsidRDefault="002540C0" w:rsidP="002540C0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Nazwa handlowa……….</w:t>
            </w:r>
          </w:p>
          <w:p w14:paraId="66D200C8" w14:textId="77777777" w:rsidR="004C4B98" w:rsidRPr="00B67B50" w:rsidRDefault="004C4B98" w:rsidP="002540C0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B6E14C2" w14:textId="7EB3C2AD" w:rsidR="002D6338" w:rsidRPr="00E34EC2" w:rsidRDefault="002D6338" w:rsidP="002D6338">
            <w:pPr>
              <w:rPr>
                <w:rFonts w:asciiTheme="minorHAnsi" w:hAnsiTheme="minorHAnsi" w:cstheme="minorHAnsi"/>
                <w:b/>
                <w:bCs/>
              </w:rPr>
            </w:pPr>
            <w:r w:rsidRPr="00E34EC2"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Pr="00E34EC2">
              <w:rPr>
                <w:rFonts w:asciiTheme="minorHAnsi" w:hAnsiTheme="minorHAnsi" w:cstheme="minorHAnsi"/>
              </w:rPr>
              <w:t>umożliwia kreatywną, edukacyjną zabawę poprzez tworzenie wzorów i konstrukcji,</w:t>
            </w:r>
          </w:p>
          <w:p w14:paraId="191F0C34" w14:textId="131B0EA7" w:rsidR="002D6338" w:rsidRPr="00BD6B19" w:rsidRDefault="002D6338" w:rsidP="002D6338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wy</w:t>
            </w:r>
            <w:r w:rsidR="000142DC">
              <w:rPr>
                <w:rFonts w:asciiTheme="minorHAnsi" w:hAnsiTheme="minorHAnsi" w:cstheme="minorHAnsi"/>
              </w:rPr>
              <w:t>miary</w:t>
            </w:r>
            <w:r>
              <w:rPr>
                <w:rFonts w:asciiTheme="minorHAnsi" w:hAnsiTheme="minorHAnsi" w:cstheme="minorHAnsi"/>
              </w:rPr>
              <w:t>……… (</w:t>
            </w:r>
            <w:r w:rsidR="000142DC" w:rsidRPr="00BD6B19">
              <w:rPr>
                <w:rFonts w:asciiTheme="minorHAnsi" w:hAnsiTheme="minorHAnsi" w:cstheme="minorHAnsi"/>
              </w:rPr>
              <w:t>wysokość i długość w przedziale między 110cm-180 cm</w:t>
            </w:r>
            <w:r w:rsidRPr="00BD6B19">
              <w:rPr>
                <w:rFonts w:asciiTheme="minorHAnsi" w:hAnsiTheme="minorHAnsi" w:cstheme="minorHAnsi"/>
              </w:rPr>
              <w:t>),</w:t>
            </w:r>
          </w:p>
          <w:p w14:paraId="78BD4D84" w14:textId="6DB23922" w:rsidR="0016002B" w:rsidRPr="0016002B" w:rsidRDefault="00E0123D" w:rsidP="006E671F">
            <w:pPr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BD6B19">
              <w:rPr>
                <w:rFonts w:asciiTheme="minorHAnsi" w:hAnsiTheme="minorHAnsi" w:cstheme="minorHAnsi"/>
              </w:rPr>
              <w:t>- zawiera zestaw akcesoriów np. kołeczki, łańcuchy, koła zębate, rury</w:t>
            </w:r>
            <w:r w:rsidR="004C4B98" w:rsidRPr="00BD6B19">
              <w:rPr>
                <w:rFonts w:asciiTheme="minorHAnsi" w:hAnsiTheme="minorHAnsi" w:cstheme="minorHAnsi"/>
              </w:rPr>
              <w:t xml:space="preserve"> </w:t>
            </w:r>
            <w:r w:rsidR="004C4B98"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</w:tc>
        <w:tc>
          <w:tcPr>
            <w:tcW w:w="1275" w:type="dxa"/>
          </w:tcPr>
          <w:p w14:paraId="1153A762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14919C4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7C6E52C2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</w:tcPr>
          <w:p w14:paraId="2F69E586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C9701B3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16002B" w:rsidRPr="0016002B" w14:paraId="12D3811F" w14:textId="77777777" w:rsidTr="009D6101">
        <w:tc>
          <w:tcPr>
            <w:tcW w:w="425" w:type="dxa"/>
          </w:tcPr>
          <w:p w14:paraId="7683DCD0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lastRenderedPageBreak/>
              <w:t>6.</w:t>
            </w:r>
          </w:p>
        </w:tc>
        <w:tc>
          <w:tcPr>
            <w:tcW w:w="1700" w:type="dxa"/>
          </w:tcPr>
          <w:p w14:paraId="3BBB107F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Preorientacja zawodowa i ekologia</w:t>
            </w:r>
          </w:p>
        </w:tc>
        <w:tc>
          <w:tcPr>
            <w:tcW w:w="2692" w:type="dxa"/>
          </w:tcPr>
          <w:p w14:paraId="1274B893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Pakiet HARMONIJNY ROZWÓJ – Ekologia i środowisko lub równoważny</w:t>
            </w:r>
          </w:p>
          <w:p w14:paraId="22D98A1D" w14:textId="77777777" w:rsidR="0016002B" w:rsidRPr="0016002B" w:rsidRDefault="0016002B" w:rsidP="005355E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94428B" w14:textId="6C16457B" w:rsidR="0016002B" w:rsidRPr="0016002B" w:rsidRDefault="009A078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  <w:r w:rsidRPr="009A078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sztuka</w:t>
            </w:r>
          </w:p>
        </w:tc>
        <w:tc>
          <w:tcPr>
            <w:tcW w:w="709" w:type="dxa"/>
          </w:tcPr>
          <w:p w14:paraId="68C99753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  <w:r w:rsidRPr="0016002B"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14:paraId="756FCDDA" w14:textId="77777777" w:rsidR="002540C0" w:rsidRPr="00B67B50" w:rsidRDefault="002540C0" w:rsidP="002540C0">
            <w:pPr>
              <w:rPr>
                <w:rFonts w:asciiTheme="minorHAnsi" w:hAnsiTheme="minorHAnsi" w:cstheme="minorHAnsi"/>
                <w:b/>
                <w:bCs/>
              </w:rPr>
            </w:pPr>
            <w:r w:rsidRPr="00B67B50">
              <w:rPr>
                <w:rFonts w:asciiTheme="minorHAnsi" w:hAnsiTheme="minorHAnsi" w:cstheme="minorHAnsi"/>
                <w:b/>
                <w:bCs/>
              </w:rPr>
              <w:t>Nazwa handlowa……….</w:t>
            </w:r>
          </w:p>
          <w:p w14:paraId="30DD6A6B" w14:textId="035BABB6" w:rsidR="002D6338" w:rsidRPr="008C08AE" w:rsidRDefault="002D6338" w:rsidP="002D6338">
            <w:pPr>
              <w:rPr>
                <w:rFonts w:asciiTheme="minorHAnsi" w:hAnsiTheme="minorHAnsi" w:cstheme="minorHAnsi"/>
              </w:rPr>
            </w:pPr>
            <w:r w:rsidRPr="008C08AE">
              <w:rPr>
                <w:rFonts w:asciiTheme="minorHAnsi" w:hAnsiTheme="minorHAnsi" w:cstheme="minorHAnsi"/>
              </w:rPr>
              <w:t xml:space="preserve">- przeznaczony dla dzieci w wieku przedszkolnym </w:t>
            </w:r>
            <w:r w:rsidR="00875A8E" w:rsidRPr="00DD1627">
              <w:rPr>
                <w:rFonts w:asciiTheme="minorHAnsi" w:hAnsiTheme="minorHAnsi" w:cstheme="minorHAnsi"/>
                <w:color w:val="FF0000"/>
              </w:rPr>
              <w:t>Tak/Nie</w:t>
            </w:r>
          </w:p>
          <w:p w14:paraId="39485833" w14:textId="7FA4EDB6" w:rsidR="002D6338" w:rsidRPr="00740332" w:rsidRDefault="002D6338" w:rsidP="002D6338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 xml:space="preserve">- zawiera aplikacje przeznaczone na </w:t>
            </w:r>
            <w:r w:rsidRPr="00740332">
              <w:rPr>
                <w:rFonts w:asciiTheme="minorHAnsi" w:hAnsiTheme="minorHAnsi" w:cstheme="minorHAnsi"/>
              </w:rPr>
              <w:t>tablice interaktywne jak i materiały pozwalające dzieciom pracować z dala od komputera</w:t>
            </w:r>
            <w:r w:rsidR="00875A8E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  <w:r w:rsidRPr="00740332">
              <w:rPr>
                <w:rFonts w:asciiTheme="minorHAnsi" w:hAnsiTheme="minorHAnsi" w:cstheme="minorHAnsi"/>
              </w:rPr>
              <w:t>.</w:t>
            </w:r>
          </w:p>
          <w:p w14:paraId="276C6163" w14:textId="3F007C48" w:rsidR="002D6338" w:rsidRDefault="002D6338" w:rsidP="002D6338">
            <w:pPr>
              <w:rPr>
                <w:rFonts w:asciiTheme="minorHAnsi" w:hAnsiTheme="minorHAnsi" w:cstheme="minorHAnsi"/>
              </w:rPr>
            </w:pPr>
            <w:r w:rsidRPr="00740332">
              <w:rPr>
                <w:rFonts w:asciiTheme="minorHAnsi" w:hAnsiTheme="minorHAnsi" w:cstheme="minorHAnsi"/>
              </w:rPr>
              <w:t>- Wersja językowa: polska</w:t>
            </w:r>
            <w:r w:rsidR="00875A8E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71B7E439" w14:textId="4B366354" w:rsidR="002D6338" w:rsidRPr="00E34EC2" w:rsidRDefault="002D6338" w:rsidP="002D6338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Ilość stanowisk: nieograniczona dla szkoły</w:t>
            </w:r>
            <w:r w:rsidR="00875A8E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36BB42D0" w14:textId="49BD7702" w:rsidR="002D6338" w:rsidRPr="00E34EC2" w:rsidRDefault="002D6338" w:rsidP="002D6338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Typ licencji: edukacyjna</w:t>
            </w:r>
            <w:r w:rsidR="00875A8E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4A170F6F" w14:textId="7407FF57" w:rsidR="002D6338" w:rsidRDefault="002D6338" w:rsidP="002D6338">
            <w:pPr>
              <w:rPr>
                <w:rFonts w:asciiTheme="minorHAnsi" w:hAnsiTheme="minorHAnsi" w:cstheme="minorHAnsi"/>
              </w:rPr>
            </w:pPr>
            <w:r w:rsidRPr="00E34EC2">
              <w:rPr>
                <w:rFonts w:asciiTheme="minorHAnsi" w:hAnsiTheme="minorHAnsi" w:cstheme="minorHAnsi"/>
              </w:rPr>
              <w:t>- Ważność licencji: wieczysta</w:t>
            </w:r>
            <w:r w:rsidR="00875A8E" w:rsidRPr="00DD1627">
              <w:rPr>
                <w:rFonts w:asciiTheme="minorHAnsi" w:hAnsiTheme="minorHAnsi" w:cstheme="minorHAnsi"/>
                <w:color w:val="FF0000"/>
              </w:rPr>
              <w:t xml:space="preserve"> Tak/Nie</w:t>
            </w:r>
          </w:p>
          <w:p w14:paraId="18BF3A46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B2B5137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D79740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34D25E39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</w:tcPr>
          <w:p w14:paraId="057580BC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7D85F7A" w14:textId="77777777" w:rsidR="0016002B" w:rsidRPr="0016002B" w:rsidRDefault="0016002B" w:rsidP="005355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5355EE" w14:paraId="76A6F468" w14:textId="4BC3F30C" w:rsidTr="009D61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8"/>
          <w:wBefore w:w="11620" w:type="dxa"/>
          <w:trHeight w:val="480"/>
        </w:trPr>
        <w:tc>
          <w:tcPr>
            <w:tcW w:w="709" w:type="dxa"/>
          </w:tcPr>
          <w:p w14:paraId="5419A39F" w14:textId="7E950353" w:rsidR="005355EE" w:rsidRDefault="005355EE" w:rsidP="005355EE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  <w:bookmarkStart w:id="1" w:name="_Hlk173158731"/>
            <w:r>
              <w:rPr>
                <w:rFonts w:eastAsia="Calibri" w:cs="Times New Roman"/>
                <w:kern w:val="0"/>
                <w:sz w:val="22"/>
                <w:szCs w:val="22"/>
              </w:rPr>
              <w:t>razem</w:t>
            </w:r>
          </w:p>
        </w:tc>
        <w:tc>
          <w:tcPr>
            <w:tcW w:w="1280" w:type="dxa"/>
          </w:tcPr>
          <w:p w14:paraId="3A1F1517" w14:textId="77777777" w:rsidR="005355EE" w:rsidRDefault="005355EE" w:rsidP="005355EE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74FE867" w14:textId="77777777" w:rsidR="005355EE" w:rsidRDefault="005355EE" w:rsidP="005355EE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2"/>
                <w:szCs w:val="22"/>
              </w:rPr>
            </w:pPr>
          </w:p>
        </w:tc>
      </w:tr>
      <w:bookmarkEnd w:id="1"/>
    </w:tbl>
    <w:p w14:paraId="4565B848" w14:textId="77777777" w:rsidR="002322EF" w:rsidRPr="0016002B" w:rsidRDefault="002322EF" w:rsidP="0016002B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</w:p>
    <w:p w14:paraId="67F56C49" w14:textId="77777777" w:rsidR="009A078B" w:rsidRDefault="009A078B" w:rsidP="009A078B">
      <w:pPr>
        <w:pStyle w:val="Standard"/>
        <w:widowControl w:val="0"/>
        <w:spacing w:after="0" w:line="240" w:lineRule="auto"/>
        <w:ind w:right="50"/>
        <w:rPr>
          <w:rFonts w:cs="Helvetica"/>
          <w:b/>
          <w:bCs/>
        </w:rPr>
      </w:pPr>
    </w:p>
    <w:p w14:paraId="78245094" w14:textId="77777777" w:rsidR="00A853E5" w:rsidRDefault="00A853E5" w:rsidP="0016002B">
      <w:pPr>
        <w:pStyle w:val="Standard"/>
        <w:widowControl w:val="0"/>
        <w:spacing w:before="0" w:after="0" w:line="240" w:lineRule="auto"/>
        <w:ind w:right="50"/>
        <w:rPr>
          <w:rFonts w:cs="Helvetica"/>
        </w:rPr>
      </w:pPr>
    </w:p>
    <w:p w14:paraId="2291E207" w14:textId="77777777" w:rsidR="007762DA" w:rsidRDefault="007762DA" w:rsidP="0016002B">
      <w:pPr>
        <w:pStyle w:val="Standard"/>
        <w:widowControl w:val="0"/>
        <w:spacing w:before="0" w:after="0" w:line="240" w:lineRule="auto"/>
        <w:ind w:right="50"/>
        <w:rPr>
          <w:rFonts w:cs="Helvetica"/>
        </w:rPr>
      </w:pPr>
    </w:p>
    <w:p w14:paraId="73F01572" w14:textId="77777777" w:rsidR="007762DA" w:rsidRDefault="007762DA" w:rsidP="0016002B">
      <w:pPr>
        <w:pStyle w:val="Standard"/>
        <w:widowControl w:val="0"/>
        <w:spacing w:before="0" w:after="0" w:line="240" w:lineRule="auto"/>
        <w:ind w:right="50"/>
        <w:rPr>
          <w:rFonts w:cs="Helvetica"/>
        </w:rPr>
      </w:pPr>
    </w:p>
    <w:p w14:paraId="6F037579" w14:textId="77777777" w:rsidR="007762DA" w:rsidRDefault="007762DA" w:rsidP="007762DA">
      <w:pPr>
        <w:pStyle w:val="Standard"/>
        <w:widowControl w:val="0"/>
        <w:spacing w:before="0" w:after="0" w:line="240" w:lineRule="auto"/>
        <w:ind w:right="50"/>
        <w:rPr>
          <w:rFonts w:cs="Helvetica"/>
        </w:rPr>
      </w:pPr>
    </w:p>
    <w:p w14:paraId="144187C5" w14:textId="26F9A845" w:rsidR="007762DA" w:rsidRDefault="007762DA" w:rsidP="007762DA">
      <w:pPr>
        <w:pStyle w:val="Standard"/>
        <w:widowControl w:val="0"/>
        <w:spacing w:before="0" w:after="0" w:line="240" w:lineRule="auto"/>
        <w:ind w:right="50" w:firstLine="10773"/>
        <w:rPr>
          <w:rFonts w:cs="Helvetica"/>
        </w:rPr>
      </w:pPr>
      <w:r>
        <w:rPr>
          <w:rFonts w:cs="Helvetica"/>
        </w:rPr>
        <w:t>………………………………….</w:t>
      </w:r>
    </w:p>
    <w:p w14:paraId="5CBBEDF5" w14:textId="72BE9405" w:rsidR="007762DA" w:rsidRDefault="007762DA" w:rsidP="007762DA">
      <w:pPr>
        <w:pStyle w:val="Standard"/>
        <w:widowControl w:val="0"/>
        <w:spacing w:before="0" w:after="0" w:line="240" w:lineRule="auto"/>
        <w:ind w:right="50" w:firstLine="10773"/>
        <w:rPr>
          <w:rFonts w:cs="Helvetica"/>
        </w:rPr>
      </w:pPr>
      <w:r>
        <w:rPr>
          <w:rFonts w:cs="Helvetica"/>
        </w:rPr>
        <w:t>data, pieczątka, podpis</w:t>
      </w:r>
    </w:p>
    <w:sectPr w:rsidR="007762DA" w:rsidSect="0016002B">
      <w:headerReference w:type="default" r:id="rId7"/>
      <w:footerReference w:type="default" r:id="rId8"/>
      <w:type w:val="continuous"/>
      <w:pgSz w:w="16838" w:h="11906" w:orient="landscape"/>
      <w:pgMar w:top="720" w:right="720" w:bottom="720" w:left="720" w:header="113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2DAB6" w14:textId="77777777" w:rsidR="006F32E1" w:rsidRDefault="006F32E1">
      <w:r>
        <w:separator/>
      </w:r>
    </w:p>
  </w:endnote>
  <w:endnote w:type="continuationSeparator" w:id="0">
    <w:p w14:paraId="2B297F90" w14:textId="77777777" w:rsidR="006F32E1" w:rsidRDefault="006F3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98EEA" w14:textId="77777777" w:rsidR="00687117" w:rsidRDefault="00ED6BAD">
    <w:pPr>
      <w:jc w:val="center"/>
      <w:rPr>
        <w:rFonts w:ascii="Arial" w:hAnsi="Arial" w:cs="Arial"/>
        <w:kern w:val="0"/>
        <w:sz w:val="20"/>
        <w:szCs w:val="20"/>
      </w:rPr>
    </w:pPr>
    <w:r>
      <w:rPr>
        <w:rFonts w:ascii="Arial" w:hAnsi="Arial" w:cs="Arial"/>
        <w:kern w:val="0"/>
        <w:sz w:val="20"/>
        <w:szCs w:val="20"/>
      </w:rPr>
      <w:t>Fundusze Europejskie dla Dolnego Śląska 2021-2027</w:t>
    </w:r>
  </w:p>
  <w:p w14:paraId="32DC90CF" w14:textId="77777777" w:rsidR="00687117" w:rsidRDefault="00ED6BAD">
    <w:pPr>
      <w:pStyle w:val="Stopka"/>
      <w:jc w:val="center"/>
    </w:pPr>
    <w:r>
      <w:rPr>
        <w:rFonts w:ascii="Arial" w:hAnsi="Arial" w:cs="Arial"/>
        <w:kern w:val="0"/>
      </w:rPr>
      <w:t>współfinansowanego ze środków Europejskiego Funduszu Społecznego Plus</w:t>
    </w:r>
  </w:p>
  <w:p w14:paraId="52AC1AF5" w14:textId="77777777" w:rsidR="00687117" w:rsidRDefault="00687117">
    <w:pPr>
      <w:jc w:val="center"/>
    </w:pPr>
  </w:p>
  <w:p w14:paraId="2F9306F7" w14:textId="77777777" w:rsidR="00687117" w:rsidRDefault="0068711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6CC42" w14:textId="77777777" w:rsidR="006F32E1" w:rsidRDefault="006F32E1">
      <w:r>
        <w:separator/>
      </w:r>
    </w:p>
  </w:footnote>
  <w:footnote w:type="continuationSeparator" w:id="0">
    <w:p w14:paraId="738254D8" w14:textId="77777777" w:rsidR="006F32E1" w:rsidRDefault="006F3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E88B1" w14:textId="77777777" w:rsidR="00687117" w:rsidRDefault="00ED6BAD">
    <w:pPr>
      <w:pStyle w:val="Nagwek"/>
      <w:jc w:val="center"/>
    </w:pPr>
    <w:r>
      <w:rPr>
        <w:noProof/>
      </w:rPr>
      <w:drawing>
        <wp:inline distT="0" distB="0" distL="0" distR="0" wp14:anchorId="41A40074" wp14:editId="4BB244F8">
          <wp:extent cx="5760720" cy="791212"/>
          <wp:effectExtent l="0" t="0" r="0" b="8888"/>
          <wp:docPr id="2006750968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9121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70735"/>
    <w:multiLevelType w:val="hybridMultilevel"/>
    <w:tmpl w:val="9E189A20"/>
    <w:lvl w:ilvl="0" w:tplc="71962C4A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E66F63"/>
    <w:multiLevelType w:val="multilevel"/>
    <w:tmpl w:val="CFDC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65110"/>
    <w:multiLevelType w:val="hybridMultilevel"/>
    <w:tmpl w:val="D424E192"/>
    <w:lvl w:ilvl="0" w:tplc="C9961F3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38E69BE"/>
    <w:multiLevelType w:val="hybridMultilevel"/>
    <w:tmpl w:val="A13858A2"/>
    <w:lvl w:ilvl="0" w:tplc="8EB8CB74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933B63"/>
    <w:multiLevelType w:val="hybridMultilevel"/>
    <w:tmpl w:val="318EA014"/>
    <w:lvl w:ilvl="0" w:tplc="52BA1BD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782BEB"/>
    <w:multiLevelType w:val="multilevel"/>
    <w:tmpl w:val="2A5A158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4A17D7"/>
    <w:multiLevelType w:val="hybridMultilevel"/>
    <w:tmpl w:val="2B3AAE22"/>
    <w:lvl w:ilvl="0" w:tplc="EBEC5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D57EA"/>
    <w:multiLevelType w:val="hybridMultilevel"/>
    <w:tmpl w:val="159EB40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040BF"/>
    <w:multiLevelType w:val="hybridMultilevel"/>
    <w:tmpl w:val="F33E264E"/>
    <w:lvl w:ilvl="0" w:tplc="375E7780">
      <w:start w:val="8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461A1"/>
    <w:multiLevelType w:val="hybridMultilevel"/>
    <w:tmpl w:val="B7E8F18C"/>
    <w:lvl w:ilvl="0" w:tplc="52F023B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99004E"/>
    <w:multiLevelType w:val="hybridMultilevel"/>
    <w:tmpl w:val="0F96412C"/>
    <w:lvl w:ilvl="0" w:tplc="9836D0DA">
      <w:start w:val="1"/>
      <w:numFmt w:val="decimal"/>
      <w:lvlText w:val="%1."/>
      <w:lvlJc w:val="left"/>
      <w:pPr>
        <w:ind w:left="2771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3ED82105"/>
    <w:multiLevelType w:val="hybridMultilevel"/>
    <w:tmpl w:val="159EB40A"/>
    <w:lvl w:ilvl="0" w:tplc="68FE6F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B19DF"/>
    <w:multiLevelType w:val="hybridMultilevel"/>
    <w:tmpl w:val="6832BF54"/>
    <w:lvl w:ilvl="0" w:tplc="68CE3D34">
      <w:start w:val="7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B6487"/>
    <w:multiLevelType w:val="hybridMultilevel"/>
    <w:tmpl w:val="ACEA41FE"/>
    <w:lvl w:ilvl="0" w:tplc="A830C038">
      <w:start w:val="1"/>
      <w:numFmt w:val="decimal"/>
      <w:lvlText w:val="%1."/>
      <w:lvlJc w:val="left"/>
      <w:pPr>
        <w:ind w:left="149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9E21B05"/>
    <w:multiLevelType w:val="hybridMultilevel"/>
    <w:tmpl w:val="0F1031F0"/>
    <w:lvl w:ilvl="0" w:tplc="DB7811D8">
      <w:start w:val="1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DF33BBC"/>
    <w:multiLevelType w:val="multilevel"/>
    <w:tmpl w:val="B8B68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2A368B"/>
    <w:multiLevelType w:val="multilevel"/>
    <w:tmpl w:val="564A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541177"/>
    <w:multiLevelType w:val="multilevel"/>
    <w:tmpl w:val="6106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31C41"/>
    <w:multiLevelType w:val="hybridMultilevel"/>
    <w:tmpl w:val="C2CEF910"/>
    <w:lvl w:ilvl="0" w:tplc="27F06666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37341EC"/>
    <w:multiLevelType w:val="multilevel"/>
    <w:tmpl w:val="7BFE3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A10E1C"/>
    <w:multiLevelType w:val="multilevel"/>
    <w:tmpl w:val="FAD8B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406219">
    <w:abstractNumId w:val="5"/>
  </w:num>
  <w:num w:numId="2" w16cid:durableId="1945723664">
    <w:abstractNumId w:val="11"/>
  </w:num>
  <w:num w:numId="3" w16cid:durableId="1903521445">
    <w:abstractNumId w:val="7"/>
  </w:num>
  <w:num w:numId="4" w16cid:durableId="1494954865">
    <w:abstractNumId w:val="9"/>
  </w:num>
  <w:num w:numId="5" w16cid:durableId="702556033">
    <w:abstractNumId w:val="0"/>
  </w:num>
  <w:num w:numId="6" w16cid:durableId="1420175001">
    <w:abstractNumId w:val="2"/>
  </w:num>
  <w:num w:numId="7" w16cid:durableId="1004893492">
    <w:abstractNumId w:val="4"/>
  </w:num>
  <w:num w:numId="8" w16cid:durableId="1573546835">
    <w:abstractNumId w:val="19"/>
  </w:num>
  <w:num w:numId="9" w16cid:durableId="264115801">
    <w:abstractNumId w:val="16"/>
  </w:num>
  <w:num w:numId="10" w16cid:durableId="1823621581">
    <w:abstractNumId w:val="20"/>
  </w:num>
  <w:num w:numId="11" w16cid:durableId="640424670">
    <w:abstractNumId w:val="1"/>
  </w:num>
  <w:num w:numId="12" w16cid:durableId="707877755">
    <w:abstractNumId w:val="17"/>
  </w:num>
  <w:num w:numId="13" w16cid:durableId="1153838398">
    <w:abstractNumId w:val="15"/>
  </w:num>
  <w:num w:numId="14" w16cid:durableId="545023743">
    <w:abstractNumId w:val="8"/>
  </w:num>
  <w:num w:numId="15" w16cid:durableId="433205510">
    <w:abstractNumId w:val="14"/>
  </w:num>
  <w:num w:numId="16" w16cid:durableId="1382366272">
    <w:abstractNumId w:val="18"/>
  </w:num>
  <w:num w:numId="17" w16cid:durableId="727192682">
    <w:abstractNumId w:val="13"/>
  </w:num>
  <w:num w:numId="18" w16cid:durableId="602104405">
    <w:abstractNumId w:val="10"/>
  </w:num>
  <w:num w:numId="19" w16cid:durableId="1076778998">
    <w:abstractNumId w:val="6"/>
  </w:num>
  <w:num w:numId="20" w16cid:durableId="385952368">
    <w:abstractNumId w:val="12"/>
  </w:num>
  <w:num w:numId="21" w16cid:durableId="81342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D8A"/>
    <w:rsid w:val="000142DC"/>
    <w:rsid w:val="00021442"/>
    <w:rsid w:val="0002332F"/>
    <w:rsid w:val="00032492"/>
    <w:rsid w:val="000954C6"/>
    <w:rsid w:val="00102CB2"/>
    <w:rsid w:val="00110BA8"/>
    <w:rsid w:val="0011105F"/>
    <w:rsid w:val="0016002B"/>
    <w:rsid w:val="00215F23"/>
    <w:rsid w:val="002322EF"/>
    <w:rsid w:val="002540C0"/>
    <w:rsid w:val="00261315"/>
    <w:rsid w:val="00270482"/>
    <w:rsid w:val="0027083F"/>
    <w:rsid w:val="002B029A"/>
    <w:rsid w:val="002B2140"/>
    <w:rsid w:val="002D6338"/>
    <w:rsid w:val="00366376"/>
    <w:rsid w:val="00377C5F"/>
    <w:rsid w:val="00380B54"/>
    <w:rsid w:val="0038488B"/>
    <w:rsid w:val="003B19BF"/>
    <w:rsid w:val="003B534D"/>
    <w:rsid w:val="003D38F8"/>
    <w:rsid w:val="003D521B"/>
    <w:rsid w:val="00414C0F"/>
    <w:rsid w:val="004C4B98"/>
    <w:rsid w:val="00524D80"/>
    <w:rsid w:val="005355EE"/>
    <w:rsid w:val="00542949"/>
    <w:rsid w:val="00591BC8"/>
    <w:rsid w:val="005A2F53"/>
    <w:rsid w:val="005C2E68"/>
    <w:rsid w:val="00650D4E"/>
    <w:rsid w:val="00653ACF"/>
    <w:rsid w:val="00681963"/>
    <w:rsid w:val="00687117"/>
    <w:rsid w:val="006B055A"/>
    <w:rsid w:val="006E671F"/>
    <w:rsid w:val="006F2F87"/>
    <w:rsid w:val="006F32E1"/>
    <w:rsid w:val="007762DA"/>
    <w:rsid w:val="007A6667"/>
    <w:rsid w:val="007C1EF2"/>
    <w:rsid w:val="007E6D64"/>
    <w:rsid w:val="00823C8B"/>
    <w:rsid w:val="00845A6E"/>
    <w:rsid w:val="00875A8E"/>
    <w:rsid w:val="008767C4"/>
    <w:rsid w:val="008A25BC"/>
    <w:rsid w:val="00953207"/>
    <w:rsid w:val="00987881"/>
    <w:rsid w:val="009A078B"/>
    <w:rsid w:val="009B377C"/>
    <w:rsid w:val="009D6101"/>
    <w:rsid w:val="009F77B8"/>
    <w:rsid w:val="00A24E0F"/>
    <w:rsid w:val="00A64DD7"/>
    <w:rsid w:val="00A73B21"/>
    <w:rsid w:val="00A853E5"/>
    <w:rsid w:val="00A93B80"/>
    <w:rsid w:val="00A9777E"/>
    <w:rsid w:val="00AA0D83"/>
    <w:rsid w:val="00AB7922"/>
    <w:rsid w:val="00AD01E3"/>
    <w:rsid w:val="00B20783"/>
    <w:rsid w:val="00B24D8A"/>
    <w:rsid w:val="00B67B50"/>
    <w:rsid w:val="00B72E71"/>
    <w:rsid w:val="00BD6B19"/>
    <w:rsid w:val="00C122D8"/>
    <w:rsid w:val="00C54455"/>
    <w:rsid w:val="00C56049"/>
    <w:rsid w:val="00C968BA"/>
    <w:rsid w:val="00CA091D"/>
    <w:rsid w:val="00CB5E96"/>
    <w:rsid w:val="00CD2D1D"/>
    <w:rsid w:val="00CE2D22"/>
    <w:rsid w:val="00D23CEA"/>
    <w:rsid w:val="00D360FF"/>
    <w:rsid w:val="00D97B3D"/>
    <w:rsid w:val="00DD1627"/>
    <w:rsid w:val="00E009A1"/>
    <w:rsid w:val="00E0123D"/>
    <w:rsid w:val="00E52498"/>
    <w:rsid w:val="00E835EC"/>
    <w:rsid w:val="00ED6BAD"/>
    <w:rsid w:val="00F00EB6"/>
    <w:rsid w:val="00F12BF2"/>
    <w:rsid w:val="00F307D9"/>
    <w:rsid w:val="00F4689A"/>
    <w:rsid w:val="00F72274"/>
    <w:rsid w:val="00FB2D76"/>
    <w:rsid w:val="00FD5D2E"/>
    <w:rsid w:val="00FE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4FDFD"/>
  <w15:chartTrackingRefBased/>
  <w15:docId w15:val="{BCB9BEF7-21EF-4FB9-A357-9985BB2C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D7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4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4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4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4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4D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4D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4D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4D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4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4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4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D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4D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4D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4D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4D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4D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4D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4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4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4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4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4D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4D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4D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4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4D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4D8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853E5"/>
    <w:pPr>
      <w:suppressAutoHyphens/>
      <w:autoSpaceDN w:val="0"/>
      <w:spacing w:before="200" w:after="200" w:line="276" w:lineRule="auto"/>
      <w:textAlignment w:val="baseline"/>
    </w:pPr>
    <w:rPr>
      <w:rFonts w:ascii="Calibri" w:eastAsia="SimSun" w:hAnsi="Calibri" w:cs="F"/>
      <w:kern w:val="3"/>
      <w:sz w:val="20"/>
      <w:szCs w:val="20"/>
      <w14:ligatures w14:val="none"/>
    </w:rPr>
  </w:style>
  <w:style w:type="paragraph" w:styleId="Nagwek">
    <w:name w:val="header"/>
    <w:basedOn w:val="Standard"/>
    <w:link w:val="NagwekZnak"/>
    <w:rsid w:val="00A853E5"/>
    <w:pPr>
      <w:suppressLineNumbers/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53E5"/>
    <w:rPr>
      <w:rFonts w:ascii="Calibri" w:eastAsia="SimSun" w:hAnsi="Calibri" w:cs="F"/>
      <w:kern w:val="3"/>
      <w:sz w:val="20"/>
      <w:szCs w:val="20"/>
      <w14:ligatures w14:val="none"/>
    </w:rPr>
  </w:style>
  <w:style w:type="paragraph" w:styleId="Stopka">
    <w:name w:val="footer"/>
    <w:basedOn w:val="Standard"/>
    <w:link w:val="StopkaZnak"/>
    <w:rsid w:val="00A853E5"/>
    <w:pPr>
      <w:suppressLineNumbers/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rsid w:val="00A853E5"/>
    <w:rPr>
      <w:rFonts w:ascii="Calibri" w:eastAsia="SimSun" w:hAnsi="Calibri" w:cs="F"/>
      <w:kern w:val="3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D23CE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CE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C54455"/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qFormat/>
    <w:rsid w:val="00AB7922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08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08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083F"/>
    <w:rPr>
      <w:rFonts w:ascii="Calibri" w:eastAsia="SimSun" w:hAnsi="Calibri" w:cs="F"/>
      <w:kern w:val="3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8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83F"/>
    <w:rPr>
      <w:rFonts w:ascii="Calibri" w:eastAsia="SimSun" w:hAnsi="Calibri" w:cs="F"/>
      <w:b/>
      <w:bCs/>
      <w:kern w:val="3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0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69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8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9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691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66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64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5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668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94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03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280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7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1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4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53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98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3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6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119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572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0874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278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4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5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7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3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13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7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70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03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88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739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829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5402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6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115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2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2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43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7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9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8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09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8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01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266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305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299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6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Smoliński</dc:creator>
  <cp:keywords/>
  <dc:description/>
  <cp:lastModifiedBy>Gmina Miejska Duszniki-Zdrój</cp:lastModifiedBy>
  <cp:revision>24</cp:revision>
  <cp:lastPrinted>2024-11-05T11:22:00Z</cp:lastPrinted>
  <dcterms:created xsi:type="dcterms:W3CDTF">2024-07-29T09:15:00Z</dcterms:created>
  <dcterms:modified xsi:type="dcterms:W3CDTF">2024-11-07T11:07:00Z</dcterms:modified>
</cp:coreProperties>
</file>