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2E243" w14:textId="3CDB7B71" w:rsidR="008A5789" w:rsidRPr="004756C2" w:rsidRDefault="00F5550A" w:rsidP="00371E2D">
      <w:pPr>
        <w:widowControl w:val="0"/>
        <w:spacing w:after="120" w:line="240" w:lineRule="auto"/>
        <w:rPr>
          <w:rFonts w:asciiTheme="minorHAnsi" w:hAnsiTheme="minorHAnsi" w:cstheme="minorHAnsi"/>
        </w:rPr>
      </w:pPr>
      <w:r w:rsidRPr="00A33F17">
        <w:rPr>
          <w:rFonts w:asciiTheme="minorHAnsi" w:hAnsiTheme="minorHAnsi" w:cstheme="minorHAnsi"/>
          <w:b/>
        </w:rPr>
        <w:t xml:space="preserve">Postępowanie nr </w:t>
      </w:r>
      <w:r w:rsidR="00AF06A6">
        <w:rPr>
          <w:rFonts w:asciiTheme="minorHAnsi" w:hAnsiTheme="minorHAnsi" w:cstheme="minorHAnsi"/>
          <w:b/>
        </w:rPr>
        <w:t>6</w:t>
      </w:r>
      <w:r w:rsidRPr="00A33F17">
        <w:rPr>
          <w:rFonts w:asciiTheme="minorHAnsi" w:hAnsiTheme="minorHAnsi" w:cstheme="minorHAnsi"/>
          <w:b/>
        </w:rPr>
        <w:t>/SDBZK/FEMA</w:t>
      </w:r>
    </w:p>
    <w:p w14:paraId="0E568FC1" w14:textId="028720CD" w:rsidR="006937A6" w:rsidRPr="00851582" w:rsidRDefault="006937A6" w:rsidP="00371E2D">
      <w:pPr>
        <w:spacing w:before="120" w:after="120" w:line="240" w:lineRule="auto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6253A0">
        <w:rPr>
          <w:rFonts w:eastAsia="Times New Roman"/>
          <w:b/>
          <w:lang w:eastAsia="pl-PL"/>
        </w:rPr>
        <w:t>3</w:t>
      </w:r>
    </w:p>
    <w:p w14:paraId="5F65C13D" w14:textId="77777777" w:rsidR="00CF3758" w:rsidRDefault="00CF3758" w:rsidP="00371E2D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14:paraId="46B7D94D" w14:textId="0735D9B4" w:rsidR="0067377E" w:rsidRPr="00D46AD9" w:rsidRDefault="0067377E" w:rsidP="000E5202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Style w:val="Pogrubienie"/>
        </w:rPr>
        <w:t>Zamawiający:</w:t>
      </w:r>
      <w:r w:rsidRPr="00D46AD9">
        <w:rPr>
          <w:rFonts w:cstheme="minorHAnsi"/>
        </w:rPr>
        <w:t xml:space="preserve"> </w:t>
      </w:r>
      <w:r w:rsidR="000E5202" w:rsidRPr="000E5202">
        <w:rPr>
          <w:rFonts w:asciiTheme="minorHAnsi" w:eastAsiaTheme="minorHAnsi" w:hAnsiTheme="minorHAnsi" w:cstheme="minorHAnsi"/>
          <w:b/>
        </w:rPr>
        <w:t>Fundacja Akademia Rozwoju</w:t>
      </w:r>
      <w:r w:rsidR="00155549">
        <w:rPr>
          <w:rFonts w:asciiTheme="minorHAnsi" w:eastAsiaTheme="minorHAnsi" w:hAnsiTheme="minorHAnsi" w:cstheme="minorHAnsi"/>
          <w:b/>
        </w:rPr>
        <w:t xml:space="preserve">, </w:t>
      </w:r>
      <w:r w:rsidR="000E5202" w:rsidRPr="000E5202">
        <w:rPr>
          <w:rFonts w:asciiTheme="minorHAnsi" w:eastAsiaTheme="minorHAnsi" w:hAnsiTheme="minorHAnsi" w:cstheme="minorHAnsi"/>
          <w:b/>
        </w:rPr>
        <w:t>ul. Katedralna 5/20 lok. 3, 37-700 Przemyśl</w:t>
      </w:r>
      <w:r w:rsidR="00155549">
        <w:rPr>
          <w:rFonts w:asciiTheme="minorHAnsi" w:eastAsiaTheme="minorHAnsi" w:hAnsiTheme="minorHAnsi" w:cstheme="minorHAnsi"/>
          <w:b/>
        </w:rPr>
        <w:t xml:space="preserve">, </w:t>
      </w:r>
      <w:r w:rsidR="000E5202" w:rsidRPr="000E5202">
        <w:rPr>
          <w:rFonts w:asciiTheme="minorHAnsi" w:eastAsiaTheme="minorHAnsi" w:hAnsiTheme="minorHAnsi" w:cstheme="minorHAnsi"/>
          <w:b/>
        </w:rPr>
        <w:t>NIP 7952549292, REGON 380704407</w:t>
      </w:r>
      <w:r w:rsidRPr="00D46AD9">
        <w:rPr>
          <w:rFonts w:eastAsia="Times New Roman" w:cstheme="minorHAnsi"/>
          <w:lang w:eastAsia="pl-PL"/>
        </w:rPr>
        <w:br/>
      </w:r>
    </w:p>
    <w:p w14:paraId="16184B52" w14:textId="77777777" w:rsidR="0067377E" w:rsidRPr="00D46AD9" w:rsidRDefault="0067377E" w:rsidP="0067377E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E1E137FE87FF9F4A945B538B063D4BC7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3D0E554B" w14:textId="77777777" w:rsidR="0067377E" w:rsidRPr="00D46AD9" w:rsidRDefault="0067377E" w:rsidP="0067377E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KRS/CEiDG)</w:t>
      </w:r>
    </w:p>
    <w:p w14:paraId="69EAE32E" w14:textId="77777777" w:rsidR="0067377E" w:rsidRPr="00D46AD9" w:rsidRDefault="0067377E" w:rsidP="0067377E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E1E137FE87FF9F4A945B538B063D4BC7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731A39BE" w14:textId="77777777" w:rsidR="0067377E" w:rsidRPr="00D46AD9" w:rsidRDefault="0067377E" w:rsidP="0067377E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50262CA7" w14:textId="77777777" w:rsidR="0067377E" w:rsidRPr="00D46AD9" w:rsidRDefault="0067377E" w:rsidP="0067377E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638BDB75" w14:textId="0951063B" w:rsidR="0067377E" w:rsidRPr="00D46AD9" w:rsidRDefault="0067377E" w:rsidP="0067377E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>Na potrzeby postępowania o udzielenie zamówienia publicznego na</w:t>
      </w:r>
      <w:r w:rsidR="00ED47C0">
        <w:rPr>
          <w:rFonts w:cstheme="minorHAnsi"/>
        </w:rPr>
        <w:t xml:space="preserve"> przeprowadzenie</w:t>
      </w:r>
      <w:r w:rsidRPr="00D46AD9">
        <w:rPr>
          <w:rFonts w:cstheme="minorHAnsi"/>
        </w:rPr>
        <w:t xml:space="preserve"> </w:t>
      </w:r>
      <w:r w:rsidR="00BB61B9" w:rsidRPr="00C61D81">
        <w:rPr>
          <w:rFonts w:asciiTheme="minorHAnsi" w:hAnsiTheme="minorHAnsi" w:cstheme="minorHAnsi"/>
          <w:b/>
        </w:rPr>
        <w:t>szkolenia pn. „</w:t>
      </w:r>
      <w:r w:rsidR="00777C6A" w:rsidRPr="00777C6A">
        <w:rPr>
          <w:rFonts w:asciiTheme="minorHAnsi" w:hAnsiTheme="minorHAnsi" w:cstheme="minorHAnsi"/>
          <w:b/>
        </w:rPr>
        <w:t>Pracownik biurowy z elementami zielonego biura</w:t>
      </w:r>
      <w:r w:rsidR="00BB61B9" w:rsidRPr="00C61D81">
        <w:rPr>
          <w:rFonts w:asciiTheme="minorHAnsi" w:hAnsiTheme="minorHAnsi" w:cstheme="minorHAnsi"/>
          <w:b/>
        </w:rPr>
        <w:t>” dla 10 UP wraz z egzaminem potwierdzającym kwalifikacje</w:t>
      </w:r>
      <w:r w:rsidRPr="00D46AD9">
        <w:rPr>
          <w:rFonts w:asciiTheme="minorHAnsi" w:hAnsiTheme="minorHAnsi" w:cstheme="minorHAnsi"/>
          <w:b/>
        </w:rPr>
        <w:t xml:space="preserve">, </w:t>
      </w:r>
      <w:r w:rsidRPr="00D46AD9">
        <w:rPr>
          <w:rFonts w:asciiTheme="minorHAnsi" w:hAnsiTheme="minorHAnsi" w:cstheme="minorHAnsi"/>
        </w:rPr>
        <w:t xml:space="preserve">w </w:t>
      </w:r>
      <w:bookmarkStart w:id="0" w:name="_Hlk526853524"/>
      <w:r w:rsidRPr="00D46AD9">
        <w:rPr>
          <w:rFonts w:asciiTheme="minorHAnsi" w:hAnsiTheme="minorHAnsi" w:cstheme="minorHAnsi"/>
        </w:rPr>
        <w:t xml:space="preserve">projekcie </w:t>
      </w:r>
      <w:bookmarkEnd w:id="0"/>
      <w:r w:rsidR="00196655" w:rsidRPr="00E61B92">
        <w:rPr>
          <w:rFonts w:asciiTheme="minorHAnsi" w:hAnsiTheme="minorHAnsi" w:cstheme="minorHAnsi"/>
          <w:b/>
        </w:rPr>
        <w:t>„</w:t>
      </w:r>
      <w:r w:rsidR="00196655" w:rsidRPr="00E61B92">
        <w:rPr>
          <w:rFonts w:asciiTheme="minorHAnsi" w:hAnsiTheme="minorHAnsi" w:cstheme="minorHAnsi"/>
          <w:b/>
          <w:bCs/>
          <w:shd w:val="clear" w:color="auto" w:fill="FFFFFF"/>
        </w:rPr>
        <w:t>Szansa dla biernych zawodowo kobiet” nr FEMA.06.04-IP.02-00T9/23-00</w:t>
      </w:r>
      <w:r w:rsidR="00196655" w:rsidRPr="00E61B92">
        <w:rPr>
          <w:rFonts w:asciiTheme="minorHAnsi" w:hAnsiTheme="minorHAnsi" w:cstheme="minorHAnsi"/>
          <w:shd w:val="clear" w:color="auto" w:fill="FFFFFF"/>
        </w:rPr>
        <w:t xml:space="preserve"> </w:t>
      </w:r>
      <w:r w:rsidR="00196655" w:rsidRPr="00E61B92">
        <w:rPr>
          <w:rFonts w:asciiTheme="minorHAnsi" w:hAnsiTheme="minorHAnsi" w:cstheme="minorHAnsi"/>
        </w:rPr>
        <w:t>realizowanym w ramach Programu Fundusze Europejskie dla Mazowsza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076EFAB6" w14:textId="77777777" w:rsidR="0067377E" w:rsidRPr="00D46AD9" w:rsidRDefault="0067377E" w:rsidP="0067377E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cstheme="minorHAnsi"/>
        </w:rPr>
        <w:t xml:space="preserve">t.j. </w:t>
      </w:r>
      <w:r w:rsidRPr="00D46AD9">
        <w:rPr>
          <w:rFonts w:cstheme="minorHAnsi"/>
        </w:rPr>
        <w:t>Dz.U. z 2024 r. poz. 507).</w:t>
      </w:r>
    </w:p>
    <w:p w14:paraId="4794DE7A" w14:textId="77777777" w:rsidR="0067377E" w:rsidRPr="00D46AD9" w:rsidRDefault="0067377E" w:rsidP="0067377E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3527B74D" w14:textId="77777777" w:rsidR="0067377E" w:rsidRPr="00D46AD9" w:rsidRDefault="0067377E" w:rsidP="0067377E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D31A0CFB2F06A84B91EED9EB4ECC07D9"/>
          </w:placeholder>
          <w:showingPlcHdr/>
          <w:text/>
        </w:sdtPr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4FAFDBAA" w14:textId="77777777" w:rsidR="0067377E" w:rsidRPr="00D46AD9" w:rsidRDefault="0067377E" w:rsidP="0067377E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88AE8AB" w14:textId="77777777" w:rsidR="0067377E" w:rsidRPr="00D46AD9" w:rsidRDefault="0067377E" w:rsidP="0067377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40CAEC7" w14:textId="77777777" w:rsidR="0067377E" w:rsidRPr="00D46AD9" w:rsidRDefault="0067377E" w:rsidP="0067377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2599ED26" w14:textId="77777777" w:rsidR="0067377E" w:rsidRPr="00D46AD9" w:rsidRDefault="0067377E" w:rsidP="0067377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D2B9104" w14:textId="77777777" w:rsidR="0067377E" w:rsidRPr="00D46AD9" w:rsidRDefault="0067377E" w:rsidP="0067377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2B670180" w14:textId="77777777" w:rsidR="0067377E" w:rsidRPr="00D46AD9" w:rsidRDefault="0067377E" w:rsidP="0067377E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  <w:t>(podpis osób uprawnionych)</w:t>
      </w:r>
    </w:p>
    <w:p w14:paraId="29B14413" w14:textId="77777777" w:rsidR="0067377E" w:rsidRPr="00D46AD9" w:rsidRDefault="0067377E" w:rsidP="0067377E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p w14:paraId="385CCEA6" w14:textId="77777777" w:rsidR="00382FD3" w:rsidRPr="001C39A6" w:rsidRDefault="00382FD3" w:rsidP="0067377E">
      <w:pPr>
        <w:pStyle w:val="Bezodstpw"/>
        <w:jc w:val="center"/>
        <w:rPr>
          <w:rFonts w:asciiTheme="minorHAnsi" w:hAnsiTheme="minorHAnsi" w:cstheme="minorHAnsi"/>
          <w:bCs/>
          <w:caps/>
        </w:rPr>
      </w:pPr>
    </w:p>
    <w:sectPr w:rsidR="00382FD3" w:rsidRPr="001C39A6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B5DD6" w14:textId="77777777" w:rsidR="002C042D" w:rsidRDefault="002C042D" w:rsidP="007F34D5">
      <w:pPr>
        <w:spacing w:after="0" w:line="240" w:lineRule="auto"/>
      </w:pPr>
      <w:r>
        <w:separator/>
      </w:r>
    </w:p>
  </w:endnote>
  <w:endnote w:type="continuationSeparator" w:id="0">
    <w:p w14:paraId="165EBEDF" w14:textId="77777777" w:rsidR="002C042D" w:rsidRDefault="002C042D" w:rsidP="007F34D5">
      <w:pPr>
        <w:spacing w:after="0" w:line="240" w:lineRule="auto"/>
      </w:pPr>
      <w:r>
        <w:continuationSeparator/>
      </w:r>
    </w:p>
  </w:endnote>
  <w:endnote w:type="continuationNotice" w:id="1">
    <w:p w14:paraId="17374A02" w14:textId="77777777" w:rsidR="002C042D" w:rsidRDefault="002C04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AA164" w14:textId="77777777" w:rsidR="002C042D" w:rsidRDefault="002C042D" w:rsidP="007F34D5">
      <w:pPr>
        <w:spacing w:after="0" w:line="240" w:lineRule="auto"/>
      </w:pPr>
      <w:r>
        <w:separator/>
      </w:r>
    </w:p>
  </w:footnote>
  <w:footnote w:type="continuationSeparator" w:id="0">
    <w:p w14:paraId="5AB06D82" w14:textId="77777777" w:rsidR="002C042D" w:rsidRDefault="002C042D" w:rsidP="007F34D5">
      <w:pPr>
        <w:spacing w:after="0" w:line="240" w:lineRule="auto"/>
      </w:pPr>
      <w:r>
        <w:continuationSeparator/>
      </w:r>
    </w:p>
  </w:footnote>
  <w:footnote w:type="continuationNotice" w:id="1">
    <w:p w14:paraId="0D4AB2BE" w14:textId="77777777" w:rsidR="002C042D" w:rsidRDefault="002C04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25085" w14:textId="5CF82472" w:rsidR="001C39A6" w:rsidRDefault="003C0D7F">
    <w:pPr>
      <w:pStyle w:val="Nagwek"/>
    </w:pPr>
    <w:r w:rsidRPr="00B36DAD">
      <w:rPr>
        <w:noProof/>
      </w:rPr>
      <w:drawing>
        <wp:inline distT="0" distB="0" distL="0" distR="0" wp14:anchorId="369B0248" wp14:editId="78632406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5202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549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31F"/>
    <w:rsid w:val="00191DA4"/>
    <w:rsid w:val="00193682"/>
    <w:rsid w:val="00193BC2"/>
    <w:rsid w:val="00193EE6"/>
    <w:rsid w:val="001942DB"/>
    <w:rsid w:val="0019435A"/>
    <w:rsid w:val="00194DD3"/>
    <w:rsid w:val="001950B2"/>
    <w:rsid w:val="0019665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135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BE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42D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5DA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9E8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B0C"/>
    <w:rsid w:val="00621F4A"/>
    <w:rsid w:val="0062264D"/>
    <w:rsid w:val="00623A9C"/>
    <w:rsid w:val="006240D9"/>
    <w:rsid w:val="00624792"/>
    <w:rsid w:val="006253A0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377E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1044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C6A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6B6F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2BA0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C49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062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2F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A6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4890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61B9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0E57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506A"/>
    <w:rsid w:val="00D8582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47C0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4BDA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3BFE"/>
    <w:rsid w:val="00F24C42"/>
    <w:rsid w:val="00F24F95"/>
    <w:rsid w:val="00F25309"/>
    <w:rsid w:val="00F25E1D"/>
    <w:rsid w:val="00F313F7"/>
    <w:rsid w:val="00F3491D"/>
    <w:rsid w:val="00F353A6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4761D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550A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7377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6737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1E137FE87FF9F4A945B538B063D4B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060B16-E08A-3D46-B176-9DFCFC2AD00F}"/>
      </w:docPartPr>
      <w:docPartBody>
        <w:p w:rsidR="0012573C" w:rsidRDefault="0012573C" w:rsidP="0012573C">
          <w:pPr>
            <w:pStyle w:val="E1E137FE87FF9F4A945B538B063D4BC7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31A0CFB2F06A84B91EED9EB4ECC07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88BA99-32F4-8D40-B6B3-6891C7A32871}"/>
      </w:docPartPr>
      <w:docPartBody>
        <w:p w:rsidR="0012573C" w:rsidRDefault="0012573C" w:rsidP="0012573C">
          <w:pPr>
            <w:pStyle w:val="D31A0CFB2F06A84B91EED9EB4ECC07D9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3C"/>
    <w:rsid w:val="0012573C"/>
    <w:rsid w:val="00234BEE"/>
    <w:rsid w:val="00254942"/>
    <w:rsid w:val="00934C49"/>
    <w:rsid w:val="00A242FC"/>
    <w:rsid w:val="00B0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2573C"/>
    <w:rPr>
      <w:color w:val="808080"/>
    </w:rPr>
  </w:style>
  <w:style w:type="paragraph" w:customStyle="1" w:styleId="E1E137FE87FF9F4A945B538B063D4BC7">
    <w:name w:val="E1E137FE87FF9F4A945B538B063D4BC7"/>
    <w:rsid w:val="0012573C"/>
  </w:style>
  <w:style w:type="paragraph" w:customStyle="1" w:styleId="D31A0CFB2F06A84B91EED9EB4ECC07D9">
    <w:name w:val="D31A0CFB2F06A84B91EED9EB4ECC07D9"/>
    <w:rsid w:val="001257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Joanna Leśniak</cp:lastModifiedBy>
  <cp:revision>53</cp:revision>
  <cp:lastPrinted>2021-05-15T13:40:00Z</cp:lastPrinted>
  <dcterms:created xsi:type="dcterms:W3CDTF">2022-10-04T11:00:00Z</dcterms:created>
  <dcterms:modified xsi:type="dcterms:W3CDTF">2024-11-14T08:05:00Z</dcterms:modified>
</cp:coreProperties>
</file>