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E7ACC" w14:textId="3DC099B2" w:rsidR="001C75CC" w:rsidRPr="0042620A" w:rsidRDefault="00C40229" w:rsidP="00A7329F">
      <w:pPr>
        <w:spacing w:after="0" w:line="0" w:lineRule="atLeast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bookmarkStart w:id="0" w:name="_Hlk14272055"/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Załącznik nr </w:t>
      </w:r>
      <w:r w:rsidR="001D2C18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3</w:t>
      </w:r>
      <w:r w:rsid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 w:rsidR="0042620A" w:rsidRPr="001A6EAD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do Zapytania ofertowego </w:t>
      </w:r>
      <w:r w:rsidR="00C67FAA" w:rsidRPr="001A6EAD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nr postępowania </w:t>
      </w:r>
      <w:proofErr w:type="gramStart"/>
      <w:r w:rsidR="00A04EE7" w:rsidRPr="001A6EAD">
        <w:rPr>
          <w:rFonts w:asciiTheme="minorHAnsi" w:hAnsiTheme="minorHAnsi" w:cstheme="minorHAnsi"/>
          <w:iCs/>
          <w:sz w:val="20"/>
          <w:szCs w:val="20"/>
          <w:lang w:val="pl-PL"/>
        </w:rPr>
        <w:t>ZO.FENG</w:t>
      </w:r>
      <w:proofErr w:type="gramEnd"/>
      <w:r w:rsidR="00A04EE7" w:rsidRPr="001A6EAD">
        <w:rPr>
          <w:rFonts w:asciiTheme="minorHAnsi" w:hAnsiTheme="minorHAnsi" w:cstheme="minorHAnsi"/>
          <w:iCs/>
          <w:sz w:val="20"/>
          <w:szCs w:val="20"/>
          <w:lang w:val="pl-PL"/>
        </w:rPr>
        <w:t>.3.01.</w:t>
      </w:r>
      <w:r w:rsidR="001A6EAD">
        <w:rPr>
          <w:rFonts w:asciiTheme="minorHAnsi" w:hAnsiTheme="minorHAnsi" w:cstheme="minorHAnsi"/>
          <w:iCs/>
          <w:sz w:val="20"/>
          <w:szCs w:val="20"/>
          <w:lang w:val="pl-PL"/>
        </w:rPr>
        <w:t>3</w:t>
      </w:r>
      <w:r w:rsidR="00A04EE7" w:rsidRPr="001A6EAD">
        <w:rPr>
          <w:rFonts w:asciiTheme="minorHAnsi" w:hAnsiTheme="minorHAnsi" w:cstheme="minorHAnsi"/>
          <w:iCs/>
          <w:sz w:val="20"/>
          <w:szCs w:val="20"/>
          <w:lang w:val="pl-PL"/>
        </w:rPr>
        <w:t>.2</w:t>
      </w:r>
      <w:r w:rsidR="00791495" w:rsidRPr="001A6EAD">
        <w:rPr>
          <w:rFonts w:asciiTheme="minorHAnsi" w:hAnsiTheme="minorHAnsi" w:cstheme="minorHAnsi"/>
          <w:iCs/>
          <w:sz w:val="20"/>
          <w:szCs w:val="20"/>
          <w:lang w:val="pl-PL"/>
        </w:rPr>
        <w:t>4</w:t>
      </w:r>
    </w:p>
    <w:p w14:paraId="641D6693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56F5069E" w14:textId="3CC5BE36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OFERENT </w:t>
      </w:r>
    </w:p>
    <w:p w14:paraId="110BC6D9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0BD838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00FA1714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</w:p>
    <w:p w14:paraId="15540D72" w14:textId="77777777" w:rsidR="001C7F81" w:rsidRPr="0042620A" w:rsidRDefault="001C7F81" w:rsidP="00C40229">
      <w:pPr>
        <w:shd w:val="clear" w:color="auto" w:fill="FFFFFF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r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…………………………………….</w:t>
      </w:r>
    </w:p>
    <w:p w14:paraId="54948436" w14:textId="77777777" w:rsidR="00BF047E" w:rsidRPr="0042620A" w:rsidRDefault="00BF047E" w:rsidP="002360D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E16F4EC" w14:textId="57FB3E2B" w:rsidR="002360DA" w:rsidRPr="0042620A" w:rsidRDefault="00F46898" w:rsidP="002360DA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Działając w imieniu własnym oraz osób, których dane osobowe zostały zawarte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w Ofercie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w odpowiedzi na z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>apytani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e</w:t>
      </w:r>
      <w:r w:rsidR="0042620A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ofertowe do zamówienia o tytule: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„</w:t>
      </w:r>
      <w:r w:rsidR="00162458" w:rsidRPr="00162458">
        <w:rPr>
          <w:rFonts w:asciiTheme="minorHAnsi" w:hAnsiTheme="minorHAnsi" w:cstheme="minorHAnsi"/>
          <w:bCs/>
          <w:sz w:val="20"/>
          <w:szCs w:val="20"/>
          <w:lang w:val="pl-PL"/>
        </w:rPr>
        <w:t>Dostawa, instalacja oraz uruchomienie instalacji fotowoltaicznej.</w:t>
      </w:r>
      <w:r w:rsidR="0042620A" w:rsidRPr="007B3C64">
        <w:rPr>
          <w:rFonts w:asciiTheme="minorHAnsi" w:hAnsiTheme="minorHAnsi" w:cstheme="minorHAnsi"/>
          <w:sz w:val="20"/>
          <w:szCs w:val="20"/>
          <w:lang w:val="pl-PL"/>
        </w:rPr>
        <w:t>”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C4022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D1393B" w:rsidRPr="0042620A">
        <w:rPr>
          <w:rFonts w:asciiTheme="minorHAnsi" w:hAnsiTheme="minorHAnsi" w:cstheme="minorHAnsi"/>
          <w:sz w:val="20"/>
          <w:szCs w:val="20"/>
          <w:lang w:val="pl-PL"/>
        </w:rPr>
        <w:t>wyrażam zgodę na przetwarzanie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zgodnie z: </w:t>
      </w:r>
    </w:p>
    <w:p w14:paraId="60A100FE" w14:textId="424B8337" w:rsidR="00F46898" w:rsidRPr="0042620A" w:rsidRDefault="00737285" w:rsidP="002360DA">
      <w:pPr>
        <w:pStyle w:val="Akapitzlist"/>
        <w:spacing w:before="20" w:after="20" w:line="240" w:lineRule="auto"/>
        <w:ind w:left="36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1BAFEBB0" w14:textId="77777777" w:rsidR="0012123A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Ustawą</w:t>
      </w:r>
      <w:r w:rsidR="0012123A" w:rsidRPr="0042620A">
        <w:rPr>
          <w:rFonts w:asciiTheme="minorHAnsi" w:hAnsiTheme="minorHAnsi" w:cstheme="minorHAnsi"/>
          <w:sz w:val="20"/>
          <w:szCs w:val="20"/>
        </w:rPr>
        <w:t xml:space="preserve"> o ochronie danych osobowych z dnia 10 maja 2018 r. (Dz. U. z 2018 r. </w:t>
      </w:r>
      <w:r w:rsidR="0012123A" w:rsidRPr="0042620A">
        <w:rPr>
          <w:rFonts w:asciiTheme="minorHAnsi" w:hAnsiTheme="minorHAnsi" w:cstheme="minorHAnsi"/>
          <w:sz w:val="20"/>
          <w:szCs w:val="20"/>
        </w:rPr>
        <w:br/>
        <w:t>poz. 1000)</w:t>
      </w:r>
    </w:p>
    <w:p w14:paraId="46F1897E" w14:textId="6E45D846" w:rsidR="00F46898" w:rsidRPr="0042620A" w:rsidRDefault="00F46898" w:rsidP="0012123A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>Rozporządzeniem</w:t>
      </w:r>
      <w:r w:rsidRPr="0042620A">
        <w:rPr>
          <w:rFonts w:asciiTheme="minorHAnsi" w:hAnsiTheme="minorHAnsi" w:cstheme="minorHAnsi"/>
          <w:sz w:val="20"/>
          <w:szCs w:val="20"/>
        </w:rPr>
        <w:t xml:space="preserve"> Ministra Spraw Wewnętrznych i Administracji z dnia 29 kwietnia </w:t>
      </w:r>
      <w:proofErr w:type="gramStart"/>
      <w:r w:rsidRPr="0042620A">
        <w:rPr>
          <w:rFonts w:asciiTheme="minorHAnsi" w:hAnsiTheme="minorHAnsi" w:cstheme="minorHAnsi"/>
          <w:sz w:val="20"/>
          <w:szCs w:val="20"/>
        </w:rPr>
        <w:t>2004r.</w:t>
      </w:r>
      <w:proofErr w:type="gramEnd"/>
      <w:r w:rsidRPr="0042620A">
        <w:rPr>
          <w:rFonts w:asciiTheme="minorHAnsi" w:hAnsiTheme="minorHAnsi" w:cstheme="minorHAnsi"/>
          <w:sz w:val="20"/>
          <w:szCs w:val="20"/>
        </w:rPr>
        <w:t xml:space="preserve"> w sprawie dokumentacji przetwarzania danych osobowych oraz warunków technicznych i organizacyjnych, jakim powinny odpowiadać urządzenia i systemy informatyczne służące do przetwarzania danych osobowych (Dz. U. Nr 100, poz. 1024</w:t>
      </w:r>
      <w:r w:rsidR="0081386D">
        <w:rPr>
          <w:rFonts w:asciiTheme="minorHAnsi" w:hAnsiTheme="minorHAnsi" w:cstheme="minorHAnsi"/>
          <w:sz w:val="20"/>
          <w:szCs w:val="20"/>
        </w:rPr>
        <w:t>)</w:t>
      </w:r>
      <w:r w:rsidRPr="0042620A">
        <w:rPr>
          <w:rFonts w:asciiTheme="minorHAnsi" w:hAnsiTheme="minorHAnsi" w:cstheme="minorHAnsi"/>
          <w:sz w:val="20"/>
          <w:szCs w:val="20"/>
        </w:rPr>
        <w:t>;</w:t>
      </w:r>
    </w:p>
    <w:p w14:paraId="3B347659" w14:textId="77777777" w:rsidR="00F46898" w:rsidRPr="0042620A" w:rsidRDefault="00F46898" w:rsidP="00F46898">
      <w:pPr>
        <w:pStyle w:val="Default"/>
        <w:numPr>
          <w:ilvl w:val="0"/>
          <w:numId w:val="3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2620A">
        <w:rPr>
          <w:rFonts w:asciiTheme="minorHAnsi" w:hAnsiTheme="minorHAnsi" w:cstheme="minorHAnsi"/>
          <w:b/>
          <w:sz w:val="20"/>
          <w:szCs w:val="20"/>
        </w:rPr>
        <w:t xml:space="preserve">RODO </w:t>
      </w:r>
      <w:r w:rsidRPr="0042620A">
        <w:rPr>
          <w:rFonts w:asciiTheme="minorHAnsi" w:hAnsiTheme="minorHAnsi" w:cstheme="minorHAnsi"/>
          <w:sz w:val="20"/>
          <w:szCs w:val="20"/>
        </w:rPr>
        <w:t>– Rozporządzenie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proofErr w:type="gramStart"/>
      <w:r w:rsidRPr="0042620A">
        <w:rPr>
          <w:rFonts w:asciiTheme="minorHAnsi" w:hAnsiTheme="minorHAnsi" w:cstheme="minorHAnsi"/>
          <w:sz w:val="20"/>
          <w:szCs w:val="20"/>
        </w:rPr>
        <w:t>Dz.Urz.UE</w:t>
      </w:r>
      <w:proofErr w:type="spellEnd"/>
      <w:proofErr w:type="gramEnd"/>
      <w:r w:rsidRPr="0042620A">
        <w:rPr>
          <w:rFonts w:asciiTheme="minorHAnsi" w:hAnsiTheme="minorHAnsi" w:cstheme="minorHAnsi"/>
          <w:sz w:val="20"/>
          <w:szCs w:val="20"/>
        </w:rPr>
        <w:t xml:space="preserve"> L119 z 4 maja 2016 r.);</w:t>
      </w:r>
    </w:p>
    <w:p w14:paraId="1C3E7AE4" w14:textId="77777777" w:rsidR="001C7F81" w:rsidRPr="0042620A" w:rsidRDefault="001C7F81" w:rsidP="00F46898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4466842C" w14:textId="631B2B33" w:rsidR="00F46898" w:rsidRPr="0042620A" w:rsidRDefault="006B4D35" w:rsidP="00A7329F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przez:</w:t>
      </w:r>
    </w:p>
    <w:p w14:paraId="2BE9526B" w14:textId="45DAF663" w:rsidR="001C7F81" w:rsidRPr="0042620A" w:rsidRDefault="006264AF" w:rsidP="001C75CC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pl-PL"/>
        </w:rPr>
        <w:t>Assel</w:t>
      </w:r>
      <w:proofErr w:type="spellEnd"/>
      <w:r w:rsidR="005052B2" w:rsidRPr="005052B2">
        <w:rPr>
          <w:rFonts w:asciiTheme="minorHAnsi" w:hAnsiTheme="minorHAnsi" w:cstheme="minorHAnsi"/>
          <w:sz w:val="20"/>
          <w:szCs w:val="20"/>
          <w:lang w:val="pl-PL"/>
        </w:rPr>
        <w:t xml:space="preserve"> Spółka z ograniczoną odpowiedzialnością 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1C75C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l.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Batalionów Chłopskich</w:t>
      </w:r>
      <w:r w:rsidR="005052B2" w:rsidRPr="005052B2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1</w:t>
      </w:r>
      <w:r w:rsidR="0042620A" w:rsidRPr="0042620A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, </w:t>
      </w:r>
      <w:r w:rsidR="005052B2" w:rsidRPr="005052B2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8</w:t>
      </w:r>
      <w:r w:rsidR="00CC49B3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3</w:t>
      </w:r>
      <w:r w:rsidR="005052B2" w:rsidRPr="005052B2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-</w:t>
      </w:r>
      <w:r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00</w:t>
      </w:r>
      <w:r w:rsidR="00CC49B3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0 Pruszcz</w:t>
      </w:r>
      <w:r w:rsidR="005052B2" w:rsidRPr="005052B2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 xml:space="preserve"> Gdańsk</w:t>
      </w:r>
      <w:r w:rsidR="00CC49B3">
        <w:rPr>
          <w:rFonts w:asciiTheme="minorHAnsi" w:hAnsiTheme="minorHAnsi" w:cstheme="minorHAnsi"/>
          <w:color w:val="000000"/>
          <w:sz w:val="20"/>
          <w:szCs w:val="20"/>
          <w:lang w:val="pl-PL" w:eastAsia="pl-PL"/>
        </w:rPr>
        <w:t>i</w:t>
      </w:r>
      <w:r w:rsidR="00DA1B9F" w:rsidRPr="0042620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>będącą</w:t>
      </w:r>
      <w:r w:rsidR="006B4D3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Administratorem tych danych osobowych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310BA2D2" w14:textId="77777777" w:rsidR="001C7F81" w:rsidRPr="0042620A" w:rsidRDefault="001C7F81" w:rsidP="001C7F81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3FCEC35" w14:textId="6B1DA44A" w:rsidR="00147B76" w:rsidRPr="0042620A" w:rsidRDefault="00A7329F" w:rsidP="00830699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udostępnieni</w:t>
      </w:r>
      <w:r w:rsidR="00147B76" w:rsidRPr="0042620A">
        <w:rPr>
          <w:rFonts w:asciiTheme="minorHAnsi" w:hAnsiTheme="minorHAnsi" w:cstheme="minorHAnsi"/>
          <w:sz w:val="20"/>
          <w:szCs w:val="20"/>
          <w:lang w:val="pl-PL"/>
        </w:rPr>
        <w:t>u</w:t>
      </w:r>
      <w:r w:rsidR="007E3275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 danych osobowych dla</w:t>
      </w:r>
      <w:r w:rsidR="00830699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: </w:t>
      </w:r>
    </w:p>
    <w:p w14:paraId="18FE7064" w14:textId="2B8023EC" w:rsidR="00F46898" w:rsidRPr="009B2C38" w:rsidRDefault="005052B2" w:rsidP="009B2C38">
      <w:pPr>
        <w:pStyle w:val="Akapitzlist"/>
        <w:numPr>
          <w:ilvl w:val="0"/>
          <w:numId w:val="6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Bank Gospodarstwa </w:t>
      </w:r>
      <w:proofErr w:type="gramStart"/>
      <w:r>
        <w:rPr>
          <w:rFonts w:asciiTheme="minorHAnsi" w:hAnsiTheme="minorHAnsi" w:cstheme="minorHAnsi"/>
          <w:sz w:val="20"/>
          <w:szCs w:val="20"/>
          <w:lang w:val="pl-PL"/>
        </w:rPr>
        <w:t xml:space="preserve">Krajowego 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 xml:space="preserve"> z</w:t>
      </w:r>
      <w:proofErr w:type="gramEnd"/>
      <w:r w:rsidR="00A7329F">
        <w:rPr>
          <w:rFonts w:asciiTheme="minorHAnsi" w:hAnsiTheme="minorHAnsi" w:cstheme="minorHAnsi"/>
          <w:sz w:val="20"/>
          <w:szCs w:val="20"/>
          <w:lang w:val="pl-PL"/>
        </w:rPr>
        <w:t xml:space="preserve"> siedzibą w </w:t>
      </w:r>
      <w:r w:rsidR="009B2C38">
        <w:rPr>
          <w:rFonts w:asciiTheme="minorHAnsi" w:hAnsiTheme="minorHAnsi" w:cstheme="minorHAnsi"/>
          <w:sz w:val="20"/>
          <w:szCs w:val="20"/>
          <w:lang w:val="pl-PL"/>
        </w:rPr>
        <w:t>Warszawie</w:t>
      </w:r>
      <w:r w:rsidR="00A7329F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A7329F" w:rsidRPr="001A6EAD">
        <w:rPr>
          <w:lang w:val="pl-PL"/>
        </w:rPr>
        <w:t xml:space="preserve"> </w:t>
      </w:r>
      <w:r w:rsidRPr="005052B2">
        <w:rPr>
          <w:rFonts w:asciiTheme="minorHAnsi" w:hAnsiTheme="minorHAnsi" w:cstheme="minorHAnsi"/>
          <w:sz w:val="20"/>
          <w:szCs w:val="20"/>
          <w:lang w:val="pl-PL"/>
        </w:rPr>
        <w:t>Al. Jerozolimskie 7, 00-955 Warszawa</w:t>
      </w:r>
      <w:r w:rsidR="009B2C38" w:rsidRPr="009B2C38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CFA01D9" w14:textId="77777777" w:rsidR="00147B76" w:rsidRPr="0042620A" w:rsidRDefault="00147B76" w:rsidP="00147B76">
      <w:pPr>
        <w:pStyle w:val="Akapitzlist"/>
        <w:spacing w:before="20" w:after="20" w:line="240" w:lineRule="auto"/>
        <w:ind w:left="360"/>
        <w:rPr>
          <w:rFonts w:asciiTheme="minorHAnsi" w:hAnsiTheme="minorHAnsi" w:cstheme="minorHAnsi"/>
          <w:sz w:val="20"/>
          <w:szCs w:val="20"/>
          <w:lang w:val="pl-PL"/>
        </w:rPr>
      </w:pPr>
    </w:p>
    <w:p w14:paraId="30ABE29A" w14:textId="77777777" w:rsidR="008B1D27" w:rsidRDefault="00DA1B9F" w:rsidP="008B1D27">
      <w:pPr>
        <w:pStyle w:val="Akapitzlist"/>
        <w:numPr>
          <w:ilvl w:val="0"/>
          <w:numId w:val="5"/>
        </w:num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Cel przetwarzania danych</w:t>
      </w:r>
      <w:r w:rsidR="00301BF2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73EBEC" w14:textId="77777777" w:rsidR="008B1D27" w:rsidRDefault="008B1D27" w:rsidP="008B1D27">
      <w:pPr>
        <w:spacing w:before="20" w:after="20" w:line="240" w:lineRule="auto"/>
        <w:rPr>
          <w:rFonts w:asciiTheme="minorHAnsi" w:hAnsiTheme="minorHAnsi" w:cstheme="minorHAnsi"/>
          <w:sz w:val="20"/>
          <w:szCs w:val="20"/>
          <w:lang w:val="pl-PL"/>
        </w:rPr>
      </w:pPr>
    </w:p>
    <w:p w14:paraId="0208495B" w14:textId="0567A712" w:rsidR="00301BF2" w:rsidRDefault="00DA1B9F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8B1D27">
        <w:rPr>
          <w:rFonts w:asciiTheme="minorHAnsi" w:hAnsiTheme="minorHAnsi" w:cstheme="minorHAnsi"/>
          <w:sz w:val="20"/>
          <w:szCs w:val="20"/>
          <w:lang w:val="pl-PL"/>
        </w:rPr>
        <w:t>Dane będą przetwarzane w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celach związanych z procesem oceny 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>ofert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złożonych</w:t>
      </w:r>
      <w:r w:rsidR="008B1D27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F46898" w:rsidRPr="008B1D27">
        <w:rPr>
          <w:rFonts w:asciiTheme="minorHAnsi" w:hAnsiTheme="minorHAnsi" w:cstheme="minorHAnsi"/>
          <w:sz w:val="20"/>
          <w:szCs w:val="20"/>
          <w:lang w:val="pl-PL"/>
        </w:rPr>
        <w:t>w ramach</w:t>
      </w:r>
      <w:r w:rsidR="00A7329F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postępowania ofertowego o numerze </w:t>
      </w:r>
      <w:r w:rsidR="00737285" w:rsidRPr="001A6EAD">
        <w:rPr>
          <w:rFonts w:asciiTheme="minorHAnsi" w:hAnsiTheme="minorHAnsi" w:cstheme="minorHAnsi"/>
          <w:iCs/>
          <w:sz w:val="20"/>
          <w:szCs w:val="20"/>
          <w:lang w:val="pl-PL"/>
        </w:rPr>
        <w:t>ZO.FENG.3.01.</w:t>
      </w:r>
      <w:r w:rsidR="001A6EAD">
        <w:rPr>
          <w:rFonts w:asciiTheme="minorHAnsi" w:hAnsiTheme="minorHAnsi" w:cstheme="minorHAnsi"/>
          <w:iCs/>
          <w:sz w:val="20"/>
          <w:szCs w:val="20"/>
          <w:lang w:val="pl-PL"/>
        </w:rPr>
        <w:t>3</w:t>
      </w:r>
      <w:r w:rsidR="00737285" w:rsidRPr="001A6EAD">
        <w:rPr>
          <w:rFonts w:asciiTheme="minorHAnsi" w:hAnsiTheme="minorHAnsi" w:cstheme="minorHAnsi"/>
          <w:iCs/>
          <w:sz w:val="20"/>
          <w:szCs w:val="20"/>
          <w:lang w:val="pl-PL"/>
        </w:rPr>
        <w:t>.24</w:t>
      </w:r>
      <w:r w:rsidR="00EE3928" w:rsidRPr="008B1D27">
        <w:rPr>
          <w:rFonts w:asciiTheme="minorHAnsi" w:hAnsiTheme="minorHAnsi" w:cstheme="minorHAnsi"/>
          <w:sz w:val="20"/>
          <w:szCs w:val="20"/>
          <w:lang w:val="pl-PL"/>
        </w:rPr>
        <w:t>, przeprowadzonego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w ramach</w:t>
      </w:r>
      <w:r w:rsidR="00162458">
        <w:rPr>
          <w:rFonts w:asciiTheme="minorHAnsi" w:hAnsiTheme="minorHAnsi" w:cstheme="minorHAnsi"/>
          <w:sz w:val="20"/>
          <w:szCs w:val="20"/>
          <w:lang w:val="pl-PL"/>
        </w:rPr>
        <w:t xml:space="preserve"> projektu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045826" w:rsidRPr="00045826">
        <w:rPr>
          <w:rFonts w:asciiTheme="minorHAnsi" w:hAnsiTheme="minorHAnsi" w:cstheme="minorHAnsi"/>
          <w:sz w:val="20"/>
          <w:szCs w:val="20"/>
          <w:lang w:val="pl-PL"/>
        </w:rPr>
        <w:t xml:space="preserve">„Zwiększenie efektywności energetycznej działalności produkcyjnej </w:t>
      </w:r>
      <w:proofErr w:type="spellStart"/>
      <w:r w:rsidR="00045826" w:rsidRPr="00045826">
        <w:rPr>
          <w:rFonts w:asciiTheme="minorHAnsi" w:hAnsiTheme="minorHAnsi" w:cstheme="minorHAnsi"/>
          <w:sz w:val="20"/>
          <w:szCs w:val="20"/>
          <w:lang w:val="pl-PL"/>
        </w:rPr>
        <w:t>Assel</w:t>
      </w:r>
      <w:proofErr w:type="spellEnd"/>
      <w:r w:rsidR="00045826" w:rsidRPr="00045826">
        <w:rPr>
          <w:rFonts w:asciiTheme="minorHAnsi" w:hAnsiTheme="minorHAnsi" w:cstheme="minorHAnsi"/>
          <w:sz w:val="20"/>
          <w:szCs w:val="20"/>
          <w:lang w:val="pl-PL"/>
        </w:rPr>
        <w:t xml:space="preserve"> Sp. z o.o.” </w:t>
      </w:r>
      <w:r w:rsidR="008B1D27" w:rsidRPr="008B1D27">
        <w:rPr>
          <w:rFonts w:asciiTheme="minorHAnsi" w:hAnsiTheme="minorHAnsi" w:cstheme="minorHAnsi"/>
          <w:sz w:val="20"/>
          <w:szCs w:val="20"/>
          <w:lang w:val="pl-PL"/>
        </w:rPr>
        <w:t>realizowanego</w:t>
      </w:r>
      <w:r w:rsidR="006D001B">
        <w:rPr>
          <w:rFonts w:asciiTheme="minorHAnsi" w:hAnsiTheme="minorHAnsi" w:cstheme="minorHAnsi"/>
          <w:sz w:val="20"/>
          <w:szCs w:val="20"/>
          <w:lang w:val="pl-PL"/>
        </w:rPr>
        <w:t xml:space="preserve"> docelowo</w:t>
      </w:r>
      <w:r w:rsidR="008B1D27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513DA" w:rsidRPr="007513DA">
        <w:rPr>
          <w:rFonts w:asciiTheme="minorHAnsi" w:hAnsiTheme="minorHAnsi" w:cstheme="minorHAnsi"/>
          <w:sz w:val="20"/>
          <w:szCs w:val="20"/>
          <w:lang w:val="pl-PL"/>
        </w:rPr>
        <w:t>w ramach Działania 3.01 programu FENG 2021-2027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, a także w celu wyboru </w:t>
      </w:r>
      <w:r w:rsidR="007513DA">
        <w:rPr>
          <w:rFonts w:asciiTheme="minorHAnsi" w:hAnsiTheme="minorHAnsi" w:cstheme="minorHAnsi"/>
          <w:sz w:val="20"/>
          <w:szCs w:val="20"/>
          <w:lang w:val="pl-PL"/>
        </w:rPr>
        <w:t>wykonawcy</w:t>
      </w:r>
      <w:r w:rsidR="0073136F">
        <w:rPr>
          <w:rFonts w:asciiTheme="minorHAnsi" w:hAnsiTheme="minorHAnsi" w:cstheme="minorHAnsi"/>
          <w:sz w:val="20"/>
          <w:szCs w:val="20"/>
          <w:lang w:val="pl-PL"/>
        </w:rPr>
        <w:t xml:space="preserve"> dostawy</w:t>
      </w:r>
      <w:r w:rsidR="001428AA" w:rsidRPr="008B1D27">
        <w:rPr>
          <w:rFonts w:asciiTheme="minorHAnsi" w:hAnsiTheme="minorHAnsi" w:cstheme="minorHAnsi"/>
          <w:sz w:val="20"/>
          <w:szCs w:val="20"/>
          <w:lang w:val="pl-PL"/>
        </w:rPr>
        <w:t xml:space="preserve"> stanowiącej przedmiot postępowania.</w:t>
      </w:r>
      <w:r w:rsidR="00045826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73728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690777F" w14:textId="74378D0F" w:rsidR="0081227A" w:rsidRPr="008B1D27" w:rsidRDefault="0081227A" w:rsidP="005052B2">
      <w:pPr>
        <w:pStyle w:val="Akapitzlist"/>
        <w:numPr>
          <w:ilvl w:val="0"/>
          <w:numId w:val="6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Dokumentacja ww. będzie przedmiotem weryfikacji przez BGK</w:t>
      </w:r>
      <w:r w:rsidR="00AB23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2F2EB33" w14:textId="77777777" w:rsidR="00F77D60" w:rsidRPr="0042620A" w:rsidRDefault="00F77D60" w:rsidP="00301BF2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4A9A99" w14:textId="1056BF55" w:rsidR="00F77D60" w:rsidRPr="0042620A" w:rsidRDefault="00F77D60" w:rsidP="00F77D60">
      <w:pPr>
        <w:pStyle w:val="Akapitzlist"/>
        <w:numPr>
          <w:ilvl w:val="0"/>
          <w:numId w:val="5"/>
        </w:num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Czas przetwarzani</w:t>
      </w:r>
      <w:r w:rsidR="0042620A">
        <w:rPr>
          <w:rFonts w:asciiTheme="minorHAnsi" w:hAnsiTheme="minorHAnsi" w:cstheme="minorHAnsi"/>
          <w:sz w:val="20"/>
          <w:szCs w:val="20"/>
          <w:lang w:val="pl-PL"/>
        </w:rPr>
        <w:t>a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3197FF5" w14:textId="43A1AC33" w:rsidR="00F77D60" w:rsidRPr="0042620A" w:rsidRDefault="00F77D60" w:rsidP="00F77D60">
      <w:pPr>
        <w:spacing w:before="20" w:after="20" w:line="24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Dane będą 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 xml:space="preserve">przetwarzane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przez okres trwania projekt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>u, zaś archi</w:t>
      </w:r>
      <w:r w:rsidR="005649B3">
        <w:rPr>
          <w:rFonts w:asciiTheme="minorHAnsi" w:hAnsiTheme="minorHAnsi" w:cstheme="minorHAnsi"/>
          <w:sz w:val="20"/>
          <w:szCs w:val="20"/>
          <w:lang w:val="pl-PL"/>
        </w:rPr>
        <w:t>wi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zowane do dnia 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31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grudnia 20</w:t>
      </w:r>
      <w:r w:rsidR="004B73B9">
        <w:rPr>
          <w:rFonts w:asciiTheme="minorHAnsi" w:hAnsiTheme="minorHAnsi" w:cstheme="minorHAnsi"/>
          <w:sz w:val="20"/>
          <w:szCs w:val="20"/>
          <w:lang w:val="pl-PL"/>
        </w:rPr>
        <w:t>3</w:t>
      </w:r>
      <w:r w:rsidR="002220A1">
        <w:rPr>
          <w:rFonts w:asciiTheme="minorHAnsi" w:hAnsiTheme="minorHAnsi" w:cstheme="minorHAnsi"/>
          <w:sz w:val="20"/>
          <w:szCs w:val="20"/>
          <w:lang w:val="pl-PL"/>
        </w:rPr>
        <w:t>4</w:t>
      </w:r>
      <w:r w:rsidR="001428AA" w:rsidRPr="001428AA">
        <w:rPr>
          <w:rFonts w:asciiTheme="minorHAnsi" w:hAnsiTheme="minorHAnsi" w:cstheme="minorHAnsi"/>
          <w:sz w:val="20"/>
          <w:szCs w:val="20"/>
          <w:lang w:val="pl-PL"/>
        </w:rPr>
        <w:t xml:space="preserve"> roku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 zgodnie z </w:t>
      </w:r>
      <w:r w:rsidR="000C2288">
        <w:rPr>
          <w:rFonts w:asciiTheme="minorHAnsi" w:hAnsiTheme="minorHAnsi" w:cstheme="minorHAnsi"/>
          <w:sz w:val="20"/>
          <w:szCs w:val="20"/>
          <w:lang w:val="pl-PL"/>
        </w:rPr>
        <w:t xml:space="preserve">docelową 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>umową</w:t>
      </w:r>
      <w:r w:rsidR="000C2288">
        <w:rPr>
          <w:rFonts w:asciiTheme="minorHAnsi" w:hAnsiTheme="minorHAnsi" w:cstheme="minorHAnsi"/>
          <w:sz w:val="20"/>
          <w:szCs w:val="20"/>
          <w:lang w:val="pl-PL"/>
        </w:rPr>
        <w:t xml:space="preserve"> o dofinansowanie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 numer </w:t>
      </w:r>
      <w:r w:rsidR="0007771D" w:rsidRPr="0007771D">
        <w:rPr>
          <w:rFonts w:asciiTheme="minorHAnsi" w:hAnsiTheme="minorHAnsi" w:cstheme="minorHAnsi"/>
          <w:sz w:val="20"/>
          <w:szCs w:val="20"/>
          <w:lang w:val="pl-PL"/>
        </w:rPr>
        <w:t>FENG.03.01-IP.03-0231/23</w:t>
      </w:r>
      <w:r w:rsidR="001428AA">
        <w:rPr>
          <w:rFonts w:asciiTheme="minorHAnsi" w:hAnsiTheme="minorHAnsi" w:cstheme="minorHAnsi"/>
          <w:sz w:val="20"/>
          <w:szCs w:val="20"/>
          <w:lang w:val="pl-PL"/>
        </w:rPr>
        <w:t xml:space="preserve">. Po upływie tego terminu 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>dane osobowe zostaną skasowane</w:t>
      </w:r>
      <w:r w:rsidR="00425C9E">
        <w:rPr>
          <w:rFonts w:asciiTheme="minorHAnsi" w:hAnsiTheme="minorHAnsi" w:cstheme="minorHAnsi"/>
          <w:sz w:val="20"/>
          <w:szCs w:val="20"/>
          <w:lang w:val="pl-PL"/>
        </w:rPr>
        <w:t>/zniszczone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44F0516" w14:textId="77777777" w:rsidR="00301BF2" w:rsidRPr="0042620A" w:rsidRDefault="00301BF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3682E1ED" w14:textId="091F0313" w:rsidR="00301BF2" w:rsidRPr="0042620A" w:rsidRDefault="001C7F81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W imieniu Oferenta</w:t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="005570EC"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</w:p>
    <w:p w14:paraId="56221F22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0CF60D31" w14:textId="77777777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</w:p>
    <w:p w14:paraId="5664CDB7" w14:textId="05C5A122" w:rsidR="002214A2" w:rsidRPr="0042620A" w:rsidRDefault="002214A2">
      <w:pPr>
        <w:rPr>
          <w:rFonts w:asciiTheme="minorHAnsi" w:hAnsiTheme="minorHAnsi" w:cstheme="minorHAnsi"/>
          <w:sz w:val="20"/>
          <w:szCs w:val="20"/>
          <w:lang w:val="pl-PL"/>
        </w:rPr>
      </w:pPr>
      <w:r w:rsidRPr="0042620A">
        <w:rPr>
          <w:rFonts w:asciiTheme="minorHAnsi" w:hAnsiTheme="minorHAnsi" w:cstheme="minorHAnsi"/>
          <w:sz w:val="20"/>
          <w:szCs w:val="20"/>
          <w:lang w:val="pl-PL"/>
        </w:rPr>
        <w:t>…………………………</w:t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r w:rsidRPr="0042620A">
        <w:rPr>
          <w:rFonts w:asciiTheme="minorHAnsi" w:hAnsiTheme="minorHAnsi" w:cstheme="minorHAnsi"/>
          <w:sz w:val="20"/>
          <w:szCs w:val="20"/>
          <w:lang w:val="pl-PL"/>
        </w:rPr>
        <w:tab/>
      </w:r>
      <w:bookmarkEnd w:id="0"/>
    </w:p>
    <w:sectPr w:rsidR="002214A2" w:rsidRPr="0042620A" w:rsidSect="00CF14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55209" w14:textId="77777777" w:rsidR="004670D2" w:rsidRDefault="004670D2" w:rsidP="00BC2E20">
      <w:pPr>
        <w:spacing w:after="0" w:line="240" w:lineRule="auto"/>
      </w:pPr>
      <w:r>
        <w:separator/>
      </w:r>
    </w:p>
  </w:endnote>
  <w:endnote w:type="continuationSeparator" w:id="0">
    <w:p w14:paraId="7E885FF7" w14:textId="77777777" w:rsidR="004670D2" w:rsidRDefault="004670D2" w:rsidP="00BC2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12AF1" w14:textId="77777777" w:rsidR="004670D2" w:rsidRDefault="004670D2" w:rsidP="00BC2E20">
      <w:pPr>
        <w:spacing w:after="0" w:line="240" w:lineRule="auto"/>
      </w:pPr>
      <w:r>
        <w:separator/>
      </w:r>
    </w:p>
  </w:footnote>
  <w:footnote w:type="continuationSeparator" w:id="0">
    <w:p w14:paraId="7226714C" w14:textId="77777777" w:rsidR="004670D2" w:rsidRDefault="004670D2" w:rsidP="00BC2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66FA6" w14:textId="776EB289" w:rsidR="00DD41CC" w:rsidRDefault="001D2C18">
    <w:pPr>
      <w:pStyle w:val="Nagwek"/>
    </w:pPr>
    <w:r w:rsidRPr="00F5256C">
      <w:rPr>
        <w:noProof/>
      </w:rPr>
      <w:drawing>
        <wp:inline distT="0" distB="0" distL="0" distR="0" wp14:anchorId="6CC416D8" wp14:editId="4A69A6BF">
          <wp:extent cx="5760720" cy="456565"/>
          <wp:effectExtent l="0" t="0" r="0" b="635"/>
          <wp:docPr id="805860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8608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A6098"/>
    <w:multiLevelType w:val="hybridMultilevel"/>
    <w:tmpl w:val="F7E24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F30A6"/>
    <w:multiLevelType w:val="hybridMultilevel"/>
    <w:tmpl w:val="04AEE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844E1"/>
    <w:multiLevelType w:val="hybridMultilevel"/>
    <w:tmpl w:val="FE5A7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AD2A88"/>
    <w:multiLevelType w:val="hybridMultilevel"/>
    <w:tmpl w:val="CAE67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DC04B7"/>
    <w:multiLevelType w:val="hybridMultilevel"/>
    <w:tmpl w:val="220690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B865C9"/>
    <w:multiLevelType w:val="hybridMultilevel"/>
    <w:tmpl w:val="2BE8D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D7F8C"/>
    <w:multiLevelType w:val="hybridMultilevel"/>
    <w:tmpl w:val="E39EC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5032496">
    <w:abstractNumId w:val="0"/>
  </w:num>
  <w:num w:numId="2" w16cid:durableId="1175610408">
    <w:abstractNumId w:val="5"/>
  </w:num>
  <w:num w:numId="3" w16cid:durableId="291792033">
    <w:abstractNumId w:val="4"/>
  </w:num>
  <w:num w:numId="4" w16cid:durableId="197547220">
    <w:abstractNumId w:val="1"/>
  </w:num>
  <w:num w:numId="5" w16cid:durableId="247614867">
    <w:abstractNumId w:val="6"/>
  </w:num>
  <w:num w:numId="6" w16cid:durableId="502668368">
    <w:abstractNumId w:val="2"/>
  </w:num>
  <w:num w:numId="7" w16cid:durableId="1270237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98"/>
    <w:rsid w:val="0001021A"/>
    <w:rsid w:val="000200EA"/>
    <w:rsid w:val="000241E2"/>
    <w:rsid w:val="00033899"/>
    <w:rsid w:val="00045826"/>
    <w:rsid w:val="000631DC"/>
    <w:rsid w:val="0007771D"/>
    <w:rsid w:val="000B126D"/>
    <w:rsid w:val="000C2288"/>
    <w:rsid w:val="000D2B09"/>
    <w:rsid w:val="0012123A"/>
    <w:rsid w:val="001428AA"/>
    <w:rsid w:val="00147B76"/>
    <w:rsid w:val="00162458"/>
    <w:rsid w:val="001A6EAD"/>
    <w:rsid w:val="001C21AE"/>
    <w:rsid w:val="001C75CC"/>
    <w:rsid w:val="001C7F81"/>
    <w:rsid w:val="001D076D"/>
    <w:rsid w:val="001D2C18"/>
    <w:rsid w:val="002214A2"/>
    <w:rsid w:val="002220A1"/>
    <w:rsid w:val="002360DA"/>
    <w:rsid w:val="00250C69"/>
    <w:rsid w:val="0027054D"/>
    <w:rsid w:val="002764D1"/>
    <w:rsid w:val="0029500D"/>
    <w:rsid w:val="002A4B46"/>
    <w:rsid w:val="002C53B7"/>
    <w:rsid w:val="00301BF2"/>
    <w:rsid w:val="003047F6"/>
    <w:rsid w:val="00425C9E"/>
    <w:rsid w:val="0042620A"/>
    <w:rsid w:val="00436B5B"/>
    <w:rsid w:val="00460190"/>
    <w:rsid w:val="00464509"/>
    <w:rsid w:val="004670D2"/>
    <w:rsid w:val="004B73B9"/>
    <w:rsid w:val="005052B2"/>
    <w:rsid w:val="005404EF"/>
    <w:rsid w:val="005570EC"/>
    <w:rsid w:val="005649B3"/>
    <w:rsid w:val="006264AF"/>
    <w:rsid w:val="006B4D35"/>
    <w:rsid w:val="006D001B"/>
    <w:rsid w:val="0073136F"/>
    <w:rsid w:val="00737285"/>
    <w:rsid w:val="007513DA"/>
    <w:rsid w:val="00791495"/>
    <w:rsid w:val="007B3C64"/>
    <w:rsid w:val="007D2592"/>
    <w:rsid w:val="007E3275"/>
    <w:rsid w:val="0081227A"/>
    <w:rsid w:val="0081386D"/>
    <w:rsid w:val="00830699"/>
    <w:rsid w:val="008B1D27"/>
    <w:rsid w:val="008D536B"/>
    <w:rsid w:val="00954C21"/>
    <w:rsid w:val="009747FD"/>
    <w:rsid w:val="009B2C38"/>
    <w:rsid w:val="00A04EE7"/>
    <w:rsid w:val="00A7329F"/>
    <w:rsid w:val="00AB230A"/>
    <w:rsid w:val="00B06370"/>
    <w:rsid w:val="00BC2E20"/>
    <w:rsid w:val="00BF047E"/>
    <w:rsid w:val="00C40229"/>
    <w:rsid w:val="00C62760"/>
    <w:rsid w:val="00C67FAA"/>
    <w:rsid w:val="00CC49B3"/>
    <w:rsid w:val="00CF14C2"/>
    <w:rsid w:val="00D1393B"/>
    <w:rsid w:val="00D22E31"/>
    <w:rsid w:val="00D52AB3"/>
    <w:rsid w:val="00DA1B9F"/>
    <w:rsid w:val="00DD41CC"/>
    <w:rsid w:val="00E3442B"/>
    <w:rsid w:val="00E7114A"/>
    <w:rsid w:val="00E86CC9"/>
    <w:rsid w:val="00E93920"/>
    <w:rsid w:val="00EB078B"/>
    <w:rsid w:val="00EE3928"/>
    <w:rsid w:val="00F422EE"/>
    <w:rsid w:val="00F46898"/>
    <w:rsid w:val="00F77D60"/>
    <w:rsid w:val="00FC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06F4"/>
  <w15:docId w15:val="{2CA42FAB-5DF3-49B0-8332-271CE34C6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898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6898"/>
    <w:pPr>
      <w:ind w:left="720"/>
      <w:contextualSpacing/>
    </w:pPr>
  </w:style>
  <w:style w:type="paragraph" w:customStyle="1" w:styleId="Default">
    <w:name w:val="Default"/>
    <w:rsid w:val="00F468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h1">
    <w:name w:val="h1"/>
    <w:basedOn w:val="Normalny"/>
    <w:rsid w:val="00C40229"/>
    <w:pPr>
      <w:spacing w:before="100" w:beforeAutospacing="1" w:after="100" w:afterAutospacing="1" w:line="240" w:lineRule="auto"/>
    </w:pPr>
    <w:rPr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BC2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E20"/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22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22EE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2EE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2EE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2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 Lisowski</dc:creator>
  <cp:lastModifiedBy>Aleksandra Kaeber</cp:lastModifiedBy>
  <cp:revision>41</cp:revision>
  <dcterms:created xsi:type="dcterms:W3CDTF">2018-11-19T18:41:00Z</dcterms:created>
  <dcterms:modified xsi:type="dcterms:W3CDTF">2024-12-27T14:47:00Z</dcterms:modified>
</cp:coreProperties>
</file>