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i w:val="1"/>
        </w:rPr>
      </w:pPr>
      <w:r w:rsidDel="00000000" w:rsidR="00000000" w:rsidRPr="00000000">
        <w:rPr>
          <w:i w:val="1"/>
          <w:rtl w:val="0"/>
        </w:rPr>
        <w:t xml:space="preserve">Załącznik nr 1 formularz oferty </w:t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miejscowość,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570.0" w:type="dxa"/>
        <w:jc w:val="left"/>
        <w:tblInd w:w="-1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5"/>
        <w:gridCol w:w="4575"/>
        <w:tblGridChange w:id="0">
          <w:tblGrid>
            <w:gridCol w:w="1995"/>
            <w:gridCol w:w="4575"/>
          </w:tblGrid>
        </w:tblGridChange>
      </w:tblGrid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360" w:lineRule="auto"/>
              <w:ind w:left="157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Nazwa oferenta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360" w:lineRule="auto"/>
              <w:ind w:left="157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Adres oferenta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36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  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line="360" w:lineRule="auto"/>
              <w:ind w:left="157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REGON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line="360" w:lineRule="auto"/>
              <w:ind w:left="157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Adres e 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360" w:lineRule="auto"/>
              <w:ind w:left="157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Nr tel.: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……………………………………………………………...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TestArmy Group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  <w:t xml:space="preserve">A.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6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Petuniowa 9/5, 53-238 Wrocław</w:t>
      </w:r>
    </w:p>
    <w:p w:rsidR="00000000" w:rsidDel="00000000" w:rsidP="00000000" w:rsidRDefault="00000000" w:rsidRPr="00000000" w14:paraId="00000017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FORMULARZ OFERTY </w:t>
      </w:r>
    </w:p>
    <w:p w:rsidR="00000000" w:rsidDel="00000000" w:rsidP="00000000" w:rsidRDefault="00000000" w:rsidRPr="00000000" w14:paraId="00000018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POSTĘPOWANIE O UDZIELENIE ZAMÓWIENIA </w:t>
      </w:r>
    </w:p>
    <w:p w:rsidR="00000000" w:rsidDel="00000000" w:rsidP="00000000" w:rsidRDefault="00000000" w:rsidRPr="00000000" w14:paraId="00000019">
      <w:pPr>
        <w:spacing w:line="276" w:lineRule="auto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ZAPYTANIE OFERTOWE NR 1/EDIH/2024/3.1.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center"/>
        <w:rPr>
          <w:rFonts w:ascii="Calibri" w:cs="Calibri" w:eastAsia="Calibri" w:hAnsi="Calibri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W odpowiedzi na zaproszenie do składania ofert na </w:t>
      </w:r>
      <w:r w:rsidDel="00000000" w:rsidR="00000000" w:rsidRPr="00000000">
        <w:rPr>
          <w:rtl w:val="0"/>
        </w:rPr>
        <w:t xml:space="preserve">wykonanie usługi opracowania programu szkoleniowego oraz realizacji szkolenia na poziomie podstawowym z zakresu security awareness oraz analizę wyników audytu badającego poziom świadomości organizacji na temat cyberzagrożeń u Klienta Docelowego (zwanego dalej “Klientem”), opracowanie dedykowanego programu szkoleniowego oraz przeprowadzenie szkolenia zaawansowanego w ramach opracowanego programu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oferujemy wykonanie zamówienia spełniającego wymagania określone w punkcie III w </w:t>
      </w:r>
      <w:r w:rsidDel="00000000" w:rsidR="00000000" w:rsidRPr="00000000">
        <w:rPr>
          <w:rtl w:val="0"/>
        </w:rPr>
        <w:t xml:space="preserve">Zapytaniu Ofertowym nr </w:t>
      </w:r>
      <w:r w:rsidDel="00000000" w:rsidR="00000000" w:rsidRPr="00000000">
        <w:rPr>
          <w:b w:val="1"/>
          <w:sz w:val="24"/>
          <w:szCs w:val="24"/>
          <w:rtl w:val="0"/>
        </w:rPr>
        <w:t xml:space="preserve">NR 1/EDIH/2024/3.1.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 realizacji zamówienia kieruję następującą osobę: …………………………….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Wykonawca spełnia poniższe kryteria: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posiada uprawnienia do wykonywania określonej działalności lub czynności jeżeli ustawy nakładają obowiązek posiadania takich uprawnień;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nie podlega wykluczeniu oraz spełnia warunki udziału w postępowaniu w zakresie wskazanym przez Zamawiającego w Zapytaniu Ofertowym;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Wykonawca nie jest powiązany osobowo i kapitałowo z Zamawiającym w rozumieniu treści Zapytania Ofertowego.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Do Formularza oferty załączam wymagane dokumenty pod rygorem wykluczenia z postępowania.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uzyskałem konieczne informacje do przygotowania oferty. 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akceptuję w całości wszystkie warunki zawarte w otrzymanej dokumentacji oraz gwarantuję wykonanie całości niniejszego zamówienia zgodnie z jej treścią.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akceptuję załączony do Zapytania ofertowego wzór umowy i zobowiązuję się do jej podpisania.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posiadam zdolność finansową do realizacji przedmiotu zamówienia.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następujące części zamówienia zostaną powierzone do wykonania podwykonawcom: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line="276" w:lineRule="auto"/>
        <w:ind w:left="216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…..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120" w:before="120"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 Urz. UE L 119 z 04.05.2016, str. 1, z późn. zm.) wobec osób fizycznych, od których dane osobowe bezpośrednio lub pośrednio pozyskałem w celu ubiegania się o udzielenie zamówienia publicznego w niniejszym postępowaniu.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120" w:before="12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Oświadczam, że jestem związany ofertą 30 dni od terminu składania ofert.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Oświadczam, że Osoba skierowana do realizacji zamówienia posiada odpowiednią wiedzę, kwalifikacje i doświadczenie do realizacji zamówienia, przez co rozumie się, że osoba ta: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posiada wykształcenie wyższe;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wyraża gotowość do prowadzenia szkoleń w języku polskim i angielskim - znajomość języka na  poziomie C2;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posiada co najmniej 1 certyfikat poświadczający wiedzę w obszarze cyberbezpieczeństwa;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line="276" w:lineRule="auto"/>
        <w:ind w:left="144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zrealizował co najmniej 20 projektów szkoleniowych dla firm MŚP w ciągu ostatnich 3 lat, co wykazuje w tabeli w punkcie 4.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Wykaz zrealizowanych szkoleń z obszaru cyberbezpieczeństwa (punkt 3 wymagań, dotyczy osoby skierowanej do realizacji zamówienia): </w:t>
      </w:r>
    </w:p>
    <w:tbl>
      <w:tblPr>
        <w:tblStyle w:val="Table2"/>
        <w:tblW w:w="9135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2865"/>
        <w:gridCol w:w="2985"/>
        <w:gridCol w:w="2745"/>
        <w:tblGridChange w:id="0">
          <w:tblGrid>
            <w:gridCol w:w="540"/>
            <w:gridCol w:w="2865"/>
            <w:gridCol w:w="2985"/>
            <w:gridCol w:w="2745"/>
          </w:tblGrid>
        </w:tblGridChange>
      </w:tblGrid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1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firmy z sektora MŚP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szkolenia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Obszar działalności firmy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141.73228346456688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41.7322834645668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141.7322834645668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Gotowość do realizacji usługi szkolenia liczona w dniach od dnia zlecenia szkolenia przez Zamawiającego </w:t>
      </w:r>
    </w:p>
    <w:p w:rsidR="00000000" w:rsidDel="00000000" w:rsidP="00000000" w:rsidRDefault="00000000" w:rsidRPr="00000000" w14:paraId="00000050">
      <w:pPr>
        <w:ind w:left="720" w:firstLine="0"/>
        <w:rPr/>
      </w:pPr>
      <w:r w:rsidDel="00000000" w:rsidR="00000000" w:rsidRPr="00000000">
        <w:rPr>
          <w:rtl w:val="0"/>
        </w:rPr>
        <w:t xml:space="preserve">………….. dni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Cena usługi</w:t>
      </w:r>
    </w:p>
    <w:sdt>
      <w:sdtPr>
        <w:lock w:val="contentLocked"/>
        <w:tag w:val="goog_rdk_0"/>
      </w:sdtPr>
      <w:sdtContent>
        <w:tbl>
          <w:tblPr>
            <w:tblStyle w:val="Table3"/>
            <w:tblW w:w="9120.0" w:type="dxa"/>
            <w:jc w:val="left"/>
            <w:tblInd w:w="-70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600"/>
            <w:gridCol w:w="3075"/>
            <w:gridCol w:w="1905"/>
            <w:gridCol w:w="1845"/>
            <w:gridCol w:w="1695"/>
            <w:tblGridChange w:id="0">
              <w:tblGrid>
                <w:gridCol w:w="600"/>
                <w:gridCol w:w="3075"/>
                <w:gridCol w:w="1905"/>
                <w:gridCol w:w="1845"/>
                <w:gridCol w:w="1695"/>
              </w:tblGrid>
            </w:tblGridChange>
          </w:tblGrid>
          <w:tr>
            <w:trPr>
              <w:cantSplit w:val="0"/>
              <w:trHeight w:val="488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2">
                <w:pPr>
                  <w:spacing w:after="0" w:line="240" w:lineRule="auto"/>
                  <w:ind w:left="112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Lp.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3">
                <w:pPr>
                  <w:spacing w:line="240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Przedmiot zamówienia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4">
                <w:pPr>
                  <w:spacing w:line="240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Cena jednostkowa szkolenia netto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5">
                <w:pPr>
                  <w:spacing w:line="240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Cena jednostkowa VAT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6">
                <w:pPr>
                  <w:spacing w:line="240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Cena jednostkowa szkolenia brutto </w:t>
                </w:r>
              </w:p>
            </w:tc>
          </w:tr>
          <w:tr>
            <w:trPr>
              <w:cantSplit w:val="0"/>
              <w:trHeight w:val="488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7">
                <w:pPr>
                  <w:spacing w:after="0" w:line="240" w:lineRule="auto"/>
                  <w:ind w:left="141.73228346456688" w:firstLine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8">
                <w:pPr>
                  <w:spacing w:after="0" w:line="276" w:lineRule="auto"/>
                  <w:ind w:left="0" w:firstLine="0"/>
                  <w:jc w:val="both"/>
                  <w:rPr>
                    <w:sz w:val="18"/>
                    <w:szCs w:val="18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opracowanie programu szkoleniowego oraz realizacja szkolenia na poziomie podstawowym z zakresu security awareness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9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A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B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88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C">
                <w:pPr>
                  <w:spacing w:after="0" w:line="240" w:lineRule="auto"/>
                  <w:ind w:left="141.73228346456688" w:firstLine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D">
                <w:pPr>
                  <w:spacing w:after="0" w:line="276" w:lineRule="auto"/>
                  <w:ind w:left="0" w:firstLine="0"/>
                  <w:jc w:val="both"/>
                  <w:rPr>
                    <w:sz w:val="18"/>
                    <w:szCs w:val="18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analiza wyników audytu badającego poziom świadomości organizacji na temat cyberzagrożeń u Klienta Docelowego (zwanego dalej “Klientem”), opracowanie dedykowanego programu szkoleniowego oraz przeprowadzenie szkolenia zaawansowanego w ramach opracowanego programu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E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5F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vAlign w:val="bottom"/>
              </w:tcPr>
              <w:p w:rsidR="00000000" w:rsidDel="00000000" w:rsidP="00000000" w:rsidRDefault="00000000" w:rsidRPr="00000000" w14:paraId="00000060">
                <w:pPr>
                  <w:spacing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Oferent oświadcza gotowość do realizacji:</w:t>
      </w:r>
    </w:p>
    <w:p w:rsidR="00000000" w:rsidDel="00000000" w:rsidP="00000000" w:rsidRDefault="00000000" w:rsidRPr="00000000" w14:paraId="00000063">
      <w:pPr>
        <w:ind w:left="0" w:firstLine="0"/>
        <w:rPr/>
      </w:pPr>
      <w:r w:rsidDel="00000000" w:rsidR="00000000" w:rsidRPr="00000000">
        <w:rPr>
          <w:rtl w:val="0"/>
        </w:rPr>
        <w:t xml:space="preserve">1) minimum 6 a maksimum 10 usług opisanych w punkcie III 1 Zapytania ofertowego nr NR 1/EDIH/2024/3.1.</w:t>
      </w:r>
    </w:p>
    <w:p w:rsidR="00000000" w:rsidDel="00000000" w:rsidP="00000000" w:rsidRDefault="00000000" w:rsidRPr="00000000" w14:paraId="00000064">
      <w:pPr>
        <w:ind w:left="0" w:firstLine="0"/>
        <w:rPr/>
      </w:pPr>
      <w:r w:rsidDel="00000000" w:rsidR="00000000" w:rsidRPr="00000000">
        <w:rPr>
          <w:rtl w:val="0"/>
        </w:rPr>
        <w:t xml:space="preserve">oraz 2) minimum 6 a maksimum 10 usług opisanych w punkcie III 2 Zapytania ofertowego nr  NR 1/EDIH/2024/3.1.</w:t>
      </w:r>
    </w:p>
    <w:p w:rsidR="00000000" w:rsidDel="00000000" w:rsidP="00000000" w:rsidRDefault="00000000" w:rsidRPr="00000000" w14:paraId="00000065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  <w:t xml:space="preserve">Jednocześnie oświadcza, że łączny koszt realizacji usług stanowić będzie iloczyn zrealizowanych usług i ceny jednostkowej usługi odpowiednio w punkcie 1 i 2 w zależności od ilości zleconych usług przez Zamawiającego.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imieniu Oferenta oświadczam, że całkowity koszt zamówienia został oszacowany z uwzględnieniem wszystkich wymagań oraz elementów składowych opisu przedmiotu zamówienia, a w cenie Oferty zawarte są wszelkie opłaty pośrednie i koszty związane z wykonaniem zamówienia i realizacją dostawy i transportu, w przypadku wyboru naszej Oferty. </w:t>
      </w:r>
    </w:p>
    <w:p w:rsidR="00000000" w:rsidDel="00000000" w:rsidP="00000000" w:rsidRDefault="00000000" w:rsidRPr="00000000" w14:paraId="00000067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imieniu Oferenta oświadczam, że niniejsza oferta stanowi tajemnicę przedsiębiorstwa w rozumieniu przepisów o zwalczaniu nieuczciwej konkurencji (ustawa z dnia 16 kwietnia 1993 r. o zwalczaniu nieuczciwej konkurencji, Dz. U. z 2003 r. Nr 153, poz. 1503 z późn. zm).</w:t>
      </w:r>
    </w:p>
    <w:p w:rsidR="00000000" w:rsidDel="00000000" w:rsidP="00000000" w:rsidRDefault="00000000" w:rsidRPr="00000000" w14:paraId="00000068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 są:</w:t>
      </w:r>
    </w:p>
    <w:p w:rsidR="00000000" w:rsidDel="00000000" w:rsidP="00000000" w:rsidRDefault="00000000" w:rsidRPr="00000000" w14:paraId="00000069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1. CV osoby skierowanej do realizacji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  <w:t xml:space="preserve">2. …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                                                                                                                                  ____________________________________</w:t>
      </w:r>
    </w:p>
    <w:p w:rsidR="00000000" w:rsidDel="00000000" w:rsidP="00000000" w:rsidRDefault="00000000" w:rsidRPr="00000000" w14:paraId="0000006B">
      <w:pPr>
        <w:spacing w:after="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data i podpis </w:t>
      </w:r>
    </w:p>
    <w:p w:rsidR="00000000" w:rsidDel="00000000" w:rsidP="00000000" w:rsidRDefault="00000000" w:rsidRPr="00000000" w14:paraId="0000006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993" w:top="1417" w:left="1417" w:right="141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spacing w:line="360" w:lineRule="auto"/>
      <w:ind w:right="-141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819785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B4C97"/>
    <w:pPr>
      <w:spacing w:line="25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0B1F7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B1F77"/>
  </w:style>
  <w:style w:type="paragraph" w:styleId="Stopka">
    <w:name w:val="footer"/>
    <w:basedOn w:val="Normalny"/>
    <w:link w:val="StopkaZnak"/>
    <w:uiPriority w:val="99"/>
    <w:unhideWhenUsed w:val="1"/>
    <w:rsid w:val="000B1F7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B1F77"/>
  </w:style>
  <w:style w:type="paragraph" w:styleId="Lista2">
    <w:name w:val="List 2"/>
    <w:basedOn w:val="Normalny"/>
    <w:semiHidden w:val="1"/>
    <w:unhideWhenUsed w:val="1"/>
    <w:rsid w:val="00FB4C97"/>
    <w:pPr>
      <w:spacing w:after="0" w:line="240" w:lineRule="auto"/>
      <w:ind w:left="566" w:hanging="283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Listapunktowana2">
    <w:name w:val="List Bullet 2"/>
    <w:basedOn w:val="Normalny"/>
    <w:semiHidden w:val="1"/>
    <w:unhideWhenUsed w:val="1"/>
    <w:rsid w:val="00FB4C97"/>
    <w:pPr>
      <w:spacing w:after="0" w:line="240" w:lineRule="auto"/>
      <w:ind w:left="567"/>
    </w:pPr>
    <w:rPr>
      <w:rFonts w:ascii="Tahoma" w:cs="Tahoma" w:eastAsia="Times New Roman" w:hAnsi="Tahoma"/>
      <w:b w:val="1"/>
      <w:bCs w:val="1"/>
      <w:sz w:val="20"/>
      <w:szCs w:val="20"/>
      <w:vertAlign w:val="superscript"/>
      <w:lang w:eastAsia="pl-PL"/>
    </w:rPr>
  </w:style>
  <w:style w:type="paragraph" w:styleId="Tekstpodstawowywcity">
    <w:name w:val="Body Text Indent"/>
    <w:basedOn w:val="Normalny"/>
    <w:link w:val="TekstpodstawowywcityZnak"/>
    <w:semiHidden w:val="1"/>
    <w:unhideWhenUsed w:val="1"/>
    <w:rsid w:val="00FB4C97"/>
    <w:pPr>
      <w:shd w:color="auto" w:fill="ffffff" w:val="clear"/>
      <w:spacing w:after="0" w:line="240" w:lineRule="auto"/>
    </w:pPr>
    <w:rPr>
      <w:rFonts w:ascii="Calibri" w:cs="Times New Roman" w:eastAsia="Times New Roman" w:hAnsi="Calibri"/>
      <w:sz w:val="24"/>
    </w:rPr>
  </w:style>
  <w:style w:type="character" w:styleId="TekstpodstawowywcityZnak" w:customStyle="1">
    <w:name w:val="Tekst podstawowy wcięty Znak"/>
    <w:basedOn w:val="Domylnaczcionkaakapitu"/>
    <w:link w:val="Tekstpodstawowywcity"/>
    <w:semiHidden w:val="1"/>
    <w:rsid w:val="00FB4C97"/>
    <w:rPr>
      <w:rFonts w:ascii="Calibri" w:cs="Times New Roman" w:eastAsia="Times New Roman" w:hAnsi="Calibri"/>
      <w:sz w:val="24"/>
      <w:shd w:color="auto" w:fill="ffffff" w:val="clear"/>
    </w:rPr>
  </w:style>
  <w:style w:type="table" w:styleId="Tabela-Siatka">
    <w:name w:val="Table Grid"/>
    <w:basedOn w:val="Standardowy"/>
    <w:uiPriority w:val="39"/>
    <w:rsid w:val="00FB4C97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F57671"/>
    <w:pPr>
      <w:ind w:left="720"/>
      <w:contextualSpacing w:val="1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11F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11FD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7vl8FW58cIgXHT8Sm0RsszdNXg==">CgMxLjAaHwoBMBIaChgICVIUChJ0YWJsZS5jdnIyd29vdzhiYnYyCGguZ2pkZ3hzOAByITFqYnpza0FYWi1ZZjhhUXB6OWFjT1pRdzV0Um5aaEd6cQ==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2022-04-27T15:21:00Z</dcterms:created>
  <dc:creator>Paulina Tałpasz</dc:creator>
</cp:coreProperties>
</file>