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E289D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353531C6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410A3FA9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W odpowiedzi na zapytanie ofertowe z </w:t>
      </w:r>
      <w:r w:rsidRPr="001E3C32">
        <w:rPr>
          <w:rFonts w:ascii="Times New Roman" w:eastAsia="Liberation Sans Narrow" w:hAnsi="Times New Roman" w:cs="Times New Roman"/>
          <w:sz w:val="24"/>
          <w:szCs w:val="24"/>
        </w:rPr>
        <w:t>dnia</w:t>
      </w:r>
      <w:r w:rsidR="00A51ABD" w:rsidRPr="001E3C32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2F3B5B">
        <w:rPr>
          <w:rFonts w:ascii="Times New Roman" w:eastAsia="Liberation Sans Narrow" w:hAnsi="Times New Roman" w:cs="Times New Roman"/>
          <w:sz w:val="24"/>
          <w:szCs w:val="24"/>
        </w:rPr>
        <w:t>26.11.2024</w:t>
      </w:r>
      <w:r w:rsidR="00A51ABD">
        <w:rPr>
          <w:rFonts w:ascii="Times New Roman" w:eastAsia="Liberation Sans Narrow" w:hAnsi="Times New Roman" w:cs="Times New Roman"/>
          <w:sz w:val="24"/>
          <w:szCs w:val="24"/>
        </w:rPr>
        <w:t>r.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dotyczące</w:t>
      </w:r>
      <w:bookmarkStart w:id="0" w:name="_Hlk158289782"/>
      <w:r w:rsidR="008C1BD4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4B04C0">
        <w:rPr>
          <w:rFonts w:ascii="Times New Roman" w:eastAsia="Liberation Sans Narrow" w:hAnsi="Times New Roman" w:cs="Times New Roman"/>
          <w:sz w:val="24"/>
          <w:szCs w:val="24"/>
        </w:rPr>
        <w:t xml:space="preserve">zajęć </w:t>
      </w:r>
      <w:r w:rsidR="00E2670E">
        <w:rPr>
          <w:rFonts w:ascii="Times New Roman" w:eastAsia="Liberation Sans Narrow" w:hAnsi="Times New Roman" w:cs="Times New Roman"/>
          <w:sz w:val="24"/>
          <w:szCs w:val="24"/>
        </w:rPr>
        <w:br/>
      </w:r>
      <w:bookmarkEnd w:id="0"/>
      <w:r w:rsidR="002F3B5B" w:rsidRPr="00183BC9">
        <w:rPr>
          <w:rFonts w:ascii="Times New Roman" w:hAnsi="Times New Roman" w:cs="Times New Roman"/>
          <w:bCs/>
          <w:sz w:val="24"/>
          <w:szCs w:val="24"/>
        </w:rPr>
        <w:t>z edukacji włączającej i profilaktyki i integracji sensorycznej dla uczniów/ uczennic</w:t>
      </w:r>
      <w:r w:rsidR="004B04C0">
        <w:rPr>
          <w:rFonts w:ascii="Times New Roman" w:hAnsi="Times New Roman" w:cs="Times New Roman"/>
          <w:sz w:val="24"/>
          <w:szCs w:val="24"/>
        </w:rPr>
        <w:t>,</w:t>
      </w:r>
      <w:r w:rsidR="000D6AC8">
        <w:rPr>
          <w:rFonts w:ascii="Times New Roman" w:hAnsi="Times New Roman" w:cs="Times New Roman"/>
          <w:sz w:val="24"/>
          <w:szCs w:val="24"/>
        </w:rPr>
        <w:t xml:space="preserve"> 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>uczestników projektu „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Innowacyjne Horyzonty Edukacji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”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4B04C0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3730BE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4B04C0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adaniam</w:t>
      </w:r>
      <w:r w:rsidR="004B04C0">
        <w:rPr>
          <w:rFonts w:ascii="Times New Roman" w:eastAsia="Liberation Sans Narrow" w:hAnsi="Times New Roman" w:cs="Times New Roman"/>
          <w:sz w:val="24"/>
          <w:szCs w:val="24"/>
        </w:rPr>
        <w:t>i</w:t>
      </w:r>
      <w:r w:rsidR="003730BE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4B04C0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3730BE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projekcie o kodzie </w:t>
      </w:r>
    </w:p>
    <w:p w14:paraId="60077249" w14:textId="10935CDC" w:rsidR="002F3B5B" w:rsidRPr="0012242D" w:rsidRDefault="002F3B5B" w:rsidP="002F3B5B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242D">
        <w:rPr>
          <w:rFonts w:ascii="Times New Roman" w:hAnsi="Times New Roman" w:cs="Times New Roman"/>
          <w:sz w:val="24"/>
          <w:szCs w:val="24"/>
        </w:rPr>
        <w:t>80000000-4 Usługi edukacyjne i szkoleniowe</w:t>
      </w:r>
    </w:p>
    <w:p w14:paraId="18B83D5A" w14:textId="77777777" w:rsidR="002F3B5B" w:rsidRDefault="002F3B5B" w:rsidP="002F3B5B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242D">
        <w:rPr>
          <w:rFonts w:ascii="Times New Roman" w:hAnsi="Times New Roman" w:cs="Times New Roman"/>
          <w:sz w:val="24"/>
          <w:szCs w:val="24"/>
        </w:rPr>
        <w:t>80500000-9 Usługi szkoleniowe</w:t>
      </w:r>
    </w:p>
    <w:p w14:paraId="6F166F92" w14:textId="77777777" w:rsidR="002F3B5B" w:rsidRPr="00A65549" w:rsidRDefault="002F3B5B" w:rsidP="002F3B5B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5549">
        <w:rPr>
          <w:rFonts w:ascii="Times New Roman" w:hAnsi="Times New Roman" w:cs="Times New Roman"/>
          <w:sz w:val="24"/>
          <w:szCs w:val="24"/>
        </w:rPr>
        <w:t>80340000-9 Usługi edukacji specjalnej</w:t>
      </w:r>
    </w:p>
    <w:p w14:paraId="4FD6815D" w14:textId="77777777" w:rsidR="004B04C0" w:rsidRPr="007E0977" w:rsidRDefault="004B04C0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9EA814C" w14:textId="4C59C0AD" w:rsid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>enia za</w:t>
      </w:r>
      <w:r w:rsidR="00EB45E0">
        <w:rPr>
          <w:rFonts w:ascii="Times New Roman" w:eastAsia="Liberation Sans Narrow" w:hAnsi="Times New Roman" w:cs="Times New Roman"/>
          <w:sz w:val="24"/>
          <w:szCs w:val="24"/>
        </w:rPr>
        <w:t xml:space="preserve"> zajęcia za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 xml:space="preserve"> cenę brutto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narzutami).</w:t>
      </w:r>
    </w:p>
    <w:p w14:paraId="275068C4" w14:textId="7A7E4CE2" w:rsidR="00037F1D" w:rsidRPr="007E0977" w:rsidRDefault="00037F1D" w:rsidP="00570F8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037F1D" w:rsidRPr="007E0977" w14:paraId="5B59EAF7" w14:textId="77777777" w:rsidTr="001D12FF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FE4CB" w14:textId="176EA843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0C89256D" w14:textId="6C817D1A" w:rsidR="00037F1D" w:rsidRPr="007E0977" w:rsidRDefault="00310893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46D8CBC" w14:textId="27039F2E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79BCBC5E" w14:textId="77777777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8936B91" w14:textId="765F1D4E" w:rsidR="00037F1D" w:rsidRPr="007E0977" w:rsidRDefault="00252141" w:rsidP="00252141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2A92789D" w14:textId="339A5D80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5029D7D5" w14:textId="74139D4D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7049D414" w14:textId="1AF93BDC" w:rsidR="00037F1D" w:rsidRPr="00252141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52141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1 godzinę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</w:tr>
      <w:tr w:rsidR="00037F1D" w:rsidRPr="007E0977" w14:paraId="72A2AB13" w14:textId="77777777" w:rsidTr="001D12FF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EE8F" w14:textId="23FF8001" w:rsidR="00037F1D" w:rsidRPr="007E0977" w:rsidRDefault="007108B3" w:rsidP="00AF75BC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Zajęcia </w:t>
            </w:r>
            <w:r w:rsidR="0018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B5B" w:rsidRPr="00183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 edukacji włączającej i profilaktyki i integracji sensorycznej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9BD9" w14:textId="5D71D6D8" w:rsidR="00037F1D" w:rsidRPr="007E0977" w:rsidRDefault="002F3B5B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9AA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3520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D4B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6C7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9C65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0CF27987" w14:textId="77777777" w:rsidR="0065587D" w:rsidRDefault="0065587D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8EA19FB" w14:textId="22173EDA" w:rsidR="001872C5" w:rsidRPr="001872C5" w:rsidRDefault="001872C5" w:rsidP="001872C5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702"/>
        <w:jc w:val="both"/>
        <w:rPr>
          <w:rFonts w:ascii="Times New Roman" w:eastAsia="Liberation Sans Narrow" w:hAnsi="Times New Roman"/>
          <w:bCs/>
          <w:sz w:val="24"/>
          <w:szCs w:val="24"/>
        </w:rPr>
      </w:pPr>
      <w:bookmarkStart w:id="1" w:name="_Hlk174442296"/>
      <w:r w:rsidRPr="001872C5">
        <w:rPr>
          <w:rFonts w:ascii="Times New Roman" w:eastAsia="Liberation Sans Narrow" w:hAnsi="Times New Roman"/>
          <w:bCs/>
          <w:sz w:val="24"/>
          <w:szCs w:val="24"/>
        </w:rPr>
        <w:t xml:space="preserve">2.Materiały na zajęcia </w:t>
      </w:r>
      <w:bookmarkEnd w:id="1"/>
      <w:r w:rsidR="00012F60" w:rsidRPr="00183BC9">
        <w:rPr>
          <w:rFonts w:ascii="Times New Roman" w:hAnsi="Times New Roman" w:cs="Times New Roman"/>
          <w:bCs/>
          <w:sz w:val="24"/>
          <w:szCs w:val="24"/>
        </w:rPr>
        <w:t>z edukacji włączającej i profilaktyki i integracji sensorycznej</w:t>
      </w:r>
    </w:p>
    <w:p w14:paraId="07F38F9F" w14:textId="77777777" w:rsidR="001872C5" w:rsidRPr="004773D7" w:rsidRDefault="001872C5" w:rsidP="001872C5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/>
          <w:b/>
          <w:sz w:val="24"/>
          <w:szCs w:val="24"/>
        </w:rPr>
      </w:pPr>
    </w:p>
    <w:tbl>
      <w:tblPr>
        <w:tblW w:w="985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7"/>
        <w:gridCol w:w="1710"/>
        <w:gridCol w:w="988"/>
        <w:gridCol w:w="1559"/>
        <w:gridCol w:w="2127"/>
        <w:gridCol w:w="2126"/>
      </w:tblGrid>
      <w:tr w:rsidR="001872C5" w14:paraId="49C3FA92" w14:textId="77777777" w:rsidTr="002D30E4">
        <w:trPr>
          <w:trHeight w:val="974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noWrap/>
            <w:vAlign w:val="center"/>
            <w:hideMark/>
          </w:tcPr>
          <w:p w14:paraId="25D98DA5" w14:textId="2FBB3DB6" w:rsidR="001872C5" w:rsidRDefault="00012F60" w:rsidP="002D30E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Liczba zestawów</w:t>
            </w:r>
            <w:r w:rsidR="00187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materiałów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261BC657" w14:textId="77777777" w:rsidR="001872C5" w:rsidRDefault="001872C5" w:rsidP="002D30E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jeden zestaw (netto)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1294B174" w14:textId="77777777" w:rsidR="001872C5" w:rsidRDefault="001872C5" w:rsidP="002D30E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</w:tcPr>
          <w:p w14:paraId="6D686B4E" w14:textId="77777777" w:rsidR="001872C5" w:rsidRDefault="001872C5" w:rsidP="002D30E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9E98A11" w14:textId="77777777" w:rsidR="001872C5" w:rsidRDefault="001872C5" w:rsidP="002D30E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jeden zestaw (brutto)</w:t>
            </w:r>
          </w:p>
          <w:p w14:paraId="6F629C65" w14:textId="77777777" w:rsidR="001872C5" w:rsidRDefault="001872C5" w:rsidP="002D30E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3516AFF3" w14:textId="77777777" w:rsidR="001872C5" w:rsidRDefault="001872C5" w:rsidP="002D30E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Suma=liczba zestawów x  stawka za  jeden zestaw   (netto)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4268CE6D" w14:textId="77777777" w:rsidR="001872C5" w:rsidRDefault="001872C5" w:rsidP="002D30E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Suma=liczba zestawów x  stawka za  jeden zestaw    (brutto)</w:t>
            </w:r>
          </w:p>
        </w:tc>
      </w:tr>
      <w:tr w:rsidR="001872C5" w14:paraId="08D13DBF" w14:textId="77777777" w:rsidTr="002D30E4">
        <w:trPr>
          <w:trHeight w:val="649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09E1C" w14:textId="77777777" w:rsidR="001872C5" w:rsidRDefault="001872C5" w:rsidP="002D30E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E87AA" w14:textId="77777777" w:rsidR="001872C5" w:rsidRDefault="001872C5" w:rsidP="002D30E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6963" w14:textId="77777777" w:rsidR="001872C5" w:rsidRDefault="001872C5" w:rsidP="002D30E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D2A1" w14:textId="77777777" w:rsidR="001872C5" w:rsidRDefault="001872C5" w:rsidP="002D30E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5842" w14:textId="77777777" w:rsidR="001872C5" w:rsidRDefault="001872C5" w:rsidP="002D30E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1B9CA" w14:textId="77777777" w:rsidR="001872C5" w:rsidRDefault="001872C5" w:rsidP="002D30E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D2CEED5" w14:textId="77777777" w:rsidR="0065587D" w:rsidRDefault="0065587D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D15808B" w14:textId="286ED663" w:rsidR="001D12FF" w:rsidRPr="00C62A8B" w:rsidRDefault="001D12FF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</w:t>
      </w:r>
      <w:r w:rsidR="00374D60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 zł netto,</w:t>
      </w:r>
      <w:r w:rsidR="00A26215" w:rsidRPr="00C62A8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…</w:t>
      </w:r>
      <w:r w:rsidR="00374D60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="00A26215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….VAT,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…</w:t>
      </w:r>
      <w:r w:rsidR="00374D60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…….. zł brutto</w:t>
      </w:r>
    </w:p>
    <w:p w14:paraId="3F23523B" w14:textId="0377B569" w:rsidR="004A3CC5" w:rsidRDefault="004A3CC5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………………………………………)</w:t>
      </w:r>
    </w:p>
    <w:p w14:paraId="29B7D883" w14:textId="77777777" w:rsidR="00A26215" w:rsidRDefault="00A26215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24382D1" w14:textId="77777777" w:rsidR="001D12FF" w:rsidRDefault="001D12FF" w:rsidP="001872C5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6F46F4D" w14:textId="023DA986" w:rsidR="007E0977" w:rsidRPr="007E0977" w:rsidRDefault="0089435A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>za</w:t>
      </w:r>
      <w:r w:rsidR="00374D6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zorganizowanie i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przeprowadzenie </w:t>
      </w:r>
      <w:r w:rsidR="007108B3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zajęć </w:t>
      </w:r>
      <w:r w:rsidR="00012F60" w:rsidRPr="00012F60">
        <w:rPr>
          <w:rFonts w:ascii="Times New Roman" w:hAnsi="Times New Roman" w:cs="Times New Roman"/>
          <w:b/>
          <w:sz w:val="24"/>
          <w:szCs w:val="24"/>
        </w:rPr>
        <w:t>z edukacji włączającej i profilaktyki i integracji sensorycznej</w:t>
      </w:r>
      <w:r w:rsidR="00012F6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4B04C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dla uczniów </w:t>
      </w:r>
      <w:r w:rsidR="00F03DC0">
        <w:rPr>
          <w:rFonts w:ascii="Times New Roman" w:eastAsia="Liberation Sans Narrow" w:hAnsi="Times New Roman" w:cs="Times New Roman"/>
          <w:b/>
          <w:sz w:val="24"/>
          <w:szCs w:val="24"/>
        </w:rPr>
        <w:t>s</w:t>
      </w:r>
      <w:r w:rsidR="007E0977" w:rsidRPr="00D86369">
        <w:rPr>
          <w:rFonts w:ascii="Times New Roman" w:eastAsia="Liberation Sans Narrow" w:hAnsi="Times New Roman" w:cs="Times New Roman"/>
          <w:b/>
          <w:sz w:val="24"/>
          <w:szCs w:val="24"/>
        </w:rPr>
        <w:t>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EB45E0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6BE2A894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ind w:left="1098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</w:p>
    <w:p w14:paraId="716A355E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5CEB88AE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za przeprowadzenie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388AAA90" w14:textId="77777777" w:rsidR="00F40A90" w:rsidRPr="006E5E6B" w:rsidRDefault="00F40A90" w:rsidP="00F40A9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2" w:name="_Hlk171933026"/>
      <w:r>
        <w:rPr>
          <w:rFonts w:ascii="Times New Roman" w:hAnsi="Times New Roman"/>
          <w:sz w:val="24"/>
          <w:szCs w:val="24"/>
        </w:rPr>
        <w:t xml:space="preserve">Deklaruje </w:t>
      </w:r>
      <w:r w:rsidRPr="00A34C63">
        <w:rPr>
          <w:rFonts w:ascii="Times New Roman" w:hAnsi="Times New Roman"/>
          <w:sz w:val="24"/>
          <w:szCs w:val="24"/>
        </w:rPr>
        <w:t xml:space="preserve">realizację usługi przez osoby zatrudnione przez pomiot ekonomii społecznej i inne wyszczególnione w art. 94 ustawy PZP </w:t>
      </w:r>
      <w:r w:rsidRPr="00E210ED">
        <w:rPr>
          <w:rFonts w:ascii="Times New Roman" w:hAnsi="Times New Roman"/>
          <w:b/>
          <w:sz w:val="24"/>
          <w:szCs w:val="24"/>
        </w:rPr>
        <w:t xml:space="preserve">- </w:t>
      </w:r>
      <w:r w:rsidRPr="00E210ED">
        <w:rPr>
          <w:rFonts w:ascii="Times New Roman" w:hAnsi="Times New Roman"/>
          <w:b/>
          <w:sz w:val="28"/>
          <w:szCs w:val="28"/>
        </w:rPr>
        <w:t xml:space="preserve">tak  / </w:t>
      </w:r>
      <w:r w:rsidRPr="006E5E6B">
        <w:rPr>
          <w:rFonts w:ascii="Times New Roman" w:hAnsi="Times New Roman"/>
          <w:b/>
          <w:sz w:val="24"/>
          <w:szCs w:val="24"/>
        </w:rPr>
        <w:t>nie (niepotrzebne skreślić)</w:t>
      </w:r>
      <w:r>
        <w:rPr>
          <w:rFonts w:ascii="Times New Roman" w:hAnsi="Times New Roman"/>
          <w:b/>
          <w:sz w:val="24"/>
          <w:szCs w:val="24"/>
        </w:rPr>
        <w:t xml:space="preserve"> jeśli tak wskazać nazwisko osoby spełniającej ww. warunki ……………………………………………………………………………………</w:t>
      </w:r>
    </w:p>
    <w:p w14:paraId="3ABE1AF3" w14:textId="77777777" w:rsidR="00F40A90" w:rsidRPr="00A51ABD" w:rsidRDefault="00F40A90" w:rsidP="00F40A9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b/>
          <w:bCs/>
          <w:sz w:val="24"/>
          <w:szCs w:val="24"/>
        </w:rPr>
        <w:t xml:space="preserve">Nie podlegam </w:t>
      </w:r>
      <w:r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art. 5k rozporządzenia Rady (UE) nr 833/2014 z dnia 31 lipca 2014 r. dotyczącego środków </w:t>
      </w:r>
      <w:r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lastRenderedPageBreak/>
        <w:t>ograniczających w związku z działaniami Rosji destabilizującymi sytuację na Ukrainie</w:t>
      </w:r>
      <w:r w:rsidRPr="00463FBC">
        <w:rPr>
          <w:rFonts w:ascii="Times New Roman" w:hAnsi="Times New Roman"/>
          <w:bCs/>
          <w:sz w:val="24"/>
          <w:szCs w:val="24"/>
        </w:rPr>
        <w:t xml:space="preserve">; </w:t>
      </w:r>
      <w:r w:rsidRPr="00463FBC">
        <w:rPr>
          <w:rFonts w:ascii="Times New Roman" w:hAnsi="Times New Roman"/>
          <w:b/>
          <w:sz w:val="24"/>
          <w:szCs w:val="24"/>
        </w:rPr>
        <w:t>- tak  / nie (niepotrzebne skreślić</w:t>
      </w:r>
      <w:r w:rsidRPr="00A51ABD">
        <w:rPr>
          <w:rFonts w:ascii="Times New Roman" w:hAnsi="Times New Roman"/>
          <w:b/>
          <w:sz w:val="24"/>
          <w:szCs w:val="24"/>
        </w:rPr>
        <w:t xml:space="preserve">). </w:t>
      </w:r>
    </w:p>
    <w:p w14:paraId="219D728D" w14:textId="761A6D3F" w:rsidR="000E74A6" w:rsidRPr="000E74A6" w:rsidRDefault="000E74A6" w:rsidP="000E74A6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82BD3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>m</w:t>
      </w:r>
      <w:r w:rsidRPr="00E82BD3">
        <w:rPr>
          <w:rFonts w:ascii="Times New Roman" w:hAnsi="Times New Roman"/>
          <w:sz w:val="24"/>
          <w:szCs w:val="24"/>
        </w:rPr>
        <w:t xml:space="preserve"> uprawnienia do wykonywania określonej </w:t>
      </w:r>
      <w:r>
        <w:rPr>
          <w:rFonts w:ascii="Times New Roman" w:hAnsi="Times New Roman"/>
          <w:sz w:val="24"/>
          <w:szCs w:val="24"/>
        </w:rPr>
        <w:t xml:space="preserve">działalności- posiadam wpis do </w:t>
      </w:r>
      <w:r w:rsidRPr="007A3FCF">
        <w:rPr>
          <w:rFonts w:ascii="Times New Roman" w:hAnsi="Times New Roman"/>
          <w:sz w:val="24"/>
          <w:szCs w:val="24"/>
        </w:rPr>
        <w:t xml:space="preserve"> Rejestru Instytucji Szkoleniowyc</w:t>
      </w:r>
      <w:r>
        <w:rPr>
          <w:rFonts w:ascii="Times New Roman" w:hAnsi="Times New Roman"/>
          <w:sz w:val="24"/>
          <w:szCs w:val="24"/>
        </w:rPr>
        <w:t xml:space="preserve">h </w:t>
      </w:r>
      <w:bookmarkEnd w:id="2"/>
      <w:r w:rsidRPr="0036652E">
        <w:rPr>
          <w:rFonts w:ascii="Times New Roman" w:hAnsi="Times New Roman"/>
          <w:sz w:val="24"/>
          <w:szCs w:val="24"/>
        </w:rPr>
        <w:t>i nie podlega</w:t>
      </w:r>
      <w:r>
        <w:rPr>
          <w:rFonts w:ascii="Times New Roman" w:hAnsi="Times New Roman"/>
          <w:sz w:val="24"/>
          <w:szCs w:val="24"/>
        </w:rPr>
        <w:t>m</w:t>
      </w:r>
      <w:r w:rsidRPr="00366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52E">
        <w:rPr>
          <w:rFonts w:ascii="Times New Roman" w:hAnsi="Times New Roman"/>
          <w:sz w:val="24"/>
          <w:szCs w:val="24"/>
        </w:rPr>
        <w:t>wykluczeniom</w:t>
      </w:r>
      <w:proofErr w:type="spellEnd"/>
      <w:r w:rsidRPr="0036652E">
        <w:rPr>
          <w:rFonts w:ascii="Times New Roman" w:hAnsi="Times New Roman"/>
          <w:sz w:val="24"/>
          <w:szCs w:val="24"/>
        </w:rPr>
        <w:t xml:space="preserve"> z udziału w postępowaniu na podstawie przepisów prawa</w:t>
      </w:r>
      <w:r w:rsidR="001E3C32">
        <w:rPr>
          <w:rFonts w:ascii="Times New Roman" w:hAnsi="Times New Roman"/>
          <w:sz w:val="24"/>
          <w:szCs w:val="24"/>
        </w:rPr>
        <w:t>.</w:t>
      </w:r>
    </w:p>
    <w:p w14:paraId="52507D48" w14:textId="4A6605A2" w:rsidR="002244B8" w:rsidRPr="001872C5" w:rsidRDefault="002244B8" w:rsidP="001872C5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74D60">
        <w:rPr>
          <w:rFonts w:ascii="Times New Roman" w:hAnsi="Times New Roman"/>
          <w:sz w:val="24"/>
          <w:szCs w:val="24"/>
        </w:rPr>
        <w:t>Współpracuj</w:t>
      </w:r>
      <w:r w:rsidR="00281BB0">
        <w:rPr>
          <w:rFonts w:ascii="Times New Roman" w:hAnsi="Times New Roman"/>
          <w:sz w:val="24"/>
          <w:szCs w:val="24"/>
        </w:rPr>
        <w:t>ę</w:t>
      </w:r>
      <w:r w:rsidRPr="00374D60">
        <w:rPr>
          <w:rFonts w:ascii="Times New Roman" w:hAnsi="Times New Roman"/>
          <w:sz w:val="24"/>
          <w:szCs w:val="24"/>
        </w:rPr>
        <w:t xml:space="preserve"> i do realizacji przedmiotu zamówienia oddeleguj</w:t>
      </w:r>
      <w:r>
        <w:rPr>
          <w:rFonts w:ascii="Times New Roman" w:hAnsi="Times New Roman"/>
          <w:sz w:val="24"/>
          <w:szCs w:val="24"/>
        </w:rPr>
        <w:t>ę</w:t>
      </w:r>
      <w:r w:rsidRPr="00374D60">
        <w:rPr>
          <w:rFonts w:ascii="Times New Roman" w:hAnsi="Times New Roman"/>
          <w:sz w:val="24"/>
          <w:szCs w:val="24"/>
        </w:rPr>
        <w:t xml:space="preserve"> min.</w:t>
      </w:r>
      <w:r w:rsidR="001872C5">
        <w:rPr>
          <w:rFonts w:ascii="Times New Roman" w:hAnsi="Times New Roman"/>
          <w:sz w:val="24"/>
          <w:szCs w:val="24"/>
        </w:rPr>
        <w:t xml:space="preserve"> 2 </w:t>
      </w:r>
      <w:r w:rsidR="00E210ED">
        <w:rPr>
          <w:rFonts w:ascii="Times New Roman" w:hAnsi="Times New Roman"/>
          <w:sz w:val="24"/>
          <w:szCs w:val="24"/>
        </w:rPr>
        <w:t xml:space="preserve"> </w:t>
      </w:r>
      <w:r w:rsidR="008C1BD4">
        <w:rPr>
          <w:rFonts w:ascii="Times New Roman" w:hAnsi="Times New Roman"/>
          <w:sz w:val="24"/>
          <w:szCs w:val="24"/>
        </w:rPr>
        <w:t>trener</w:t>
      </w:r>
      <w:r w:rsidR="001872C5">
        <w:rPr>
          <w:rFonts w:ascii="Times New Roman" w:hAnsi="Times New Roman"/>
          <w:sz w:val="24"/>
          <w:szCs w:val="24"/>
        </w:rPr>
        <w:t>ów</w:t>
      </w:r>
      <w:r w:rsidR="008C1BD4">
        <w:rPr>
          <w:rFonts w:ascii="Times New Roman" w:hAnsi="Times New Roman"/>
          <w:sz w:val="24"/>
          <w:szCs w:val="24"/>
        </w:rPr>
        <w:t xml:space="preserve">, </w:t>
      </w:r>
      <w:r w:rsidRPr="00C62A8B">
        <w:rPr>
          <w:rFonts w:ascii="Times New Roman" w:hAnsi="Times New Roman"/>
          <w:sz w:val="24"/>
          <w:szCs w:val="24"/>
        </w:rPr>
        <w:t>któr</w:t>
      </w:r>
      <w:r w:rsidR="004B04C0">
        <w:rPr>
          <w:rFonts w:ascii="Times New Roman" w:hAnsi="Times New Roman"/>
          <w:sz w:val="24"/>
          <w:szCs w:val="24"/>
        </w:rPr>
        <w:t>y</w:t>
      </w:r>
      <w:r w:rsidRPr="00C62A8B">
        <w:rPr>
          <w:rFonts w:ascii="Times New Roman" w:hAnsi="Times New Roman"/>
          <w:sz w:val="24"/>
          <w:szCs w:val="24"/>
        </w:rPr>
        <w:t xml:space="preserve"> </w:t>
      </w:r>
      <w:r w:rsidR="00DC6904" w:rsidRPr="00C62A8B">
        <w:rPr>
          <w:rFonts w:ascii="Times New Roman" w:hAnsi="Times New Roman"/>
          <w:sz w:val="24"/>
          <w:szCs w:val="24"/>
        </w:rPr>
        <w:t>posiada</w:t>
      </w:r>
      <w:r w:rsidR="001872C5">
        <w:rPr>
          <w:rFonts w:ascii="Times New Roman" w:hAnsi="Times New Roman"/>
          <w:sz w:val="24"/>
          <w:szCs w:val="24"/>
        </w:rPr>
        <w:t>ją</w:t>
      </w:r>
      <w:r w:rsidRPr="00C62A8B">
        <w:rPr>
          <w:rFonts w:ascii="Times New Roman" w:hAnsi="Times New Roman"/>
          <w:sz w:val="24"/>
          <w:szCs w:val="24"/>
        </w:rPr>
        <w:t xml:space="preserve"> co najmniej </w:t>
      </w:r>
      <w:r w:rsidR="00D35DF4">
        <w:rPr>
          <w:rFonts w:ascii="Times New Roman" w:hAnsi="Times New Roman"/>
          <w:sz w:val="24"/>
          <w:szCs w:val="24"/>
        </w:rPr>
        <w:t>24- miesięczne doświadczenie w zakresie prowadzenia zajęć/konsultacji</w:t>
      </w:r>
      <w:r w:rsidR="00463FBC">
        <w:rPr>
          <w:rFonts w:ascii="Times New Roman" w:hAnsi="Times New Roman"/>
          <w:sz w:val="24"/>
          <w:szCs w:val="24"/>
        </w:rPr>
        <w:t>/ warsztatów</w:t>
      </w:r>
      <w:r w:rsidR="00D35DF4">
        <w:rPr>
          <w:rFonts w:ascii="Times New Roman" w:hAnsi="Times New Roman"/>
          <w:sz w:val="24"/>
          <w:szCs w:val="24"/>
        </w:rPr>
        <w:t xml:space="preserve"> </w:t>
      </w:r>
      <w:r w:rsidRPr="00C62A8B">
        <w:rPr>
          <w:rFonts w:ascii="Times New Roman" w:hAnsi="Times New Roman"/>
          <w:sz w:val="24"/>
          <w:szCs w:val="24"/>
        </w:rPr>
        <w:t>(dołączyć CV, referencję, umowy, kopie zaświadczeń)</w:t>
      </w:r>
      <w:r w:rsidR="00F462C3">
        <w:rPr>
          <w:rFonts w:ascii="Times New Roman" w:hAnsi="Times New Roman"/>
          <w:sz w:val="24"/>
          <w:szCs w:val="24"/>
        </w:rPr>
        <w:t xml:space="preserve"> </w:t>
      </w:r>
      <w:r w:rsidR="00281BB0" w:rsidRPr="00281BB0">
        <w:rPr>
          <w:rFonts w:ascii="Times New Roman" w:hAnsi="Times New Roman"/>
          <w:sz w:val="24"/>
          <w:szCs w:val="24"/>
        </w:rPr>
        <w:t>oraz min. 40 godzin udokumentowanego doświadczenia w prowadzeniu zajęć</w:t>
      </w:r>
      <w:r w:rsidR="001872C5">
        <w:rPr>
          <w:rFonts w:ascii="Times New Roman" w:hAnsi="Times New Roman"/>
          <w:sz w:val="24"/>
          <w:szCs w:val="24"/>
        </w:rPr>
        <w:t xml:space="preserve"> </w:t>
      </w:r>
      <w:r w:rsidR="00F40A90">
        <w:rPr>
          <w:rFonts w:ascii="Times New Roman" w:hAnsi="Times New Roman"/>
          <w:sz w:val="24"/>
          <w:szCs w:val="24"/>
        </w:rPr>
        <w:t xml:space="preserve">wpisujących się w zakres edukacji włączającej </w:t>
      </w:r>
      <w:r w:rsidR="00281BB0" w:rsidRPr="00281BB0">
        <w:rPr>
          <w:rFonts w:ascii="Times New Roman" w:hAnsi="Times New Roman"/>
          <w:sz w:val="24"/>
          <w:szCs w:val="24"/>
        </w:rPr>
        <w:t>w ciągu ostatnich 24 miesięcy lub jeśli okres działalności był krótszy- w tym okresie (dołączyć kopie dokumentów potwierdzających doświadczenie np. rekomendacje, referencje wystawione przez podmioty zlecające usługę tożsamą z usługą będącą przedmiotem zamówienia, umowy itp.)</w:t>
      </w:r>
      <w:r w:rsidR="001872C5">
        <w:rPr>
          <w:rFonts w:ascii="Times New Roman" w:hAnsi="Times New Roman"/>
          <w:sz w:val="24"/>
          <w:szCs w:val="24"/>
        </w:rPr>
        <w:t xml:space="preserve">. </w:t>
      </w:r>
      <w:r w:rsidR="001872C5" w:rsidRPr="001872C5">
        <w:rPr>
          <w:rFonts w:ascii="Times New Roman" w:hAnsi="Times New Roman"/>
          <w:sz w:val="24"/>
          <w:szCs w:val="24"/>
        </w:rPr>
        <w:t>Warunkiem jest aby osoby wskazane do realizacji usługi nie były skazane prawomocnym wyrokiem za umyślne przestępstwo lub umyślne przestępstwo skarbowe  i nie figurują w rejestrze sprawców przestępstw na tle seksualnym.</w:t>
      </w:r>
    </w:p>
    <w:p w14:paraId="2AF54480" w14:textId="6AE29FF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0C5E42B8" w14:textId="791FB593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253BD274" w14:textId="77777777" w:rsidR="00B8553B" w:rsidRPr="00B8553B" w:rsidRDefault="00B8553B" w:rsidP="00BE1560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03056624" w14:textId="77777777" w:rsidR="00B8553B" w:rsidRPr="006566FE" w:rsidRDefault="00B8553B" w:rsidP="00BE1560">
      <w:pPr>
        <w:pStyle w:val="Akapitzlist"/>
        <w:spacing w:after="0" w:line="276" w:lineRule="auto"/>
        <w:ind w:left="1382"/>
        <w:jc w:val="both"/>
        <w:rPr>
          <w:rFonts w:ascii="Times New Roman" w:hAnsi="Times New Roman"/>
          <w:i/>
          <w:sz w:val="24"/>
          <w:szCs w:val="24"/>
        </w:rPr>
      </w:pPr>
    </w:p>
    <w:p w14:paraId="012C16D3" w14:textId="77777777" w:rsidR="00007833" w:rsidRPr="007E0977" w:rsidRDefault="00007833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1382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1374426C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6E24E252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180B609B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B7976BF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5DCD75DF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UWAGA: Do oferty należy dołączyć kserokopie wymaganych dokumentów potwierdzających spełnianie warunków udziału w postępowaniu.</w:t>
      </w:r>
    </w:p>
    <w:p w14:paraId="7A3908B1" w14:textId="77777777" w:rsidR="008637B3" w:rsidRDefault="008637B3" w:rsidP="00007833"/>
    <w:sectPr w:rsidR="008637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FD731" w14:textId="77777777" w:rsidR="00A73291" w:rsidRDefault="00A73291" w:rsidP="00C8495C">
      <w:pPr>
        <w:spacing w:after="0" w:line="240" w:lineRule="auto"/>
      </w:pPr>
      <w:r>
        <w:separator/>
      </w:r>
    </w:p>
  </w:endnote>
  <w:endnote w:type="continuationSeparator" w:id="0">
    <w:p w14:paraId="64397252" w14:textId="77777777" w:rsidR="00A73291" w:rsidRDefault="00A73291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3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3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528F6" w14:textId="77777777" w:rsidR="00A73291" w:rsidRDefault="00A73291" w:rsidP="00C8495C">
      <w:pPr>
        <w:spacing w:after="0" w:line="240" w:lineRule="auto"/>
      </w:pPr>
      <w:r>
        <w:separator/>
      </w:r>
    </w:p>
  </w:footnote>
  <w:footnote w:type="continuationSeparator" w:id="0">
    <w:p w14:paraId="35C1FEFD" w14:textId="77777777" w:rsidR="00A73291" w:rsidRDefault="00A73291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4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6F281E53"/>
    <w:multiLevelType w:val="hybridMultilevel"/>
    <w:tmpl w:val="CD26E6B2"/>
    <w:lvl w:ilvl="0" w:tplc="FFFFFFFF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num w:numId="1" w16cid:durableId="1971739267">
    <w:abstractNumId w:val="3"/>
  </w:num>
  <w:num w:numId="2" w16cid:durableId="1326594682">
    <w:abstractNumId w:val="4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2"/>
  </w:num>
  <w:num w:numId="6" w16cid:durableId="20592084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12F60"/>
    <w:rsid w:val="00022A2C"/>
    <w:rsid w:val="00037F1D"/>
    <w:rsid w:val="00071EEC"/>
    <w:rsid w:val="00085481"/>
    <w:rsid w:val="00093DF3"/>
    <w:rsid w:val="000A3360"/>
    <w:rsid w:val="000A6B8F"/>
    <w:rsid w:val="000A6C6F"/>
    <w:rsid w:val="000C45D6"/>
    <w:rsid w:val="000D6AC8"/>
    <w:rsid w:val="000E317F"/>
    <w:rsid w:val="000E74A6"/>
    <w:rsid w:val="000F2965"/>
    <w:rsid w:val="000F6EED"/>
    <w:rsid w:val="00121178"/>
    <w:rsid w:val="00142E81"/>
    <w:rsid w:val="00157CE2"/>
    <w:rsid w:val="00162964"/>
    <w:rsid w:val="00163771"/>
    <w:rsid w:val="00166C05"/>
    <w:rsid w:val="001814D1"/>
    <w:rsid w:val="001872C5"/>
    <w:rsid w:val="00191A7F"/>
    <w:rsid w:val="001C01A2"/>
    <w:rsid w:val="001C4259"/>
    <w:rsid w:val="001D12FF"/>
    <w:rsid w:val="001E3C32"/>
    <w:rsid w:val="002244B8"/>
    <w:rsid w:val="00252141"/>
    <w:rsid w:val="0025271F"/>
    <w:rsid w:val="002758E6"/>
    <w:rsid w:val="00281BB0"/>
    <w:rsid w:val="002C6F20"/>
    <w:rsid w:val="002D1057"/>
    <w:rsid w:val="002E64FE"/>
    <w:rsid w:val="002F3B5B"/>
    <w:rsid w:val="002F73E9"/>
    <w:rsid w:val="00310893"/>
    <w:rsid w:val="00322F77"/>
    <w:rsid w:val="00337B94"/>
    <w:rsid w:val="00357A55"/>
    <w:rsid w:val="00366E5E"/>
    <w:rsid w:val="003730BE"/>
    <w:rsid w:val="00374D60"/>
    <w:rsid w:val="00391ED7"/>
    <w:rsid w:val="003A17BD"/>
    <w:rsid w:val="003B4175"/>
    <w:rsid w:val="003D18B4"/>
    <w:rsid w:val="003E2351"/>
    <w:rsid w:val="003E58CE"/>
    <w:rsid w:val="003E5B0F"/>
    <w:rsid w:val="003E7EA8"/>
    <w:rsid w:val="00417280"/>
    <w:rsid w:val="00421B58"/>
    <w:rsid w:val="0042708D"/>
    <w:rsid w:val="0044083C"/>
    <w:rsid w:val="0046059B"/>
    <w:rsid w:val="004622EE"/>
    <w:rsid w:val="00463FBC"/>
    <w:rsid w:val="00467BDF"/>
    <w:rsid w:val="00475D62"/>
    <w:rsid w:val="00487893"/>
    <w:rsid w:val="004A3CC5"/>
    <w:rsid w:val="004B04C0"/>
    <w:rsid w:val="004B3A08"/>
    <w:rsid w:val="004B60D5"/>
    <w:rsid w:val="004D2B93"/>
    <w:rsid w:val="00514C33"/>
    <w:rsid w:val="005215D3"/>
    <w:rsid w:val="00570F81"/>
    <w:rsid w:val="00583FA2"/>
    <w:rsid w:val="005A2524"/>
    <w:rsid w:val="005C4BE8"/>
    <w:rsid w:val="0063189B"/>
    <w:rsid w:val="00647EF0"/>
    <w:rsid w:val="0065587D"/>
    <w:rsid w:val="00671258"/>
    <w:rsid w:val="006E03BD"/>
    <w:rsid w:val="006E336C"/>
    <w:rsid w:val="006E5E6B"/>
    <w:rsid w:val="006E764F"/>
    <w:rsid w:val="006F46C6"/>
    <w:rsid w:val="006F4D28"/>
    <w:rsid w:val="007108B3"/>
    <w:rsid w:val="00725FE9"/>
    <w:rsid w:val="0077643F"/>
    <w:rsid w:val="007767A9"/>
    <w:rsid w:val="00781F44"/>
    <w:rsid w:val="007E0977"/>
    <w:rsid w:val="007E6534"/>
    <w:rsid w:val="007E7D62"/>
    <w:rsid w:val="00840D60"/>
    <w:rsid w:val="00860E76"/>
    <w:rsid w:val="00861CF9"/>
    <w:rsid w:val="008637B3"/>
    <w:rsid w:val="00877AA5"/>
    <w:rsid w:val="0089435A"/>
    <w:rsid w:val="00895BBB"/>
    <w:rsid w:val="008B46AE"/>
    <w:rsid w:val="008C1BD4"/>
    <w:rsid w:val="008D0FBE"/>
    <w:rsid w:val="008F7C47"/>
    <w:rsid w:val="00912E1C"/>
    <w:rsid w:val="00915763"/>
    <w:rsid w:val="00925532"/>
    <w:rsid w:val="0093224C"/>
    <w:rsid w:val="00932DE6"/>
    <w:rsid w:val="009613FB"/>
    <w:rsid w:val="009758E9"/>
    <w:rsid w:val="0099543B"/>
    <w:rsid w:val="009A02EC"/>
    <w:rsid w:val="009A3A7B"/>
    <w:rsid w:val="009C1258"/>
    <w:rsid w:val="009C7961"/>
    <w:rsid w:val="009D19FA"/>
    <w:rsid w:val="00A26215"/>
    <w:rsid w:val="00A34C63"/>
    <w:rsid w:val="00A51ABD"/>
    <w:rsid w:val="00A73291"/>
    <w:rsid w:val="00AB281C"/>
    <w:rsid w:val="00AC3677"/>
    <w:rsid w:val="00AC6179"/>
    <w:rsid w:val="00AD5AAB"/>
    <w:rsid w:val="00AD5E9F"/>
    <w:rsid w:val="00AF75BC"/>
    <w:rsid w:val="00B009DD"/>
    <w:rsid w:val="00B52323"/>
    <w:rsid w:val="00B715C2"/>
    <w:rsid w:val="00B76B7A"/>
    <w:rsid w:val="00B8553B"/>
    <w:rsid w:val="00BC13C4"/>
    <w:rsid w:val="00BD021C"/>
    <w:rsid w:val="00BE1560"/>
    <w:rsid w:val="00BE16B1"/>
    <w:rsid w:val="00C157A3"/>
    <w:rsid w:val="00C54943"/>
    <w:rsid w:val="00C62A8B"/>
    <w:rsid w:val="00C8495C"/>
    <w:rsid w:val="00CB0066"/>
    <w:rsid w:val="00CC3847"/>
    <w:rsid w:val="00CE2CB5"/>
    <w:rsid w:val="00D30592"/>
    <w:rsid w:val="00D35DF4"/>
    <w:rsid w:val="00D367AC"/>
    <w:rsid w:val="00D412F9"/>
    <w:rsid w:val="00D42164"/>
    <w:rsid w:val="00D549CC"/>
    <w:rsid w:val="00D829FC"/>
    <w:rsid w:val="00D86369"/>
    <w:rsid w:val="00D90207"/>
    <w:rsid w:val="00D951BC"/>
    <w:rsid w:val="00DA304D"/>
    <w:rsid w:val="00DC6904"/>
    <w:rsid w:val="00DF186A"/>
    <w:rsid w:val="00DF47C9"/>
    <w:rsid w:val="00E05588"/>
    <w:rsid w:val="00E210ED"/>
    <w:rsid w:val="00E21236"/>
    <w:rsid w:val="00E2670E"/>
    <w:rsid w:val="00E35F0D"/>
    <w:rsid w:val="00E5169D"/>
    <w:rsid w:val="00E5472B"/>
    <w:rsid w:val="00E6297D"/>
    <w:rsid w:val="00EA4880"/>
    <w:rsid w:val="00EB45E0"/>
    <w:rsid w:val="00ED114F"/>
    <w:rsid w:val="00ED7F09"/>
    <w:rsid w:val="00EF037B"/>
    <w:rsid w:val="00EF24D3"/>
    <w:rsid w:val="00EF5A40"/>
    <w:rsid w:val="00F03DC0"/>
    <w:rsid w:val="00F34DC9"/>
    <w:rsid w:val="00F40A90"/>
    <w:rsid w:val="00F4113B"/>
    <w:rsid w:val="00F462C3"/>
    <w:rsid w:val="00F5533D"/>
    <w:rsid w:val="00F67366"/>
    <w:rsid w:val="00FE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Sylwia Mucha</cp:lastModifiedBy>
  <cp:revision>47</cp:revision>
  <cp:lastPrinted>2020-11-13T09:45:00Z</cp:lastPrinted>
  <dcterms:created xsi:type="dcterms:W3CDTF">2022-01-27T10:52:00Z</dcterms:created>
  <dcterms:modified xsi:type="dcterms:W3CDTF">2024-11-26T11:40:00Z</dcterms:modified>
</cp:coreProperties>
</file>