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169" w:rsidRDefault="00550169" w:rsidP="005A2827">
      <w:pPr>
        <w:jc w:val="both"/>
        <w:rPr>
          <w:rFonts w:asciiTheme="minorHAnsi" w:eastAsia="Arial" w:hAnsiTheme="minorHAnsi" w:cstheme="minorHAnsi"/>
          <w:b/>
        </w:rPr>
      </w:pPr>
    </w:p>
    <w:p w:rsidR="00550169" w:rsidRPr="005C71C9" w:rsidRDefault="00550169" w:rsidP="00550169">
      <w:pPr>
        <w:jc w:val="right"/>
        <w:rPr>
          <w:rFonts w:ascii="Trebuchet MS" w:hAnsi="Trebuchet MS"/>
          <w:b/>
          <w:i/>
          <w:sz w:val="20"/>
          <w:szCs w:val="20"/>
          <w:lang w:eastAsia="ar-SA"/>
        </w:rPr>
      </w:pPr>
      <w:r w:rsidRPr="00D16322">
        <w:rPr>
          <w:rFonts w:ascii="Trebuchet MS" w:hAnsi="Trebuchet MS"/>
          <w:b/>
          <w:i/>
          <w:sz w:val="20"/>
          <w:szCs w:val="20"/>
          <w:lang w:eastAsia="ar-SA"/>
        </w:rPr>
        <w:t xml:space="preserve">Załącznik nr </w:t>
      </w:r>
      <w:r>
        <w:rPr>
          <w:rFonts w:ascii="Trebuchet MS" w:hAnsi="Trebuchet MS"/>
          <w:b/>
          <w:i/>
          <w:sz w:val="20"/>
          <w:szCs w:val="20"/>
          <w:lang w:eastAsia="ar-SA"/>
        </w:rPr>
        <w:t>3</w:t>
      </w:r>
      <w:r w:rsidRPr="00D16322">
        <w:rPr>
          <w:rFonts w:ascii="Trebuchet MS" w:hAnsi="Trebuchet MS"/>
          <w:b/>
          <w:i/>
          <w:sz w:val="20"/>
          <w:szCs w:val="20"/>
          <w:lang w:eastAsia="ar-SA"/>
        </w:rPr>
        <w:t xml:space="preserve"> do zapytania ofertowego </w:t>
      </w:r>
      <w:r w:rsidRPr="005C71C9">
        <w:rPr>
          <w:rFonts w:ascii="Trebuchet MS" w:hAnsi="Trebuchet MS"/>
          <w:b/>
          <w:i/>
          <w:sz w:val="20"/>
          <w:szCs w:val="20"/>
          <w:lang w:eastAsia="ar-SA"/>
        </w:rPr>
        <w:t xml:space="preserve">nr </w:t>
      </w:r>
      <w:r>
        <w:rPr>
          <w:rFonts w:ascii="Trebuchet MS" w:hAnsi="Trebuchet MS"/>
          <w:b/>
          <w:i/>
          <w:sz w:val="20"/>
          <w:szCs w:val="20"/>
          <w:lang w:eastAsia="ar-SA"/>
        </w:rPr>
        <w:t>1/</w:t>
      </w:r>
      <w:r w:rsidRPr="005C71C9">
        <w:rPr>
          <w:rFonts w:ascii="Trebuchet MS" w:hAnsi="Trebuchet MS"/>
          <w:b/>
          <w:i/>
          <w:sz w:val="20"/>
          <w:szCs w:val="20"/>
          <w:lang w:eastAsia="ar-SA"/>
        </w:rPr>
        <w:t>2024</w:t>
      </w:r>
    </w:p>
    <w:p w:rsidR="00550169" w:rsidRPr="00550169" w:rsidRDefault="00550169" w:rsidP="00550169">
      <w:pPr>
        <w:pStyle w:val="Akapitzlist"/>
        <w:spacing w:line="276" w:lineRule="auto"/>
        <w:ind w:left="284"/>
        <w:jc w:val="both"/>
        <w:rPr>
          <w:rFonts w:asciiTheme="minorHAnsi" w:eastAsia="Arial" w:hAnsiTheme="minorHAnsi" w:cstheme="minorHAnsi"/>
        </w:rPr>
      </w:pPr>
    </w:p>
    <w:p w:rsidR="005A2827" w:rsidRPr="00C204D0" w:rsidRDefault="005A2827" w:rsidP="005A2827">
      <w:pPr>
        <w:pStyle w:val="Akapitzlist"/>
        <w:numPr>
          <w:ilvl w:val="0"/>
          <w:numId w:val="1"/>
        </w:numPr>
        <w:spacing w:line="276" w:lineRule="auto"/>
        <w:ind w:left="284" w:hanging="142"/>
        <w:jc w:val="both"/>
        <w:rPr>
          <w:rFonts w:asciiTheme="minorHAnsi" w:eastAsia="Arial" w:hAnsiTheme="minorHAnsi" w:cstheme="minorHAnsi"/>
        </w:rPr>
      </w:pPr>
      <w:r w:rsidRPr="00C204D0">
        <w:rPr>
          <w:rFonts w:asciiTheme="minorHAnsi" w:eastAsia="Arial" w:hAnsiTheme="minorHAnsi" w:cstheme="minorHAnsi"/>
          <w:b/>
        </w:rPr>
        <w:t xml:space="preserve">Przedmiot zamówienia: </w:t>
      </w:r>
      <w:r>
        <w:rPr>
          <w:rFonts w:asciiTheme="minorHAnsi" w:eastAsia="Arial" w:hAnsiTheme="minorHAnsi" w:cstheme="minorHAnsi"/>
        </w:rPr>
        <w:t>organizacja kursu „Fotografia praktyc</w:t>
      </w:r>
      <w:r w:rsidR="006F4B41">
        <w:rPr>
          <w:rFonts w:asciiTheme="minorHAnsi" w:eastAsia="Arial" w:hAnsiTheme="minorHAnsi" w:cstheme="minorHAnsi"/>
        </w:rPr>
        <w:t>zna</w:t>
      </w:r>
      <w:r>
        <w:rPr>
          <w:rFonts w:asciiTheme="minorHAnsi" w:eastAsia="Arial" w:hAnsiTheme="minorHAnsi" w:cstheme="minorHAnsi"/>
        </w:rPr>
        <w:t>”</w:t>
      </w:r>
      <w:r w:rsidRPr="00C204D0">
        <w:rPr>
          <w:rFonts w:asciiTheme="minorHAnsi" w:eastAsia="Arial" w:hAnsiTheme="minorHAnsi" w:cstheme="minorHAnsi"/>
        </w:rPr>
        <w:t>.</w:t>
      </w:r>
    </w:p>
    <w:p w:rsidR="005A2827" w:rsidRDefault="005A2827" w:rsidP="005A2827">
      <w:pPr>
        <w:rPr>
          <w:rFonts w:asciiTheme="minorHAnsi" w:hAnsiTheme="minorHAnsi" w:cstheme="minorHAnsi"/>
          <w:sz w:val="24"/>
          <w:szCs w:val="24"/>
        </w:rPr>
      </w:pPr>
      <w:bookmarkStart w:id="0" w:name="_heading=h.gjdgxs" w:colFirst="0" w:colLast="0"/>
      <w:bookmarkEnd w:id="0"/>
      <w:r w:rsidRPr="005A2827">
        <w:rPr>
          <w:sz w:val="24"/>
          <w:szCs w:val="24"/>
        </w:rPr>
        <w:t>Przedmiotem zamówienia w ramach projektu pn. „Nowy zawód – większe możliwości na rynku pracy” realizowanego w ramach</w:t>
      </w:r>
      <w:r w:rsidR="0017709C">
        <w:rPr>
          <w:sz w:val="24"/>
          <w:szCs w:val="24"/>
        </w:rPr>
        <w:t xml:space="preserve"> programu</w:t>
      </w:r>
      <w:r w:rsidRPr="005A2827">
        <w:rPr>
          <w:sz w:val="24"/>
          <w:szCs w:val="24"/>
        </w:rPr>
        <w:t xml:space="preserve"> Fundusze Europejskie dla Warmii i Mazur na lata 2021-2027 współfinansowan</w:t>
      </w:r>
      <w:r>
        <w:rPr>
          <w:sz w:val="24"/>
          <w:szCs w:val="24"/>
        </w:rPr>
        <w:t>ego</w:t>
      </w:r>
      <w:r w:rsidRPr="005A2827">
        <w:rPr>
          <w:sz w:val="24"/>
          <w:szCs w:val="24"/>
        </w:rPr>
        <w:t xml:space="preserve"> ze środków Europejskiego Funduszu Społecznego Plus</w:t>
      </w:r>
      <w:r>
        <w:rPr>
          <w:sz w:val="24"/>
          <w:szCs w:val="24"/>
        </w:rPr>
        <w:t xml:space="preserve"> </w:t>
      </w:r>
      <w:r w:rsidRPr="005A2827">
        <w:rPr>
          <w:sz w:val="24"/>
          <w:szCs w:val="24"/>
        </w:rPr>
        <w:t xml:space="preserve">jest przeprowadzenie specjalistycznego </w:t>
      </w:r>
      <w:r>
        <w:rPr>
          <w:sz w:val="24"/>
          <w:szCs w:val="24"/>
        </w:rPr>
        <w:t>kursu dla 5 nauczycieli Zespołu Szkół Ekonomiczno-Handlowych w Olsztynie</w:t>
      </w:r>
      <w:r w:rsidRPr="0002065A"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>Zamawiający dopuszcza zwiększenie liczby uczestników do 7 osób.</w:t>
      </w:r>
    </w:p>
    <w:p w:rsidR="005A2827" w:rsidRDefault="005A2827" w:rsidP="005A2827">
      <w:pPr>
        <w:rPr>
          <w:sz w:val="24"/>
          <w:szCs w:val="24"/>
        </w:rPr>
      </w:pPr>
      <w:r>
        <w:rPr>
          <w:sz w:val="24"/>
          <w:szCs w:val="24"/>
        </w:rPr>
        <w:t>Termin realizacji kursu: 01.11.2024 r. – 30.06.2025 r.</w:t>
      </w:r>
    </w:p>
    <w:p w:rsidR="005A2827" w:rsidRDefault="005A2827" w:rsidP="005A2827">
      <w:pPr>
        <w:rPr>
          <w:sz w:val="24"/>
          <w:szCs w:val="24"/>
        </w:rPr>
      </w:pPr>
      <w:r>
        <w:rPr>
          <w:sz w:val="24"/>
          <w:szCs w:val="24"/>
        </w:rPr>
        <w:t>Szczegółowy harmonogram kursu</w:t>
      </w:r>
      <w:r w:rsidRPr="0002065A">
        <w:rPr>
          <w:sz w:val="24"/>
          <w:szCs w:val="24"/>
        </w:rPr>
        <w:t xml:space="preserve"> będ</w:t>
      </w:r>
      <w:r>
        <w:rPr>
          <w:sz w:val="24"/>
          <w:szCs w:val="24"/>
        </w:rPr>
        <w:t xml:space="preserve">zie </w:t>
      </w:r>
      <w:r w:rsidRPr="0002065A">
        <w:rPr>
          <w:sz w:val="24"/>
          <w:szCs w:val="24"/>
        </w:rPr>
        <w:t>ustalan</w:t>
      </w:r>
      <w:r>
        <w:rPr>
          <w:sz w:val="24"/>
          <w:szCs w:val="24"/>
        </w:rPr>
        <w:t>y</w:t>
      </w:r>
      <w:r w:rsidRPr="0002065A">
        <w:rPr>
          <w:sz w:val="24"/>
          <w:szCs w:val="24"/>
        </w:rPr>
        <w:t xml:space="preserve"> </w:t>
      </w:r>
      <w:r>
        <w:rPr>
          <w:sz w:val="24"/>
          <w:szCs w:val="24"/>
        </w:rPr>
        <w:t>przed zawarciem umowy i będzie stanowił załącznik do umowy.</w:t>
      </w:r>
      <w:r w:rsidR="00AB6FA8">
        <w:rPr>
          <w:sz w:val="24"/>
          <w:szCs w:val="24"/>
        </w:rPr>
        <w:t xml:space="preserve"> Dopuszcza się możliwość zmian w harmonogramie, jednak nie później niż na 5 dni roboczych od planowanego terminu spotkania. Zmiana musi mieć formę pisemną.  Zmiana harmonogramu nie wymaga zawarcia aneksu do umowy.</w:t>
      </w:r>
    </w:p>
    <w:p w:rsidR="005A2827" w:rsidRDefault="00697402" w:rsidP="005A2827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Celem kursu</w:t>
      </w:r>
      <w:r w:rsidR="005A2827" w:rsidRPr="0002065A">
        <w:rPr>
          <w:rFonts w:asciiTheme="minorHAnsi" w:hAnsiTheme="minorHAnsi" w:cstheme="minorHAnsi"/>
          <w:sz w:val="24"/>
          <w:szCs w:val="24"/>
        </w:rPr>
        <w:t xml:space="preserve"> jest zdobycie </w:t>
      </w:r>
      <w:r w:rsidR="005A2827">
        <w:rPr>
          <w:rFonts w:asciiTheme="minorHAnsi" w:hAnsiTheme="minorHAnsi" w:cstheme="minorHAnsi"/>
          <w:sz w:val="24"/>
          <w:szCs w:val="24"/>
        </w:rPr>
        <w:t>umiejętności praktycznych</w:t>
      </w:r>
      <w:r w:rsidR="0017709C">
        <w:rPr>
          <w:rFonts w:asciiTheme="minorHAnsi" w:hAnsiTheme="minorHAnsi" w:cstheme="minorHAnsi"/>
          <w:sz w:val="24"/>
          <w:szCs w:val="24"/>
        </w:rPr>
        <w:t xml:space="preserve"> przez uczestników</w:t>
      </w:r>
      <w:r w:rsidR="005A2827">
        <w:rPr>
          <w:rFonts w:asciiTheme="minorHAnsi" w:hAnsiTheme="minorHAnsi" w:cstheme="minorHAnsi"/>
          <w:sz w:val="24"/>
          <w:szCs w:val="24"/>
        </w:rPr>
        <w:t xml:space="preserve"> </w:t>
      </w:r>
      <w:r w:rsidR="0017709C">
        <w:rPr>
          <w:rFonts w:asciiTheme="minorHAnsi" w:hAnsiTheme="minorHAnsi" w:cstheme="minorHAnsi"/>
          <w:sz w:val="24"/>
          <w:szCs w:val="24"/>
        </w:rPr>
        <w:t xml:space="preserve"> kursu </w:t>
      </w:r>
      <w:r w:rsidR="005A2827">
        <w:rPr>
          <w:rFonts w:asciiTheme="minorHAnsi" w:hAnsiTheme="minorHAnsi" w:cstheme="minorHAnsi"/>
          <w:sz w:val="24"/>
          <w:szCs w:val="24"/>
        </w:rPr>
        <w:t>w zakresie fotografowania.</w:t>
      </w:r>
    </w:p>
    <w:p w:rsidR="00701C80" w:rsidRDefault="005A2827" w:rsidP="005A2827">
      <w:pPr>
        <w:rPr>
          <w:rFonts w:asciiTheme="minorHAnsi" w:hAnsiTheme="minorHAnsi" w:cstheme="minorHAnsi"/>
          <w:sz w:val="24"/>
          <w:szCs w:val="24"/>
        </w:rPr>
      </w:pPr>
      <w:r w:rsidRPr="0002065A">
        <w:rPr>
          <w:rFonts w:asciiTheme="minorHAnsi" w:hAnsiTheme="minorHAnsi" w:cstheme="minorHAnsi"/>
          <w:sz w:val="24"/>
          <w:szCs w:val="24"/>
        </w:rPr>
        <w:t>Wykonawca j</w:t>
      </w:r>
      <w:r w:rsidR="0017709C">
        <w:rPr>
          <w:rFonts w:asciiTheme="minorHAnsi" w:hAnsiTheme="minorHAnsi" w:cstheme="minorHAnsi"/>
          <w:sz w:val="24"/>
          <w:szCs w:val="24"/>
        </w:rPr>
        <w:t>est zobowiązany przeprowadzić kurs</w:t>
      </w:r>
      <w:r w:rsidRPr="0002065A">
        <w:rPr>
          <w:rFonts w:asciiTheme="minorHAnsi" w:hAnsiTheme="minorHAnsi" w:cstheme="minorHAnsi"/>
          <w:sz w:val="24"/>
          <w:szCs w:val="24"/>
        </w:rPr>
        <w:t xml:space="preserve"> w taki sposób i w takim zakresie, a</w:t>
      </w:r>
      <w:r w:rsidR="009A75D5">
        <w:rPr>
          <w:rFonts w:asciiTheme="minorHAnsi" w:hAnsiTheme="minorHAnsi" w:cstheme="minorHAnsi"/>
          <w:sz w:val="24"/>
          <w:szCs w:val="24"/>
        </w:rPr>
        <w:t>by został osiągnięty</w:t>
      </w:r>
      <w:r w:rsidR="0017709C">
        <w:rPr>
          <w:rFonts w:asciiTheme="minorHAnsi" w:hAnsiTheme="minorHAnsi" w:cstheme="minorHAnsi"/>
          <w:sz w:val="24"/>
          <w:szCs w:val="24"/>
        </w:rPr>
        <w:t xml:space="preserve"> zamierzony cel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5A2827" w:rsidRDefault="005A2827" w:rsidP="005A2827">
      <w:pPr>
        <w:pStyle w:val="Akapitzlist"/>
        <w:numPr>
          <w:ilvl w:val="0"/>
          <w:numId w:val="1"/>
        </w:numPr>
        <w:spacing w:line="276" w:lineRule="auto"/>
        <w:ind w:left="284" w:hanging="142"/>
        <w:jc w:val="both"/>
        <w:rPr>
          <w:rFonts w:asciiTheme="minorHAnsi" w:eastAsia="Arial" w:hAnsiTheme="minorHAnsi" w:cstheme="minorHAnsi"/>
          <w:b/>
        </w:rPr>
      </w:pPr>
      <w:r w:rsidRPr="0002065A">
        <w:rPr>
          <w:rFonts w:asciiTheme="minorHAnsi" w:eastAsia="Arial" w:hAnsiTheme="minorHAnsi" w:cstheme="minorHAnsi"/>
          <w:b/>
        </w:rPr>
        <w:t>Warunki ogólne przeprowadzenia szkolenia:</w:t>
      </w:r>
    </w:p>
    <w:p w:rsidR="00747E93" w:rsidRPr="00747E93" w:rsidRDefault="005A2827" w:rsidP="005A2827">
      <w:pPr>
        <w:pStyle w:val="Akapitzlist"/>
        <w:numPr>
          <w:ilvl w:val="0"/>
          <w:numId w:val="2"/>
        </w:numPr>
        <w:pBdr>
          <w:bottom w:val="single" w:sz="4" w:space="1" w:color="auto"/>
        </w:pBd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747E93">
        <w:rPr>
          <w:rFonts w:asciiTheme="minorHAnsi" w:hAnsiTheme="minorHAnsi" w:cstheme="minorHAnsi"/>
        </w:rPr>
        <w:t xml:space="preserve">Szkolenie musi zostać zrealizowane w okresie: </w:t>
      </w:r>
      <w:bookmarkStart w:id="1" w:name="_Hlk175140087"/>
      <w:r w:rsidRPr="00747E93">
        <w:rPr>
          <w:rFonts w:asciiTheme="minorHAnsi" w:hAnsiTheme="minorHAnsi" w:cstheme="minorHAnsi"/>
        </w:rPr>
        <w:t xml:space="preserve">od </w:t>
      </w:r>
      <w:r w:rsidR="009A75D5">
        <w:rPr>
          <w:rFonts w:asciiTheme="minorHAnsi" w:hAnsiTheme="minorHAnsi" w:cstheme="minorHAnsi"/>
        </w:rPr>
        <w:t>01.11.2024</w:t>
      </w:r>
      <w:r w:rsidR="006C1DBA">
        <w:rPr>
          <w:rFonts w:asciiTheme="minorHAnsi" w:hAnsiTheme="minorHAnsi" w:cstheme="minorHAnsi"/>
        </w:rPr>
        <w:t xml:space="preserve"> r.</w:t>
      </w:r>
      <w:r w:rsidRPr="00747E93">
        <w:rPr>
          <w:rFonts w:asciiTheme="minorHAnsi" w:hAnsiTheme="minorHAnsi" w:cstheme="minorHAnsi"/>
        </w:rPr>
        <w:t xml:space="preserve"> </w:t>
      </w:r>
      <w:bookmarkEnd w:id="1"/>
      <w:r w:rsidRPr="00747E93">
        <w:rPr>
          <w:rFonts w:asciiTheme="minorHAnsi" w:hAnsiTheme="minorHAnsi" w:cstheme="minorHAnsi"/>
        </w:rPr>
        <w:t>do </w:t>
      </w:r>
      <w:r w:rsidR="00747E93">
        <w:t>30.06.2025 r.</w:t>
      </w:r>
    </w:p>
    <w:p w:rsidR="005A2827" w:rsidRPr="00747E93" w:rsidRDefault="005A2827" w:rsidP="005A2827">
      <w:pPr>
        <w:pStyle w:val="Akapitzlist"/>
        <w:numPr>
          <w:ilvl w:val="0"/>
          <w:numId w:val="2"/>
        </w:numPr>
        <w:pBdr>
          <w:bottom w:val="single" w:sz="4" w:space="1" w:color="auto"/>
        </w:pBd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747E93">
        <w:rPr>
          <w:rFonts w:asciiTheme="minorHAnsi" w:hAnsiTheme="minorHAnsi" w:cstheme="minorHAnsi"/>
        </w:rPr>
        <w:t>Szkolenie musi być prowadzone w języku polskim.</w:t>
      </w:r>
    </w:p>
    <w:p w:rsidR="00747E93" w:rsidRDefault="005A2827" w:rsidP="005A2827">
      <w:pPr>
        <w:pStyle w:val="Akapitzlist"/>
        <w:numPr>
          <w:ilvl w:val="0"/>
          <w:numId w:val="2"/>
        </w:numPr>
        <w:pBdr>
          <w:bottom w:val="single" w:sz="4" w:space="1" w:color="auto"/>
        </w:pBdr>
        <w:spacing w:line="276" w:lineRule="auto"/>
        <w:ind w:left="568" w:hanging="284"/>
        <w:jc w:val="both"/>
        <w:rPr>
          <w:rFonts w:asciiTheme="minorHAnsi" w:hAnsiTheme="minorHAnsi" w:cstheme="minorHAnsi"/>
        </w:rPr>
      </w:pPr>
      <w:r w:rsidRPr="00747E93">
        <w:rPr>
          <w:rFonts w:asciiTheme="minorHAnsi" w:hAnsiTheme="minorHAnsi" w:cstheme="minorHAnsi"/>
        </w:rPr>
        <w:t>Szkolenie musi być prowadzone w trybie stacjonarnym w </w:t>
      </w:r>
      <w:r w:rsidR="00747E93" w:rsidRPr="00747E93">
        <w:rPr>
          <w:rFonts w:asciiTheme="minorHAnsi" w:hAnsiTheme="minorHAnsi" w:cstheme="minorHAnsi"/>
        </w:rPr>
        <w:t>Olsz</w:t>
      </w:r>
      <w:r w:rsidR="005E4298">
        <w:rPr>
          <w:rFonts w:asciiTheme="minorHAnsi" w:hAnsiTheme="minorHAnsi" w:cstheme="minorHAnsi"/>
        </w:rPr>
        <w:t>tynie w siedzibie Zamawiającego w dni powszednie</w:t>
      </w:r>
    </w:p>
    <w:p w:rsidR="005E4298" w:rsidRDefault="005E4298" w:rsidP="005A2827">
      <w:pPr>
        <w:pStyle w:val="Akapitzlist"/>
        <w:numPr>
          <w:ilvl w:val="0"/>
          <w:numId w:val="2"/>
        </w:numPr>
        <w:pBdr>
          <w:bottom w:val="single" w:sz="4" w:space="1" w:color="auto"/>
        </w:pBdr>
        <w:spacing w:line="276" w:lineRule="auto"/>
        <w:ind w:left="568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Długość jednorazowego spotkania nie więcej niż 180 </w:t>
      </w:r>
      <w:bookmarkStart w:id="2" w:name="_GoBack"/>
      <w:bookmarkEnd w:id="2"/>
      <w:r>
        <w:rPr>
          <w:rFonts w:asciiTheme="minorHAnsi" w:hAnsiTheme="minorHAnsi" w:cstheme="minorHAnsi"/>
        </w:rPr>
        <w:t>min.</w:t>
      </w:r>
    </w:p>
    <w:p w:rsidR="00747E93" w:rsidRPr="004269F4" w:rsidRDefault="00747E93" w:rsidP="00747E93">
      <w:pPr>
        <w:pStyle w:val="Akapitzlist"/>
        <w:numPr>
          <w:ilvl w:val="0"/>
          <w:numId w:val="2"/>
        </w:numPr>
        <w:pBdr>
          <w:bottom w:val="single" w:sz="4" w:space="1" w:color="auto"/>
        </w:pBdr>
        <w:spacing w:line="276" w:lineRule="auto"/>
        <w:ind w:left="568" w:hanging="284"/>
        <w:jc w:val="both"/>
        <w:rPr>
          <w:rFonts w:asciiTheme="minorHAnsi" w:hAnsiTheme="minorHAnsi" w:cstheme="minorHAnsi"/>
        </w:rPr>
      </w:pPr>
      <w:r w:rsidRPr="00A84441">
        <w:rPr>
          <w:rFonts w:asciiTheme="minorHAnsi" w:hAnsiTheme="minorHAnsi" w:cstheme="minorHAnsi"/>
        </w:rPr>
        <w:t>Fakt</w:t>
      </w:r>
      <w:r w:rsidRPr="008A6A0C">
        <w:rPr>
          <w:rFonts w:asciiTheme="minorHAnsi" w:hAnsiTheme="minorHAnsi" w:cstheme="minorHAnsi"/>
        </w:rPr>
        <w:t>ura/rachunek</w:t>
      </w:r>
      <w:r w:rsidR="006C1DBA">
        <w:rPr>
          <w:rFonts w:asciiTheme="minorHAnsi" w:hAnsiTheme="minorHAnsi" w:cstheme="minorHAnsi"/>
        </w:rPr>
        <w:t xml:space="preserve"> za realizację szkolenia może</w:t>
      </w:r>
      <w:r w:rsidRPr="008A6A0C">
        <w:rPr>
          <w:rFonts w:asciiTheme="minorHAnsi" w:hAnsiTheme="minorHAnsi" w:cstheme="minorHAnsi"/>
        </w:rPr>
        <w:t xml:space="preserve"> być</w:t>
      </w:r>
      <w:r w:rsidR="006C1DBA">
        <w:rPr>
          <w:rFonts w:asciiTheme="minorHAnsi" w:hAnsiTheme="minorHAnsi" w:cstheme="minorHAnsi"/>
        </w:rPr>
        <w:t xml:space="preserve"> wystawiona nie wcześniej niż 5 dni roboczych od zakończenia ostatnich zajęć.</w:t>
      </w:r>
    </w:p>
    <w:p w:rsidR="00747E93" w:rsidRDefault="00747E93" w:rsidP="00747E93">
      <w:pPr>
        <w:pStyle w:val="Akapitzlist"/>
        <w:numPr>
          <w:ilvl w:val="0"/>
          <w:numId w:val="2"/>
        </w:numPr>
        <w:pBdr>
          <w:bottom w:val="single" w:sz="4" w:space="1" w:color="auto"/>
        </w:pBdr>
        <w:spacing w:line="276" w:lineRule="auto"/>
        <w:ind w:left="568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dostarczy Zamawiającemu w ciągu 5 dni roboczych od zakończenia kursu imienne zaświadczenia</w:t>
      </w:r>
      <w:r w:rsidRPr="0002065A">
        <w:rPr>
          <w:rFonts w:asciiTheme="minorHAnsi" w:hAnsiTheme="minorHAnsi" w:cstheme="minorHAnsi"/>
        </w:rPr>
        <w:t xml:space="preserve"> potwierdzając</w:t>
      </w:r>
      <w:r>
        <w:rPr>
          <w:rFonts w:asciiTheme="minorHAnsi" w:hAnsiTheme="minorHAnsi" w:cstheme="minorHAnsi"/>
        </w:rPr>
        <w:t xml:space="preserve">e ukończenie </w:t>
      </w:r>
      <w:r w:rsidR="006C1DBA">
        <w:rPr>
          <w:rFonts w:asciiTheme="minorHAnsi" w:hAnsiTheme="minorHAnsi" w:cstheme="minorHAnsi"/>
        </w:rPr>
        <w:t>kursu.</w:t>
      </w:r>
    </w:p>
    <w:p w:rsidR="00747E93" w:rsidRDefault="00747E93" w:rsidP="00747E93">
      <w:pPr>
        <w:pStyle w:val="Akapitzlist"/>
        <w:numPr>
          <w:ilvl w:val="0"/>
          <w:numId w:val="2"/>
        </w:numPr>
        <w:pBdr>
          <w:bottom w:val="single" w:sz="4" w:space="1" w:color="auto"/>
        </w:pBdr>
        <w:spacing w:line="276" w:lineRule="auto"/>
        <w:ind w:left="568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otrzyma materiały szkoleniowe (prezentacje, ćwiczenia, wytworzone prace itp.) na nośnikach elektronicznych w ciągu 5 dni roboczych od zakończenia kursu</w:t>
      </w:r>
      <w:r w:rsidR="006C1DBA">
        <w:rPr>
          <w:rFonts w:asciiTheme="minorHAnsi" w:hAnsiTheme="minorHAnsi" w:cstheme="minorHAnsi"/>
        </w:rPr>
        <w:t>.</w:t>
      </w:r>
    </w:p>
    <w:p w:rsidR="00747E93" w:rsidRPr="0002065A" w:rsidRDefault="00747E93" w:rsidP="00747E93">
      <w:pPr>
        <w:pStyle w:val="Akapitzlist"/>
        <w:numPr>
          <w:ilvl w:val="0"/>
          <w:numId w:val="2"/>
        </w:numPr>
        <w:pBdr>
          <w:bottom w:val="single" w:sz="4" w:space="1" w:color="auto"/>
        </w:pBd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A84441">
        <w:rPr>
          <w:rFonts w:asciiTheme="minorHAnsi" w:hAnsiTheme="minorHAnsi" w:cstheme="minorHAnsi"/>
        </w:rPr>
        <w:t>Wykon</w:t>
      </w:r>
      <w:r w:rsidRPr="0002065A">
        <w:rPr>
          <w:rFonts w:asciiTheme="minorHAnsi" w:hAnsiTheme="minorHAnsi" w:cstheme="minorHAnsi"/>
        </w:rPr>
        <w:t>awca przeprowadzi</w:t>
      </w:r>
      <w:r w:rsidR="006C1DBA">
        <w:rPr>
          <w:rFonts w:asciiTheme="minorHAnsi" w:hAnsiTheme="minorHAnsi" w:cstheme="minorHAnsi"/>
        </w:rPr>
        <w:t xml:space="preserve"> wśród uczestników test wiedzy</w:t>
      </w:r>
      <w:r w:rsidRPr="0002065A">
        <w:rPr>
          <w:rFonts w:asciiTheme="minorHAnsi" w:hAnsiTheme="minorHAnsi" w:cstheme="minorHAnsi"/>
        </w:rPr>
        <w:t xml:space="preserve"> przed i po zakończeniu szkolenia oceniaj</w:t>
      </w:r>
      <w:r w:rsidR="005A601E">
        <w:rPr>
          <w:rFonts w:asciiTheme="minorHAnsi" w:hAnsiTheme="minorHAnsi" w:cstheme="minorHAnsi"/>
        </w:rPr>
        <w:t>ący</w:t>
      </w:r>
      <w:r w:rsidRPr="0002065A">
        <w:rPr>
          <w:rFonts w:asciiTheme="minorHAnsi" w:hAnsiTheme="minorHAnsi" w:cstheme="minorHAnsi"/>
        </w:rPr>
        <w:t xml:space="preserve"> poziom wiedzy uczestników z zakresu materiału objętego szkoleniem (</w:t>
      </w:r>
      <w:proofErr w:type="spellStart"/>
      <w:r w:rsidRPr="0002065A">
        <w:rPr>
          <w:rFonts w:asciiTheme="minorHAnsi" w:hAnsiTheme="minorHAnsi" w:cstheme="minorHAnsi"/>
        </w:rPr>
        <w:t>pretest</w:t>
      </w:r>
      <w:proofErr w:type="spellEnd"/>
      <w:r w:rsidRPr="0002065A">
        <w:rPr>
          <w:rFonts w:asciiTheme="minorHAnsi" w:hAnsiTheme="minorHAnsi" w:cstheme="minorHAnsi"/>
        </w:rPr>
        <w:t xml:space="preserve"> i </w:t>
      </w:r>
      <w:proofErr w:type="spellStart"/>
      <w:r w:rsidRPr="0002065A">
        <w:rPr>
          <w:rFonts w:asciiTheme="minorHAnsi" w:hAnsiTheme="minorHAnsi" w:cstheme="minorHAnsi"/>
        </w:rPr>
        <w:t>postest</w:t>
      </w:r>
      <w:proofErr w:type="spellEnd"/>
      <w:r w:rsidRPr="0002065A">
        <w:rPr>
          <w:rFonts w:asciiTheme="minorHAnsi" w:hAnsiTheme="minorHAnsi" w:cstheme="minorHAnsi"/>
        </w:rPr>
        <w:t xml:space="preserve">). </w:t>
      </w:r>
    </w:p>
    <w:p w:rsidR="005F407C" w:rsidRDefault="00747E93" w:rsidP="00D66A6C">
      <w:pPr>
        <w:pStyle w:val="Akapitzlist"/>
        <w:numPr>
          <w:ilvl w:val="0"/>
          <w:numId w:val="2"/>
        </w:numPr>
        <w:pBdr>
          <w:bottom w:val="single" w:sz="4" w:space="0" w:color="auto"/>
        </w:pBdr>
        <w:spacing w:line="276" w:lineRule="auto"/>
        <w:ind w:left="568" w:hanging="284"/>
        <w:jc w:val="both"/>
        <w:rPr>
          <w:rFonts w:asciiTheme="minorHAnsi" w:hAnsiTheme="minorHAnsi" w:cstheme="minorHAnsi"/>
        </w:rPr>
      </w:pPr>
      <w:r w:rsidRPr="005F407C">
        <w:rPr>
          <w:rFonts w:asciiTheme="minorHAnsi" w:hAnsiTheme="minorHAnsi" w:cstheme="minorHAnsi"/>
        </w:rPr>
        <w:lastRenderedPageBreak/>
        <w:t>Wykonawca jest zobowiązany do zamieszczenia przesłanych przez Zamawiającego logotypów obowiązujących dla programu, z którego finansowan</w:t>
      </w:r>
      <w:r w:rsidR="00D66A6C" w:rsidRPr="005F407C">
        <w:rPr>
          <w:rFonts w:asciiTheme="minorHAnsi" w:hAnsiTheme="minorHAnsi" w:cstheme="minorHAnsi"/>
        </w:rPr>
        <w:t>y</w:t>
      </w:r>
      <w:r w:rsidRPr="005F407C">
        <w:rPr>
          <w:rFonts w:asciiTheme="minorHAnsi" w:hAnsiTheme="minorHAnsi" w:cstheme="minorHAnsi"/>
        </w:rPr>
        <w:t xml:space="preserve"> </w:t>
      </w:r>
      <w:r w:rsidR="00D66A6C" w:rsidRPr="005F407C">
        <w:rPr>
          <w:rFonts w:asciiTheme="minorHAnsi" w:hAnsiTheme="minorHAnsi" w:cstheme="minorHAnsi"/>
        </w:rPr>
        <w:t>jest</w:t>
      </w:r>
      <w:r w:rsidRPr="005F407C">
        <w:rPr>
          <w:rFonts w:asciiTheme="minorHAnsi" w:hAnsiTheme="minorHAnsi" w:cstheme="minorHAnsi"/>
        </w:rPr>
        <w:t xml:space="preserve"> kurs,</w:t>
      </w:r>
      <w:r w:rsidR="005A601E" w:rsidRPr="005F407C">
        <w:rPr>
          <w:rFonts w:asciiTheme="minorHAnsi" w:hAnsiTheme="minorHAnsi" w:cstheme="minorHAnsi"/>
        </w:rPr>
        <w:t xml:space="preserve"> w celu umieszczenia</w:t>
      </w:r>
      <w:r w:rsidRPr="005F407C">
        <w:rPr>
          <w:rFonts w:asciiTheme="minorHAnsi" w:hAnsiTheme="minorHAnsi" w:cstheme="minorHAnsi"/>
        </w:rPr>
        <w:t xml:space="preserve"> na przygotowywanych samodzielnie przez Wykonawcę materiałach szkoleniowych (zarówno w wersji papierowej, jak i elektronicznej), </w:t>
      </w:r>
      <w:r w:rsidR="00D66A6C" w:rsidRPr="005F407C">
        <w:rPr>
          <w:rFonts w:asciiTheme="minorHAnsi" w:hAnsiTheme="minorHAnsi" w:cstheme="minorHAnsi"/>
        </w:rPr>
        <w:t>zaświadczeniach</w:t>
      </w:r>
      <w:r w:rsidRPr="005F407C">
        <w:rPr>
          <w:rFonts w:asciiTheme="minorHAnsi" w:hAnsiTheme="minorHAnsi" w:cstheme="minorHAnsi"/>
        </w:rPr>
        <w:t xml:space="preserve"> i innych.</w:t>
      </w:r>
    </w:p>
    <w:p w:rsidR="00697402" w:rsidRPr="005F407C" w:rsidRDefault="00747E93" w:rsidP="00D66A6C">
      <w:pPr>
        <w:pStyle w:val="Akapitzlist"/>
        <w:numPr>
          <w:ilvl w:val="0"/>
          <w:numId w:val="2"/>
        </w:numPr>
        <w:pBdr>
          <w:bottom w:val="single" w:sz="4" w:space="0" w:color="auto"/>
        </w:pBdr>
        <w:spacing w:line="276" w:lineRule="auto"/>
        <w:ind w:left="568" w:hanging="284"/>
        <w:jc w:val="both"/>
        <w:rPr>
          <w:rFonts w:asciiTheme="minorHAnsi" w:hAnsiTheme="minorHAnsi" w:cstheme="minorHAnsi"/>
        </w:rPr>
      </w:pPr>
      <w:r w:rsidRPr="005F407C">
        <w:rPr>
          <w:rFonts w:asciiTheme="minorHAnsi" w:hAnsiTheme="minorHAnsi" w:cstheme="minorHAnsi"/>
        </w:rPr>
        <w:t>Wykonawca zapewni materiały szkoleniowe w języku polskim wersji elektronicznej dostosowane do potrzeb osób z niepełnosprawnością, jeśli zgłoszone zostaną szczególne potrzeby.</w:t>
      </w:r>
    </w:p>
    <w:p w:rsidR="00697402" w:rsidRPr="00697402" w:rsidRDefault="00747E93" w:rsidP="00D66A6C">
      <w:pPr>
        <w:pStyle w:val="Akapitzlist"/>
        <w:numPr>
          <w:ilvl w:val="0"/>
          <w:numId w:val="2"/>
        </w:numPr>
        <w:pBdr>
          <w:bottom w:val="single" w:sz="4" w:space="0" w:color="auto"/>
        </w:pBdr>
        <w:spacing w:line="276" w:lineRule="auto"/>
        <w:ind w:left="568" w:hanging="284"/>
        <w:jc w:val="both"/>
        <w:rPr>
          <w:rFonts w:asciiTheme="minorHAnsi" w:hAnsiTheme="minorHAnsi" w:cstheme="minorHAnsi"/>
        </w:rPr>
      </w:pPr>
      <w:r w:rsidRPr="00697402">
        <w:rPr>
          <w:rFonts w:asciiTheme="minorHAnsi" w:hAnsiTheme="minorHAnsi" w:cstheme="minorHAnsi"/>
        </w:rPr>
        <w:t>W przypadku uczestnictwa w kursie osób z niepełnosprawnoś</w:t>
      </w:r>
      <w:r w:rsidR="005A601E" w:rsidRPr="00697402">
        <w:rPr>
          <w:rFonts w:asciiTheme="minorHAnsi" w:hAnsiTheme="minorHAnsi" w:cstheme="minorHAnsi"/>
        </w:rPr>
        <w:t>cią, należy dostosować metody prowadzenia zajęć</w:t>
      </w:r>
      <w:r w:rsidRPr="00697402">
        <w:rPr>
          <w:rFonts w:asciiTheme="minorHAnsi" w:hAnsiTheme="minorHAnsi" w:cstheme="minorHAnsi"/>
        </w:rPr>
        <w:t xml:space="preserve"> do ich potrzeb.</w:t>
      </w:r>
    </w:p>
    <w:p w:rsidR="00D66A6C" w:rsidRPr="00697402" w:rsidRDefault="00747E93" w:rsidP="00D66A6C">
      <w:pPr>
        <w:pStyle w:val="Akapitzlist"/>
        <w:numPr>
          <w:ilvl w:val="0"/>
          <w:numId w:val="2"/>
        </w:numPr>
        <w:pBdr>
          <w:bottom w:val="single" w:sz="4" w:space="0" w:color="auto"/>
        </w:pBdr>
        <w:spacing w:line="276" w:lineRule="auto"/>
        <w:ind w:left="568" w:hanging="284"/>
        <w:jc w:val="both"/>
        <w:rPr>
          <w:rFonts w:asciiTheme="minorHAnsi" w:hAnsiTheme="minorHAnsi" w:cstheme="minorHAnsi"/>
        </w:rPr>
      </w:pPr>
      <w:r w:rsidRPr="00697402">
        <w:rPr>
          <w:rFonts w:asciiTheme="minorHAnsi" w:hAnsiTheme="minorHAnsi" w:cstheme="minorHAnsi"/>
        </w:rPr>
        <w:t xml:space="preserve">Szkolenie powinno zostać przeprowadzone przez trenera posiadającego </w:t>
      </w:r>
      <w:r w:rsidR="00D66A6C" w:rsidRPr="00697402">
        <w:rPr>
          <w:rFonts w:asciiTheme="minorHAnsi" w:hAnsiTheme="minorHAnsi" w:cstheme="minorHAnsi"/>
        </w:rPr>
        <w:t xml:space="preserve">co najmniej </w:t>
      </w:r>
      <w:r w:rsidRPr="00697402">
        <w:rPr>
          <w:rFonts w:asciiTheme="minorHAnsi" w:hAnsiTheme="minorHAnsi" w:cstheme="minorHAnsi"/>
        </w:rPr>
        <w:br/>
        <w:t xml:space="preserve">5-letnie doświadczenie w prowadzeniu </w:t>
      </w:r>
      <w:r w:rsidR="00D66A6C" w:rsidRPr="00697402">
        <w:rPr>
          <w:rFonts w:asciiTheme="minorHAnsi" w:hAnsiTheme="minorHAnsi" w:cstheme="minorHAnsi"/>
        </w:rPr>
        <w:t xml:space="preserve">kursów o tematyce fotograficznej. </w:t>
      </w:r>
    </w:p>
    <w:p w:rsidR="00D66A6C" w:rsidRDefault="00D66A6C" w:rsidP="00D66A6C">
      <w:pPr>
        <w:pStyle w:val="Akapitzlist"/>
        <w:numPr>
          <w:ilvl w:val="0"/>
          <w:numId w:val="2"/>
        </w:numPr>
        <w:pBdr>
          <w:bottom w:val="single" w:sz="4" w:space="0" w:color="auto"/>
        </w:pBdr>
        <w:spacing w:line="276" w:lineRule="auto"/>
        <w:ind w:left="568" w:hanging="284"/>
        <w:jc w:val="both"/>
        <w:rPr>
          <w:rFonts w:asciiTheme="minorHAnsi" w:hAnsiTheme="minorHAnsi" w:cstheme="minorHAnsi"/>
        </w:rPr>
      </w:pPr>
      <w:r w:rsidRPr="00A84441">
        <w:rPr>
          <w:rFonts w:asciiTheme="minorHAnsi" w:hAnsiTheme="minorHAnsi" w:cstheme="minorHAnsi"/>
        </w:rPr>
        <w:t>Wyko</w:t>
      </w:r>
      <w:r w:rsidRPr="0002065A">
        <w:rPr>
          <w:rFonts w:asciiTheme="minorHAnsi" w:hAnsiTheme="minorHAnsi" w:cstheme="minorHAnsi"/>
        </w:rPr>
        <w:t>nawca zobowiązuje się do dołożenia wszelkich starań w celu zapewnienia najwyższego poziomu wykonania zamówieni</w:t>
      </w:r>
      <w:r>
        <w:rPr>
          <w:rFonts w:asciiTheme="minorHAnsi" w:hAnsiTheme="minorHAnsi" w:cstheme="minorHAnsi"/>
        </w:rPr>
        <w:t>a</w:t>
      </w:r>
      <w:r w:rsidR="005A601E">
        <w:rPr>
          <w:rFonts w:asciiTheme="minorHAnsi" w:hAnsiTheme="minorHAnsi" w:cstheme="minorHAnsi"/>
        </w:rPr>
        <w:t>.</w:t>
      </w:r>
    </w:p>
    <w:p w:rsidR="00747E93" w:rsidRPr="00D66A6C" w:rsidRDefault="00D66A6C" w:rsidP="00D66A6C">
      <w:pPr>
        <w:pStyle w:val="Akapitzlist"/>
        <w:numPr>
          <w:ilvl w:val="0"/>
          <w:numId w:val="2"/>
        </w:numPr>
        <w:pBdr>
          <w:bottom w:val="single" w:sz="4" w:space="0" w:color="auto"/>
        </w:pBdr>
        <w:spacing w:line="276" w:lineRule="auto"/>
        <w:ind w:left="568" w:hanging="284"/>
        <w:jc w:val="both"/>
        <w:rPr>
          <w:rFonts w:asciiTheme="minorHAnsi" w:hAnsiTheme="minorHAnsi" w:cstheme="minorHAnsi"/>
        </w:rPr>
      </w:pPr>
      <w:r w:rsidRPr="00D66A6C">
        <w:rPr>
          <w:rFonts w:asciiTheme="minorHAnsi" w:hAnsiTheme="minorHAnsi" w:cstheme="minorHAnsi"/>
        </w:rPr>
        <w:t>Osoba prowadząca kurs będzie stosować język równościowy, zapewni równe traktowanie niezależnie od płci</w:t>
      </w:r>
      <w:r w:rsidR="005A601E">
        <w:rPr>
          <w:rFonts w:asciiTheme="minorHAnsi" w:hAnsiTheme="minorHAnsi" w:cstheme="minorHAnsi"/>
        </w:rPr>
        <w:t>.</w:t>
      </w:r>
    </w:p>
    <w:p w:rsidR="00D66A6C" w:rsidRDefault="00D66A6C" w:rsidP="00D66A6C">
      <w:pPr>
        <w:pStyle w:val="Akapitzlist"/>
        <w:numPr>
          <w:ilvl w:val="0"/>
          <w:numId w:val="2"/>
        </w:numPr>
        <w:pBdr>
          <w:bottom w:val="single" w:sz="4" w:space="0" w:color="auto"/>
        </w:pBdr>
        <w:spacing w:line="276" w:lineRule="auto"/>
        <w:ind w:left="568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Wszelkie wydruki będą drukowane dwustronnie, a liczba wydruków uwzględni liczbę uczestników</w:t>
      </w:r>
      <w:r w:rsidR="00725CC7">
        <w:rPr>
          <w:rFonts w:asciiTheme="minorHAnsi" w:hAnsiTheme="minorHAnsi" w:cstheme="minorHAnsi"/>
        </w:rPr>
        <w:t>.</w:t>
      </w:r>
    </w:p>
    <w:p w:rsidR="00D66A6C" w:rsidRDefault="00D66A6C" w:rsidP="00D66A6C">
      <w:pPr>
        <w:pStyle w:val="Akapitzlist"/>
        <w:numPr>
          <w:ilvl w:val="0"/>
          <w:numId w:val="2"/>
        </w:numPr>
        <w:pBdr>
          <w:bottom w:val="single" w:sz="4" w:space="0" w:color="auto"/>
        </w:pBdr>
        <w:spacing w:line="276" w:lineRule="auto"/>
        <w:ind w:left="568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Podczas zajęć prowadzący będzie dbał o minimalizowanie zuży</w:t>
      </w:r>
      <w:r w:rsidR="00725CC7">
        <w:rPr>
          <w:rFonts w:asciiTheme="minorHAnsi" w:hAnsiTheme="minorHAnsi" w:cstheme="minorHAnsi"/>
        </w:rPr>
        <w:t>cia energii elektrycznej i wody i materiałów biurowych.</w:t>
      </w:r>
    </w:p>
    <w:p w:rsidR="00D66A6C" w:rsidRPr="0002065A" w:rsidRDefault="00D66A6C" w:rsidP="00D66A6C">
      <w:pPr>
        <w:pStyle w:val="Akapitzlist"/>
        <w:numPr>
          <w:ilvl w:val="0"/>
          <w:numId w:val="1"/>
        </w:numPr>
        <w:spacing w:line="276" w:lineRule="auto"/>
        <w:ind w:left="284" w:hanging="142"/>
        <w:jc w:val="both"/>
        <w:rPr>
          <w:rFonts w:asciiTheme="minorHAnsi" w:hAnsiTheme="minorHAnsi" w:cstheme="minorHAnsi"/>
          <w:b/>
        </w:rPr>
      </w:pPr>
      <w:r w:rsidRPr="0002065A">
        <w:rPr>
          <w:rFonts w:asciiTheme="minorHAnsi" w:eastAsia="Arial" w:hAnsiTheme="minorHAnsi" w:cstheme="minorHAnsi"/>
          <w:b/>
        </w:rPr>
        <w:t xml:space="preserve">Specyfikacja </w:t>
      </w:r>
      <w:r>
        <w:rPr>
          <w:rFonts w:asciiTheme="minorHAnsi" w:eastAsia="Arial" w:hAnsiTheme="minorHAnsi" w:cstheme="minorHAnsi"/>
          <w:b/>
        </w:rPr>
        <w:t>kursu</w:t>
      </w:r>
      <w:r w:rsidRPr="0002065A">
        <w:rPr>
          <w:rFonts w:asciiTheme="minorHAnsi" w:eastAsia="Arial" w:hAnsiTheme="minorHAnsi" w:cstheme="minorHAnsi"/>
          <w:b/>
        </w:rPr>
        <w:t xml:space="preserve"> </w:t>
      </w:r>
    </w:p>
    <w:p w:rsidR="00D66A6C" w:rsidRPr="00791A06" w:rsidRDefault="00D66A6C" w:rsidP="00D66A6C">
      <w:pPr>
        <w:widowControl w:val="0"/>
        <w:adjustRightInd w:val="0"/>
        <w:spacing w:after="0"/>
        <w:jc w:val="both"/>
        <w:textAlignment w:val="baseline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791A06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Łączna liczba godzin wynosi </w:t>
      </w:r>
      <w:r w:rsidR="00725CC7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90 (godziny</w:t>
      </w:r>
      <w:r w:rsidR="00AB6FA8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lekcyjne</w:t>
      </w:r>
      <w:r w:rsidR="00725CC7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-45 minut</w:t>
      </w:r>
      <w:r w:rsidR="00AB6FA8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)</w:t>
      </w:r>
      <w:r w:rsidRPr="00791A06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. </w:t>
      </w:r>
    </w:p>
    <w:p w:rsidR="00AB6FA8" w:rsidRDefault="00D66A6C" w:rsidP="00D66A6C">
      <w:pPr>
        <w:pStyle w:val="Akapitzlist"/>
        <w:numPr>
          <w:ilvl w:val="0"/>
          <w:numId w:val="4"/>
        </w:numPr>
        <w:spacing w:line="276" w:lineRule="auto"/>
        <w:ind w:left="568" w:hanging="284"/>
        <w:jc w:val="both"/>
        <w:rPr>
          <w:rFonts w:asciiTheme="minorHAnsi" w:hAnsiTheme="minorHAnsi" w:cstheme="minorHAnsi"/>
        </w:rPr>
      </w:pPr>
      <w:r w:rsidRPr="00791A06">
        <w:rPr>
          <w:rFonts w:asciiTheme="minorHAnsi" w:hAnsiTheme="minorHAnsi" w:cstheme="minorHAnsi"/>
        </w:rPr>
        <w:t>Liczba uczestników</w:t>
      </w:r>
      <w:r w:rsidR="00AB6FA8">
        <w:rPr>
          <w:rFonts w:asciiTheme="minorHAnsi" w:hAnsiTheme="minorHAnsi" w:cstheme="minorHAnsi"/>
        </w:rPr>
        <w:t xml:space="preserve"> </w:t>
      </w:r>
      <w:r w:rsidRPr="00791A06">
        <w:rPr>
          <w:rFonts w:asciiTheme="minorHAnsi" w:hAnsiTheme="minorHAnsi" w:cstheme="minorHAnsi"/>
        </w:rPr>
        <w:t xml:space="preserve">– </w:t>
      </w:r>
      <w:r w:rsidR="005E4298">
        <w:rPr>
          <w:rFonts w:asciiTheme="minorHAnsi" w:hAnsiTheme="minorHAnsi" w:cstheme="minorHAnsi"/>
        </w:rPr>
        <w:t>7</w:t>
      </w:r>
      <w:r w:rsidR="00AB6FA8">
        <w:rPr>
          <w:rFonts w:asciiTheme="minorHAnsi" w:hAnsiTheme="minorHAnsi" w:cstheme="minorHAnsi"/>
        </w:rPr>
        <w:t>.</w:t>
      </w:r>
    </w:p>
    <w:p w:rsidR="00D66A6C" w:rsidRPr="00697402" w:rsidRDefault="00AB6FA8" w:rsidP="00D66A6C">
      <w:pPr>
        <w:pStyle w:val="Akapitzlist"/>
        <w:numPr>
          <w:ilvl w:val="0"/>
          <w:numId w:val="4"/>
        </w:numPr>
        <w:spacing w:line="276" w:lineRule="auto"/>
        <w:ind w:left="568" w:hanging="284"/>
        <w:jc w:val="both"/>
        <w:rPr>
          <w:rFonts w:asciiTheme="minorHAnsi" w:hAnsiTheme="minorHAnsi" w:cstheme="minorHAnsi"/>
        </w:rPr>
      </w:pPr>
      <w:r w:rsidRPr="00697402">
        <w:rPr>
          <w:rFonts w:asciiTheme="minorHAnsi" w:hAnsiTheme="minorHAnsi" w:cstheme="minorHAnsi"/>
        </w:rPr>
        <w:t>Kurs</w:t>
      </w:r>
      <w:r w:rsidR="00D66A6C" w:rsidRPr="00697402">
        <w:rPr>
          <w:rFonts w:asciiTheme="minorHAnsi" w:hAnsiTheme="minorHAnsi" w:cstheme="minorHAnsi"/>
        </w:rPr>
        <w:t xml:space="preserve"> powin</w:t>
      </w:r>
      <w:r w:rsidRPr="00697402">
        <w:rPr>
          <w:rFonts w:asciiTheme="minorHAnsi" w:hAnsiTheme="minorHAnsi" w:cstheme="minorHAnsi"/>
        </w:rPr>
        <w:t>ien</w:t>
      </w:r>
      <w:r w:rsidR="00D66A6C" w:rsidRPr="00697402">
        <w:rPr>
          <w:rFonts w:asciiTheme="minorHAnsi" w:hAnsiTheme="minorHAnsi" w:cstheme="minorHAnsi"/>
        </w:rPr>
        <w:t xml:space="preserve"> </w:t>
      </w:r>
      <w:r w:rsidRPr="00697402">
        <w:rPr>
          <w:rFonts w:asciiTheme="minorHAnsi" w:hAnsiTheme="minorHAnsi" w:cstheme="minorHAnsi"/>
        </w:rPr>
        <w:t>mieć charakter praktyczny</w:t>
      </w:r>
      <w:r w:rsidR="00D66A6C" w:rsidRPr="00697402">
        <w:rPr>
          <w:rFonts w:asciiTheme="minorHAnsi" w:hAnsiTheme="minorHAnsi" w:cstheme="minorHAnsi"/>
        </w:rPr>
        <w:t>.</w:t>
      </w:r>
    </w:p>
    <w:p w:rsidR="00AB6FA8" w:rsidRPr="00697402" w:rsidRDefault="00AB6FA8" w:rsidP="00D66A6C">
      <w:pPr>
        <w:pStyle w:val="Akapitzlist"/>
        <w:numPr>
          <w:ilvl w:val="0"/>
          <w:numId w:val="4"/>
        </w:numPr>
        <w:spacing w:line="276" w:lineRule="auto"/>
        <w:ind w:left="568" w:hanging="284"/>
        <w:jc w:val="both"/>
        <w:rPr>
          <w:rFonts w:asciiTheme="minorHAnsi" w:hAnsiTheme="minorHAnsi" w:cstheme="minorHAnsi"/>
        </w:rPr>
      </w:pPr>
      <w:r w:rsidRPr="00697402">
        <w:rPr>
          <w:rFonts w:asciiTheme="minorHAnsi" w:hAnsiTheme="minorHAnsi" w:cstheme="minorHAnsi"/>
        </w:rPr>
        <w:t>Kurs obejmie następujące zagadnienia:</w:t>
      </w:r>
    </w:p>
    <w:p w:rsidR="00AB6FA8" w:rsidRPr="00697402" w:rsidRDefault="00AB6FA8" w:rsidP="00AB6FA8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97402">
        <w:rPr>
          <w:rFonts w:asciiTheme="minorHAnsi" w:eastAsiaTheme="minorHAnsi" w:hAnsiTheme="minorHAnsi" w:cstheme="minorHAnsi"/>
          <w:sz w:val="24"/>
          <w:szCs w:val="24"/>
          <w:lang w:eastAsia="en-US"/>
        </w:rPr>
        <w:t>1. Praca ze światłem stałym i błyskowym razem 30 godzin</w:t>
      </w:r>
    </w:p>
    <w:p w:rsidR="00AB6FA8" w:rsidRPr="00697402" w:rsidRDefault="00AB6FA8" w:rsidP="00AB6FA8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97402">
        <w:rPr>
          <w:rFonts w:asciiTheme="minorHAnsi" w:eastAsiaTheme="minorHAnsi" w:hAnsiTheme="minorHAnsi" w:cstheme="minorHAnsi"/>
          <w:sz w:val="24"/>
          <w:szCs w:val="24"/>
          <w:lang w:eastAsia="en-US"/>
        </w:rPr>
        <w:t>a. praca w studio 12 godzin</w:t>
      </w:r>
    </w:p>
    <w:p w:rsidR="00AB6FA8" w:rsidRPr="00697402" w:rsidRDefault="00AB6FA8" w:rsidP="00AB6FA8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97402">
        <w:rPr>
          <w:rFonts w:asciiTheme="minorHAnsi" w:eastAsiaTheme="minorHAnsi" w:hAnsiTheme="minorHAnsi" w:cstheme="minorHAnsi"/>
          <w:sz w:val="24"/>
          <w:szCs w:val="24"/>
          <w:lang w:eastAsia="en-US"/>
        </w:rPr>
        <w:t>b. praca z lampą błyskową w terenie 6 godzin</w:t>
      </w:r>
    </w:p>
    <w:p w:rsidR="00AB6FA8" w:rsidRPr="00697402" w:rsidRDefault="00AB6FA8" w:rsidP="00AB6FA8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97402">
        <w:rPr>
          <w:rFonts w:asciiTheme="minorHAnsi" w:eastAsiaTheme="minorHAnsi" w:hAnsiTheme="minorHAnsi" w:cstheme="minorHAnsi"/>
          <w:sz w:val="24"/>
          <w:szCs w:val="24"/>
          <w:lang w:eastAsia="en-US"/>
        </w:rPr>
        <w:t>c. praca reporterska 6 godzin</w:t>
      </w:r>
    </w:p>
    <w:p w:rsidR="00AB6FA8" w:rsidRPr="00697402" w:rsidRDefault="00AB6FA8" w:rsidP="00AB6FA8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97402">
        <w:rPr>
          <w:rFonts w:asciiTheme="minorHAnsi" w:eastAsiaTheme="minorHAnsi" w:hAnsiTheme="minorHAnsi" w:cstheme="minorHAnsi"/>
          <w:sz w:val="24"/>
          <w:szCs w:val="24"/>
          <w:lang w:eastAsia="en-US"/>
        </w:rPr>
        <w:t>d. efektowe wykorzystanie światła 6 godzin</w:t>
      </w:r>
    </w:p>
    <w:p w:rsidR="00AB6FA8" w:rsidRPr="00697402" w:rsidRDefault="00AB6FA8" w:rsidP="00AB6FA8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97402">
        <w:rPr>
          <w:rFonts w:asciiTheme="minorHAnsi" w:eastAsiaTheme="minorHAnsi" w:hAnsiTheme="minorHAnsi" w:cstheme="minorHAnsi"/>
          <w:sz w:val="24"/>
          <w:szCs w:val="24"/>
          <w:lang w:eastAsia="en-US"/>
        </w:rPr>
        <w:t>2. Praca z modelem razem 6 godzin</w:t>
      </w:r>
    </w:p>
    <w:p w:rsidR="00AB6FA8" w:rsidRPr="00697402" w:rsidRDefault="00AB6FA8" w:rsidP="00AB6FA8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97402">
        <w:rPr>
          <w:rFonts w:asciiTheme="minorHAnsi" w:eastAsiaTheme="minorHAnsi" w:hAnsiTheme="minorHAnsi" w:cstheme="minorHAnsi"/>
          <w:sz w:val="24"/>
          <w:szCs w:val="24"/>
          <w:lang w:eastAsia="en-US"/>
        </w:rPr>
        <w:t>3. Praca w programie Photoshop razem 22 godziny</w:t>
      </w:r>
    </w:p>
    <w:p w:rsidR="00AB6FA8" w:rsidRPr="00697402" w:rsidRDefault="00AB6FA8" w:rsidP="00AB6FA8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97402">
        <w:rPr>
          <w:rFonts w:asciiTheme="minorHAnsi" w:eastAsiaTheme="minorHAnsi" w:hAnsiTheme="minorHAnsi" w:cstheme="minorHAnsi"/>
          <w:sz w:val="24"/>
          <w:szCs w:val="24"/>
          <w:lang w:eastAsia="en-US"/>
        </w:rPr>
        <w:t>a. zaawansowane techniki retuszu skóry 6 godzin</w:t>
      </w:r>
    </w:p>
    <w:p w:rsidR="00AB6FA8" w:rsidRPr="00697402" w:rsidRDefault="00AB6FA8" w:rsidP="00AB6FA8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97402">
        <w:rPr>
          <w:rFonts w:asciiTheme="minorHAnsi" w:eastAsiaTheme="minorHAnsi" w:hAnsiTheme="minorHAnsi" w:cstheme="minorHAnsi"/>
          <w:sz w:val="24"/>
          <w:szCs w:val="24"/>
          <w:lang w:eastAsia="en-US"/>
        </w:rPr>
        <w:t>b. tworzenie wielowarstwowych kompozycji 6 godzin</w:t>
      </w:r>
    </w:p>
    <w:p w:rsidR="00AB6FA8" w:rsidRPr="00697402" w:rsidRDefault="00AB6FA8" w:rsidP="00AB6FA8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97402">
        <w:rPr>
          <w:rFonts w:asciiTheme="minorHAnsi" w:eastAsiaTheme="minorHAnsi" w:hAnsiTheme="minorHAnsi" w:cstheme="minorHAnsi"/>
          <w:sz w:val="24"/>
          <w:szCs w:val="24"/>
          <w:lang w:eastAsia="en-US"/>
        </w:rPr>
        <w:t>c. wykorzystanie sztucznej inteligencji do tworzenie obrazu 6 godzin</w:t>
      </w:r>
    </w:p>
    <w:p w:rsidR="00AB6FA8" w:rsidRPr="00697402" w:rsidRDefault="00AB6FA8" w:rsidP="00AB6FA8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97402">
        <w:rPr>
          <w:rFonts w:asciiTheme="minorHAnsi" w:eastAsiaTheme="minorHAnsi" w:hAnsiTheme="minorHAnsi" w:cstheme="minorHAnsi"/>
          <w:sz w:val="24"/>
          <w:szCs w:val="24"/>
          <w:lang w:eastAsia="en-US"/>
        </w:rPr>
        <w:t>d. retusz w fotografii reporterskiej 4 godziny</w:t>
      </w:r>
    </w:p>
    <w:p w:rsidR="00AB6FA8" w:rsidRPr="00697402" w:rsidRDefault="00AB6FA8" w:rsidP="00AB6FA8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97402">
        <w:rPr>
          <w:rFonts w:asciiTheme="minorHAnsi" w:eastAsiaTheme="minorHAnsi" w:hAnsiTheme="minorHAnsi" w:cstheme="minorHAnsi"/>
          <w:sz w:val="24"/>
          <w:szCs w:val="24"/>
          <w:lang w:eastAsia="en-US"/>
        </w:rPr>
        <w:t>4. Fotografia 360 razem 18 godzin</w:t>
      </w:r>
    </w:p>
    <w:p w:rsidR="00AB6FA8" w:rsidRPr="00697402" w:rsidRDefault="00AB6FA8" w:rsidP="00AB6FA8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97402">
        <w:rPr>
          <w:rFonts w:asciiTheme="minorHAnsi" w:eastAsiaTheme="minorHAnsi" w:hAnsiTheme="minorHAnsi" w:cstheme="minorHAnsi"/>
          <w:sz w:val="24"/>
          <w:szCs w:val="24"/>
          <w:lang w:eastAsia="en-US"/>
        </w:rPr>
        <w:t>a. wykorzystanie statywu do fotografii dookólnej 10</w:t>
      </w:r>
    </w:p>
    <w:p w:rsidR="00AB6FA8" w:rsidRPr="00697402" w:rsidRDefault="00AB6FA8" w:rsidP="00AB6FA8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97402">
        <w:rPr>
          <w:rFonts w:asciiTheme="minorHAnsi" w:eastAsiaTheme="minorHAnsi" w:hAnsiTheme="minorHAnsi" w:cstheme="minorHAnsi"/>
          <w:sz w:val="24"/>
          <w:szCs w:val="24"/>
          <w:lang w:eastAsia="en-US"/>
        </w:rPr>
        <w:t>b. tworzenie wirtualnej wycieczki 8</w:t>
      </w:r>
    </w:p>
    <w:p w:rsidR="00AB6FA8" w:rsidRPr="00697402" w:rsidRDefault="00AB6FA8" w:rsidP="00AB6FA8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97402">
        <w:rPr>
          <w:rFonts w:asciiTheme="minorHAnsi" w:eastAsiaTheme="minorHAnsi" w:hAnsiTheme="minorHAnsi" w:cstheme="minorHAnsi"/>
          <w:sz w:val="24"/>
          <w:szCs w:val="24"/>
          <w:lang w:eastAsia="en-US"/>
        </w:rPr>
        <w:t>5. Fotografia wizerunkowa razem 8 godzin</w:t>
      </w:r>
    </w:p>
    <w:p w:rsidR="00AB6FA8" w:rsidRPr="00697402" w:rsidRDefault="00AB6FA8" w:rsidP="00AB6FA8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97402">
        <w:rPr>
          <w:rFonts w:asciiTheme="minorHAnsi" w:eastAsiaTheme="minorHAnsi" w:hAnsiTheme="minorHAnsi" w:cstheme="minorHAnsi"/>
          <w:sz w:val="24"/>
          <w:szCs w:val="24"/>
          <w:lang w:eastAsia="en-US"/>
        </w:rPr>
        <w:lastRenderedPageBreak/>
        <w:t>a. fotografowanie osób i obiektów 2 godzin</w:t>
      </w:r>
    </w:p>
    <w:p w:rsidR="00AB6FA8" w:rsidRPr="00697402" w:rsidRDefault="00AB6FA8" w:rsidP="00AB6FA8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97402">
        <w:rPr>
          <w:rFonts w:asciiTheme="minorHAnsi" w:eastAsiaTheme="minorHAnsi" w:hAnsiTheme="minorHAnsi" w:cstheme="minorHAnsi"/>
          <w:sz w:val="24"/>
          <w:szCs w:val="24"/>
          <w:lang w:eastAsia="en-US"/>
        </w:rPr>
        <w:t>b. selekcja i opracowanie zdjęć 6 godzin</w:t>
      </w:r>
    </w:p>
    <w:p w:rsidR="00AB6FA8" w:rsidRPr="00697402" w:rsidRDefault="00AB6FA8" w:rsidP="00AB6FA8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97402">
        <w:rPr>
          <w:rFonts w:asciiTheme="minorHAnsi" w:eastAsiaTheme="minorHAnsi" w:hAnsiTheme="minorHAnsi" w:cstheme="minorHAnsi"/>
          <w:sz w:val="24"/>
          <w:szCs w:val="24"/>
          <w:lang w:eastAsia="en-US"/>
        </w:rPr>
        <w:t>6. Publikacja na różnych platformach razem 6 godzin</w:t>
      </w:r>
    </w:p>
    <w:p w:rsidR="005F407C" w:rsidRDefault="00AB6FA8" w:rsidP="005F407C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97402">
        <w:rPr>
          <w:rFonts w:asciiTheme="minorHAnsi" w:eastAsiaTheme="minorHAnsi" w:hAnsiTheme="minorHAnsi" w:cstheme="minorHAnsi"/>
          <w:sz w:val="24"/>
          <w:szCs w:val="24"/>
          <w:lang w:eastAsia="en-US"/>
        </w:rPr>
        <w:t>a. platformy ogólnodostępne 4 godzin</w:t>
      </w:r>
    </w:p>
    <w:p w:rsidR="00AB6FA8" w:rsidRPr="005F407C" w:rsidRDefault="00AB6FA8" w:rsidP="005F407C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97402">
        <w:rPr>
          <w:rFonts w:asciiTheme="minorHAnsi" w:eastAsiaTheme="minorHAnsi" w:hAnsiTheme="minorHAnsi" w:cstheme="minorHAnsi"/>
          <w:lang w:eastAsia="en-US"/>
        </w:rPr>
        <w:t>b. wykorzystanie „</w:t>
      </w:r>
      <w:proofErr w:type="spellStart"/>
      <w:r w:rsidRPr="00697402">
        <w:rPr>
          <w:rFonts w:asciiTheme="minorHAnsi" w:eastAsiaTheme="minorHAnsi" w:hAnsiTheme="minorHAnsi" w:cstheme="minorHAnsi"/>
          <w:lang w:eastAsia="en-US"/>
        </w:rPr>
        <w:t>stocków</w:t>
      </w:r>
      <w:proofErr w:type="spellEnd"/>
      <w:r w:rsidRPr="00697402">
        <w:rPr>
          <w:rFonts w:asciiTheme="minorHAnsi" w:eastAsiaTheme="minorHAnsi" w:hAnsiTheme="minorHAnsi" w:cstheme="minorHAnsi"/>
          <w:lang w:eastAsia="en-US"/>
        </w:rPr>
        <w:t>” 2 godziny</w:t>
      </w:r>
    </w:p>
    <w:sectPr w:rsidR="00AB6FA8" w:rsidRPr="005F407C" w:rsidSect="00EA1C67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654" w:rsidRDefault="00A64654" w:rsidP="005A2827">
      <w:pPr>
        <w:spacing w:after="0" w:line="240" w:lineRule="auto"/>
      </w:pPr>
      <w:r>
        <w:separator/>
      </w:r>
    </w:p>
  </w:endnote>
  <w:endnote w:type="continuationSeparator" w:id="0">
    <w:p w:rsidR="00A64654" w:rsidRDefault="00A64654" w:rsidP="005A2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169" w:rsidRDefault="00550169" w:rsidP="00550169">
    <w:pPr>
      <w:pStyle w:val="Stopka"/>
      <w:ind w:right="360"/>
      <w:jc w:val="center"/>
    </w:pPr>
    <w:r>
      <w:rPr>
        <w:sz w:val="16"/>
      </w:rPr>
      <w:t>„Nowy zawód – większe możliwości na rynku pracy” dofinansowany ze środków Europejskiego Funduszu Społecznego + na lata 2021-2027 w ramach Programu Fundusze Europejskie dla Warmii i Mazur, osi priorytetowej: EDUKACJA I KOMPETENCJE EFS+ działanie 6.4 Edukacja zawodowa</w:t>
    </w:r>
  </w:p>
  <w:p w:rsidR="00550169" w:rsidRDefault="00550169">
    <w:pPr>
      <w:pStyle w:val="Stopka"/>
    </w:pPr>
  </w:p>
  <w:p w:rsidR="00550169" w:rsidRDefault="005501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654" w:rsidRDefault="00A64654" w:rsidP="005A2827">
      <w:pPr>
        <w:spacing w:after="0" w:line="240" w:lineRule="auto"/>
      </w:pPr>
      <w:r>
        <w:separator/>
      </w:r>
    </w:p>
  </w:footnote>
  <w:footnote w:type="continuationSeparator" w:id="0">
    <w:p w:rsidR="00A64654" w:rsidRDefault="00A64654" w:rsidP="005A28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827" w:rsidRDefault="005A2827">
    <w:pPr>
      <w:pStyle w:val="Nagwek"/>
    </w:pPr>
    <w:r>
      <w:rPr>
        <w:noProof/>
      </w:rPr>
      <w:drawing>
        <wp:inline distT="0" distB="0" distL="0" distR="0" wp14:anchorId="0D48204F" wp14:editId="230C1ECA">
          <wp:extent cx="5760720" cy="6172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2827" w:rsidRDefault="005A282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81BE7"/>
    <w:multiLevelType w:val="hybridMultilevel"/>
    <w:tmpl w:val="40044BD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452268AE"/>
    <w:multiLevelType w:val="hybridMultilevel"/>
    <w:tmpl w:val="4B1009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8646D"/>
    <w:multiLevelType w:val="hybridMultilevel"/>
    <w:tmpl w:val="21AAC726"/>
    <w:lvl w:ilvl="0" w:tplc="5DC269C2">
      <w:start w:val="1"/>
      <w:numFmt w:val="lowerLetter"/>
      <w:lvlText w:val="%1)"/>
      <w:lvlJc w:val="left"/>
      <w:pPr>
        <w:ind w:left="720" w:hanging="360"/>
      </w:pPr>
      <w:rPr>
        <w:rFonts w:asciiTheme="minorHAnsi" w:eastAsia="Arial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F650B4"/>
    <w:multiLevelType w:val="hybridMultilevel"/>
    <w:tmpl w:val="A378B0F8"/>
    <w:lvl w:ilvl="0" w:tplc="4AC4C38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1C36FF"/>
    <w:multiLevelType w:val="hybridMultilevel"/>
    <w:tmpl w:val="1AE0824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827"/>
    <w:rsid w:val="00086C72"/>
    <w:rsid w:val="0017709C"/>
    <w:rsid w:val="00293436"/>
    <w:rsid w:val="00550169"/>
    <w:rsid w:val="005A2827"/>
    <w:rsid w:val="005A601E"/>
    <w:rsid w:val="005E4298"/>
    <w:rsid w:val="005F407C"/>
    <w:rsid w:val="00697402"/>
    <w:rsid w:val="006C1DBA"/>
    <w:rsid w:val="006F4B41"/>
    <w:rsid w:val="00725CC7"/>
    <w:rsid w:val="00747E93"/>
    <w:rsid w:val="009A75D5"/>
    <w:rsid w:val="00A64654"/>
    <w:rsid w:val="00AB6FA8"/>
    <w:rsid w:val="00AF71BB"/>
    <w:rsid w:val="00D66A6C"/>
    <w:rsid w:val="00DE162E"/>
    <w:rsid w:val="00E03959"/>
    <w:rsid w:val="00E4767E"/>
    <w:rsid w:val="00EA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827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282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A28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82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28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282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2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827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5A28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leNormal">
    <w:name w:val="Table Normal"/>
    <w:rsid w:val="00747E93"/>
    <w:rPr>
      <w:rFonts w:ascii="Calibri" w:eastAsia="Calibri" w:hAnsi="Calibri" w:cs="Calibri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827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282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A28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82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28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282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2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827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5A28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leNormal">
    <w:name w:val="Table Normal"/>
    <w:rsid w:val="00747E93"/>
    <w:rPr>
      <w:rFonts w:ascii="Calibri" w:eastAsia="Calibri" w:hAnsi="Calibri" w:cs="Calibri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D37B.A19956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620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Pracownik</cp:lastModifiedBy>
  <cp:revision>5</cp:revision>
  <dcterms:created xsi:type="dcterms:W3CDTF">2024-09-09T11:21:00Z</dcterms:created>
  <dcterms:modified xsi:type="dcterms:W3CDTF">2024-09-24T10:41:00Z</dcterms:modified>
</cp:coreProperties>
</file>