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63D28" w14:textId="7B5BE4DD" w:rsidR="00095FDB" w:rsidRPr="00B34512" w:rsidRDefault="00227515" w:rsidP="00227515">
      <w:pPr>
        <w:pStyle w:val="Tekstpodstawowy"/>
        <w:rPr>
          <w:rFonts w:ascii="Arial" w:hAnsi="Arial" w:cs="Arial"/>
          <w:bCs/>
          <w:sz w:val="22"/>
          <w:szCs w:val="22"/>
        </w:rPr>
      </w:pPr>
      <w:r w:rsidRPr="00B34512">
        <w:rPr>
          <w:rFonts w:ascii="Arial" w:hAnsi="Arial" w:cs="Arial"/>
          <w:bCs/>
          <w:sz w:val="22"/>
          <w:szCs w:val="22"/>
        </w:rPr>
        <w:t xml:space="preserve">Projekt </w:t>
      </w:r>
      <w:r w:rsidRPr="00227515">
        <w:rPr>
          <w:rFonts w:ascii="Arial" w:hAnsi="Arial" w:cs="Arial"/>
          <w:bCs/>
          <w:sz w:val="22"/>
          <w:szCs w:val="22"/>
        </w:rPr>
        <w:t xml:space="preserve">pt. </w:t>
      </w:r>
    </w:p>
    <w:p w14:paraId="1082B9C5" w14:textId="5F2472D5" w:rsidR="00227515" w:rsidRPr="00227515" w:rsidRDefault="00227515" w:rsidP="00095FDB">
      <w:pPr>
        <w:pStyle w:val="Tekstpodstawowy"/>
        <w:spacing w:after="0"/>
        <w:rPr>
          <w:rFonts w:ascii="Arial" w:hAnsi="Arial" w:cs="Arial"/>
          <w:bCs/>
          <w:sz w:val="22"/>
          <w:szCs w:val="22"/>
        </w:rPr>
      </w:pPr>
      <w:r w:rsidRPr="00227515">
        <w:rPr>
          <w:rFonts w:ascii="Arial" w:hAnsi="Arial" w:cs="Arial"/>
          <w:bCs/>
          <w:sz w:val="22"/>
          <w:szCs w:val="22"/>
        </w:rPr>
        <w:t>„Inwestycja w innowacyjne technologicznie środki trwałe w nowopowstającym oddziale firmy w celu</w:t>
      </w:r>
    </w:p>
    <w:p w14:paraId="021D6AC0" w14:textId="77777777" w:rsidR="00227515" w:rsidRPr="00227515" w:rsidRDefault="00227515" w:rsidP="00095FDB">
      <w:pPr>
        <w:pStyle w:val="Tekstpodstawowy"/>
        <w:spacing w:after="0"/>
        <w:rPr>
          <w:rFonts w:ascii="Arial" w:hAnsi="Arial" w:cs="Arial"/>
          <w:bCs/>
          <w:sz w:val="22"/>
          <w:szCs w:val="22"/>
        </w:rPr>
      </w:pPr>
      <w:r w:rsidRPr="00227515">
        <w:rPr>
          <w:rFonts w:ascii="Arial" w:hAnsi="Arial" w:cs="Arial"/>
          <w:bCs/>
          <w:sz w:val="22"/>
          <w:szCs w:val="22"/>
        </w:rPr>
        <w:t>zwiększenia zdolności produkcyjnych oraz zatrudnieniem nowych osób”</w:t>
      </w:r>
    </w:p>
    <w:p w14:paraId="3D94F35C" w14:textId="77777777" w:rsidR="00227515" w:rsidRPr="00227515" w:rsidRDefault="00227515" w:rsidP="00095FDB">
      <w:pPr>
        <w:pStyle w:val="Tekstpodstawowy"/>
        <w:spacing w:after="0"/>
        <w:rPr>
          <w:rFonts w:ascii="Arial" w:hAnsi="Arial" w:cs="Arial"/>
          <w:bCs/>
          <w:sz w:val="22"/>
          <w:szCs w:val="22"/>
        </w:rPr>
      </w:pPr>
      <w:r w:rsidRPr="00227515">
        <w:rPr>
          <w:rFonts w:ascii="Arial" w:hAnsi="Arial" w:cs="Arial"/>
          <w:bCs/>
          <w:sz w:val="22"/>
          <w:szCs w:val="22"/>
        </w:rPr>
        <w:t>nr FEWP.10.02-IZ.00-0057/23-00</w:t>
      </w:r>
    </w:p>
    <w:p w14:paraId="224731BA" w14:textId="77777777" w:rsidR="00095FDB" w:rsidRPr="00B34512" w:rsidRDefault="00095FDB" w:rsidP="00095FDB">
      <w:pPr>
        <w:pStyle w:val="Tekstpodstawowy"/>
        <w:spacing w:after="0"/>
        <w:rPr>
          <w:rFonts w:ascii="Arial" w:hAnsi="Arial" w:cs="Arial"/>
          <w:bCs/>
          <w:sz w:val="22"/>
          <w:szCs w:val="22"/>
        </w:rPr>
      </w:pPr>
    </w:p>
    <w:p w14:paraId="04AC47E6" w14:textId="0F67F5A3" w:rsidR="00227515" w:rsidRPr="00227515" w:rsidRDefault="00227515" w:rsidP="00095FDB">
      <w:pPr>
        <w:pStyle w:val="Tekstpodstawowy"/>
        <w:spacing w:after="0"/>
        <w:rPr>
          <w:rFonts w:ascii="Arial" w:hAnsi="Arial" w:cs="Arial"/>
          <w:bCs/>
          <w:sz w:val="22"/>
          <w:szCs w:val="22"/>
        </w:rPr>
      </w:pPr>
      <w:r w:rsidRPr="00227515">
        <w:rPr>
          <w:rFonts w:ascii="Arial" w:hAnsi="Arial" w:cs="Arial"/>
          <w:bCs/>
          <w:sz w:val="22"/>
          <w:szCs w:val="22"/>
        </w:rPr>
        <w:t>Priorytetu 10 „Sprawiedliwa transformacja Wielkopolski Wschodniej”</w:t>
      </w:r>
    </w:p>
    <w:p w14:paraId="604F06BD" w14:textId="77777777" w:rsidR="00227515" w:rsidRPr="00227515" w:rsidRDefault="00227515" w:rsidP="00095FDB">
      <w:pPr>
        <w:pStyle w:val="Tekstpodstawowy"/>
        <w:spacing w:after="0"/>
        <w:rPr>
          <w:rFonts w:ascii="Arial" w:hAnsi="Arial" w:cs="Arial"/>
          <w:bCs/>
          <w:sz w:val="22"/>
          <w:szCs w:val="22"/>
        </w:rPr>
      </w:pPr>
      <w:r w:rsidRPr="00227515">
        <w:rPr>
          <w:rFonts w:ascii="Arial" w:hAnsi="Arial" w:cs="Arial"/>
          <w:bCs/>
          <w:sz w:val="22"/>
          <w:szCs w:val="22"/>
        </w:rPr>
        <w:t>Działania 10.02 „Wsparcie inwestycji w MŚP i dużych przedsiębiorstwach”</w:t>
      </w:r>
    </w:p>
    <w:p w14:paraId="25740FED" w14:textId="52C265BD" w:rsidR="00D17400" w:rsidRPr="00B34512" w:rsidRDefault="00227515" w:rsidP="00095FDB">
      <w:pPr>
        <w:pStyle w:val="Tekstpodstawowy"/>
        <w:spacing w:after="0"/>
        <w:rPr>
          <w:rFonts w:ascii="Arial" w:hAnsi="Arial" w:cs="Arial"/>
          <w:bCs/>
          <w:sz w:val="22"/>
          <w:szCs w:val="22"/>
        </w:rPr>
      </w:pPr>
      <w:r w:rsidRPr="00B34512">
        <w:rPr>
          <w:rFonts w:ascii="Arial" w:hAnsi="Arial" w:cs="Arial"/>
          <w:bCs/>
          <w:sz w:val="22"/>
          <w:szCs w:val="22"/>
        </w:rPr>
        <w:t>Programu Fundusze Europejskie dla Wielkopolski 2021-2027</w:t>
      </w:r>
    </w:p>
    <w:p w14:paraId="07FAD8B5" w14:textId="77777777" w:rsidR="00095FDB" w:rsidRDefault="00095FDB" w:rsidP="00095FDB">
      <w:pPr>
        <w:pStyle w:val="Tekstpodstawowy"/>
        <w:spacing w:after="0"/>
        <w:rPr>
          <w:rFonts w:ascii="Arial" w:hAnsi="Arial" w:cs="Arial"/>
          <w:bCs/>
          <w:sz w:val="24"/>
          <w:szCs w:val="24"/>
        </w:rPr>
      </w:pPr>
    </w:p>
    <w:p w14:paraId="7EE08CE3" w14:textId="77777777" w:rsidR="00095FDB" w:rsidRDefault="00095FDB" w:rsidP="00095FDB">
      <w:pPr>
        <w:pStyle w:val="Tekstpodstawowy"/>
        <w:spacing w:after="0"/>
        <w:rPr>
          <w:rFonts w:ascii="Arial" w:hAnsi="Arial" w:cs="Arial"/>
          <w:bCs/>
          <w:sz w:val="24"/>
          <w:szCs w:val="24"/>
        </w:rPr>
      </w:pPr>
    </w:p>
    <w:p w14:paraId="65A2561D" w14:textId="77777777" w:rsidR="001128D7" w:rsidRPr="001128D7" w:rsidRDefault="001128D7" w:rsidP="001128D7">
      <w:pPr>
        <w:jc w:val="center"/>
        <w:rPr>
          <w:rFonts w:ascii="Calibri" w:hAnsi="Calibri" w:cs="Calibri"/>
          <w:sz w:val="52"/>
          <w:szCs w:val="52"/>
        </w:rPr>
      </w:pPr>
      <w:r w:rsidRPr="001128D7">
        <w:rPr>
          <w:rFonts w:ascii="Calibri" w:hAnsi="Calibri" w:cs="Calibri"/>
          <w:b/>
          <w:bCs/>
          <w:sz w:val="52"/>
          <w:szCs w:val="52"/>
        </w:rPr>
        <w:t>Formularz ofertowy</w:t>
      </w:r>
    </w:p>
    <w:p w14:paraId="1FCE710D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4DD3C362" w14:textId="46DA5698" w:rsidR="001128D7" w:rsidRPr="006E3109" w:rsidRDefault="001128D7" w:rsidP="001128D7">
      <w:pPr>
        <w:autoSpaceDE w:val="0"/>
        <w:autoSpaceDN w:val="0"/>
        <w:adjustRightInd w:val="0"/>
        <w:jc w:val="center"/>
        <w:rPr>
          <w:rFonts w:ascii="Calibri" w:eastAsia="Calibri" w:hAnsi="Calibri" w:cs="Arial"/>
          <w:b/>
          <w:kern w:val="2"/>
        </w:rPr>
      </w:pPr>
      <w:r w:rsidRPr="00CD102E">
        <w:rPr>
          <w:rFonts w:ascii="Calibri" w:hAnsi="Calibri" w:cs="Calibri"/>
          <w:b/>
          <w:bCs/>
        </w:rPr>
        <w:t>W odpowiedzi na zapytanie ofertowe nr</w:t>
      </w:r>
      <w:r w:rsidRPr="00CD102E">
        <w:rPr>
          <w:rFonts w:ascii="Calibri" w:hAnsi="Calibri" w:cs="Calibri"/>
        </w:rPr>
        <w:t xml:space="preserve"> </w:t>
      </w:r>
      <w:r w:rsidR="00F017BD">
        <w:rPr>
          <w:rFonts w:ascii="Calibri" w:eastAsia="Calibri" w:hAnsi="Calibri" w:cs="Arial"/>
          <w:b/>
          <w:kern w:val="2"/>
        </w:rPr>
        <w:t>4</w:t>
      </w:r>
      <w:r w:rsidRPr="006E3109">
        <w:rPr>
          <w:rFonts w:ascii="Calibri" w:eastAsia="Calibri" w:hAnsi="Calibri" w:cs="Arial"/>
          <w:b/>
          <w:kern w:val="2"/>
        </w:rPr>
        <w:t>/</w:t>
      </w:r>
      <w:r>
        <w:rPr>
          <w:rFonts w:ascii="Calibri" w:eastAsia="Calibri" w:hAnsi="Calibri" w:cs="Arial"/>
          <w:b/>
          <w:kern w:val="2"/>
        </w:rPr>
        <w:t>10/2024</w:t>
      </w:r>
      <w:r w:rsidRPr="006E3109">
        <w:rPr>
          <w:rFonts w:ascii="Calibri" w:eastAsia="Calibri" w:hAnsi="Calibri" w:cs="Arial"/>
          <w:b/>
          <w:kern w:val="2"/>
        </w:rPr>
        <w:t>/</w:t>
      </w:r>
      <w:r w:rsidRPr="006E3109">
        <w:rPr>
          <w:rFonts w:ascii="Calibri" w:eastAsia="Calibri" w:hAnsi="Calibri" w:cs="Arial"/>
          <w:b/>
          <w:bCs/>
          <w:kern w:val="2"/>
        </w:rPr>
        <w:t>FEPW</w:t>
      </w:r>
      <w:r>
        <w:rPr>
          <w:rFonts w:ascii="Calibri" w:eastAsia="Calibri" w:hAnsi="Calibri" w:cs="Arial"/>
          <w:b/>
          <w:bCs/>
          <w:kern w:val="2"/>
        </w:rPr>
        <w:t xml:space="preserve"> z dnia 04.10.2024</w:t>
      </w:r>
    </w:p>
    <w:p w14:paraId="4FFB6144" w14:textId="00266E54" w:rsidR="001128D7" w:rsidRDefault="001128D7" w:rsidP="001128D7">
      <w:pPr>
        <w:pStyle w:val="Nagwek2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D</w:t>
      </w:r>
      <w:r w:rsidRPr="00CD102E">
        <w:rPr>
          <w:rFonts w:ascii="Calibri" w:hAnsi="Calibri" w:cs="Calibri"/>
          <w:b/>
          <w:bCs/>
          <w:sz w:val="24"/>
          <w:szCs w:val="24"/>
        </w:rPr>
        <w:t>ziałając w imieniu Oferenta</w:t>
      </w:r>
      <w:r>
        <w:rPr>
          <w:rFonts w:ascii="Calibri" w:hAnsi="Calibri" w:cs="Calibri"/>
          <w:b/>
          <w:bCs/>
          <w:sz w:val="24"/>
          <w:szCs w:val="24"/>
        </w:rPr>
        <w:t>:</w:t>
      </w:r>
    </w:p>
    <w:p w14:paraId="42CBCE42" w14:textId="77777777" w:rsidR="001128D7" w:rsidRPr="001128D7" w:rsidRDefault="001128D7" w:rsidP="001128D7"/>
    <w:tbl>
      <w:tblPr>
        <w:tblW w:w="0" w:type="auto"/>
        <w:tblInd w:w="204" w:type="dxa"/>
        <w:tblLayout w:type="fixed"/>
        <w:tblLook w:val="0000" w:firstRow="0" w:lastRow="0" w:firstColumn="0" w:lastColumn="0" w:noHBand="0" w:noVBand="0"/>
      </w:tblPr>
      <w:tblGrid>
        <w:gridCol w:w="4063"/>
        <w:gridCol w:w="5365"/>
      </w:tblGrid>
      <w:tr w:rsidR="001128D7" w14:paraId="36D8D80A" w14:textId="77777777" w:rsidTr="003D35BA">
        <w:trPr>
          <w:trHeight w:val="550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9CF3F4C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Pełna nazwa (firma) albo imię i nazwisko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C3F65" w14:textId="77777777" w:rsidR="001128D7" w:rsidRDefault="001128D7" w:rsidP="003D35BA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2A5484FB" w14:textId="77777777" w:rsidTr="003D35BA">
        <w:trPr>
          <w:trHeight w:val="538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7E4C303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Siedziba/miejsce zamieszkania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A1996" w14:textId="77777777" w:rsidR="001128D7" w:rsidRDefault="001128D7" w:rsidP="003D35BA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2A2C4D15" w14:textId="77777777" w:rsidTr="003D35BA">
        <w:trPr>
          <w:trHeight w:val="538"/>
        </w:trPr>
        <w:tc>
          <w:tcPr>
            <w:tcW w:w="4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77E63D5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NIP, REGON, inny identyfikator (jeśli dotyczy)</w:t>
            </w:r>
          </w:p>
        </w:tc>
        <w:tc>
          <w:tcPr>
            <w:tcW w:w="5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8A345" w14:textId="77777777" w:rsidR="001128D7" w:rsidRDefault="001128D7" w:rsidP="003D35BA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41B85A8B" w14:textId="77777777" w:rsidTr="003D35BA"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095EF42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Adres e-mail, na który Zamawiający powinien przesyłać korespondencję związaną z postępowaniem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8552D" w14:textId="77777777" w:rsidR="001128D7" w:rsidRDefault="001128D7" w:rsidP="003D35BA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3A52E4C2" w14:textId="77777777" w:rsidTr="003D35BA">
        <w:trPr>
          <w:trHeight w:val="485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58765881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E3277" w14:textId="77777777" w:rsidR="001128D7" w:rsidRDefault="001128D7" w:rsidP="003D35BA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789101F4" w14:textId="77777777" w:rsidTr="003D35BA">
        <w:trPr>
          <w:trHeight w:val="525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91EC50A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Osoba do kontaktów z Zamawiającym</w:t>
            </w:r>
          </w:p>
          <w:p w14:paraId="4C79CCF3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(imię i nazwisko, telefon, e-mail)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86895" w14:textId="77777777" w:rsidR="001128D7" w:rsidRDefault="001128D7" w:rsidP="003D35BA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6E04E825" w14:textId="77777777" w:rsidR="001128D7" w:rsidRDefault="001128D7" w:rsidP="001128D7">
      <w:pPr>
        <w:rPr>
          <w:rFonts w:ascii="Calibri" w:hAnsi="Calibri" w:cs="Calibri"/>
        </w:rPr>
      </w:pPr>
    </w:p>
    <w:p w14:paraId="6E274421" w14:textId="77777777" w:rsidR="001128D7" w:rsidRDefault="001128D7" w:rsidP="001128D7">
      <w:pPr>
        <w:rPr>
          <w:rFonts w:ascii="Calibri" w:hAnsi="Calibri" w:cs="Calibri"/>
        </w:rPr>
      </w:pPr>
    </w:p>
    <w:p w14:paraId="4E5A10E5" w14:textId="77777777" w:rsidR="001128D7" w:rsidRDefault="001128D7" w:rsidP="001128D7">
      <w:pPr>
        <w:rPr>
          <w:rFonts w:ascii="Calibri" w:hAnsi="Calibri" w:cs="Calibri"/>
        </w:rPr>
      </w:pPr>
    </w:p>
    <w:p w14:paraId="6F66A493" w14:textId="77777777" w:rsidR="001128D7" w:rsidRDefault="001128D7" w:rsidP="001128D7">
      <w:pPr>
        <w:rPr>
          <w:rFonts w:ascii="Calibri" w:hAnsi="Calibri" w:cs="Calibri"/>
        </w:rPr>
      </w:pPr>
    </w:p>
    <w:p w14:paraId="41E07A18" w14:textId="77777777" w:rsidR="001128D7" w:rsidRDefault="001128D7" w:rsidP="001128D7">
      <w:pPr>
        <w:rPr>
          <w:rFonts w:ascii="Calibri" w:hAnsi="Calibri" w:cs="Calibri"/>
        </w:rPr>
      </w:pPr>
    </w:p>
    <w:p w14:paraId="5A1196DA" w14:textId="77777777" w:rsidR="001128D7" w:rsidRDefault="001128D7" w:rsidP="001128D7">
      <w:pPr>
        <w:rPr>
          <w:rFonts w:ascii="Calibri" w:hAnsi="Calibri" w:cs="Calibri"/>
        </w:rPr>
      </w:pPr>
    </w:p>
    <w:p w14:paraId="085B35C5" w14:textId="77777777" w:rsidR="00223E73" w:rsidRDefault="001128D7" w:rsidP="00223E73">
      <w:pPr>
        <w:jc w:val="both"/>
        <w:rPr>
          <w:rFonts w:ascii="Calibri" w:hAnsi="Calibri" w:cs="Calibri"/>
          <w:b/>
          <w:bCs/>
          <w:color w:val="0070C0"/>
          <w:u w:val="single"/>
        </w:rPr>
      </w:pPr>
      <w:r w:rsidRPr="002251D1">
        <w:rPr>
          <w:rFonts w:ascii="Calibri" w:hAnsi="Calibri" w:cs="Calibri"/>
          <w:color w:val="0070C0"/>
          <w:u w:val="single"/>
        </w:rPr>
        <w:lastRenderedPageBreak/>
        <w:t xml:space="preserve">składam niniejszą ofertę na </w:t>
      </w:r>
      <w:r w:rsidRPr="002251D1">
        <w:rPr>
          <w:rFonts w:ascii="Calibri" w:hAnsi="Calibri" w:cs="Calibri"/>
          <w:b/>
          <w:bCs/>
          <w:color w:val="0070C0"/>
          <w:u w:val="single"/>
        </w:rPr>
        <w:t>dostawę i montaż następującego środka trwałego:</w:t>
      </w:r>
    </w:p>
    <w:p w14:paraId="4A8F33B9" w14:textId="5F66D33C" w:rsidR="001128D7" w:rsidRPr="00223E73" w:rsidRDefault="001128D7" w:rsidP="00223E73">
      <w:pPr>
        <w:jc w:val="both"/>
        <w:rPr>
          <w:rFonts w:ascii="Calibri" w:hAnsi="Calibri" w:cs="Calibri"/>
          <w:b/>
          <w:bCs/>
          <w:color w:val="0070C0"/>
          <w:u w:val="single"/>
        </w:rPr>
      </w:pPr>
      <w:r>
        <w:rPr>
          <w:rFonts w:ascii="Arial Black" w:hAnsi="Arial Black"/>
          <w:color w:val="0070C0"/>
        </w:rPr>
        <w:t xml:space="preserve">Centrum </w:t>
      </w:r>
      <w:r w:rsidR="00F017BD">
        <w:rPr>
          <w:rFonts w:ascii="Arial Black" w:hAnsi="Arial Black"/>
          <w:color w:val="0070C0"/>
        </w:rPr>
        <w:t xml:space="preserve">CNC Laser Światłowodowy </w:t>
      </w:r>
      <w:proofErr w:type="spellStart"/>
      <w:r w:rsidR="00F017BD">
        <w:rPr>
          <w:rFonts w:ascii="Arial Black" w:hAnsi="Arial Black"/>
          <w:color w:val="0070C0"/>
        </w:rPr>
        <w:t>Fiber</w:t>
      </w:r>
      <w:proofErr w:type="spellEnd"/>
      <w:r w:rsidR="00F017BD">
        <w:rPr>
          <w:rFonts w:ascii="Arial Black" w:hAnsi="Arial Black"/>
          <w:color w:val="0070C0"/>
        </w:rPr>
        <w:t xml:space="preserve"> </w:t>
      </w:r>
      <w:r w:rsidRPr="002251D1">
        <w:rPr>
          <w:rFonts w:ascii="Arial Black" w:hAnsi="Arial Black"/>
          <w:color w:val="0070C0"/>
        </w:rPr>
        <w:t>- 1 szt.</w:t>
      </w:r>
    </w:p>
    <w:tbl>
      <w:tblPr>
        <w:tblW w:w="992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71"/>
        <w:gridCol w:w="1843"/>
        <w:gridCol w:w="2410"/>
      </w:tblGrid>
      <w:tr w:rsidR="001128D7" w14:paraId="52D76EEB" w14:textId="77777777" w:rsidTr="00223E73">
        <w:trPr>
          <w:trHeight w:val="550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2C01B2B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 wymagań Zamawiającego:</w:t>
            </w:r>
          </w:p>
          <w:p w14:paraId="4EDF2E17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2F810BB" w14:textId="77777777" w:rsidR="001128D7" w:rsidRDefault="001128D7" w:rsidP="003D35BA">
            <w:pPr>
              <w:pStyle w:val="Bezodstpw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czy oferowane urządzenie charakteryzuje się daną cechą/parametrem technicznym?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1A6B0BF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Oferowane rozwiązania równoważne (jeśli dotyczy)</w:t>
            </w:r>
          </w:p>
        </w:tc>
      </w:tr>
      <w:tr w:rsidR="001128D7" w14:paraId="1F0DFA69" w14:textId="77777777" w:rsidTr="00223E73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6D496" w14:textId="1849B474" w:rsidR="001128D7" w:rsidRDefault="00F017BD" w:rsidP="003D35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Pole robocze min. 2000 mm x 4000 mm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67AA6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0B65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2C8B81F0" w14:textId="77777777" w:rsidTr="00223E73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C4404" w14:textId="4C9DDF2D" w:rsidR="001128D7" w:rsidRDefault="00F017BD" w:rsidP="003D35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bookmarkStart w:id="0" w:name="_Hlk175060117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Moc w zakresie 2,5 – 3kW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A3E4B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4B25D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bookmarkEnd w:id="0"/>
      <w:tr w:rsidR="001128D7" w14:paraId="4FB3C3E0" w14:textId="77777777" w:rsidTr="00223E73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49A18" w14:textId="3636B1C9" w:rsidR="001128D7" w:rsidRDefault="00F017BD" w:rsidP="00F017B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Źródło rezonatora zintegrowane z obudową urządzenia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8769D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B5474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3A26" w14:paraId="61DDC6CD" w14:textId="77777777" w:rsidTr="00223E73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E4B22" w14:textId="7674CD8D" w:rsidR="00163A26" w:rsidRDefault="00F017BD" w:rsidP="00163A2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Głowica tnąca ze zmienną ogniskową (min. moc lasera 6 kW)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51A44" w14:textId="48A5DC25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D5E0B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3A26" w14:paraId="518046F8" w14:textId="77777777" w:rsidTr="00223E73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09B97" w14:textId="0B09258A" w:rsidR="00163A26" w:rsidRDefault="00D33896" w:rsidP="00163A2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Ochrona optyki głowicy i wiązki laserowej przed zewnętrznym zabrudzeniem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D9FA9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2EBE3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3A26" w14:paraId="3A7D43FB" w14:textId="77777777" w:rsidTr="00223E73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F7A53" w14:textId="32D7E286" w:rsidR="00163A26" w:rsidRDefault="00D33896" w:rsidP="00163A2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Funkcja stałego monitorowania temperatury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4A103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1C847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3A26" w14:paraId="6C5EAE23" w14:textId="77777777" w:rsidTr="00223E73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5B525" w14:textId="45C4CDCB" w:rsidR="00163A26" w:rsidRDefault="00D33896" w:rsidP="00163A2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bookmarkStart w:id="1" w:name="_Hlk175060320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System oczyszczania zapewniający ochronę elementów optycznych głowicy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338C9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66A0A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bookmarkEnd w:id="1"/>
      <w:tr w:rsidR="00163A26" w14:paraId="0BDC9B23" w14:textId="77777777" w:rsidTr="00223E73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B70E0" w14:textId="10D0964F" w:rsidR="00163A26" w:rsidRDefault="00D33896" w:rsidP="00163A2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System antykolizyjny głowicy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5F419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6229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3A26" w14:paraId="7A7B8FFD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831D5" w14:textId="2EFDAD29" w:rsidR="00163A26" w:rsidRDefault="00D33896" w:rsidP="00163A26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bookmarkStart w:id="2" w:name="_Hlk175060496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Przyspieszenie głowicy lasera w powierzchni X / Y nie mniej niż 30 m/s2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C80FB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7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1DC4" w14:textId="77777777" w:rsidR="00163A26" w:rsidRPr="000F7377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3A26" w14:paraId="49262879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18316" w14:textId="34AE866E" w:rsidR="00163A26" w:rsidRPr="00602857" w:rsidRDefault="00D33896" w:rsidP="00163A26">
            <w:pPr>
              <w:rPr>
                <w:rFonts w:ascii="Verdana" w:hAnsi="Verdana"/>
                <w:sz w:val="20"/>
              </w:rPr>
            </w:pPr>
            <w:bookmarkStart w:id="3" w:name="_Hlk175060591"/>
            <w:bookmarkEnd w:id="2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Prędkość zmiany ogniskowej głowicy lasera nie mniej niż 185 mm/s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EA1DC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7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379B" w14:textId="77777777" w:rsidR="00163A26" w:rsidRPr="000F7377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3A26" w14:paraId="776A5B20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05091" w14:textId="66C6832A" w:rsidR="00163A26" w:rsidRPr="00602857" w:rsidRDefault="00D33896" w:rsidP="00602857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bookmarkStart w:id="4" w:name="_Hlk175060652"/>
            <w:bookmarkEnd w:id="3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Zakres regulacji ogniskowej głowicy lasera w pionie od +17.5 mm do -22.5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F8F88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7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51D7" w14:textId="77777777" w:rsidR="00163A26" w:rsidRPr="000F7377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3A26" w14:paraId="1E472DE4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6D967" w14:textId="00344087" w:rsidR="00163A26" w:rsidRDefault="00D33896" w:rsidP="00602857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bookmarkStart w:id="5" w:name="_Hlk175060696"/>
            <w:bookmarkEnd w:id="4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Automatyczny pomiar ogniskowej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F2B25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7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0568" w14:textId="77777777" w:rsidR="00163A26" w:rsidRPr="000F7377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bookmarkEnd w:id="5"/>
      <w:tr w:rsidR="00163A26" w14:paraId="55CDB742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845C4" w14:textId="3B5F4502" w:rsidR="00163A26" w:rsidRPr="00602857" w:rsidRDefault="00D33896" w:rsidP="00602857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System automatycznego czyszczenia dysz głowicy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9440C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7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6404" w14:textId="77777777" w:rsidR="00163A26" w:rsidRPr="000F7377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3A26" w14:paraId="04EF26F8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C3598" w14:textId="37CF9757" w:rsidR="00163A26" w:rsidRPr="00602857" w:rsidRDefault="00D33896" w:rsidP="00602857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bookmarkStart w:id="6" w:name="_Hlk175060759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Klimatyzowana szafa elektryczna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0E129" w14:textId="77777777" w:rsidR="00163A26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7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ACAC" w14:textId="77777777" w:rsidR="00163A26" w:rsidRPr="000F7377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bookmarkEnd w:id="6"/>
      <w:tr w:rsidR="00163A26" w14:paraId="03A93E90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6CD85" w14:textId="5F8B2544" w:rsidR="00163A26" w:rsidRPr="00602857" w:rsidRDefault="00D33896" w:rsidP="00602857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Nośność stołu minimum 1000 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1E03" w14:textId="77777777" w:rsidR="00163A26" w:rsidRPr="00690EF9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749DC" w14:textId="77777777" w:rsidR="00163A26" w:rsidRPr="00690EF9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3A26" w14:paraId="646CDCB6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1D24A" w14:textId="7B23AB49" w:rsidR="00163A26" w:rsidRPr="00602857" w:rsidRDefault="00D33896" w:rsidP="00602857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bookmarkStart w:id="7" w:name="_Hlk175066449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Wymienny stół roboczy z napędem łańcuchowym na jednym poziomie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D084C" w14:textId="77777777" w:rsidR="00163A26" w:rsidRPr="00690EF9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13EB" w14:textId="77777777" w:rsidR="00163A26" w:rsidRPr="00690EF9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63A26" w14:paraId="2653EC5D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C10C1" w14:textId="33BB088D" w:rsidR="00163A26" w:rsidRPr="00602857" w:rsidRDefault="00D33896" w:rsidP="00602857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Brama urządzenia wykonana ze stopu aluminium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7F66" w14:textId="77777777" w:rsidR="00163A26" w:rsidRPr="00690EF9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34A3D" w14:textId="77777777" w:rsidR="00163A26" w:rsidRPr="00690EF9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bookmarkEnd w:id="7"/>
      <w:tr w:rsidR="00163A26" w14:paraId="1382BA11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09053" w14:textId="333990E5" w:rsidR="00163A26" w:rsidRPr="00690EF9" w:rsidRDefault="00D33896" w:rsidP="00163A2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Prędkość układu jezdnego ruchu jałowego min.160 m/min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DB0C5" w14:textId="03481D69" w:rsidR="00163A26" w:rsidRPr="00690EF9" w:rsidRDefault="00602857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34FA1" w14:textId="77777777" w:rsidR="00163A26" w:rsidRPr="00690EF9" w:rsidRDefault="00163A26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02857" w14:paraId="21A3545B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224F3" w14:textId="0E825296" w:rsidR="00602857" w:rsidRPr="00690EF9" w:rsidRDefault="00D33896" w:rsidP="00163A26">
            <w:pPr>
              <w:rPr>
                <w:rFonts w:ascii="Calibri" w:hAnsi="Calibri" w:cs="Calibri"/>
                <w:color w:val="00000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Przyspieszenie układu jezdnego ruchu jałowego min 20 m/s2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7A70" w14:textId="327604F7" w:rsidR="00602857" w:rsidRPr="00690EF9" w:rsidRDefault="00602857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5CD57" w14:textId="77777777" w:rsidR="00602857" w:rsidRPr="00690EF9" w:rsidRDefault="00602857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02857" w14:paraId="5646BCCD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9C9EA" w14:textId="57DB88DB" w:rsidR="00602857" w:rsidRPr="00690EF9" w:rsidRDefault="00D33896" w:rsidP="00163A26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Jerk</w:t>
            </w:r>
            <w:proofErr w:type="spellEnd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 xml:space="preserve"> (wypadkowa przyspieszenia głowicy laser) 375m/s3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408A6" w14:textId="74A94CFF" w:rsidR="00602857" w:rsidRPr="00690EF9" w:rsidRDefault="00602857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C9ED9" w14:textId="77777777" w:rsidR="00602857" w:rsidRPr="00690EF9" w:rsidRDefault="00602857" w:rsidP="00163A2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5D017697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3BD60" w14:textId="6C59FA43" w:rsidR="008A6992" w:rsidRPr="00690EF9" w:rsidRDefault="00D33896" w:rsidP="008A6992">
            <w:pPr>
              <w:rPr>
                <w:rFonts w:ascii="Calibri" w:hAnsi="Calibri" w:cs="Calibri"/>
                <w:color w:val="00000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 xml:space="preserve">Serwonapędy ze zintegrowanym rezystorem hamującym o mocy ciągłej nie mniejszej niż: Y: 4 kW; X: 2 kW; Z: 0,8 kW i mocy szczytowej nie mniejszej niż: Y: 9 kW (moment znamionowy 23.8 </w:t>
            </w:r>
            <w:proofErr w:type="spellStart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Nm</w:t>
            </w:r>
            <w:proofErr w:type="spellEnd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 xml:space="preserve">); X: 2,6 kW (moment znamionowy 11.1 </w:t>
            </w:r>
            <w:proofErr w:type="spellStart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Nm</w:t>
            </w:r>
            <w:proofErr w:type="spellEnd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 xml:space="preserve">); Z: 0,86 kW (moment znamionowy 3.5 </w:t>
            </w:r>
            <w:proofErr w:type="spellStart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Nm</w:t>
            </w:r>
            <w:proofErr w:type="spellEnd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4E710" w14:textId="56C6FC56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12CD3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19E23DEA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28E42" w14:textId="60E86AF8" w:rsidR="008A6992" w:rsidRPr="00690EF9" w:rsidRDefault="00D33896" w:rsidP="008A6992">
            <w:pPr>
              <w:rPr>
                <w:rFonts w:ascii="Calibri" w:hAnsi="Calibri" w:cs="Calibri"/>
                <w:color w:val="00000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Powtarzalność pozycjonowania głowicy tnącej do 0,01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855EB" w14:textId="12C8DD61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4C6FA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48515772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0C22" w14:textId="2A652BD9" w:rsidR="008A6992" w:rsidRPr="008A6992" w:rsidRDefault="00D33896" w:rsidP="008A6992">
            <w:pPr>
              <w:pStyle w:val="Akapitzlist"/>
              <w:tabs>
                <w:tab w:val="left" w:pos="142"/>
              </w:tabs>
              <w:spacing w:after="0" w:line="259" w:lineRule="auto"/>
              <w:ind w:left="0"/>
              <w:rPr>
                <w:rFonts w:ascii="Verdana" w:hAnsi="Verdana"/>
                <w:sz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Zintegrowana funkcja bezpieczeństwa STO oraz SBC lub równoważne w serwonapędach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93624" w14:textId="3F74B38D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EC8FC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2087E4BC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94931" w14:textId="51526133" w:rsidR="008A6992" w:rsidRPr="008A6992" w:rsidRDefault="00D33896" w:rsidP="008A6992">
            <w:pPr>
              <w:pStyle w:val="Akapitzlist"/>
              <w:tabs>
                <w:tab w:val="left" w:pos="142"/>
              </w:tabs>
              <w:spacing w:after="0" w:line="259" w:lineRule="auto"/>
              <w:ind w:left="0"/>
              <w:rPr>
                <w:rFonts w:ascii="Verdana" w:hAnsi="Verdana"/>
                <w:sz w:val="20"/>
              </w:rPr>
            </w:pPr>
            <w:proofErr w:type="spellStart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Serwosilniki</w:t>
            </w:r>
            <w:proofErr w:type="spellEnd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 xml:space="preserve"> o klasie ochronności nie mniejszej niż IP64 lub równoważnej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B5E4" w14:textId="2410BD5B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3C48C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46E3E613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F9CB8" w14:textId="4648220E" w:rsidR="008A6992" w:rsidRPr="008A6992" w:rsidRDefault="00D33896" w:rsidP="008A6992">
            <w:pPr>
              <w:pStyle w:val="Akapitzlist"/>
              <w:tabs>
                <w:tab w:val="left" w:pos="142"/>
              </w:tabs>
              <w:spacing w:after="0" w:line="259" w:lineRule="auto"/>
              <w:ind w:left="0"/>
              <w:rPr>
                <w:rFonts w:ascii="Verdana" w:hAnsi="Verdana"/>
                <w:sz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Automatyczny system kontroli odległości głowicy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C03A0" w14:textId="47ED6240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40796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04086788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BF058" w14:textId="140547F4" w:rsidR="008A6992" w:rsidRPr="008A6992" w:rsidRDefault="00D33896" w:rsidP="008A6992">
            <w:pPr>
              <w:pStyle w:val="Akapitzlist"/>
              <w:tabs>
                <w:tab w:val="left" w:pos="142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Autodetekcja arkusza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40A0" w14:textId="2AEAE849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201A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5A43D2EF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D02E4" w14:textId="5DF5A041" w:rsidR="008A6992" w:rsidRPr="00690EF9" w:rsidRDefault="00D33896" w:rsidP="008A6992">
            <w:pPr>
              <w:rPr>
                <w:rFonts w:ascii="Calibri" w:hAnsi="Calibri" w:cs="Calibri"/>
                <w:color w:val="00000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 xml:space="preserve">korekta kąta położenia, automatyczny </w:t>
            </w:r>
            <w:proofErr w:type="spellStart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nesting</w:t>
            </w:r>
            <w:proofErr w:type="spellEnd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, baza materiałowa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4874C" w14:textId="6C2DF42A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7375D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7BD9958A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344F2" w14:textId="48C9892C" w:rsidR="008A6992" w:rsidRPr="008A6992" w:rsidRDefault="00D33896" w:rsidP="008A6992">
            <w:pPr>
              <w:pStyle w:val="Akapitzlist"/>
              <w:tabs>
                <w:tab w:val="left" w:pos="142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Strefa wymiany stołów zabezpieczona pod względem bezpieczeństwa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8EAED" w14:textId="39FCEFE9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97F69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4488EEA3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A34CA" w14:textId="169550A1" w:rsidR="008A6992" w:rsidRPr="008A6992" w:rsidRDefault="00D33896" w:rsidP="008A6992">
            <w:pPr>
              <w:pStyle w:val="Akapitzlist"/>
              <w:tabs>
                <w:tab w:val="left" w:pos="142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Odpylanie oraz oczyszczanie strefy pracy lasera za pomocą zintegrowanego systemu nie wymagającego prowadzania rur na zewnątrz budynku, umożliwiające pracę lato-zima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80342" w14:textId="378C92D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1E347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7A090C08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AAB63" w14:textId="32958DF2" w:rsidR="008A6992" w:rsidRPr="008A6992" w:rsidRDefault="00D33896" w:rsidP="008A6992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jc w:val="both"/>
              <w:rPr>
                <w:rFonts w:ascii="Verdana" w:hAnsi="Verdana"/>
                <w:sz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Moc systemu odpylania nie mniejsza niż 11KW z płynną regulacją wydajności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ACEF" w14:textId="1F45E28D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40F6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421438C8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654B4" w14:textId="4A06367E" w:rsidR="008A6992" w:rsidRPr="008A6992" w:rsidRDefault="00D33896" w:rsidP="008A6992">
            <w:pPr>
              <w:pStyle w:val="Akapitzlist"/>
              <w:tabs>
                <w:tab w:val="left" w:pos="284"/>
              </w:tabs>
              <w:spacing w:after="160" w:line="259" w:lineRule="auto"/>
              <w:ind w:left="0"/>
              <w:jc w:val="both"/>
              <w:rPr>
                <w:rFonts w:ascii="Verdana" w:hAnsi="Verdana"/>
                <w:sz w:val="20"/>
                <w:szCs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Centralne smarowanie maszyny we wszystkich osiach: X, Y, 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C24CF" w14:textId="5711034D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CBB25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1F70B8BD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15522" w14:textId="171C632F" w:rsidR="008A6992" w:rsidRPr="008A6992" w:rsidRDefault="00D33896" w:rsidP="008A6992">
            <w:pPr>
              <w:pStyle w:val="Akapitzlist"/>
              <w:tabs>
                <w:tab w:val="left" w:pos="284"/>
              </w:tabs>
              <w:spacing w:after="160" w:line="259" w:lineRule="auto"/>
              <w:ind w:left="0"/>
              <w:jc w:val="both"/>
              <w:rPr>
                <w:rFonts w:ascii="Verdana" w:hAnsi="Verdana"/>
                <w:sz w:val="20"/>
                <w:szCs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 xml:space="preserve">Pełna zabudowa maszyny z certyfikowanymi szybami ochronnymi na bramie lasera zgodne z normami </w:t>
            </w: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europejskimi PN-EN207/PN-EN12254 lub normami równoważnymi. Szyby posiadające deklarację zgodności CE lub równoważny dokument poświadczający spełnianie wymagań odnośnie ochrony przed promieniowaniem laserowym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BD0DE" w14:textId="42B89722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8B47B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3766C8DD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734FA" w14:textId="5F484119" w:rsidR="008A6992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System minimum 2 kamer zapewniający rejestrację oraz podgląd pracy lasera. Możliwy również dostęp zdalny do kamer w chmurze. System przystosowany do pracy w warunkach produkcyjnych</w:t>
            </w:r>
          </w:p>
          <w:p w14:paraId="3CE4333E" w14:textId="26BE4016" w:rsidR="00D33896" w:rsidRPr="00D33896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EAED0" w14:textId="3E8ADE59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51A83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6E65CE79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6DEA1" w14:textId="77777777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Urządzenie ma posiadać elektroniczną kontrolę gazów procesowych tlenu i azotu Sterownik lasera:</w:t>
            </w:r>
          </w:p>
          <w:p w14:paraId="41A77133" w14:textId="77777777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4FAE7988" w14:textId="77777777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- System sterowania ze zintegrowanym oprogramowaniem CAM,</w:t>
            </w:r>
          </w:p>
          <w:p w14:paraId="73794599" w14:textId="77777777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76FED440" w14:textId="00347102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 xml:space="preserve">- Oprogramowanie CAM na panelu sterującym maszyny pozwalające na  niezależne tworzenie programów, przy wykorzystaniu automatycznych </w:t>
            </w:r>
          </w:p>
          <w:p w14:paraId="29218E7E" w14:textId="76DFFE24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 xml:space="preserve">algorytmów </w:t>
            </w:r>
            <w:proofErr w:type="spellStart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nestingu</w:t>
            </w:r>
            <w:proofErr w:type="spellEnd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,</w:t>
            </w:r>
          </w:p>
          <w:p w14:paraId="07643957" w14:textId="77777777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AF86F9C" w14:textId="77777777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- Wbudowane makra,</w:t>
            </w:r>
          </w:p>
          <w:p w14:paraId="17DE8592" w14:textId="77777777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5CA08751" w14:textId="0A258F90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 xml:space="preserve">- Automatyczna i ręczna technologia (wejścia/wyjścia, </w:t>
            </w:r>
            <w:proofErr w:type="spellStart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mikromostki</w:t>
            </w:r>
            <w:proofErr w:type="spellEnd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,  rozcinanie szkieletu arkusza),</w:t>
            </w:r>
          </w:p>
          <w:p w14:paraId="157421AB" w14:textId="77777777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33C5E89" w14:textId="77777777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- Automatyczna obróbka (kolejność cięcia),</w:t>
            </w:r>
          </w:p>
          <w:p w14:paraId="5E037733" w14:textId="77777777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4600B9AB" w14:textId="77777777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- Modyfikacje kompensacji ciepła,</w:t>
            </w:r>
          </w:p>
          <w:p w14:paraId="24DF9C4E" w14:textId="77777777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317C253E" w14:textId="77777777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Mikromostki</w:t>
            </w:r>
            <w:proofErr w:type="spellEnd"/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 xml:space="preserve"> na końcach konturu,</w:t>
            </w:r>
          </w:p>
          <w:p w14:paraId="02AD8B40" w14:textId="77777777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31A5A4A8" w14:textId="5E013923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- Odseparowanie funkcji wizualizacji od funkcji sterownika i interpolatora  CNC,</w:t>
            </w:r>
          </w:p>
          <w:p w14:paraId="3AAA9A0C" w14:textId="77777777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3DE4901B" w14:textId="77777777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- Procesor 2,3 GHz 64 bit,</w:t>
            </w:r>
          </w:p>
          <w:p w14:paraId="04793C2C" w14:textId="77777777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3A0607BA" w14:textId="77777777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- Dysk twardy SSD min. 256 GB,</w:t>
            </w:r>
          </w:p>
          <w:p w14:paraId="146336B3" w14:textId="77777777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3D36397C" w14:textId="77777777" w:rsidR="00D33896" w:rsidRPr="001F19B3" w:rsidRDefault="00D33896" w:rsidP="00D3389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- min. 8 GB pamięci RAM,</w:t>
            </w:r>
          </w:p>
          <w:p w14:paraId="570BBB4D" w14:textId="2B4FBA27" w:rsidR="008A6992" w:rsidRPr="008A6992" w:rsidRDefault="008A6992" w:rsidP="008A6992">
            <w:pPr>
              <w:pStyle w:val="Akapitzlist"/>
              <w:tabs>
                <w:tab w:val="left" w:pos="284"/>
              </w:tabs>
              <w:spacing w:after="160" w:line="259" w:lineRule="auto"/>
              <w:ind w:left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6B63" w14:textId="7080E4DB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D9CD1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1D9B620A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894A6" w14:textId="7A6CF15D" w:rsidR="008A6992" w:rsidRPr="008A6992" w:rsidRDefault="00D33896" w:rsidP="008A6992">
            <w:pPr>
              <w:jc w:val="both"/>
              <w:rPr>
                <w:rFonts w:ascii="Verdana" w:hAnsi="Verdana"/>
                <w:sz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Panel operatorski dotykowy, minimum 21"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B61F9" w14:textId="5FA0ED9B" w:rsidR="008A6992" w:rsidRPr="00690EF9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A53BE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5EF474D2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20FA8" w14:textId="6528A272" w:rsidR="008A6992" w:rsidRPr="008A6992" w:rsidRDefault="00D33896" w:rsidP="008A6992">
            <w:pPr>
              <w:jc w:val="both"/>
              <w:rPr>
                <w:rFonts w:ascii="Verdana" w:hAnsi="Verdana"/>
                <w:sz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Sterownik CNC o czasie interpolacji nie większym niż 0,5 ms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F603E" w14:textId="3BC83F5B" w:rsidR="008A6992" w:rsidRPr="00690EF9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C1DE9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11096D36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E21A8" w14:textId="719276AE" w:rsidR="008A6992" w:rsidRPr="008A6992" w:rsidRDefault="00D33896" w:rsidP="008A6992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jc w:val="both"/>
              <w:rPr>
                <w:rFonts w:ascii="Verdana" w:hAnsi="Verdana"/>
                <w:sz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 xml:space="preserve">Interfejs komunikacyjny zgodny ze standardami IEC 61800-7; IEC 61784-1, -2, -3 i IEC 61158 lub </w:t>
            </w: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standardami równoważnymi pomiędzy sterownikiem CNC a serwonapędami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DF6AF" w14:textId="0C335D0E" w:rsidR="008A6992" w:rsidRPr="00690EF9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D6A71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14:paraId="58EFCD0B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9CE0A" w14:textId="2DFB1301" w:rsidR="008A6992" w:rsidRPr="008A6992" w:rsidRDefault="006E6C18" w:rsidP="008A6992">
            <w:pPr>
              <w:jc w:val="both"/>
              <w:rPr>
                <w:rFonts w:ascii="Verdana" w:hAnsi="Verdana"/>
                <w:sz w:val="2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Instrukcja obsługi i dokumentacja techniczna w języku polskim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449A" w14:textId="29859125" w:rsidR="008A6992" w:rsidRPr="00690EF9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EA228" w14:textId="77777777" w:rsidR="008A6992" w:rsidRPr="00690EF9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A6992" w:rsidRPr="008A6992" w14:paraId="558A873A" w14:textId="77777777" w:rsidTr="00223E73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10DD3" w14:textId="1B02D08B" w:rsidR="008A6992" w:rsidRPr="006E6C18" w:rsidRDefault="006E6C18" w:rsidP="008A6992">
            <w:pPr>
              <w:rPr>
                <w:rFonts w:ascii="Calibri" w:hAnsi="Calibri" w:cs="Calibri"/>
                <w:color w:val="000000"/>
              </w:rPr>
            </w:pPr>
            <w:r w:rsidRPr="001F19B3">
              <w:rPr>
                <w:rFonts w:ascii="Verdana" w:hAnsi="Verdana"/>
                <w:color w:val="000000"/>
                <w:sz w:val="20"/>
                <w:szCs w:val="20"/>
              </w:rPr>
              <w:t>Certyfikat CE lub dokument równoważny potwierdzający dopuszczenie do obrotu i używania na terenie Polski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C3550" w14:textId="041DEE9E" w:rsidR="008A6992" w:rsidRPr="008A6992" w:rsidRDefault="00EC41C4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619DA" w14:textId="77777777" w:rsidR="008A6992" w:rsidRPr="008A6992" w:rsidRDefault="008A6992" w:rsidP="008A6992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</w:tbl>
    <w:p w14:paraId="5AAEDAEF" w14:textId="77777777" w:rsidR="004B2528" w:rsidRPr="0037409A" w:rsidRDefault="004B2528" w:rsidP="004B2528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sz w:val="16"/>
          <w:szCs w:val="16"/>
        </w:rPr>
        <w:t>** należy pozostawić właściwą odpowiedź</w:t>
      </w:r>
    </w:p>
    <w:p w14:paraId="1928EB34" w14:textId="77777777" w:rsidR="001128D7" w:rsidRPr="008A6992" w:rsidRDefault="001128D7" w:rsidP="001128D7">
      <w:pPr>
        <w:jc w:val="both"/>
        <w:rPr>
          <w:rFonts w:ascii="Calibri" w:hAnsi="Calibri" w:cs="Calibri"/>
          <w:b/>
          <w:bCs/>
          <w:u w:val="single"/>
        </w:rPr>
      </w:pPr>
    </w:p>
    <w:p w14:paraId="51D3F93D" w14:textId="3297376D" w:rsidR="001128D7" w:rsidRPr="00F14C7C" w:rsidRDefault="001128D7" w:rsidP="001128D7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Dostawę i </w:t>
      </w:r>
      <w:r w:rsidR="00EC41C4">
        <w:rPr>
          <w:rFonts w:ascii="Calibri" w:hAnsi="Calibri" w:cs="Calibri"/>
        </w:rPr>
        <w:t xml:space="preserve">montaż wraz z </w:t>
      </w:r>
      <w:r>
        <w:rPr>
          <w:rFonts w:ascii="Calibri" w:hAnsi="Calibri" w:cs="Calibri"/>
        </w:rPr>
        <w:t>uruchomienie</w:t>
      </w:r>
      <w:r w:rsidR="00EC41C4">
        <w:rPr>
          <w:rFonts w:ascii="Calibri" w:hAnsi="Calibri" w:cs="Calibri"/>
        </w:rPr>
        <w:t xml:space="preserve">m </w:t>
      </w:r>
      <w:r>
        <w:rPr>
          <w:rFonts w:ascii="Calibri" w:hAnsi="Calibri" w:cs="Calibri"/>
        </w:rPr>
        <w:t xml:space="preserve"> przedmiotu zamówienia zrealizuję </w:t>
      </w:r>
      <w:r w:rsidRPr="00916A54">
        <w:rPr>
          <w:rFonts w:ascii="Calibri" w:hAnsi="Calibri" w:cs="Calibri"/>
        </w:rPr>
        <w:t xml:space="preserve">terminie </w:t>
      </w:r>
      <w:r w:rsidRPr="007C7467">
        <w:rPr>
          <w:rFonts w:ascii="Calibri" w:hAnsi="Calibri" w:cs="Calibri"/>
        </w:rPr>
        <w:t>do</w:t>
      </w:r>
      <w:r>
        <w:rPr>
          <w:rFonts w:ascii="Calibri" w:hAnsi="Calibri" w:cs="Calibri"/>
        </w:rPr>
        <w:t xml:space="preserve"> </w:t>
      </w:r>
      <w:r w:rsidR="006F7709">
        <w:rPr>
          <w:rFonts w:ascii="Calibri" w:hAnsi="Calibri" w:cs="Calibri"/>
        </w:rPr>
        <w:t xml:space="preserve">70 </w:t>
      </w:r>
      <w:r w:rsidR="00223E73">
        <w:rPr>
          <w:rFonts w:ascii="Calibri" w:hAnsi="Calibri" w:cs="Calibri"/>
        </w:rPr>
        <w:t>dni od dnia podpisania umowy oraz otrzymania zamówienia.</w:t>
      </w:r>
    </w:p>
    <w:p w14:paraId="4C0D80B6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3D0FA101" w14:textId="77777777" w:rsidR="001128D7" w:rsidRPr="0049489D" w:rsidRDefault="001128D7" w:rsidP="001128D7">
      <w:pPr>
        <w:jc w:val="both"/>
        <w:rPr>
          <w:rFonts w:ascii="Calibri" w:hAnsi="Calibri" w:cs="Calibri"/>
          <w:b/>
          <w:bCs/>
        </w:rPr>
      </w:pPr>
      <w:r w:rsidRPr="0049489D">
        <w:rPr>
          <w:rFonts w:ascii="Calibri" w:hAnsi="Calibri" w:cs="Calibri"/>
          <w:b/>
          <w:bCs/>
        </w:rPr>
        <w:t>netto: …............................... zł</w:t>
      </w:r>
    </w:p>
    <w:p w14:paraId="139862FB" w14:textId="77777777" w:rsidR="003A4919" w:rsidRPr="0049489D" w:rsidRDefault="003A4919" w:rsidP="001128D7">
      <w:pPr>
        <w:jc w:val="both"/>
        <w:rPr>
          <w:rFonts w:ascii="Calibri" w:hAnsi="Calibri" w:cs="Calibri"/>
          <w:b/>
          <w:bCs/>
        </w:rPr>
      </w:pPr>
    </w:p>
    <w:p w14:paraId="1BA089DE" w14:textId="7F7055CC" w:rsidR="001128D7" w:rsidRPr="0049489D" w:rsidRDefault="001128D7" w:rsidP="001128D7">
      <w:pPr>
        <w:jc w:val="both"/>
        <w:rPr>
          <w:rFonts w:ascii="Calibri" w:hAnsi="Calibri" w:cs="Calibri"/>
          <w:b/>
          <w:bCs/>
        </w:rPr>
      </w:pPr>
      <w:r w:rsidRPr="0049489D">
        <w:rPr>
          <w:rFonts w:ascii="Calibri" w:hAnsi="Calibri" w:cs="Calibri"/>
          <w:b/>
          <w:bCs/>
        </w:rPr>
        <w:t>słownie: ….......................................................... złotych</w:t>
      </w:r>
    </w:p>
    <w:p w14:paraId="78D5CFB4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3D8E2639" w14:textId="1E9595F8" w:rsidR="001128D7" w:rsidRPr="00C24477" w:rsidRDefault="001128D7" w:rsidP="001128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</w:t>
      </w:r>
      <w:r w:rsidRPr="00C24477">
        <w:rPr>
          <w:rFonts w:ascii="Calibri" w:hAnsi="Calibri" w:cs="Calibri"/>
        </w:rPr>
        <w:t xml:space="preserve">przypadku wyboru mojej oferty przedmiot zamówienia zostanie objęty </w:t>
      </w:r>
      <w:r w:rsidR="00223E73">
        <w:rPr>
          <w:rFonts w:ascii="Calibri" w:hAnsi="Calibri" w:cs="Calibri"/>
        </w:rPr>
        <w:t>….</w:t>
      </w:r>
      <w:r w:rsidRPr="00C24477">
        <w:rPr>
          <w:rFonts w:ascii="Calibri" w:hAnsi="Calibri" w:cs="Calibri"/>
        </w:rPr>
        <w:t>…….…..-miesięczną gwarancją (minimum 12 miesi</w:t>
      </w:r>
      <w:r>
        <w:rPr>
          <w:rFonts w:ascii="Calibri" w:hAnsi="Calibri" w:cs="Calibri"/>
        </w:rPr>
        <w:t>ę</w:t>
      </w:r>
      <w:r w:rsidRPr="00C24477">
        <w:rPr>
          <w:rFonts w:ascii="Calibri" w:hAnsi="Calibri" w:cs="Calibri"/>
        </w:rPr>
        <w:t>c</w:t>
      </w:r>
      <w:r>
        <w:rPr>
          <w:rFonts w:ascii="Calibri" w:hAnsi="Calibri" w:cs="Calibri"/>
        </w:rPr>
        <w:t>y</w:t>
      </w:r>
      <w:r w:rsidRPr="00C24477">
        <w:rPr>
          <w:rFonts w:ascii="Calibri" w:hAnsi="Calibri" w:cs="Calibri"/>
        </w:rPr>
        <w:t>).</w:t>
      </w:r>
    </w:p>
    <w:p w14:paraId="115D4009" w14:textId="77777777" w:rsidR="001128D7" w:rsidRPr="00C24477" w:rsidRDefault="001128D7" w:rsidP="001128D7">
      <w:pPr>
        <w:jc w:val="both"/>
        <w:rPr>
          <w:rFonts w:ascii="Calibri" w:hAnsi="Calibri" w:cs="Calibri"/>
        </w:rPr>
      </w:pPr>
    </w:p>
    <w:p w14:paraId="25C53BE4" w14:textId="77777777" w:rsidR="00223E73" w:rsidRDefault="001128D7" w:rsidP="001128D7">
      <w:pPr>
        <w:jc w:val="both"/>
        <w:rPr>
          <w:rFonts w:ascii="Calibri" w:hAnsi="Calibri" w:cs="Calibri"/>
        </w:rPr>
      </w:pPr>
      <w:r w:rsidRPr="00C24477">
        <w:rPr>
          <w:rFonts w:ascii="Calibri" w:hAnsi="Calibri" w:cs="Calibri"/>
        </w:rPr>
        <w:t>Czas reakcji serwisowej wyniesie maksymalnie: …………………….</w:t>
      </w:r>
      <w:r w:rsidR="00223E73">
        <w:rPr>
          <w:rFonts w:ascii="Calibri" w:hAnsi="Calibri" w:cs="Calibri"/>
        </w:rPr>
        <w:t xml:space="preserve">  </w:t>
      </w:r>
      <w:r w:rsidRPr="00C24477">
        <w:rPr>
          <w:rFonts w:ascii="Calibri" w:hAnsi="Calibri" w:cs="Calibri"/>
        </w:rPr>
        <w:t xml:space="preserve">godzin od zgłoszenia, pod warunkiem </w:t>
      </w:r>
    </w:p>
    <w:p w14:paraId="42490D1E" w14:textId="3799E3CF" w:rsidR="001128D7" w:rsidRPr="00C24477" w:rsidRDefault="001128D7" w:rsidP="001128D7">
      <w:pPr>
        <w:jc w:val="both"/>
        <w:rPr>
          <w:rFonts w:ascii="Calibri" w:hAnsi="Calibri" w:cs="Calibri"/>
        </w:rPr>
      </w:pPr>
      <w:r w:rsidRPr="00C24477">
        <w:rPr>
          <w:rFonts w:ascii="Calibri" w:hAnsi="Calibri" w:cs="Calibri"/>
        </w:rPr>
        <w:t xml:space="preserve">zgłoszenia awarii/usterki w dni robocze w godzinach </w:t>
      </w:r>
      <w:r w:rsidR="00223E73">
        <w:rPr>
          <w:rFonts w:ascii="Calibri" w:hAnsi="Calibri" w:cs="Calibri"/>
        </w:rPr>
        <w:t>…………………….</w:t>
      </w:r>
      <w:r w:rsidRPr="00C24477">
        <w:rPr>
          <w:rFonts w:ascii="Calibri" w:hAnsi="Calibri" w:cs="Calibri"/>
        </w:rPr>
        <w:t xml:space="preserve">. </w:t>
      </w:r>
    </w:p>
    <w:p w14:paraId="2D58556A" w14:textId="77777777" w:rsidR="001128D7" w:rsidRPr="00C24477" w:rsidRDefault="001128D7" w:rsidP="001128D7">
      <w:pPr>
        <w:pStyle w:val="Akapitzlist"/>
        <w:ind w:left="0"/>
        <w:jc w:val="mediumKashida"/>
        <w:rPr>
          <w:rFonts w:ascii="Calibri" w:hAnsi="Calibri"/>
        </w:rPr>
      </w:pPr>
    </w:p>
    <w:p w14:paraId="5CFD0F37" w14:textId="119EBDEB" w:rsidR="00223E73" w:rsidRDefault="00223E73" w:rsidP="00223E73">
      <w:pPr>
        <w:jc w:val="mediumKashida"/>
        <w:rPr>
          <w:rFonts w:ascii="Calibri" w:hAnsi="Calibri"/>
        </w:rPr>
      </w:pPr>
      <w:r w:rsidRPr="006D1B1D">
        <w:rPr>
          <w:rFonts w:ascii="Calibri" w:hAnsi="Calibri"/>
        </w:rPr>
        <w:t xml:space="preserve">W przypadku wyboru mojej oferty dostarczę komplet standardowej dokumentacji dla użytkownika w formie papierowej lub elektronicznej w języku polskim. </w:t>
      </w:r>
      <w:r>
        <w:rPr>
          <w:rFonts w:ascii="Calibri" w:hAnsi="Calibri"/>
        </w:rPr>
        <w:t xml:space="preserve"> </w:t>
      </w:r>
      <w:r w:rsidRPr="006D1B1D">
        <w:rPr>
          <w:rFonts w:ascii="Calibri" w:hAnsi="Calibri" w:cs="Calibri"/>
          <w:color w:val="000000"/>
        </w:rPr>
        <w:t>tak / nie**</w:t>
      </w:r>
    </w:p>
    <w:p w14:paraId="45B34A2A" w14:textId="77777777" w:rsidR="00223E73" w:rsidRDefault="00223E73" w:rsidP="00223E73">
      <w:pPr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** należy pozostawić właściwą odpowiedź</w:t>
      </w:r>
    </w:p>
    <w:p w14:paraId="167CB529" w14:textId="77777777" w:rsidR="00223E73" w:rsidRDefault="00223E73" w:rsidP="001128D7">
      <w:pPr>
        <w:jc w:val="mediumKashida"/>
        <w:rPr>
          <w:rFonts w:ascii="Calibri" w:hAnsi="Calibri"/>
        </w:rPr>
      </w:pPr>
    </w:p>
    <w:p w14:paraId="02341D0E" w14:textId="1A975C71" w:rsidR="001128D7" w:rsidRDefault="001128D7" w:rsidP="001128D7">
      <w:pPr>
        <w:jc w:val="mediumKashida"/>
        <w:rPr>
          <w:rFonts w:ascii="Calibri" w:hAnsi="Calibri" w:cs="Calibri"/>
          <w:color w:val="000000"/>
        </w:rPr>
      </w:pPr>
      <w:r w:rsidRPr="00C24477">
        <w:rPr>
          <w:rFonts w:ascii="Calibri" w:hAnsi="Calibri"/>
        </w:rPr>
        <w:t>W przypadku wyboru mojej oferty dostarczę komplet standardowej dokumentacji dla użytkownika w formie papierowej lub elektronicznej w języku polskim.</w:t>
      </w:r>
      <w:r w:rsidRPr="00C24477">
        <w:rPr>
          <w:rFonts w:ascii="Calibri" w:hAnsi="Calibri" w:cs="Calibri"/>
          <w:color w:val="000000"/>
        </w:rPr>
        <w:t xml:space="preserve"> </w:t>
      </w:r>
      <w:r w:rsidR="00223E73">
        <w:rPr>
          <w:rFonts w:ascii="Calibri" w:hAnsi="Calibri" w:cs="Calibri"/>
          <w:color w:val="000000"/>
        </w:rPr>
        <w:t xml:space="preserve"> </w:t>
      </w:r>
      <w:r w:rsidRPr="00C24477">
        <w:rPr>
          <w:rFonts w:ascii="Calibri" w:hAnsi="Calibri" w:cs="Calibri"/>
          <w:color w:val="000000"/>
        </w:rPr>
        <w:t>tak / nie**</w:t>
      </w:r>
    </w:p>
    <w:p w14:paraId="7632E89C" w14:textId="77777777" w:rsidR="001128D7" w:rsidRDefault="001128D7" w:rsidP="001128D7">
      <w:pPr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** należy pozostawić właściwą odpowiedź</w:t>
      </w:r>
    </w:p>
    <w:p w14:paraId="0E5859C2" w14:textId="73426409" w:rsidR="001128D7" w:rsidRPr="00223E73" w:rsidRDefault="001128D7" w:rsidP="001128D7">
      <w:pPr>
        <w:jc w:val="both"/>
        <w:rPr>
          <w:rFonts w:ascii="Calibri" w:hAnsi="Calibri" w:cs="Calibri"/>
          <w:color w:val="0070C0"/>
          <w:u w:val="single"/>
        </w:rPr>
      </w:pPr>
      <w:r w:rsidRPr="002251D1">
        <w:rPr>
          <w:rFonts w:ascii="Calibri" w:hAnsi="Calibri" w:cs="Calibri"/>
          <w:color w:val="0070C0"/>
          <w:u w:val="single"/>
        </w:rPr>
        <w:lastRenderedPageBreak/>
        <w:t xml:space="preserve">składam niniejszą ofertę na </w:t>
      </w:r>
      <w:r w:rsidR="00223E73">
        <w:rPr>
          <w:rFonts w:ascii="Calibri" w:hAnsi="Calibri" w:cs="Calibri"/>
          <w:color w:val="0070C0"/>
          <w:u w:val="single"/>
        </w:rPr>
        <w:t xml:space="preserve">usługę </w:t>
      </w:r>
      <w:r w:rsidRPr="00223E73">
        <w:rPr>
          <w:rFonts w:ascii="Calibri" w:hAnsi="Calibri" w:cs="Calibri"/>
          <w:color w:val="0070C0"/>
          <w:u w:val="single"/>
        </w:rPr>
        <w:t>:</w:t>
      </w:r>
    </w:p>
    <w:p w14:paraId="6E7825E4" w14:textId="3BB19063" w:rsidR="001128D7" w:rsidRPr="002251D1" w:rsidRDefault="001128D7" w:rsidP="001128D7">
      <w:pPr>
        <w:pStyle w:val="Akapitzlist"/>
        <w:autoSpaceDE w:val="0"/>
        <w:autoSpaceDN w:val="0"/>
        <w:adjustRightInd w:val="0"/>
        <w:ind w:left="0"/>
        <w:jc w:val="both"/>
        <w:rPr>
          <w:color w:val="0070C0"/>
        </w:rPr>
      </w:pPr>
      <w:r>
        <w:rPr>
          <w:rFonts w:ascii="Arial Black" w:hAnsi="Arial Black"/>
          <w:color w:val="0070C0"/>
        </w:rPr>
        <w:t>2</w:t>
      </w:r>
      <w:r w:rsidRPr="002251D1">
        <w:rPr>
          <w:rFonts w:ascii="Arial Black" w:hAnsi="Arial Black"/>
          <w:color w:val="0070C0"/>
        </w:rPr>
        <w:t xml:space="preserve">/ </w:t>
      </w:r>
      <w:r w:rsidR="00223E73" w:rsidRPr="00223E73">
        <w:rPr>
          <w:rFonts w:ascii="Arial Black" w:hAnsi="Arial Black" w:cs="Calibri"/>
          <w:color w:val="0070C0"/>
          <w:u w:val="single"/>
        </w:rPr>
        <w:t xml:space="preserve">szkolenie technicznego z obsługi </w:t>
      </w:r>
      <w:r w:rsidR="006E6C18">
        <w:rPr>
          <w:rFonts w:ascii="Arial Black" w:hAnsi="Arial Black" w:cs="Calibri"/>
          <w:color w:val="0070C0"/>
          <w:u w:val="single"/>
        </w:rPr>
        <w:t>C</w:t>
      </w:r>
      <w:r w:rsidR="00223E73" w:rsidRPr="00223E73">
        <w:rPr>
          <w:rFonts w:ascii="Arial Black" w:hAnsi="Arial Black" w:cs="Calibri"/>
          <w:color w:val="0070C0"/>
          <w:u w:val="single"/>
        </w:rPr>
        <w:t xml:space="preserve">entrum </w:t>
      </w:r>
      <w:r w:rsidR="006E6C18">
        <w:rPr>
          <w:rFonts w:ascii="Arial Black" w:hAnsi="Arial Black" w:cs="Calibri"/>
          <w:color w:val="0070C0"/>
          <w:u w:val="single"/>
        </w:rPr>
        <w:t xml:space="preserve">CNC Laser Światłowodowy </w:t>
      </w:r>
      <w:proofErr w:type="spellStart"/>
      <w:r w:rsidR="006E6C18">
        <w:rPr>
          <w:rFonts w:ascii="Arial Black" w:hAnsi="Arial Black" w:cs="Calibri"/>
          <w:color w:val="0070C0"/>
          <w:u w:val="single"/>
        </w:rPr>
        <w:t>Fiber</w:t>
      </w:r>
      <w:proofErr w:type="spellEnd"/>
      <w:r w:rsidR="006E6C18">
        <w:rPr>
          <w:rFonts w:ascii="Arial Black" w:hAnsi="Arial Black" w:cs="Calibri"/>
          <w:color w:val="0070C0"/>
          <w:u w:val="single"/>
        </w:rPr>
        <w:t xml:space="preserve"> </w:t>
      </w: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529"/>
        <w:gridCol w:w="2126"/>
        <w:gridCol w:w="2551"/>
      </w:tblGrid>
      <w:tr w:rsidR="001128D7" w14:paraId="6682583D" w14:textId="77777777" w:rsidTr="004B2528">
        <w:trPr>
          <w:trHeight w:val="550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252816F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 wymagań Zamawiającego:</w:t>
            </w:r>
          </w:p>
          <w:p w14:paraId="023C3E7E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C361FF8" w14:textId="21DA708E" w:rsidR="001128D7" w:rsidRDefault="001128D7" w:rsidP="003D35BA">
            <w:pPr>
              <w:pStyle w:val="Bezodstpw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czy oferowane </w:t>
            </w:r>
            <w:r w:rsidR="004B2528">
              <w:rPr>
                <w:rFonts w:ascii="Calibri" w:hAnsi="Calibri" w:cs="Calibri"/>
                <w:color w:val="000000"/>
                <w:sz w:val="22"/>
                <w:szCs w:val="22"/>
              </w:rPr>
              <w:t>szkolenie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charakteryzuje się daną cechą/parametrem technicznym?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3754FC7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Oferowane rozwiązania równoważne (jeśli dotyczy)</w:t>
            </w:r>
          </w:p>
        </w:tc>
      </w:tr>
      <w:tr w:rsidR="004B2528" w14:paraId="087D4183" w14:textId="77777777" w:rsidTr="009A275D">
        <w:trPr>
          <w:trHeight w:val="538"/>
        </w:trPr>
        <w:tc>
          <w:tcPr>
            <w:tcW w:w="1020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E8E65" w14:textId="77777777" w:rsidR="004B2528" w:rsidRDefault="004B2528" w:rsidP="004B2528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bookmarkStart w:id="8" w:name="_Hlk175063754"/>
          </w:p>
          <w:p w14:paraId="02A4D49D" w14:textId="0134E76A" w:rsidR="004B2528" w:rsidRDefault="004B2528" w:rsidP="004B252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D3D7B">
              <w:rPr>
                <w:rFonts w:ascii="Verdana" w:hAnsi="Verdana"/>
                <w:b/>
                <w:bCs/>
                <w:sz w:val="24"/>
                <w:szCs w:val="24"/>
              </w:rPr>
              <w:t>SPECYFIKACJA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 SZKOLENIA TECHNICZNEGO</w:t>
            </w:r>
          </w:p>
        </w:tc>
      </w:tr>
      <w:tr w:rsidR="001128D7" w14:paraId="0663CEA8" w14:textId="77777777" w:rsidTr="004B2528">
        <w:trPr>
          <w:trHeight w:val="53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6F417" w14:textId="68B1DE20" w:rsidR="001128D7" w:rsidRPr="006E6C18" w:rsidRDefault="006E6C18" w:rsidP="006E6C1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Pr="00E63F01">
              <w:rPr>
                <w:rFonts w:ascii="Verdana" w:hAnsi="Verdana"/>
                <w:sz w:val="20"/>
                <w:szCs w:val="20"/>
              </w:rPr>
              <w:t xml:space="preserve">lość osób do przeszkolenia </w:t>
            </w:r>
            <w:r>
              <w:rPr>
                <w:rFonts w:ascii="Verdana" w:hAnsi="Verdana"/>
                <w:sz w:val="20"/>
                <w:szCs w:val="20"/>
              </w:rPr>
              <w:t>technicznego z obsługi maszyny CENTRUM CNC LASER ŚWIATŁOWODOWY FIBER–</w:t>
            </w:r>
            <w:r w:rsidRPr="00E63F01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min </w:t>
            </w:r>
            <w:r w:rsidRPr="00E63F01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EFB59" w14:textId="5ABC6FB7" w:rsidR="001128D7" w:rsidRDefault="004B2528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D708F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27F6031C" w14:textId="77777777" w:rsidTr="004B2528">
        <w:trPr>
          <w:trHeight w:val="53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FBB90E" w14:textId="0CED0AF9" w:rsidR="001128D7" w:rsidRPr="004B2528" w:rsidRDefault="006E6C18" w:rsidP="006E6C1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Czas trwania szkolenia technicznego z obsługi maszyny CENTRUM CNC LASER ŚWIATŁOWODOWY FIBER -min 7 dni roboczych po 5 godz. każdego dnia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7267F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E33A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2E9E12D3" w14:textId="77777777" w:rsidTr="004B2528">
        <w:trPr>
          <w:trHeight w:val="53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21740" w14:textId="22ED916F" w:rsidR="001128D7" w:rsidRPr="006E6C18" w:rsidRDefault="006E6C18" w:rsidP="006E6C1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Czas trwania szkolenia technicznego z obsługi oprogramowania maszyny CENTRUM CNC LASER ŚWIATŁOWODOWY FIBER – min 3 dni robocze po 5 godz. każdego dnia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B011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95066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469EF49F" w14:textId="77777777" w:rsidTr="004B2528">
        <w:trPr>
          <w:trHeight w:val="53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F89C0" w14:textId="77777777" w:rsidR="006E6C18" w:rsidRDefault="006E6C18" w:rsidP="006E6C1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Szkolenie osób z obsługi maszyny CENTRUM CNC LASER ŚWIATŁOWODOWY FIBER dla różnych grubości blach :</w:t>
            </w:r>
          </w:p>
          <w:p w14:paraId="5E9478E5" w14:textId="77777777" w:rsidR="006E6C18" w:rsidRDefault="006E6C18" w:rsidP="006E6C1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</w:r>
          </w:p>
          <w:p w14:paraId="00EEC37C" w14:textId="77777777" w:rsidR="006E6C18" w:rsidRDefault="006E6C18" w:rsidP="006E6C1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blacha stalowa o grubości 2 mm</w:t>
            </w:r>
          </w:p>
          <w:p w14:paraId="62CE1ACD" w14:textId="77777777" w:rsidR="006E6C18" w:rsidRDefault="006E6C18" w:rsidP="006E6C1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</w:r>
          </w:p>
          <w:p w14:paraId="17E71181" w14:textId="77777777" w:rsidR="006E6C18" w:rsidRDefault="006E6C18" w:rsidP="006E6C1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blacha stalowa o grubości 6 mm</w:t>
            </w:r>
          </w:p>
          <w:p w14:paraId="16973771" w14:textId="77777777" w:rsidR="006E6C18" w:rsidRDefault="006E6C18" w:rsidP="006E6C1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</w:r>
          </w:p>
          <w:p w14:paraId="423698A8" w14:textId="77777777" w:rsidR="006E6C18" w:rsidRDefault="006E6C18" w:rsidP="006E6C1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blacha stalowa o grubości 10 mm</w:t>
            </w:r>
          </w:p>
          <w:p w14:paraId="438B3E1F" w14:textId="77777777" w:rsidR="006E6C18" w:rsidRDefault="006E6C18" w:rsidP="006E6C18">
            <w:pPr>
              <w:rPr>
                <w:rFonts w:ascii="Verdana" w:hAnsi="Verdana"/>
                <w:sz w:val="20"/>
                <w:szCs w:val="20"/>
              </w:rPr>
            </w:pPr>
          </w:p>
          <w:p w14:paraId="4FDB03FA" w14:textId="77777777" w:rsidR="006E6C18" w:rsidRDefault="006E6C18" w:rsidP="006E6C1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- blacha stalowa nierdzewna o grubości 2 mm</w:t>
            </w:r>
          </w:p>
          <w:p w14:paraId="20346A0F" w14:textId="77777777" w:rsidR="006E6C18" w:rsidRDefault="006E6C18" w:rsidP="006E6C18">
            <w:pPr>
              <w:rPr>
                <w:rFonts w:ascii="Verdana" w:hAnsi="Verdana"/>
                <w:sz w:val="20"/>
                <w:szCs w:val="20"/>
              </w:rPr>
            </w:pPr>
          </w:p>
          <w:p w14:paraId="15D58BEE" w14:textId="77777777" w:rsidR="006E6C18" w:rsidRDefault="006E6C18" w:rsidP="006E6C1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blacha stalowa nierdzewna o grubości 6 mm</w:t>
            </w:r>
          </w:p>
          <w:p w14:paraId="3C65F211" w14:textId="77777777" w:rsidR="006E6C18" w:rsidRDefault="006E6C18" w:rsidP="006E6C18">
            <w:pPr>
              <w:rPr>
                <w:rFonts w:ascii="Verdana" w:hAnsi="Verdana"/>
                <w:sz w:val="20"/>
                <w:szCs w:val="20"/>
              </w:rPr>
            </w:pPr>
          </w:p>
          <w:p w14:paraId="2E045064" w14:textId="77777777" w:rsidR="006E6C18" w:rsidRPr="00E63F01" w:rsidRDefault="006E6C18" w:rsidP="006E6C1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blacha aluminiowa  o grubości 6 mm</w:t>
            </w:r>
          </w:p>
          <w:p w14:paraId="01450439" w14:textId="32724ED0" w:rsidR="001128D7" w:rsidRDefault="001128D7" w:rsidP="003D35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FA179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tak / nie**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28397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128D7" w14:paraId="7BC9F3D8" w14:textId="77777777" w:rsidTr="004B2528">
        <w:trPr>
          <w:trHeight w:val="53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B5D83" w14:textId="02587393" w:rsidR="001128D7" w:rsidRDefault="004B2528" w:rsidP="003D35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Verdana" w:hAnsi="Verdana"/>
                <w:sz w:val="20"/>
                <w:szCs w:val="20"/>
              </w:rPr>
              <w:t>Szkolenie w języku polskim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F5E0E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81567" w14:textId="77777777" w:rsidR="001128D7" w:rsidRDefault="001128D7" w:rsidP="003D35BA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bookmarkEnd w:id="8"/>
    <w:p w14:paraId="1E7A78F4" w14:textId="77777777" w:rsidR="001128D7" w:rsidRPr="0037409A" w:rsidRDefault="001128D7" w:rsidP="001128D7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sz w:val="16"/>
          <w:szCs w:val="16"/>
        </w:rPr>
        <w:t>** należy pozostawić właściwą odpowiedź</w:t>
      </w:r>
    </w:p>
    <w:p w14:paraId="5B7EE568" w14:textId="77777777" w:rsidR="001128D7" w:rsidRDefault="001128D7" w:rsidP="001128D7">
      <w:pPr>
        <w:jc w:val="both"/>
        <w:rPr>
          <w:rFonts w:ascii="Calibri" w:hAnsi="Calibri" w:cs="Calibri"/>
          <w:b/>
          <w:bCs/>
          <w:u w:val="single"/>
        </w:rPr>
      </w:pPr>
    </w:p>
    <w:p w14:paraId="287E7293" w14:textId="77777777" w:rsidR="004B2528" w:rsidRDefault="004B2528" w:rsidP="001128D7">
      <w:pPr>
        <w:jc w:val="both"/>
        <w:rPr>
          <w:rFonts w:ascii="Calibri" w:hAnsi="Calibri" w:cs="Calibri"/>
          <w:b/>
          <w:bCs/>
          <w:u w:val="single"/>
        </w:rPr>
      </w:pPr>
    </w:p>
    <w:p w14:paraId="15685D66" w14:textId="7AC8F6AA" w:rsidR="004B2528" w:rsidRPr="00F14C7C" w:rsidRDefault="004B2528" w:rsidP="004B2528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Szkolenie techniczne </w:t>
      </w:r>
      <w:r w:rsidR="001128D7">
        <w:rPr>
          <w:rFonts w:ascii="Calibri" w:hAnsi="Calibri" w:cs="Calibri"/>
        </w:rPr>
        <w:t xml:space="preserve">przedmiotu zamówienia </w:t>
      </w:r>
      <w:r>
        <w:rPr>
          <w:rFonts w:ascii="Calibri" w:hAnsi="Calibri" w:cs="Calibri"/>
        </w:rPr>
        <w:t xml:space="preserve">zrealizuję </w:t>
      </w:r>
      <w:r w:rsidRPr="00916A54">
        <w:rPr>
          <w:rFonts w:ascii="Calibri" w:hAnsi="Calibri" w:cs="Calibri"/>
        </w:rPr>
        <w:t xml:space="preserve">terminie </w:t>
      </w:r>
      <w:r w:rsidRPr="007C7467">
        <w:rPr>
          <w:rFonts w:ascii="Calibri" w:hAnsi="Calibri" w:cs="Calibri"/>
        </w:rPr>
        <w:t>do</w:t>
      </w:r>
      <w:r>
        <w:rPr>
          <w:rFonts w:ascii="Calibri" w:hAnsi="Calibri" w:cs="Calibri"/>
        </w:rPr>
        <w:t xml:space="preserve"> </w:t>
      </w:r>
      <w:r w:rsidR="006F7709">
        <w:rPr>
          <w:rFonts w:ascii="Calibri" w:hAnsi="Calibri" w:cs="Calibri"/>
        </w:rPr>
        <w:t xml:space="preserve">60 </w:t>
      </w:r>
      <w:r>
        <w:rPr>
          <w:rFonts w:ascii="Calibri" w:hAnsi="Calibri" w:cs="Calibri"/>
        </w:rPr>
        <w:t xml:space="preserve">dni od dnia dostawy i montażu i uruchomienia </w:t>
      </w:r>
      <w:r w:rsidR="00C724DC">
        <w:rPr>
          <w:rFonts w:ascii="Calibri" w:hAnsi="Calibri" w:cs="Calibri"/>
        </w:rPr>
        <w:t>C</w:t>
      </w:r>
      <w:r w:rsidR="003A4919">
        <w:rPr>
          <w:rFonts w:ascii="Calibri" w:hAnsi="Calibri" w:cs="Calibri"/>
        </w:rPr>
        <w:t xml:space="preserve">entrum </w:t>
      </w:r>
      <w:r w:rsidR="00C724DC">
        <w:rPr>
          <w:rFonts w:ascii="Calibri" w:hAnsi="Calibri" w:cs="Calibri"/>
        </w:rPr>
        <w:t>CNC</w:t>
      </w:r>
      <w:r w:rsidR="006E6C18">
        <w:rPr>
          <w:rFonts w:ascii="Calibri" w:hAnsi="Calibri" w:cs="Calibri"/>
        </w:rPr>
        <w:t xml:space="preserve"> Laser Światłowodowy </w:t>
      </w:r>
      <w:proofErr w:type="spellStart"/>
      <w:r w:rsidR="006E6C18">
        <w:rPr>
          <w:rFonts w:ascii="Calibri" w:hAnsi="Calibri" w:cs="Calibri"/>
        </w:rPr>
        <w:t>Fiber</w:t>
      </w:r>
      <w:proofErr w:type="spellEnd"/>
      <w:r w:rsidR="006E6C1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.</w:t>
      </w:r>
    </w:p>
    <w:p w14:paraId="2E33AC89" w14:textId="5FD3BEEF" w:rsidR="001128D7" w:rsidRPr="00F14C7C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0F6ED0E0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294FD155" w14:textId="77777777" w:rsidR="001128D7" w:rsidRDefault="001128D7" w:rsidP="001128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netto: …............................... zł</w:t>
      </w:r>
    </w:p>
    <w:p w14:paraId="7665DA64" w14:textId="77777777" w:rsidR="003A4919" w:rsidRDefault="003A4919" w:rsidP="001128D7">
      <w:pPr>
        <w:jc w:val="both"/>
        <w:rPr>
          <w:rFonts w:ascii="Calibri" w:hAnsi="Calibri" w:cs="Calibri"/>
        </w:rPr>
      </w:pPr>
    </w:p>
    <w:p w14:paraId="761E66F1" w14:textId="5819F200" w:rsidR="001128D7" w:rsidRDefault="001128D7" w:rsidP="001128D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słownie: ….......................................................... złotych</w:t>
      </w:r>
    </w:p>
    <w:p w14:paraId="07602D2E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39E30013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4333BEDD" w14:textId="77777777" w:rsidR="006E6C18" w:rsidRDefault="006E6C18" w:rsidP="001128D7">
      <w:pPr>
        <w:jc w:val="both"/>
        <w:rPr>
          <w:rFonts w:ascii="Calibri" w:hAnsi="Calibri" w:cs="Calibri"/>
        </w:rPr>
      </w:pPr>
    </w:p>
    <w:p w14:paraId="0669A414" w14:textId="77777777" w:rsidR="006E6C18" w:rsidRDefault="006E6C18" w:rsidP="001128D7">
      <w:pPr>
        <w:jc w:val="both"/>
        <w:rPr>
          <w:rFonts w:ascii="Calibri" w:hAnsi="Calibri" w:cs="Calibri"/>
        </w:rPr>
      </w:pPr>
    </w:p>
    <w:p w14:paraId="25325103" w14:textId="77777777" w:rsidR="006E6C18" w:rsidRDefault="006E6C18" w:rsidP="001128D7">
      <w:pPr>
        <w:jc w:val="both"/>
        <w:rPr>
          <w:rFonts w:ascii="Calibri" w:hAnsi="Calibri" w:cs="Calibri"/>
        </w:rPr>
      </w:pPr>
    </w:p>
    <w:p w14:paraId="2CEA2731" w14:textId="77777777" w:rsidR="006E6C18" w:rsidRDefault="006E6C18" w:rsidP="001128D7">
      <w:pPr>
        <w:jc w:val="both"/>
        <w:rPr>
          <w:rFonts w:ascii="Calibri" w:hAnsi="Calibri" w:cs="Calibri"/>
        </w:rPr>
      </w:pPr>
    </w:p>
    <w:p w14:paraId="2BC3D87E" w14:textId="77777777" w:rsidR="006E6C18" w:rsidRDefault="006E6C18" w:rsidP="001128D7">
      <w:pPr>
        <w:jc w:val="both"/>
        <w:rPr>
          <w:rFonts w:ascii="Calibri" w:hAnsi="Calibri" w:cs="Calibri"/>
        </w:rPr>
      </w:pPr>
    </w:p>
    <w:p w14:paraId="46AF9F73" w14:textId="77777777" w:rsidR="006E6C18" w:rsidRDefault="006E6C18" w:rsidP="001128D7">
      <w:pPr>
        <w:jc w:val="both"/>
        <w:rPr>
          <w:rFonts w:ascii="Calibri" w:hAnsi="Calibri" w:cs="Calibri"/>
        </w:rPr>
      </w:pPr>
    </w:p>
    <w:p w14:paraId="34298613" w14:textId="77777777" w:rsidR="006E6C18" w:rsidRDefault="006E6C18" w:rsidP="001128D7">
      <w:pPr>
        <w:jc w:val="both"/>
        <w:rPr>
          <w:rFonts w:ascii="Calibri" w:hAnsi="Calibri" w:cs="Calibri"/>
        </w:rPr>
      </w:pPr>
    </w:p>
    <w:p w14:paraId="2BCF22E3" w14:textId="77777777" w:rsidR="006E6C18" w:rsidRDefault="006E6C18" w:rsidP="006E6C18">
      <w:pPr>
        <w:jc w:val="both"/>
        <w:rPr>
          <w:rFonts w:ascii="Calibri" w:hAnsi="Calibri" w:cs="Calibri"/>
          <w:b/>
          <w:bCs/>
          <w:color w:val="0070C0"/>
          <w:u w:val="single"/>
        </w:rPr>
      </w:pPr>
      <w:r w:rsidRPr="002251D1">
        <w:rPr>
          <w:rFonts w:ascii="Calibri" w:hAnsi="Calibri" w:cs="Calibri"/>
          <w:color w:val="0070C0"/>
          <w:u w:val="single"/>
        </w:rPr>
        <w:lastRenderedPageBreak/>
        <w:t xml:space="preserve">składam niniejszą ofertę na </w:t>
      </w:r>
      <w:r w:rsidRPr="002251D1">
        <w:rPr>
          <w:rFonts w:ascii="Calibri" w:hAnsi="Calibri" w:cs="Calibri"/>
          <w:b/>
          <w:bCs/>
          <w:color w:val="0070C0"/>
          <w:u w:val="single"/>
        </w:rPr>
        <w:t>dostawę i montaż następującego środka trwałego:</w:t>
      </w:r>
    </w:p>
    <w:p w14:paraId="447A3622" w14:textId="0D25DF5E" w:rsidR="006E6C18" w:rsidRPr="00223E73" w:rsidRDefault="006E6C18" w:rsidP="006E6C18">
      <w:pPr>
        <w:jc w:val="both"/>
        <w:rPr>
          <w:rFonts w:ascii="Calibri" w:hAnsi="Calibri" w:cs="Calibri"/>
          <w:b/>
          <w:bCs/>
          <w:color w:val="0070C0"/>
          <w:u w:val="single"/>
        </w:rPr>
      </w:pPr>
      <w:r>
        <w:rPr>
          <w:rFonts w:ascii="Arial Black" w:hAnsi="Arial Black"/>
          <w:color w:val="0070C0"/>
        </w:rPr>
        <w:t xml:space="preserve">3/ Centrum CNC Ploter Frezujący </w:t>
      </w:r>
      <w:r w:rsidRPr="002251D1">
        <w:rPr>
          <w:rFonts w:ascii="Arial Black" w:hAnsi="Arial Black"/>
          <w:color w:val="0070C0"/>
        </w:rPr>
        <w:t>- 1 szt.</w:t>
      </w:r>
    </w:p>
    <w:tbl>
      <w:tblPr>
        <w:tblW w:w="992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71"/>
        <w:gridCol w:w="1843"/>
        <w:gridCol w:w="2410"/>
      </w:tblGrid>
      <w:tr w:rsidR="006E6C18" w14:paraId="6349C8ED" w14:textId="77777777" w:rsidTr="00C26E66">
        <w:trPr>
          <w:trHeight w:val="550"/>
        </w:trPr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F7B7DC3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 wymagań Zamawiającego:</w:t>
            </w:r>
          </w:p>
          <w:p w14:paraId="5F945949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9322F3E" w14:textId="77777777" w:rsidR="006E6C18" w:rsidRDefault="006E6C18" w:rsidP="00C26E66">
            <w:pPr>
              <w:pStyle w:val="Bezodstpw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czy oferowane urządzenie charakteryzuje się daną cechą/parametrem technicznym?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54B42AC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Oferowane rozwiązania równoważne (jeśli dotyczy)</w:t>
            </w:r>
          </w:p>
        </w:tc>
      </w:tr>
      <w:tr w:rsidR="006E6C18" w14:paraId="267A492E" w14:textId="77777777" w:rsidTr="00C26E66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E2376" w14:textId="6E14688E" w:rsidR="006E6C18" w:rsidRDefault="006E6C18" w:rsidP="00C26E6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Ploter frezujący o minimalnych wymiarach roboczych 2100 mm x 6000 mm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326E7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5F3B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2A2BDDCC" w14:textId="77777777" w:rsidTr="00C26E66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62F05" w14:textId="5F7D2B67" w:rsidR="006E6C18" w:rsidRDefault="006E6C18" w:rsidP="00C26E6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stół podciśnieniowy podzielony na minimum 8 sekcji pneumatycznych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załączanych/wyłączanych  z poziomu sterowania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6AD54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4598B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7095260A" w14:textId="77777777" w:rsidTr="00C26E66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8ACB4" w14:textId="24DE2A1A" w:rsidR="006E6C18" w:rsidRDefault="006E6C18" w:rsidP="00C26E66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minimum dwie pompy podciśnieniowe do systemu próżniowego nie mniejszej wydajności jak 580 m3/h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66E2D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D86B1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69E81EB0" w14:textId="77777777" w:rsidTr="00C26E66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1437F" w14:textId="552A268D" w:rsidR="006E6C18" w:rsidRDefault="006E6C18" w:rsidP="00C26E6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układ sterowania do dwóch pomp umożliwiający załączenie z poziomu sterowania  wybranej pompy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72E55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72DB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205E72EF" w14:textId="77777777" w:rsidTr="00C26E66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E2BC5" w14:textId="3F793FBC" w:rsidR="006E6C18" w:rsidRDefault="00EE3E01" w:rsidP="00C26E6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Zakres osi Z i prześwit bramy co najmniej 300 mm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1D246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99A1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3D93456D" w14:textId="77777777" w:rsidTr="00C26E66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BEC33" w14:textId="0827CFFC" w:rsidR="006E6C18" w:rsidRDefault="00EE3E01" w:rsidP="00C26E6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Typ stołu: rastrowy próżniowy, podzielony na minimum 8 sekcji sterowanych pneumatycznie z poziomu szafy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15544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0EB65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011D92E1" w14:textId="77777777" w:rsidTr="00C26E66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B483A" w14:textId="78847164" w:rsidR="006E6C18" w:rsidRDefault="00EE3E01" w:rsidP="00C26E6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 xml:space="preserve">Pneumatyka: wyspy zaworowe sterowane po </w:t>
            </w:r>
            <w:proofErr w:type="spellStart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EtherCat</w:t>
            </w:r>
            <w:proofErr w:type="spellEnd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 xml:space="preserve"> lub równoważny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ECCE9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7D971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35E512D0" w14:textId="77777777" w:rsidTr="00C26E66">
        <w:trPr>
          <w:trHeight w:val="538"/>
        </w:trPr>
        <w:tc>
          <w:tcPr>
            <w:tcW w:w="5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87882" w14:textId="50934023" w:rsidR="006E6C18" w:rsidRDefault="00EE3E01" w:rsidP="00C26E66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 xml:space="preserve">Napędy: Silniki </w:t>
            </w:r>
            <w:proofErr w:type="spellStart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Servo</w:t>
            </w:r>
            <w:proofErr w:type="spellEnd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 xml:space="preserve"> AC lub równoważne z przekładniami planetarnym: oś X, Y, Z co najmniej 1500W. Komunikacja </w:t>
            </w:r>
            <w:proofErr w:type="spellStart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EtherCAT</w:t>
            </w:r>
            <w:proofErr w:type="spellEnd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 xml:space="preserve"> lub równoważna, </w:t>
            </w:r>
            <w:proofErr w:type="spellStart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enkoder</w:t>
            </w:r>
            <w:proofErr w:type="spellEnd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 xml:space="preserve"> absolutny 23-bitowy o wysokiej rozdzielczości niewymagający zasilania baterią, z wbudowaną kontrolą bezpieczeństwa, serwonapędy klasy 1S lub równoważnej, które posiadają najwyższą klasę sprawności energetycznej IE4 (Super Premium </w:t>
            </w:r>
            <w:proofErr w:type="spellStart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Efficiency</w:t>
            </w:r>
            <w:proofErr w:type="spellEnd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) lub klasę równoważną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40AF8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6EB5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5B71A778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861D" w14:textId="019DDAF7" w:rsidR="006E6C18" w:rsidRDefault="00EE3E01" w:rsidP="00C26E66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Przekładnie jednostopniowe o momencie bezwładności 0,42 kg/cm2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8C420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7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E54E" w14:textId="77777777" w:rsidR="006E6C18" w:rsidRPr="000F7377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6F5FF763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28109" w14:textId="5846ACBE" w:rsidR="006E6C18" w:rsidRPr="00602857" w:rsidRDefault="00EE3E01" w:rsidP="00C26E66">
            <w:pPr>
              <w:rPr>
                <w:rFonts w:ascii="Verdana" w:hAnsi="Verdana"/>
                <w:sz w:val="2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Luz kątowy [</w:t>
            </w:r>
            <w:proofErr w:type="spellStart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arcmin</w:t>
            </w:r>
            <w:proofErr w:type="spellEnd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 xml:space="preserve">] </w:t>
            </w:r>
            <w:proofErr w:type="spellStart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Ps</w:t>
            </w:r>
            <w:proofErr w:type="spellEnd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 xml:space="preserve"> ≤ 1, - Koło zębate z=21 klasa dokładności 6 - Osie X, Y, Z łożyskowanie za </w:t>
            </w: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pomocą szyn trapezowych (wózki jezdne precyzyjne z napięciem wstępnym, klasa H)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F2F6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77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A626" w14:textId="77777777" w:rsidR="006E6C18" w:rsidRPr="000F7377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52FAC8C9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28D45" w14:textId="535831AD" w:rsidR="006E6C18" w:rsidRPr="00602857" w:rsidRDefault="00EE3E01" w:rsidP="00C26E66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Śruby i nakrętki kulowe: średnica i skok gwintu 25x10, klasa dokładności śruby minimum 0,018mm/300mm, nakrętka kołnierzowa wg. DIN 69051 wersja B (lub równoważne), o długości 80mm i nośnościach: statyczna minimum 75100 N, dynamiczna 28900 N wstępnie naprężana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27718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7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A432" w14:textId="77777777" w:rsidR="006E6C18" w:rsidRPr="000F7377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417ADAF5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5B0D1" w14:textId="5820ABD1" w:rsidR="006E6C18" w:rsidRDefault="00EE3E01" w:rsidP="00C26E66">
            <w:pPr>
              <w:rPr>
                <w:rFonts w:ascii="Calibri" w:eastAsia="Calibri" w:hAnsi="Calibri" w:cs="Calibri"/>
                <w:i/>
                <w:iCs/>
                <w:color w:val="00000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Listwy zębate i koła zębate: Listwa zębata moduł 2, 24x24mm zęby skośne, hartowane i szlifowane, klasa dokładności 6 lub równoważna/lepsza, Materiał: C45E (S45C); Twardość: 50-55 HRC; Zęby szlifowane; Wszystkie powierzchnie boczne szlifowane; Dokładność: 0,047mm/2000mm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D2E0C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7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6066" w14:textId="77777777" w:rsidR="006E6C18" w:rsidRPr="000F7377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42FAD1FD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EC1CC" w14:textId="38EAEFCD" w:rsidR="006E6C18" w:rsidRPr="00602857" w:rsidRDefault="00EE3E01" w:rsidP="00C26E66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Przekładnie planetarne: podwójne łożyskowanie wyjścia przekładni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D7A57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7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1D2A" w14:textId="77777777" w:rsidR="006E6C18" w:rsidRPr="000F7377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40341A43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6A8F5" w14:textId="7099BBFC" w:rsidR="006E6C18" w:rsidRPr="00602857" w:rsidRDefault="00EE3E01" w:rsidP="00C26E66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Prędkości przejazdów: oś X co najmniej 42000 mm/min. oś Y co najmniej 42000 mm/min. oś Z co najmniej 26000 mm/min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94DF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7377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0EFF" w14:textId="77777777" w:rsidR="006E6C18" w:rsidRPr="000F7377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4A39AD27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05D13" w14:textId="392FF0A9" w:rsidR="006E6C18" w:rsidRPr="00602857" w:rsidRDefault="00EE3E01" w:rsidP="00C26E66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Konstrukcja: żebrowana, stalowa, kompozytowa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F687D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83AEF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7291961A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49234" w14:textId="1B5384A6" w:rsidR="006E6C18" w:rsidRPr="00602857" w:rsidRDefault="00EE3E01" w:rsidP="00C26E66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Elektrowrzeciono obsługujące automatyczną wymianę narzędzi moc minimalna 12 kW; chłodzone powietrzem, prędkość obrotowa do 24 000 [</w:t>
            </w:r>
            <w:proofErr w:type="spellStart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obr</w:t>
            </w:r>
            <w:proofErr w:type="spellEnd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./min.] uchwyt ER32 lub równoważny; mocowanie narzędzi HSK63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990FC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BE0F3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3BCC7514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5CC1" w14:textId="1F29E8C6" w:rsidR="006E6C18" w:rsidRPr="00602857" w:rsidRDefault="00EE3E01" w:rsidP="00C26E66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 xml:space="preserve">Sterowanie: w j. polskim na komputerze – 1szt.. Zestaw zawiera komputer – 1 </w:t>
            </w:r>
            <w:proofErr w:type="spellStart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szt</w:t>
            </w:r>
            <w:proofErr w:type="spellEnd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 xml:space="preserve"> na którym będzie można zainstalować oprogramowanie CAD/CAM. Jednostka sterująca pracująca w czasie rzeczywistym cyklu poniżej 2ms. Możliwość pracy w pełnym 3D. Inteligentne sterowanie sekcjami </w:t>
            </w:r>
            <w:proofErr w:type="spellStart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podsysu</w:t>
            </w:r>
            <w:proofErr w:type="spellEnd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 xml:space="preserve">. Sterowanie ma posiadać funkcję automatycznej aktywnej korekcji kąta bramy za pomocą kontroli dwóch serwomotorów użytych do napędu osi Y, master i </w:t>
            </w:r>
            <w:proofErr w:type="spellStart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slave</w:t>
            </w:r>
            <w:proofErr w:type="spellEnd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. Wyświetlacz LCD o przekątnej przynajmniej 24 cali. Możliwość edycji realizowanych projektów. Makra konfigurowane indywidualnie. Płynna regulacja prędkości i posuwu ma umożliwiać start z linii i kontynuację procesu obróbki w przypadku zaniku napięcia.  Sterowanie obsługujące 300 narzędzi, 300 offsetów, 100 punktów startowych. Widoczny g-</w:t>
            </w:r>
            <w:proofErr w:type="spellStart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code</w:t>
            </w:r>
            <w:proofErr w:type="spellEnd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 xml:space="preserve">, umożliwiający edycję przy maszynie. Pełna kontrola nad kluczowymi komponentami przez </w:t>
            </w:r>
            <w:proofErr w:type="spellStart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EtherCat</w:t>
            </w:r>
            <w:proofErr w:type="spellEnd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 xml:space="preserve"> lub równoważny, </w:t>
            </w: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funkcja TCP lub równoważna, wymagany protokół komunikacji OPC-UA dla przemysłu 4.0, sterowanie obsłuży funkcję HSM HIGH </w:t>
            </w:r>
            <w:proofErr w:type="spellStart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Speed</w:t>
            </w:r>
            <w:proofErr w:type="spellEnd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Machining</w:t>
            </w:r>
            <w:proofErr w:type="spellEnd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, sterowanie obsłuży kompensację błędów pozycjonowania ( mapę korekcji)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B34F3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2A24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3DC32F67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45D7A" w14:textId="07814841" w:rsidR="006E6C18" w:rsidRPr="00690EF9" w:rsidRDefault="00EE3E01" w:rsidP="00C26E66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00000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Manipulator ręczny posiadający możliwości zmiany prędkości posuwu, obrotów elektrowrzeciona, Przyciski funkcyjne do uruchamiania np. Wysuwanych baz, Przycisk bezpieczeństwa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E9A8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AD828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1F7DF756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E5718" w14:textId="332EFF77" w:rsidR="006E6C18" w:rsidRPr="00690EF9" w:rsidRDefault="00EE3E01" w:rsidP="00C26E66">
            <w:pPr>
              <w:rPr>
                <w:rFonts w:ascii="Calibri" w:hAnsi="Calibri" w:cs="Calibri"/>
                <w:color w:val="00000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 xml:space="preserve">Pozycjonowanie: czujniki indukcyjne na osi A, </w:t>
            </w:r>
            <w:proofErr w:type="spellStart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enkodery</w:t>
            </w:r>
            <w:proofErr w:type="spellEnd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 xml:space="preserve"> absolutne na osiach X,Y,Z, czujnik do pomiaru długości i średnicy narzędzia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FE193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DA489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3DEEF08B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6505F" w14:textId="6E60D98E" w:rsidR="006E6C18" w:rsidRPr="00690EF9" w:rsidRDefault="00EE3E01" w:rsidP="00C26E66">
            <w:pPr>
              <w:rPr>
                <w:rFonts w:ascii="Calibri" w:hAnsi="Calibri" w:cs="Calibri"/>
                <w:color w:val="00000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Automatyczne centralne smarowanie min. 13 punktów smarowania wyprowadzonych na maszynie, smarowanie smarem stałym, możliwość wyboru czasu cyklu smarowania poprzez Sterowanie i informacją na sterowaniu o niskim poziomie smaru w zbiorniku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613D8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41C4F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7B1280E1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E947" w14:textId="55FA884B" w:rsidR="006E6C18" w:rsidRPr="00690EF9" w:rsidRDefault="00EE3E01" w:rsidP="00C26E66">
            <w:pPr>
              <w:rPr>
                <w:rFonts w:ascii="Calibri" w:hAnsi="Calibri" w:cs="Calibri"/>
                <w:color w:val="00000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Pneumatyczne bazy pozycjonujące o wysokości min. 25mm (min. 5 sztuk), sterowane z poziomu szafy sterującej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80809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9006F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247BFD20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740C9" w14:textId="679C26A9" w:rsidR="006E6C18" w:rsidRPr="00690EF9" w:rsidRDefault="00EE3E01" w:rsidP="00C26E66">
            <w:pPr>
              <w:rPr>
                <w:rFonts w:ascii="Calibri" w:hAnsi="Calibri" w:cs="Calibri"/>
                <w:color w:val="00000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system odzyskiwania energii pozwalający w momencie zatrzymania maszyny przez hamujące silniki odzyskać część energi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1B0A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1511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27F99842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A8732" w14:textId="6CB20440" w:rsidR="006E6C18" w:rsidRPr="008A6992" w:rsidRDefault="00EE3E01" w:rsidP="00C26E66">
            <w:pPr>
              <w:pStyle w:val="Akapitzlist"/>
              <w:tabs>
                <w:tab w:val="left" w:pos="142"/>
              </w:tabs>
              <w:spacing w:after="0" w:line="259" w:lineRule="auto"/>
              <w:ind w:left="0"/>
              <w:rPr>
                <w:rFonts w:ascii="Verdana" w:hAnsi="Verdana"/>
                <w:sz w:val="2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Magazyn narzędzi: liniowy na min. 12 pozycji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16973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723EA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3AB51588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2F1B2" w14:textId="59FF503F" w:rsidR="006E6C18" w:rsidRPr="008A6992" w:rsidRDefault="00EE3E01" w:rsidP="00C26E66">
            <w:pPr>
              <w:pStyle w:val="Akapitzlist"/>
              <w:tabs>
                <w:tab w:val="left" w:pos="142"/>
              </w:tabs>
              <w:spacing w:after="0" w:line="259" w:lineRule="auto"/>
              <w:ind w:left="0"/>
              <w:rPr>
                <w:rFonts w:ascii="Verdana" w:hAnsi="Verdana"/>
                <w:sz w:val="2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Aktywny nóż oscylacyjny pneumatyczny (oscylacja 11000 skoków na minutę) wraz z nożem dwusiecznym o wymiarach min. 6X25X28X55MM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F0BB5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11AFB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7007FFFB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7D01B" w14:textId="30F852D8" w:rsidR="006E6C18" w:rsidRPr="008A6992" w:rsidRDefault="00EE3E01" w:rsidP="00C26E66">
            <w:pPr>
              <w:pStyle w:val="Akapitzlist"/>
              <w:tabs>
                <w:tab w:val="left" w:pos="142"/>
              </w:tabs>
              <w:spacing w:after="0" w:line="259" w:lineRule="auto"/>
              <w:ind w:left="0"/>
              <w:rPr>
                <w:rFonts w:ascii="Verdana" w:hAnsi="Verdana"/>
                <w:sz w:val="2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Głowica bigująca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78382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CFB0D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7C6A8BCA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42D5A" w14:textId="067C15CC" w:rsidR="006E6C18" w:rsidRPr="008A6992" w:rsidRDefault="00EE3E01" w:rsidP="00C26E66">
            <w:pPr>
              <w:pStyle w:val="Akapitzlist"/>
              <w:tabs>
                <w:tab w:val="left" w:pos="142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Układ chłodzenia materiału obrabianego i narzędzia mgłą chłodzącą sterowany automatycznie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CC890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70153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538BDD29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1BEE5" w14:textId="768E989A" w:rsidR="006E6C18" w:rsidRPr="00690EF9" w:rsidRDefault="00EE3E01" w:rsidP="00C26E66">
            <w:pPr>
              <w:rPr>
                <w:rFonts w:ascii="Calibri" w:hAnsi="Calibri" w:cs="Calibri"/>
                <w:color w:val="00000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Stopa odciągowa poruszana pneumatycznie (z wyprowadzeniem min. fi 150 mm do podłączenia odciągu),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50A11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14D3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7A3B00A6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04723" w14:textId="25193CD6" w:rsidR="006E6C18" w:rsidRPr="008A6992" w:rsidRDefault="00EE3E01" w:rsidP="00C26E66">
            <w:pPr>
              <w:pStyle w:val="Akapitzlist"/>
              <w:tabs>
                <w:tab w:val="left" w:pos="142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Zdalny suport serwisowy (bez limitu czasu, dostępny również po gwarancji)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5CA02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35C5B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5D3A558F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4D3C5" w14:textId="2460EFB7" w:rsidR="006E6C18" w:rsidRPr="008A6992" w:rsidRDefault="00EE3E01" w:rsidP="00C26E66">
            <w:pPr>
              <w:pStyle w:val="Akapitzlist"/>
              <w:tabs>
                <w:tab w:val="left" w:pos="142"/>
              </w:tabs>
              <w:spacing w:after="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Waga: co najmniej 5000kg (bez dodatkowego osprzętu np. szafy sterującej, pompy)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D02F6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75B66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211AA14D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1324E" w14:textId="5533C29F" w:rsidR="006E6C18" w:rsidRPr="008A6992" w:rsidRDefault="00EE3E01" w:rsidP="00C26E66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jc w:val="both"/>
              <w:rPr>
                <w:rFonts w:ascii="Verdana" w:hAnsi="Verdana"/>
                <w:sz w:val="2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Szerokość: co najmniej 3100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3AEA1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F3D98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0A15A537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AB97A" w14:textId="3829E7E8" w:rsidR="006E6C18" w:rsidRPr="008A6992" w:rsidRDefault="00EE3E01" w:rsidP="00C26E66">
            <w:pPr>
              <w:pStyle w:val="Akapitzlist"/>
              <w:tabs>
                <w:tab w:val="left" w:pos="284"/>
              </w:tabs>
              <w:spacing w:after="160" w:line="259" w:lineRule="auto"/>
              <w:ind w:left="0"/>
              <w:jc w:val="both"/>
              <w:rPr>
                <w:rFonts w:ascii="Verdana" w:hAnsi="Verdana"/>
                <w:sz w:val="20"/>
                <w:szCs w:val="2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Długość: co najmniej 7200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A4121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17797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25320DB6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FDBC9" w14:textId="7DE08B97" w:rsidR="006E6C18" w:rsidRPr="008A6992" w:rsidRDefault="00EE3E01" w:rsidP="00EE3E01">
            <w:pPr>
              <w:pStyle w:val="Akapitzlist"/>
              <w:tabs>
                <w:tab w:val="left" w:pos="284"/>
              </w:tabs>
              <w:spacing w:after="160" w:line="259" w:lineRule="auto"/>
              <w:ind w:left="0"/>
              <w:rPr>
                <w:rFonts w:ascii="Verdana" w:hAnsi="Verdana"/>
                <w:sz w:val="20"/>
                <w:szCs w:val="2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 xml:space="preserve">4 oś płynna tego samego producenta co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e</w:t>
            </w: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 xml:space="preserve">lektrowrzeciono,  umożliwiająca założenie agregatu kątowego, wyposażona w napęd </w:t>
            </w:r>
            <w:proofErr w:type="spellStart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servo</w:t>
            </w:r>
            <w:proofErr w:type="spellEnd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 xml:space="preserve"> w celu obrotu osi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F9FB0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DEB8B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5EF0C427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394DA" w14:textId="58DBCA7B" w:rsidR="006E6C18" w:rsidRPr="00D33896" w:rsidRDefault="00EE3E01" w:rsidP="00C26E66">
            <w:pPr>
              <w:pStyle w:val="Standard"/>
              <w:rPr>
                <w:rFonts w:ascii="Verdana" w:hAnsi="Verdana"/>
                <w:color w:val="000000"/>
                <w:sz w:val="20"/>
                <w:szCs w:val="2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 xml:space="preserve">odciąg wiór minimum dwuworkowy odpylacz o wydajności minimum  5600 m3/h, poj. worków minimum 660 l. zasilanie: 400V, moc 2,2 kW, głośność: maksymalnie 84 </w:t>
            </w:r>
            <w:proofErr w:type="spellStart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dB</w:t>
            </w:r>
            <w:proofErr w:type="spellEnd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, Podciśnienie (maks.): 2200 Pa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23F4B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300C1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321EFEB9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7E9E3" w14:textId="176AB95C" w:rsidR="006E6C18" w:rsidRPr="008A6992" w:rsidRDefault="00EE3E01" w:rsidP="006E6C18">
            <w:pPr>
              <w:pStyle w:val="Standard"/>
              <w:rPr>
                <w:rFonts w:ascii="Verdana" w:hAnsi="Verdana"/>
                <w:sz w:val="20"/>
                <w:szCs w:val="2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laser krzyżowy do pozycjonowania materiału, zamontowany na bramie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45FF1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1560D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0BA6F1F6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EDC6A" w14:textId="14DD41BF" w:rsidR="006E6C18" w:rsidRPr="008A6992" w:rsidRDefault="00EE3E01" w:rsidP="00C26E66">
            <w:pPr>
              <w:jc w:val="both"/>
              <w:rPr>
                <w:rFonts w:ascii="Verdana" w:hAnsi="Verdana"/>
                <w:sz w:val="2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 xml:space="preserve">Wyposażona w certyfikowany system bezpieczeństwa z odgrodzeniem stałym (certyfikowane czujniki oraz </w:t>
            </w:r>
            <w:proofErr w:type="spellStart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elektrorygiel</w:t>
            </w:r>
            <w:proofErr w:type="spellEnd"/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 xml:space="preserve"> oraz systemem nadzorczy)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ACD36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F705F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3A806522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312D" w14:textId="72289C6F" w:rsidR="006E6C18" w:rsidRPr="008A6992" w:rsidRDefault="00EE3E01" w:rsidP="00C26E66">
            <w:pPr>
              <w:jc w:val="both"/>
              <w:rPr>
                <w:rFonts w:ascii="Verdana" w:hAnsi="Verdana"/>
                <w:sz w:val="2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Pakiet oprogramowania CAD/CAM minimum 2D z dożywotnią licencją do wykorzystania na min. 3 komputerach.- dodatkowy system informujący o prawidłowej lub nieprawidłowej pracy przy pomocy światła (osoby głuche lub słabosłyszące)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457C7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82B41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096E2EB2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A164" w14:textId="2AAB789D" w:rsidR="006E6C18" w:rsidRPr="008A6992" w:rsidRDefault="00EE3E01" w:rsidP="00C26E66">
            <w:pPr>
              <w:pStyle w:val="Akapitzlist"/>
              <w:tabs>
                <w:tab w:val="left" w:pos="284"/>
              </w:tabs>
              <w:spacing w:after="0" w:line="259" w:lineRule="auto"/>
              <w:ind w:left="0"/>
              <w:jc w:val="both"/>
              <w:rPr>
                <w:rFonts w:ascii="Verdana" w:hAnsi="Verdana"/>
                <w:sz w:val="2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minimum 5 sztuk oprawek HSK63F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06394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8EDF8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41257945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20FD8" w14:textId="56CCA705" w:rsidR="006E6C18" w:rsidRPr="008A6992" w:rsidRDefault="00EE3E01" w:rsidP="00C26E66">
            <w:pPr>
              <w:jc w:val="both"/>
              <w:rPr>
                <w:rFonts w:ascii="Verdana" w:hAnsi="Verdana"/>
                <w:sz w:val="2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minimum 18 sztuk tulei ER32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6BF9D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1C453" w14:textId="77777777" w:rsidR="006E6C18" w:rsidRPr="00690EF9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:rsidRPr="008A6992" w14:paraId="52CC5CE4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A3318" w14:textId="431399DB" w:rsidR="006E6C18" w:rsidRPr="006E6C18" w:rsidRDefault="00EE3E01" w:rsidP="00C26E66">
            <w:pPr>
              <w:rPr>
                <w:rFonts w:ascii="Calibri" w:hAnsi="Calibri" w:cs="Calibri"/>
                <w:color w:val="00000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Instrukcja obsługi i dokumentacja techniczna w języku polskim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F030" w14:textId="77777777" w:rsidR="006E6C18" w:rsidRPr="008A6992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964C9" w14:textId="77777777" w:rsidR="006E6C18" w:rsidRPr="008A6992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EE3E01" w:rsidRPr="008A6992" w14:paraId="19DA5FBB" w14:textId="77777777" w:rsidTr="00C26E66">
        <w:trPr>
          <w:trHeight w:val="5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9A9E7" w14:textId="4AF6B5FA" w:rsidR="00EE3E01" w:rsidRPr="006E6C18" w:rsidRDefault="00EE3E01" w:rsidP="00C26E66">
            <w:pPr>
              <w:rPr>
                <w:rFonts w:ascii="Calibri" w:hAnsi="Calibri" w:cs="Calibri"/>
                <w:color w:val="000000"/>
              </w:rPr>
            </w:pPr>
            <w:r w:rsidRPr="007E269E">
              <w:rPr>
                <w:rFonts w:ascii="Verdana" w:hAnsi="Verdana"/>
                <w:color w:val="000000"/>
                <w:sz w:val="20"/>
                <w:szCs w:val="20"/>
              </w:rPr>
              <w:t>Certyfikat CE lub dokument równoważny potwierdzający dopuszczenie do obrotu i używania na terenie Polski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80166" w14:textId="15A42CA6" w:rsidR="00EE3E01" w:rsidRPr="00690EF9" w:rsidRDefault="00EE3E01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90EF9"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A70E8" w14:textId="77777777" w:rsidR="00EE3E01" w:rsidRPr="00EE3E01" w:rsidRDefault="00EE3E01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051489EC" w14:textId="77777777" w:rsidR="006E6C18" w:rsidRPr="0037409A" w:rsidRDefault="006E6C18" w:rsidP="006E6C18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sz w:val="16"/>
          <w:szCs w:val="16"/>
        </w:rPr>
        <w:t>** należy pozostawić właściwą odpowiedź</w:t>
      </w:r>
    </w:p>
    <w:p w14:paraId="7FFBD635" w14:textId="77777777" w:rsidR="006E6C18" w:rsidRDefault="006E6C18" w:rsidP="006E6C18">
      <w:pPr>
        <w:jc w:val="both"/>
        <w:rPr>
          <w:rFonts w:ascii="Calibri" w:hAnsi="Calibri" w:cs="Calibri"/>
          <w:b/>
          <w:bCs/>
          <w:u w:val="single"/>
        </w:rPr>
      </w:pPr>
    </w:p>
    <w:p w14:paraId="150DDA6A" w14:textId="77777777" w:rsidR="00EE3E01" w:rsidRDefault="00EE3E01" w:rsidP="006E6C18">
      <w:pPr>
        <w:jc w:val="both"/>
        <w:rPr>
          <w:rFonts w:ascii="Calibri" w:hAnsi="Calibri" w:cs="Calibri"/>
          <w:b/>
          <w:bCs/>
          <w:u w:val="single"/>
        </w:rPr>
      </w:pPr>
    </w:p>
    <w:p w14:paraId="1A6DE142" w14:textId="77777777" w:rsidR="00EE3E01" w:rsidRDefault="00EE3E01" w:rsidP="006E6C18">
      <w:pPr>
        <w:jc w:val="both"/>
        <w:rPr>
          <w:rFonts w:ascii="Calibri" w:hAnsi="Calibri" w:cs="Calibri"/>
          <w:b/>
          <w:bCs/>
          <w:u w:val="single"/>
        </w:rPr>
      </w:pPr>
    </w:p>
    <w:p w14:paraId="0A3F81E7" w14:textId="77777777" w:rsidR="00EE3E01" w:rsidRDefault="00EE3E01" w:rsidP="006E6C18">
      <w:pPr>
        <w:jc w:val="both"/>
        <w:rPr>
          <w:rFonts w:ascii="Calibri" w:hAnsi="Calibri" w:cs="Calibri"/>
          <w:b/>
          <w:bCs/>
          <w:u w:val="single"/>
        </w:rPr>
      </w:pPr>
    </w:p>
    <w:p w14:paraId="3088120D" w14:textId="77777777" w:rsidR="00EE3E01" w:rsidRPr="008A6992" w:rsidRDefault="00EE3E01" w:rsidP="006E6C18">
      <w:pPr>
        <w:jc w:val="both"/>
        <w:rPr>
          <w:rFonts w:ascii="Calibri" w:hAnsi="Calibri" w:cs="Calibri"/>
          <w:b/>
          <w:bCs/>
          <w:u w:val="single"/>
        </w:rPr>
      </w:pPr>
    </w:p>
    <w:p w14:paraId="7B55A749" w14:textId="2BF20F4A" w:rsidR="006E6C18" w:rsidRPr="00F14C7C" w:rsidRDefault="006E6C18" w:rsidP="006E6C18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lastRenderedPageBreak/>
        <w:t xml:space="preserve">Dostawę i montaż wraz z uruchomieniem  przedmiotu zamówienia zrealizuję </w:t>
      </w:r>
      <w:r w:rsidRPr="00916A54">
        <w:rPr>
          <w:rFonts w:ascii="Calibri" w:hAnsi="Calibri" w:cs="Calibri"/>
        </w:rPr>
        <w:t xml:space="preserve">terminie </w:t>
      </w:r>
      <w:r w:rsidRPr="007C7467">
        <w:rPr>
          <w:rFonts w:ascii="Calibri" w:hAnsi="Calibri" w:cs="Calibri"/>
        </w:rPr>
        <w:t>do</w:t>
      </w:r>
      <w:r w:rsidR="006F7709">
        <w:rPr>
          <w:rFonts w:ascii="Calibri" w:hAnsi="Calibri" w:cs="Calibri"/>
        </w:rPr>
        <w:t xml:space="preserve"> 70 </w:t>
      </w:r>
      <w:r>
        <w:rPr>
          <w:rFonts w:ascii="Calibri" w:hAnsi="Calibri" w:cs="Calibri"/>
        </w:rPr>
        <w:t>dni od dnia podpisania umowy oraz otrzymania zamówienia.</w:t>
      </w:r>
    </w:p>
    <w:p w14:paraId="1FFF9B6D" w14:textId="77777777" w:rsidR="006E6C18" w:rsidRDefault="006E6C18" w:rsidP="006E6C18">
      <w:pPr>
        <w:jc w:val="both"/>
        <w:rPr>
          <w:rFonts w:ascii="Calibri" w:hAnsi="Calibri" w:cs="Calibri"/>
        </w:rPr>
      </w:pPr>
    </w:p>
    <w:p w14:paraId="2BFA5A79" w14:textId="77777777" w:rsidR="006E6C18" w:rsidRDefault="006E6C18" w:rsidP="006E6C1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netto: …............................... zł</w:t>
      </w:r>
    </w:p>
    <w:p w14:paraId="3E6D9E70" w14:textId="77777777" w:rsidR="006E6C18" w:rsidRDefault="006E6C18" w:rsidP="006E6C18">
      <w:pPr>
        <w:jc w:val="both"/>
        <w:rPr>
          <w:rFonts w:ascii="Calibri" w:hAnsi="Calibri" w:cs="Calibri"/>
        </w:rPr>
      </w:pPr>
    </w:p>
    <w:p w14:paraId="0E63F74C" w14:textId="77777777" w:rsidR="006E6C18" w:rsidRDefault="006E6C18" w:rsidP="006E6C1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słownie: ….......................................................... złotych</w:t>
      </w:r>
    </w:p>
    <w:p w14:paraId="2C12D276" w14:textId="77777777" w:rsidR="006E6C18" w:rsidRDefault="006E6C18" w:rsidP="006E6C18">
      <w:pPr>
        <w:jc w:val="both"/>
        <w:rPr>
          <w:rFonts w:ascii="Calibri" w:hAnsi="Calibri" w:cs="Calibri"/>
        </w:rPr>
      </w:pPr>
    </w:p>
    <w:p w14:paraId="6920C704" w14:textId="77777777" w:rsidR="006E6C18" w:rsidRPr="00C24477" w:rsidRDefault="006E6C18" w:rsidP="006E6C1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</w:t>
      </w:r>
      <w:r w:rsidRPr="00C24477">
        <w:rPr>
          <w:rFonts w:ascii="Calibri" w:hAnsi="Calibri" w:cs="Calibri"/>
        </w:rPr>
        <w:t xml:space="preserve">przypadku wyboru mojej oferty przedmiot zamówienia zostanie objęty </w:t>
      </w:r>
      <w:r>
        <w:rPr>
          <w:rFonts w:ascii="Calibri" w:hAnsi="Calibri" w:cs="Calibri"/>
        </w:rPr>
        <w:t>….</w:t>
      </w:r>
      <w:r w:rsidRPr="00C24477">
        <w:rPr>
          <w:rFonts w:ascii="Calibri" w:hAnsi="Calibri" w:cs="Calibri"/>
        </w:rPr>
        <w:t>…….…..-miesięczną gwarancją (minimum 12 miesi</w:t>
      </w:r>
      <w:r>
        <w:rPr>
          <w:rFonts w:ascii="Calibri" w:hAnsi="Calibri" w:cs="Calibri"/>
        </w:rPr>
        <w:t>ę</w:t>
      </w:r>
      <w:r w:rsidRPr="00C24477">
        <w:rPr>
          <w:rFonts w:ascii="Calibri" w:hAnsi="Calibri" w:cs="Calibri"/>
        </w:rPr>
        <w:t>c</w:t>
      </w:r>
      <w:r>
        <w:rPr>
          <w:rFonts w:ascii="Calibri" w:hAnsi="Calibri" w:cs="Calibri"/>
        </w:rPr>
        <w:t>y</w:t>
      </w:r>
      <w:r w:rsidRPr="00C24477">
        <w:rPr>
          <w:rFonts w:ascii="Calibri" w:hAnsi="Calibri" w:cs="Calibri"/>
        </w:rPr>
        <w:t>).</w:t>
      </w:r>
    </w:p>
    <w:p w14:paraId="297FCF9A" w14:textId="77777777" w:rsidR="006E6C18" w:rsidRPr="00C24477" w:rsidRDefault="006E6C18" w:rsidP="006E6C18">
      <w:pPr>
        <w:jc w:val="both"/>
        <w:rPr>
          <w:rFonts w:ascii="Calibri" w:hAnsi="Calibri" w:cs="Calibri"/>
        </w:rPr>
      </w:pPr>
    </w:p>
    <w:p w14:paraId="274C170C" w14:textId="77777777" w:rsidR="006E6C18" w:rsidRDefault="006E6C18" w:rsidP="006E6C18">
      <w:pPr>
        <w:jc w:val="both"/>
        <w:rPr>
          <w:rFonts w:ascii="Calibri" w:hAnsi="Calibri" w:cs="Calibri"/>
        </w:rPr>
      </w:pPr>
      <w:r w:rsidRPr="00C24477">
        <w:rPr>
          <w:rFonts w:ascii="Calibri" w:hAnsi="Calibri" w:cs="Calibri"/>
        </w:rPr>
        <w:t>Czas reakcji serwisowej wyniesie maksymalnie: …………………….</w:t>
      </w:r>
      <w:r>
        <w:rPr>
          <w:rFonts w:ascii="Calibri" w:hAnsi="Calibri" w:cs="Calibri"/>
        </w:rPr>
        <w:t xml:space="preserve">  </w:t>
      </w:r>
      <w:r w:rsidRPr="00C24477">
        <w:rPr>
          <w:rFonts w:ascii="Calibri" w:hAnsi="Calibri" w:cs="Calibri"/>
        </w:rPr>
        <w:t xml:space="preserve">godzin od zgłoszenia, pod warunkiem </w:t>
      </w:r>
    </w:p>
    <w:p w14:paraId="2D1CE181" w14:textId="77777777" w:rsidR="006E6C18" w:rsidRPr="00C24477" w:rsidRDefault="006E6C18" w:rsidP="006E6C18">
      <w:pPr>
        <w:jc w:val="both"/>
        <w:rPr>
          <w:rFonts w:ascii="Calibri" w:hAnsi="Calibri" w:cs="Calibri"/>
        </w:rPr>
      </w:pPr>
      <w:r w:rsidRPr="00C24477">
        <w:rPr>
          <w:rFonts w:ascii="Calibri" w:hAnsi="Calibri" w:cs="Calibri"/>
        </w:rPr>
        <w:t xml:space="preserve">zgłoszenia awarii/usterki w dni robocze w godzinach </w:t>
      </w:r>
      <w:r>
        <w:rPr>
          <w:rFonts w:ascii="Calibri" w:hAnsi="Calibri" w:cs="Calibri"/>
        </w:rPr>
        <w:t>…………………….</w:t>
      </w:r>
      <w:r w:rsidRPr="00C24477">
        <w:rPr>
          <w:rFonts w:ascii="Calibri" w:hAnsi="Calibri" w:cs="Calibri"/>
        </w:rPr>
        <w:t xml:space="preserve">. </w:t>
      </w:r>
    </w:p>
    <w:p w14:paraId="4803E9E7" w14:textId="77777777" w:rsidR="006E6C18" w:rsidRPr="00C24477" w:rsidRDefault="006E6C18" w:rsidP="006E6C18">
      <w:pPr>
        <w:pStyle w:val="Akapitzlist"/>
        <w:ind w:left="0"/>
        <w:jc w:val="mediumKashida"/>
        <w:rPr>
          <w:rFonts w:ascii="Calibri" w:hAnsi="Calibri"/>
        </w:rPr>
      </w:pPr>
    </w:p>
    <w:p w14:paraId="59312D2A" w14:textId="77777777" w:rsidR="006E6C18" w:rsidRDefault="006E6C18" w:rsidP="006E6C18">
      <w:pPr>
        <w:jc w:val="mediumKashida"/>
        <w:rPr>
          <w:rFonts w:ascii="Calibri" w:hAnsi="Calibri"/>
        </w:rPr>
      </w:pPr>
      <w:r w:rsidRPr="006D1B1D">
        <w:rPr>
          <w:rFonts w:ascii="Calibri" w:hAnsi="Calibri"/>
        </w:rPr>
        <w:t xml:space="preserve">W przypadku wyboru mojej oferty dostarczę komplet standardowej dokumentacji dla użytkownika w formie papierowej lub elektronicznej w języku polskim. </w:t>
      </w:r>
      <w:r>
        <w:rPr>
          <w:rFonts w:ascii="Calibri" w:hAnsi="Calibri"/>
        </w:rPr>
        <w:t xml:space="preserve"> </w:t>
      </w:r>
      <w:r w:rsidRPr="006D1B1D">
        <w:rPr>
          <w:rFonts w:ascii="Calibri" w:hAnsi="Calibri" w:cs="Calibri"/>
          <w:color w:val="000000"/>
        </w:rPr>
        <w:t>tak / nie**</w:t>
      </w:r>
    </w:p>
    <w:p w14:paraId="4E9E93D3" w14:textId="77777777" w:rsidR="006E6C18" w:rsidRDefault="006E6C18" w:rsidP="006E6C18">
      <w:pPr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** należy pozostawić właściwą odpowiedź</w:t>
      </w:r>
    </w:p>
    <w:p w14:paraId="3499F140" w14:textId="77777777" w:rsidR="006E6C18" w:rsidRDefault="006E6C18" w:rsidP="006E6C18">
      <w:pPr>
        <w:jc w:val="mediumKashida"/>
        <w:rPr>
          <w:rFonts w:ascii="Calibri" w:hAnsi="Calibri"/>
        </w:rPr>
      </w:pPr>
    </w:p>
    <w:p w14:paraId="10C8F7CC" w14:textId="77777777" w:rsidR="006E6C18" w:rsidRDefault="006E6C18" w:rsidP="006E6C18">
      <w:pPr>
        <w:jc w:val="mediumKashida"/>
        <w:rPr>
          <w:rFonts w:ascii="Calibri" w:hAnsi="Calibri" w:cs="Calibri"/>
          <w:color w:val="000000"/>
        </w:rPr>
      </w:pPr>
      <w:r w:rsidRPr="00C24477">
        <w:rPr>
          <w:rFonts w:ascii="Calibri" w:hAnsi="Calibri"/>
        </w:rPr>
        <w:t>W przypadku wyboru mojej oferty dostarczę komplet standardowej dokumentacji dla użytkownika w formie papierowej lub elektronicznej w języku polskim.</w:t>
      </w:r>
      <w:r w:rsidRPr="00C24477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 xml:space="preserve"> </w:t>
      </w:r>
      <w:r w:rsidRPr="00C24477">
        <w:rPr>
          <w:rFonts w:ascii="Calibri" w:hAnsi="Calibri" w:cs="Calibri"/>
          <w:color w:val="000000"/>
        </w:rPr>
        <w:t>tak / nie**</w:t>
      </w:r>
    </w:p>
    <w:p w14:paraId="08D714E5" w14:textId="77777777" w:rsidR="006E6C18" w:rsidRDefault="006E6C18" w:rsidP="006E6C18">
      <w:pPr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** należy pozostawić właściwą odpowiedź</w:t>
      </w:r>
    </w:p>
    <w:p w14:paraId="1EB9F1B2" w14:textId="77777777" w:rsidR="00EE3E01" w:rsidRDefault="00EE3E01" w:rsidP="006E6C18">
      <w:pPr>
        <w:jc w:val="both"/>
        <w:rPr>
          <w:rFonts w:ascii="Calibri" w:hAnsi="Calibri" w:cs="Calibri"/>
          <w:color w:val="0070C0"/>
          <w:u w:val="single"/>
        </w:rPr>
      </w:pPr>
    </w:p>
    <w:p w14:paraId="08B336EC" w14:textId="77777777" w:rsidR="00EE3E01" w:rsidRDefault="00EE3E01" w:rsidP="006E6C18">
      <w:pPr>
        <w:jc w:val="both"/>
        <w:rPr>
          <w:rFonts w:ascii="Calibri" w:hAnsi="Calibri" w:cs="Calibri"/>
          <w:color w:val="0070C0"/>
          <w:u w:val="single"/>
        </w:rPr>
      </w:pPr>
    </w:p>
    <w:p w14:paraId="0DBB243D" w14:textId="77777777" w:rsidR="00EE3E01" w:rsidRDefault="00EE3E01" w:rsidP="006E6C18">
      <w:pPr>
        <w:jc w:val="both"/>
        <w:rPr>
          <w:rFonts w:ascii="Calibri" w:hAnsi="Calibri" w:cs="Calibri"/>
          <w:color w:val="0070C0"/>
          <w:u w:val="single"/>
        </w:rPr>
      </w:pPr>
    </w:p>
    <w:p w14:paraId="7D8D1D5E" w14:textId="77777777" w:rsidR="00EE3E01" w:rsidRDefault="00EE3E01" w:rsidP="006E6C18">
      <w:pPr>
        <w:jc w:val="both"/>
        <w:rPr>
          <w:rFonts w:ascii="Calibri" w:hAnsi="Calibri" w:cs="Calibri"/>
          <w:color w:val="0070C0"/>
          <w:u w:val="single"/>
        </w:rPr>
      </w:pPr>
    </w:p>
    <w:p w14:paraId="5BE06EAB" w14:textId="77777777" w:rsidR="00EE3E01" w:rsidRDefault="00EE3E01" w:rsidP="006E6C18">
      <w:pPr>
        <w:jc w:val="both"/>
        <w:rPr>
          <w:rFonts w:ascii="Calibri" w:hAnsi="Calibri" w:cs="Calibri"/>
          <w:color w:val="0070C0"/>
          <w:u w:val="single"/>
        </w:rPr>
      </w:pPr>
    </w:p>
    <w:p w14:paraId="1720446D" w14:textId="77777777" w:rsidR="00EE3E01" w:rsidRDefault="00EE3E01" w:rsidP="006E6C18">
      <w:pPr>
        <w:jc w:val="both"/>
        <w:rPr>
          <w:rFonts w:ascii="Calibri" w:hAnsi="Calibri" w:cs="Calibri"/>
          <w:color w:val="0070C0"/>
          <w:u w:val="single"/>
        </w:rPr>
      </w:pPr>
    </w:p>
    <w:p w14:paraId="7CB759D6" w14:textId="77777777" w:rsidR="00EE3E01" w:rsidRDefault="00EE3E01" w:rsidP="006E6C18">
      <w:pPr>
        <w:jc w:val="both"/>
        <w:rPr>
          <w:rFonts w:ascii="Calibri" w:hAnsi="Calibri" w:cs="Calibri"/>
          <w:color w:val="0070C0"/>
          <w:u w:val="single"/>
        </w:rPr>
      </w:pPr>
    </w:p>
    <w:p w14:paraId="3E49491E" w14:textId="4BEDCBFC" w:rsidR="006E6C18" w:rsidRPr="00223E73" w:rsidRDefault="006E6C18" w:rsidP="006E6C18">
      <w:pPr>
        <w:jc w:val="both"/>
        <w:rPr>
          <w:rFonts w:ascii="Calibri" w:hAnsi="Calibri" w:cs="Calibri"/>
          <w:color w:val="0070C0"/>
          <w:u w:val="single"/>
        </w:rPr>
      </w:pPr>
      <w:r w:rsidRPr="002251D1">
        <w:rPr>
          <w:rFonts w:ascii="Calibri" w:hAnsi="Calibri" w:cs="Calibri"/>
          <w:color w:val="0070C0"/>
          <w:u w:val="single"/>
        </w:rPr>
        <w:lastRenderedPageBreak/>
        <w:t xml:space="preserve">składam niniejszą ofertę na </w:t>
      </w:r>
      <w:r>
        <w:rPr>
          <w:rFonts w:ascii="Calibri" w:hAnsi="Calibri" w:cs="Calibri"/>
          <w:color w:val="0070C0"/>
          <w:u w:val="single"/>
        </w:rPr>
        <w:t xml:space="preserve">usługę </w:t>
      </w:r>
      <w:r w:rsidRPr="00223E73">
        <w:rPr>
          <w:rFonts w:ascii="Calibri" w:hAnsi="Calibri" w:cs="Calibri"/>
          <w:color w:val="0070C0"/>
          <w:u w:val="single"/>
        </w:rPr>
        <w:t>:</w:t>
      </w:r>
    </w:p>
    <w:p w14:paraId="1C86D905" w14:textId="53C6BB60" w:rsidR="006E6C18" w:rsidRPr="002251D1" w:rsidRDefault="006E6C18" w:rsidP="006E6C18">
      <w:pPr>
        <w:pStyle w:val="Akapitzlist"/>
        <w:autoSpaceDE w:val="0"/>
        <w:autoSpaceDN w:val="0"/>
        <w:adjustRightInd w:val="0"/>
        <w:ind w:left="0"/>
        <w:jc w:val="both"/>
        <w:rPr>
          <w:color w:val="0070C0"/>
        </w:rPr>
      </w:pPr>
      <w:r>
        <w:rPr>
          <w:rFonts w:ascii="Arial Black" w:hAnsi="Arial Black"/>
          <w:color w:val="0070C0"/>
        </w:rPr>
        <w:t>4</w:t>
      </w:r>
      <w:r w:rsidRPr="002251D1">
        <w:rPr>
          <w:rFonts w:ascii="Arial Black" w:hAnsi="Arial Black"/>
          <w:color w:val="0070C0"/>
        </w:rPr>
        <w:t xml:space="preserve">/ </w:t>
      </w:r>
      <w:r w:rsidRPr="00223E73">
        <w:rPr>
          <w:rFonts w:ascii="Arial Black" w:hAnsi="Arial Black" w:cs="Calibri"/>
          <w:color w:val="0070C0"/>
          <w:u w:val="single"/>
        </w:rPr>
        <w:t xml:space="preserve">szkolenie technicznego z obsługi </w:t>
      </w:r>
      <w:r>
        <w:rPr>
          <w:rFonts w:ascii="Arial Black" w:hAnsi="Arial Black" w:cs="Calibri"/>
          <w:color w:val="0070C0"/>
          <w:u w:val="single"/>
        </w:rPr>
        <w:t>C</w:t>
      </w:r>
      <w:r w:rsidRPr="00223E73">
        <w:rPr>
          <w:rFonts w:ascii="Arial Black" w:hAnsi="Arial Black" w:cs="Calibri"/>
          <w:color w:val="0070C0"/>
          <w:u w:val="single"/>
        </w:rPr>
        <w:t xml:space="preserve">entrum </w:t>
      </w:r>
      <w:r>
        <w:rPr>
          <w:rFonts w:ascii="Arial Black" w:hAnsi="Arial Black" w:cs="Calibri"/>
          <w:color w:val="0070C0"/>
          <w:u w:val="single"/>
        </w:rPr>
        <w:t xml:space="preserve">CNC </w:t>
      </w:r>
      <w:r w:rsidR="00EE3E01">
        <w:rPr>
          <w:rFonts w:ascii="Arial Black" w:hAnsi="Arial Black" w:cs="Calibri"/>
          <w:color w:val="0070C0"/>
          <w:u w:val="single"/>
        </w:rPr>
        <w:t xml:space="preserve">Ploter Frezujący </w:t>
      </w:r>
      <w:r>
        <w:rPr>
          <w:rFonts w:ascii="Arial Black" w:hAnsi="Arial Black" w:cs="Calibri"/>
          <w:color w:val="0070C0"/>
          <w:u w:val="single"/>
        </w:rPr>
        <w:t xml:space="preserve"> </w:t>
      </w: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529"/>
        <w:gridCol w:w="2126"/>
        <w:gridCol w:w="2551"/>
      </w:tblGrid>
      <w:tr w:rsidR="006E6C18" w14:paraId="0FE665A8" w14:textId="77777777" w:rsidTr="00C26E66">
        <w:trPr>
          <w:trHeight w:val="550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C40557A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 wymagań Zamawiającego:</w:t>
            </w:r>
          </w:p>
          <w:p w14:paraId="4B1C2028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10A7BAC" w14:textId="77777777" w:rsidR="006E6C18" w:rsidRDefault="006E6C18" w:rsidP="00C26E66">
            <w:pPr>
              <w:pStyle w:val="Bezodstpw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czy oferowane szkolenie charakteryzuje się daną cechą/parametrem technicznym?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A37207E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Oferowane rozwiązania równoważne (jeśli dotyczy)</w:t>
            </w:r>
          </w:p>
        </w:tc>
      </w:tr>
      <w:tr w:rsidR="006E6C18" w14:paraId="3598A8D7" w14:textId="77777777" w:rsidTr="00C26E66">
        <w:trPr>
          <w:trHeight w:val="538"/>
        </w:trPr>
        <w:tc>
          <w:tcPr>
            <w:tcW w:w="1020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69661" w14:textId="77777777" w:rsidR="006E6C18" w:rsidRDefault="006E6C18" w:rsidP="00C26E66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14:paraId="0753D17F" w14:textId="77777777" w:rsidR="006E6C18" w:rsidRDefault="006E6C18" w:rsidP="00C26E6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CD3D7B">
              <w:rPr>
                <w:rFonts w:ascii="Verdana" w:hAnsi="Verdana"/>
                <w:b/>
                <w:bCs/>
                <w:sz w:val="24"/>
                <w:szCs w:val="24"/>
              </w:rPr>
              <w:t>SPECYFIKACJA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 SZKOLENIA TECHNICZNEGO</w:t>
            </w:r>
          </w:p>
        </w:tc>
      </w:tr>
      <w:tr w:rsidR="006E6C18" w14:paraId="7BCFA7FA" w14:textId="77777777" w:rsidTr="00C26E66">
        <w:trPr>
          <w:trHeight w:val="53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20052" w14:textId="0F709204" w:rsidR="006E6C18" w:rsidRPr="006E6C18" w:rsidRDefault="006E6C18" w:rsidP="00EE3E0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Pr="00E63F01">
              <w:rPr>
                <w:rFonts w:ascii="Verdana" w:hAnsi="Verdana"/>
                <w:sz w:val="20"/>
                <w:szCs w:val="20"/>
              </w:rPr>
              <w:t xml:space="preserve">lość osób do przeszkolenia </w:t>
            </w:r>
            <w:r>
              <w:rPr>
                <w:rFonts w:ascii="Verdana" w:hAnsi="Verdana"/>
                <w:sz w:val="20"/>
                <w:szCs w:val="20"/>
              </w:rPr>
              <w:t xml:space="preserve">technicznego z obsługi maszyny </w:t>
            </w:r>
            <w:r w:rsidR="00EE3E01">
              <w:rPr>
                <w:rFonts w:ascii="Verdana" w:hAnsi="Verdana"/>
                <w:sz w:val="20"/>
                <w:szCs w:val="20"/>
              </w:rPr>
              <w:t xml:space="preserve">CENTRUM CNC PLOTER FREZUJĄCY </w:t>
            </w:r>
            <w:r>
              <w:rPr>
                <w:rFonts w:ascii="Verdana" w:hAnsi="Verdana"/>
                <w:sz w:val="20"/>
                <w:szCs w:val="20"/>
              </w:rPr>
              <w:t>–</w:t>
            </w:r>
            <w:r w:rsidRPr="00E63F01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min </w:t>
            </w:r>
            <w:r w:rsidRPr="00E63F01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316D1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F1F47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4A436272" w14:textId="77777777" w:rsidTr="00C26E66">
        <w:trPr>
          <w:trHeight w:val="53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C2312" w14:textId="10998439" w:rsidR="006E6C18" w:rsidRPr="004B2528" w:rsidRDefault="006E6C18" w:rsidP="00C26E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Czas trwania szkolenia technicznego z obsługi maszyny </w:t>
            </w:r>
            <w:r w:rsidR="00EE3E01">
              <w:rPr>
                <w:rFonts w:ascii="Verdana" w:hAnsi="Verdana"/>
                <w:sz w:val="20"/>
                <w:szCs w:val="20"/>
              </w:rPr>
              <w:t>CENTRUM CNC PLOTER FREZUJĄCY</w:t>
            </w:r>
            <w:r>
              <w:rPr>
                <w:rFonts w:ascii="Verdana" w:hAnsi="Verdana"/>
                <w:sz w:val="20"/>
                <w:szCs w:val="20"/>
              </w:rPr>
              <w:t xml:space="preserve"> -min 7 dni roboczych po 5 godz. każdego dnia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A501E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05BED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583F06FA" w14:textId="77777777" w:rsidTr="00C26E66">
        <w:trPr>
          <w:trHeight w:val="53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496F8" w14:textId="1B2E4141" w:rsidR="006E6C18" w:rsidRPr="006E6C18" w:rsidRDefault="006E6C18" w:rsidP="00C26E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Czas trwania szkolenia technicznego z obsługi oprogramowania maszyny </w:t>
            </w:r>
            <w:r w:rsidR="00EE3E01">
              <w:rPr>
                <w:rFonts w:ascii="Verdana" w:hAnsi="Verdana"/>
                <w:sz w:val="20"/>
                <w:szCs w:val="20"/>
              </w:rPr>
              <w:t xml:space="preserve">CENTRUM CNC PLOTER FREZUJĄCY </w:t>
            </w:r>
            <w:r>
              <w:rPr>
                <w:rFonts w:ascii="Verdana" w:hAnsi="Verdana"/>
                <w:sz w:val="20"/>
                <w:szCs w:val="20"/>
              </w:rPr>
              <w:t>– min 3 dni robocze po 5 godz. każdego dnia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05C9F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DFFE7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6C23FB71" w14:textId="77777777" w:rsidTr="00C26E66">
        <w:trPr>
          <w:trHeight w:val="53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127FA" w14:textId="4B2E51AE" w:rsidR="00EE3E01" w:rsidRDefault="00EE3E01" w:rsidP="00EE3E0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Szkolenie osób z obsługi maszyny CENTRUM CNC PLOTER FREZUJĄCY dla różnych materiałów:</w:t>
            </w:r>
            <w:r>
              <w:rPr>
                <w:rFonts w:ascii="Verdana" w:hAnsi="Verdana"/>
                <w:sz w:val="20"/>
                <w:szCs w:val="20"/>
              </w:rPr>
              <w:tab/>
            </w:r>
          </w:p>
          <w:p w14:paraId="7D8EA9B8" w14:textId="4B004FC9" w:rsidR="00EE3E01" w:rsidRDefault="00EE3E01" w:rsidP="00EE3E0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Plexi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 grubości 10 mm</w:t>
            </w:r>
            <w:r>
              <w:rPr>
                <w:rFonts w:ascii="Verdana" w:hAnsi="Verdana"/>
                <w:sz w:val="20"/>
                <w:szCs w:val="20"/>
              </w:rPr>
              <w:tab/>
            </w:r>
          </w:p>
          <w:p w14:paraId="7D06DA72" w14:textId="6601A81C" w:rsidR="00EE3E01" w:rsidRDefault="00EE3E01" w:rsidP="00EE3E0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Akryl przeźroczysty o grubości 10 mm</w:t>
            </w:r>
          </w:p>
          <w:p w14:paraId="4AEAF113" w14:textId="689B2F0F" w:rsidR="00EE3E01" w:rsidRDefault="00EE3E01" w:rsidP="00EE3E0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Akryl czarny o grubości 10 mm</w:t>
            </w:r>
            <w:r>
              <w:rPr>
                <w:rFonts w:ascii="Verdana" w:hAnsi="Verdana"/>
                <w:sz w:val="20"/>
                <w:szCs w:val="20"/>
              </w:rPr>
              <w:tab/>
            </w:r>
          </w:p>
          <w:p w14:paraId="1927A0CA" w14:textId="24693A14" w:rsidR="006E6C18" w:rsidRDefault="00EE3E01" w:rsidP="00C26E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PCV biała o grubości 1 mm</w:t>
            </w:r>
          </w:p>
          <w:p w14:paraId="3C40DCCF" w14:textId="73E5CCC1" w:rsidR="006E6C18" w:rsidRDefault="006E6C18" w:rsidP="00C26E6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blacha stalowa nierdzewna o grubości 6 mm</w:t>
            </w:r>
          </w:p>
          <w:p w14:paraId="52852F66" w14:textId="51ED10DB" w:rsidR="006E6C18" w:rsidRPr="00C724DC" w:rsidRDefault="006E6C18" w:rsidP="00C724D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blacha aluminiowa  o grubości 6 mm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83EF5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3437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E6C18" w14:paraId="44689830" w14:textId="77777777" w:rsidTr="00C26E66">
        <w:trPr>
          <w:trHeight w:val="538"/>
        </w:trPr>
        <w:tc>
          <w:tcPr>
            <w:tcW w:w="5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2199C" w14:textId="77777777" w:rsidR="006E6C18" w:rsidRDefault="006E6C18" w:rsidP="00C26E6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Verdana" w:hAnsi="Verdana"/>
                <w:sz w:val="20"/>
                <w:szCs w:val="20"/>
              </w:rPr>
              <w:t>Szkolenie w języku polskim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D3D61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 / nie**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8858E" w14:textId="77777777" w:rsidR="006E6C18" w:rsidRDefault="006E6C18" w:rsidP="00C26E66">
            <w:pPr>
              <w:pStyle w:val="Bezodstpw1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BA35016" w14:textId="77777777" w:rsidR="006E6C18" w:rsidRPr="0037409A" w:rsidRDefault="006E6C18" w:rsidP="006E6C18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sz w:val="16"/>
          <w:szCs w:val="16"/>
        </w:rPr>
        <w:t>** należy pozostawić właściwą odpowiedź</w:t>
      </w:r>
    </w:p>
    <w:p w14:paraId="4344565A" w14:textId="77777777" w:rsidR="006E6C18" w:rsidRDefault="006E6C18" w:rsidP="006E6C18">
      <w:pPr>
        <w:jc w:val="both"/>
        <w:rPr>
          <w:rFonts w:ascii="Calibri" w:hAnsi="Calibri" w:cs="Calibri"/>
          <w:b/>
          <w:bCs/>
          <w:u w:val="single"/>
        </w:rPr>
      </w:pPr>
    </w:p>
    <w:p w14:paraId="2FB18600" w14:textId="77777777" w:rsidR="006E6C18" w:rsidRDefault="006E6C18" w:rsidP="006E6C18">
      <w:pPr>
        <w:jc w:val="both"/>
        <w:rPr>
          <w:rFonts w:ascii="Calibri" w:hAnsi="Calibri" w:cs="Calibri"/>
          <w:b/>
          <w:bCs/>
          <w:u w:val="single"/>
        </w:rPr>
      </w:pPr>
    </w:p>
    <w:p w14:paraId="486E7688" w14:textId="3ECD00CA" w:rsidR="006E6C18" w:rsidRPr="00F14C7C" w:rsidRDefault="006E6C18" w:rsidP="006E6C18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lastRenderedPageBreak/>
        <w:t xml:space="preserve">Szkolenie techniczne przedmiotu zamówienia zrealizuję </w:t>
      </w:r>
      <w:r w:rsidRPr="00916A54">
        <w:rPr>
          <w:rFonts w:ascii="Calibri" w:hAnsi="Calibri" w:cs="Calibri"/>
        </w:rPr>
        <w:t xml:space="preserve">terminie </w:t>
      </w:r>
      <w:r w:rsidRPr="007C7467">
        <w:rPr>
          <w:rFonts w:ascii="Calibri" w:hAnsi="Calibri" w:cs="Calibri"/>
        </w:rPr>
        <w:t>do</w:t>
      </w:r>
      <w:r>
        <w:rPr>
          <w:rFonts w:ascii="Calibri" w:hAnsi="Calibri" w:cs="Calibri"/>
        </w:rPr>
        <w:t xml:space="preserve"> </w:t>
      </w:r>
      <w:r w:rsidR="006F7709">
        <w:rPr>
          <w:rFonts w:ascii="Calibri" w:hAnsi="Calibri" w:cs="Calibri"/>
        </w:rPr>
        <w:t xml:space="preserve">60 </w:t>
      </w:r>
      <w:r>
        <w:rPr>
          <w:rFonts w:ascii="Calibri" w:hAnsi="Calibri" w:cs="Calibri"/>
        </w:rPr>
        <w:t xml:space="preserve">dni od dnia dostawy i montażu i uruchomienia </w:t>
      </w:r>
      <w:r w:rsidR="00C724DC">
        <w:rPr>
          <w:rFonts w:ascii="Calibri" w:hAnsi="Calibri" w:cs="Calibri"/>
        </w:rPr>
        <w:t>C</w:t>
      </w:r>
      <w:r>
        <w:rPr>
          <w:rFonts w:ascii="Calibri" w:hAnsi="Calibri" w:cs="Calibri"/>
        </w:rPr>
        <w:t xml:space="preserve">entrum </w:t>
      </w:r>
      <w:r w:rsidR="00C724DC">
        <w:rPr>
          <w:rFonts w:ascii="Calibri" w:hAnsi="Calibri" w:cs="Calibri"/>
        </w:rPr>
        <w:t>CNC</w:t>
      </w:r>
      <w:r>
        <w:rPr>
          <w:rFonts w:ascii="Calibri" w:hAnsi="Calibri" w:cs="Calibri"/>
        </w:rPr>
        <w:t xml:space="preserve"> </w:t>
      </w:r>
      <w:r w:rsidR="00C724DC">
        <w:rPr>
          <w:rFonts w:ascii="Calibri" w:hAnsi="Calibri" w:cs="Calibri"/>
        </w:rPr>
        <w:t xml:space="preserve">Ploter Frezujący </w:t>
      </w:r>
      <w:r>
        <w:rPr>
          <w:rFonts w:ascii="Calibri" w:hAnsi="Calibri" w:cs="Calibri"/>
        </w:rPr>
        <w:t>.</w:t>
      </w:r>
    </w:p>
    <w:p w14:paraId="50C612A7" w14:textId="77777777" w:rsidR="006E6C18" w:rsidRPr="00F14C7C" w:rsidRDefault="006E6C18" w:rsidP="006E6C18">
      <w:pPr>
        <w:jc w:val="both"/>
        <w:rPr>
          <w:rFonts w:ascii="Calibri" w:hAnsi="Calibri" w:cs="Calibri"/>
          <w:b/>
          <w:bCs/>
        </w:rPr>
      </w:pPr>
    </w:p>
    <w:p w14:paraId="59C662F0" w14:textId="77777777" w:rsidR="006E6C18" w:rsidRDefault="006E6C18" w:rsidP="006E6C18">
      <w:pPr>
        <w:jc w:val="both"/>
        <w:rPr>
          <w:rFonts w:ascii="Calibri" w:hAnsi="Calibri" w:cs="Calibri"/>
        </w:rPr>
      </w:pPr>
    </w:p>
    <w:p w14:paraId="2ACE7BF6" w14:textId="77777777" w:rsidR="006E6C18" w:rsidRPr="0049489D" w:rsidRDefault="006E6C18" w:rsidP="006E6C18">
      <w:pPr>
        <w:jc w:val="both"/>
        <w:rPr>
          <w:rFonts w:ascii="Calibri" w:hAnsi="Calibri" w:cs="Calibri"/>
          <w:b/>
          <w:bCs/>
        </w:rPr>
      </w:pPr>
      <w:r w:rsidRPr="0049489D">
        <w:rPr>
          <w:rFonts w:ascii="Calibri" w:hAnsi="Calibri" w:cs="Calibri"/>
          <w:b/>
          <w:bCs/>
        </w:rPr>
        <w:t>netto: …............................... zł</w:t>
      </w:r>
    </w:p>
    <w:p w14:paraId="4E765FFD" w14:textId="77777777" w:rsidR="006E6C18" w:rsidRPr="0049489D" w:rsidRDefault="006E6C18" w:rsidP="006E6C18">
      <w:pPr>
        <w:jc w:val="both"/>
        <w:rPr>
          <w:rFonts w:ascii="Calibri" w:hAnsi="Calibri" w:cs="Calibri"/>
          <w:b/>
          <w:bCs/>
        </w:rPr>
      </w:pPr>
    </w:p>
    <w:p w14:paraId="2E4D3BA9" w14:textId="77777777" w:rsidR="006E6C18" w:rsidRPr="0049489D" w:rsidRDefault="006E6C18" w:rsidP="006E6C18">
      <w:pPr>
        <w:jc w:val="both"/>
        <w:rPr>
          <w:rFonts w:ascii="Calibri" w:hAnsi="Calibri" w:cs="Calibri"/>
          <w:b/>
          <w:bCs/>
        </w:rPr>
      </w:pPr>
      <w:r w:rsidRPr="0049489D">
        <w:rPr>
          <w:rFonts w:ascii="Calibri" w:hAnsi="Calibri" w:cs="Calibri"/>
          <w:b/>
          <w:bCs/>
        </w:rPr>
        <w:t>słownie: ….......................................................... złotych</w:t>
      </w:r>
    </w:p>
    <w:p w14:paraId="57A68F2A" w14:textId="77777777" w:rsidR="006E6C18" w:rsidRDefault="006E6C18" w:rsidP="001128D7">
      <w:pPr>
        <w:jc w:val="both"/>
        <w:rPr>
          <w:rFonts w:ascii="Calibri" w:hAnsi="Calibri" w:cs="Calibri"/>
        </w:rPr>
      </w:pPr>
    </w:p>
    <w:p w14:paraId="7C8CD8A3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1FBD66CF" w14:textId="77777777" w:rsidR="001128D7" w:rsidRDefault="001128D7" w:rsidP="001128D7">
      <w:pPr>
        <w:jc w:val="both"/>
        <w:rPr>
          <w:rFonts w:ascii="Calibri" w:hAnsi="Calibri" w:cs="Calibri"/>
          <w:spacing w:val="-2"/>
        </w:rPr>
      </w:pPr>
      <w:r>
        <w:rPr>
          <w:rFonts w:ascii="Calibri" w:hAnsi="Calibri" w:cs="Calibri"/>
        </w:rPr>
        <w:t>Jednocześnie w imieniu Oferenta oświadczam/-y, że:</w:t>
      </w:r>
    </w:p>
    <w:p w14:paraId="401DC8D9" w14:textId="01CE1928" w:rsidR="001128D7" w:rsidRDefault="001128D7" w:rsidP="001128D7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 w:rsidRPr="00705EFA">
        <w:rPr>
          <w:rFonts w:ascii="Calibri" w:hAnsi="Calibri" w:cs="Calibri"/>
          <w:spacing w:val="-2"/>
        </w:rPr>
        <w:t>Oferent zapoznał się z treścią zapytania ofertowego nr</w:t>
      </w:r>
      <w:r>
        <w:rPr>
          <w:rFonts w:ascii="Calibri" w:hAnsi="Calibri" w:cs="Calibri"/>
          <w:spacing w:val="-2"/>
        </w:rPr>
        <w:t xml:space="preserve"> </w:t>
      </w:r>
      <w:r w:rsidR="006E6C18">
        <w:rPr>
          <w:rFonts w:ascii="Calibri" w:hAnsi="Calibri" w:cs="Calibri"/>
          <w:b/>
          <w:bCs/>
          <w:spacing w:val="-2"/>
        </w:rPr>
        <w:t>4</w:t>
      </w:r>
      <w:r w:rsidR="003A4919" w:rsidRPr="003A4919">
        <w:rPr>
          <w:rFonts w:ascii="Calibri" w:hAnsi="Calibri" w:cs="Calibri"/>
          <w:b/>
          <w:bCs/>
          <w:spacing w:val="-2"/>
        </w:rPr>
        <w:t>/10/2024/FEPW-0057</w:t>
      </w:r>
      <w:r w:rsidR="003A4919">
        <w:rPr>
          <w:rFonts w:ascii="Calibri" w:hAnsi="Calibri" w:cs="Calibri"/>
        </w:rPr>
        <w:t xml:space="preserve"> </w:t>
      </w:r>
      <w:r w:rsidRPr="003A4919">
        <w:rPr>
          <w:rFonts w:ascii="Calibri" w:hAnsi="Calibri" w:cs="Calibri"/>
        </w:rPr>
        <w:t xml:space="preserve"> </w:t>
      </w:r>
      <w:r w:rsidRPr="0076384D">
        <w:rPr>
          <w:rFonts w:ascii="Calibri" w:hAnsi="Calibri" w:cs="Calibri"/>
        </w:rPr>
        <w:t>i akceptuje wszystkie jego warunki,</w:t>
      </w:r>
    </w:p>
    <w:p w14:paraId="26AB4F35" w14:textId="77777777" w:rsidR="003A4919" w:rsidRPr="0076384D" w:rsidRDefault="003A4919" w:rsidP="003A4919">
      <w:pPr>
        <w:widowControl w:val="0"/>
        <w:suppressAutoHyphens/>
        <w:spacing w:after="0" w:line="100" w:lineRule="atLeast"/>
        <w:ind w:left="720"/>
        <w:jc w:val="both"/>
        <w:rPr>
          <w:rFonts w:ascii="Calibri" w:hAnsi="Calibri" w:cs="Calibri"/>
        </w:rPr>
      </w:pPr>
    </w:p>
    <w:p w14:paraId="51AF08C5" w14:textId="4E6072B8" w:rsidR="001128D7" w:rsidRDefault="001128D7" w:rsidP="001128D7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Oferent uzyskał wszelkie informacje niezbędne do prawidłowego przygotowania oferty</w:t>
      </w:r>
      <w:r w:rsidR="003A4919">
        <w:rPr>
          <w:rFonts w:ascii="Calibri" w:hAnsi="Calibri" w:cs="Calibri"/>
        </w:rPr>
        <w:t>,</w:t>
      </w:r>
    </w:p>
    <w:p w14:paraId="444ECE6B" w14:textId="77777777" w:rsidR="003A4919" w:rsidRDefault="003A4919" w:rsidP="003A4919">
      <w:pPr>
        <w:widowControl w:val="0"/>
        <w:suppressAutoHyphens/>
        <w:spacing w:after="0" w:line="100" w:lineRule="atLeast"/>
        <w:jc w:val="both"/>
        <w:rPr>
          <w:rFonts w:ascii="Calibri" w:hAnsi="Calibri" w:cs="Calibri"/>
        </w:rPr>
      </w:pPr>
    </w:p>
    <w:p w14:paraId="3B4F55CF" w14:textId="77777777" w:rsidR="003A4919" w:rsidRDefault="001128D7" w:rsidP="001128D7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Cena ofertowa ma charakter ryczałtowy i stanowi całkowite wynagrodzenie Wykonawcy z tytułu wszystkich czynności Wykonawcy objętych przedmiotem zamówienia, </w:t>
      </w:r>
    </w:p>
    <w:p w14:paraId="42F04289" w14:textId="41CB9CE8" w:rsidR="001128D7" w:rsidRDefault="001128D7" w:rsidP="003A4919">
      <w:pPr>
        <w:widowControl w:val="0"/>
        <w:suppressAutoHyphens/>
        <w:spacing w:after="0"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 </w:t>
      </w:r>
    </w:p>
    <w:p w14:paraId="16355ADD" w14:textId="3ED20540" w:rsidR="001128D7" w:rsidRPr="00AC02F2" w:rsidRDefault="001128D7" w:rsidP="001128D7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 xml:space="preserve">Oferent spełnia </w:t>
      </w:r>
      <w:r w:rsidR="003A4919">
        <w:rPr>
          <w:rFonts w:ascii="Calibri" w:hAnsi="Calibri" w:cs="Calibri"/>
        </w:rPr>
        <w:t xml:space="preserve">następujące </w:t>
      </w:r>
      <w:r>
        <w:rPr>
          <w:rFonts w:ascii="Calibri" w:hAnsi="Calibri" w:cs="Calibri"/>
        </w:rPr>
        <w:t xml:space="preserve"> warunki udziału w postępowaniu, w tym:</w:t>
      </w:r>
    </w:p>
    <w:p w14:paraId="016BE459" w14:textId="77777777" w:rsidR="00AC02F2" w:rsidRDefault="00AC02F2" w:rsidP="00AC02F2">
      <w:pPr>
        <w:widowControl w:val="0"/>
        <w:suppressAutoHyphens/>
        <w:spacing w:after="0" w:line="100" w:lineRule="atLeast"/>
        <w:jc w:val="both"/>
        <w:rPr>
          <w:rFonts w:ascii="Calibri" w:hAnsi="Calibri" w:cs="Calibri"/>
          <w:color w:val="000000"/>
        </w:rPr>
      </w:pPr>
    </w:p>
    <w:p w14:paraId="17EB82A4" w14:textId="07FF3EA0" w:rsidR="001128D7" w:rsidRPr="00AC02F2" w:rsidRDefault="001128D7" w:rsidP="001128D7">
      <w:pPr>
        <w:widowControl w:val="0"/>
        <w:numPr>
          <w:ilvl w:val="2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 w:rsidRPr="00365DBF">
        <w:rPr>
          <w:rFonts w:ascii="Calibri" w:hAnsi="Calibri" w:cs="Calibri"/>
        </w:rPr>
        <w:t>posiada doświadczenie w realizacji podobnych dostaw</w:t>
      </w:r>
      <w:r w:rsidR="003A4919">
        <w:rPr>
          <w:rFonts w:ascii="Calibri" w:hAnsi="Calibri" w:cs="Calibri"/>
        </w:rPr>
        <w:t xml:space="preserve">,  </w:t>
      </w:r>
      <w:r w:rsidR="003A4919">
        <w:rPr>
          <w:rFonts w:ascii="Calibri" w:hAnsi="Calibri" w:cs="Calibri"/>
          <w:color w:val="000000"/>
        </w:rPr>
        <w:t>tak / nie**</w:t>
      </w:r>
    </w:p>
    <w:p w14:paraId="37935FC5" w14:textId="631B8509" w:rsidR="00AC02F2" w:rsidRPr="00407E31" w:rsidRDefault="00AC02F2" w:rsidP="00AC02F2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sz w:val="16"/>
          <w:szCs w:val="16"/>
        </w:rPr>
        <w:t>** należy pozostawić właściwą odpowiedź</w:t>
      </w:r>
    </w:p>
    <w:p w14:paraId="40FF8374" w14:textId="66F7BC60" w:rsidR="001128D7" w:rsidRPr="00AC02F2" w:rsidRDefault="001128D7" w:rsidP="001128D7">
      <w:pPr>
        <w:widowControl w:val="0"/>
        <w:numPr>
          <w:ilvl w:val="2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dysponuje osobami zdolnymi do realizacji zamówienia,</w:t>
      </w:r>
      <w:r w:rsidR="00AC02F2">
        <w:rPr>
          <w:rFonts w:ascii="Calibri" w:hAnsi="Calibri" w:cs="Calibri"/>
        </w:rPr>
        <w:t xml:space="preserve"> </w:t>
      </w:r>
      <w:r w:rsidR="00AC02F2">
        <w:rPr>
          <w:rFonts w:ascii="Calibri" w:hAnsi="Calibri" w:cs="Calibri"/>
          <w:color w:val="000000"/>
        </w:rPr>
        <w:t>tak / nie**</w:t>
      </w:r>
    </w:p>
    <w:p w14:paraId="11951276" w14:textId="66644376" w:rsidR="00AC02F2" w:rsidRPr="00AC02F2" w:rsidRDefault="00AC02F2" w:rsidP="00AC02F2">
      <w:pPr>
        <w:jc w:val="both"/>
        <w:rPr>
          <w:rFonts w:ascii="Calibri" w:hAnsi="Calibri" w:cs="Calibri"/>
        </w:rPr>
      </w:pPr>
      <w:r w:rsidRPr="00AC02F2">
        <w:rPr>
          <w:rFonts w:ascii="Calibri" w:hAnsi="Calibri" w:cs="Calibri"/>
          <w:sz w:val="16"/>
          <w:szCs w:val="16"/>
        </w:rPr>
        <w:t>** należy pozostawić właściwą odpowiedź</w:t>
      </w:r>
    </w:p>
    <w:p w14:paraId="2562C39F" w14:textId="1B54E2BA" w:rsidR="001128D7" w:rsidRPr="00AC02F2" w:rsidRDefault="001128D7" w:rsidP="001128D7">
      <w:pPr>
        <w:widowControl w:val="0"/>
        <w:numPr>
          <w:ilvl w:val="2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dysponuje zapleczem technicznym niezbędnym do realizacji zamówienia,</w:t>
      </w:r>
      <w:r w:rsidR="00AC02F2">
        <w:rPr>
          <w:rFonts w:ascii="Calibri" w:hAnsi="Calibri" w:cs="Calibri"/>
        </w:rPr>
        <w:t xml:space="preserve"> </w:t>
      </w:r>
      <w:r w:rsidR="00AC02F2">
        <w:rPr>
          <w:rFonts w:ascii="Calibri" w:hAnsi="Calibri" w:cs="Calibri"/>
          <w:color w:val="000000"/>
        </w:rPr>
        <w:t>tak / nie**</w:t>
      </w:r>
    </w:p>
    <w:p w14:paraId="3F81BB7C" w14:textId="107BAB99" w:rsidR="00AC02F2" w:rsidRPr="00AC02F2" w:rsidRDefault="00AC02F2" w:rsidP="00AC02F2">
      <w:pPr>
        <w:jc w:val="both"/>
        <w:rPr>
          <w:rFonts w:ascii="Calibri" w:hAnsi="Calibri" w:cs="Calibri"/>
        </w:rPr>
      </w:pPr>
      <w:r w:rsidRPr="00AC02F2">
        <w:rPr>
          <w:rFonts w:ascii="Calibri" w:hAnsi="Calibri" w:cs="Calibri"/>
          <w:sz w:val="16"/>
          <w:szCs w:val="16"/>
        </w:rPr>
        <w:t>** należy pozostawić właściwą odpowiedź</w:t>
      </w:r>
    </w:p>
    <w:p w14:paraId="58F7735E" w14:textId="6A7E9B2A" w:rsidR="001128D7" w:rsidRPr="00AC02F2" w:rsidRDefault="001128D7" w:rsidP="001128D7">
      <w:pPr>
        <w:widowControl w:val="0"/>
        <w:numPr>
          <w:ilvl w:val="2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 w:rsidRPr="00F14C7C">
        <w:rPr>
          <w:rFonts w:ascii="Calibri" w:hAnsi="Calibri" w:cs="Calibri"/>
        </w:rPr>
        <w:t>znajduje się w sytuacji finansowej pozwalającej na prawidłową realizację zamówienia, w szczególności nie zostało wobec niego wszczęte postępowanie likwidacyjne, upadłościowe lub restrukturyzacyjne</w:t>
      </w:r>
      <w:r>
        <w:rPr>
          <w:rFonts w:ascii="Calibri" w:hAnsi="Calibri" w:cs="Calibri"/>
        </w:rPr>
        <w:t>.</w:t>
      </w:r>
      <w:r w:rsidR="00AC02F2">
        <w:rPr>
          <w:rFonts w:ascii="Calibri" w:hAnsi="Calibri" w:cs="Calibri"/>
        </w:rPr>
        <w:t xml:space="preserve"> </w:t>
      </w:r>
      <w:r w:rsidR="00AC02F2">
        <w:rPr>
          <w:rFonts w:ascii="Calibri" w:hAnsi="Calibri" w:cs="Calibri"/>
          <w:color w:val="000000"/>
        </w:rPr>
        <w:t>tak / nie**</w:t>
      </w:r>
    </w:p>
    <w:p w14:paraId="5A45AA70" w14:textId="77777777" w:rsidR="00AC02F2" w:rsidRPr="00AC02F2" w:rsidRDefault="00AC02F2" w:rsidP="00AC02F2">
      <w:pPr>
        <w:jc w:val="both"/>
        <w:rPr>
          <w:rFonts w:ascii="Calibri" w:hAnsi="Calibri" w:cs="Calibri"/>
        </w:rPr>
      </w:pPr>
      <w:r w:rsidRPr="00AC02F2">
        <w:rPr>
          <w:rFonts w:ascii="Calibri" w:hAnsi="Calibri" w:cs="Calibri"/>
          <w:sz w:val="16"/>
          <w:szCs w:val="16"/>
        </w:rPr>
        <w:t>** należy pozostawić właściwą odpowiedź</w:t>
      </w:r>
    </w:p>
    <w:p w14:paraId="4AB438EF" w14:textId="77777777" w:rsidR="001128D7" w:rsidRDefault="001128D7" w:rsidP="001128D7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Oferent nie jest powiązany kapitałowo lub osobowo z Zamawiającym.</w:t>
      </w:r>
    </w:p>
    <w:p w14:paraId="7EF913F8" w14:textId="31CB8A07" w:rsidR="001128D7" w:rsidRDefault="001128D7" w:rsidP="001128D7">
      <w:pPr>
        <w:ind w:left="727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Przez powiązania kapitałowe lub osobowe rozumie się wzajemne powiązania pomiędzy Zamawiającym lub osobami upoważnionymi do zaciągania zobowiązań w imieniu Zamawiającego, lub osobami wykonującymi w imieniu Zamawiającego czynności związane </w:t>
      </w:r>
      <w:r>
        <w:rPr>
          <w:rFonts w:ascii="Calibri" w:hAnsi="Calibri" w:cs="Calibri"/>
          <w:color w:val="000000"/>
        </w:rPr>
        <w:lastRenderedPageBreak/>
        <w:t>z przygotowaniem i przeprowadzaniem procedury wyboru wykonawcy a Oferentem, polegające w szczególności na:</w:t>
      </w:r>
    </w:p>
    <w:p w14:paraId="3480078E" w14:textId="77777777" w:rsidR="001128D7" w:rsidRDefault="001128D7" w:rsidP="001128D7">
      <w:pPr>
        <w:pStyle w:val="Bezodstpw10"/>
        <w:numPr>
          <w:ilvl w:val="0"/>
          <w:numId w:val="20"/>
        </w:numPr>
        <w:spacing w:line="24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uczestniczeniu w spółce, jako wspólnik spółki cywilnej lub spółki osobowej,</w:t>
      </w:r>
    </w:p>
    <w:p w14:paraId="05FD702B" w14:textId="77777777" w:rsidR="00AC02F2" w:rsidRDefault="00AC02F2" w:rsidP="00AC02F2">
      <w:pPr>
        <w:pStyle w:val="Bezodstpw10"/>
        <w:spacing w:line="240" w:lineRule="auto"/>
        <w:ind w:left="1287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EAEB32B" w14:textId="77777777" w:rsidR="001128D7" w:rsidRDefault="001128D7" w:rsidP="001128D7">
      <w:pPr>
        <w:pStyle w:val="Bezodstpw10"/>
        <w:numPr>
          <w:ilvl w:val="0"/>
          <w:numId w:val="20"/>
        </w:numPr>
        <w:spacing w:line="24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posiadaniu co najmniej 10% udziałów lub akcji,</w:t>
      </w:r>
    </w:p>
    <w:p w14:paraId="2A607889" w14:textId="77777777" w:rsidR="00AC02F2" w:rsidRDefault="00AC02F2" w:rsidP="00AC02F2">
      <w:pPr>
        <w:pStyle w:val="Bezodstpw10"/>
        <w:spacing w:line="240" w:lineRule="auto"/>
        <w:ind w:left="1287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F1C57A0" w14:textId="77777777" w:rsidR="001128D7" w:rsidRDefault="001128D7" w:rsidP="001128D7">
      <w:pPr>
        <w:pStyle w:val="Bezodstpw10"/>
        <w:numPr>
          <w:ilvl w:val="0"/>
          <w:numId w:val="20"/>
        </w:numPr>
        <w:spacing w:line="24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pełnieniu funkcji członka organu nadzorczego lub zarządzającego, prokurenta, pełnomocnika,</w:t>
      </w:r>
    </w:p>
    <w:p w14:paraId="713D04A0" w14:textId="77777777" w:rsidR="00AC02F2" w:rsidRDefault="00AC02F2" w:rsidP="00AC02F2">
      <w:pPr>
        <w:pStyle w:val="Bezodstpw10"/>
        <w:spacing w:line="240" w:lineRule="auto"/>
        <w:ind w:left="1287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D5AA19D" w14:textId="2442A954" w:rsidR="001128D7" w:rsidRDefault="001128D7" w:rsidP="00AC02F2">
      <w:pPr>
        <w:pStyle w:val="Bezodstpw10"/>
        <w:numPr>
          <w:ilvl w:val="0"/>
          <w:numId w:val="20"/>
        </w:numPr>
        <w:spacing w:line="24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pozostawaniu w związku małżeńskim, w stosunku pokrewieństwa lub powinowactwa w linii prostej, pokrewieństwa drugiego stopnia lub powinowactwa drugiego stopnia w linii</w:t>
      </w:r>
      <w:r w:rsidR="00AC02F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bocznej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CBE1C23" w14:textId="77777777" w:rsidR="00AC02F2" w:rsidRDefault="00AC02F2" w:rsidP="00AC02F2">
      <w:pPr>
        <w:pStyle w:val="Bezodstpw10"/>
        <w:spacing w:line="240" w:lineRule="auto"/>
        <w:ind w:left="1287"/>
        <w:rPr>
          <w:rFonts w:ascii="Calibri" w:hAnsi="Calibri" w:cs="Calibri"/>
          <w:color w:val="000000"/>
          <w:sz w:val="22"/>
          <w:szCs w:val="22"/>
        </w:rPr>
      </w:pPr>
    </w:p>
    <w:p w14:paraId="18F6F40E" w14:textId="77777777" w:rsidR="001128D7" w:rsidRDefault="001128D7" w:rsidP="001128D7">
      <w:pPr>
        <w:pStyle w:val="Bezodstpw10"/>
        <w:numPr>
          <w:ilvl w:val="0"/>
          <w:numId w:val="20"/>
        </w:numPr>
        <w:spacing w:line="252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4FD85D7" w14:textId="77777777" w:rsidR="001128D7" w:rsidRDefault="001128D7" w:rsidP="001128D7">
      <w:pPr>
        <w:pStyle w:val="Bezodstpw10"/>
        <w:spacing w:line="252" w:lineRule="auto"/>
        <w:ind w:left="1287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D047142" w14:textId="77777777" w:rsidR="001128D7" w:rsidRDefault="001128D7" w:rsidP="001128D7">
      <w:pPr>
        <w:widowControl w:val="0"/>
        <w:numPr>
          <w:ilvl w:val="0"/>
          <w:numId w:val="19"/>
        </w:numPr>
        <w:suppressAutoHyphens/>
        <w:spacing w:after="0" w:line="252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 stosunku do Oferenta nie zachodzą okoliczności opisane:</w:t>
      </w:r>
    </w:p>
    <w:p w14:paraId="55567228" w14:textId="77777777" w:rsidR="00AC02F2" w:rsidRPr="0037409A" w:rsidRDefault="00AC02F2" w:rsidP="00AC02F2">
      <w:pPr>
        <w:widowControl w:val="0"/>
        <w:suppressAutoHyphens/>
        <w:spacing w:after="0" w:line="252" w:lineRule="auto"/>
        <w:ind w:left="720"/>
        <w:jc w:val="both"/>
        <w:rPr>
          <w:rFonts w:ascii="Calibri" w:hAnsi="Calibri" w:cs="Calibri"/>
          <w:color w:val="000000"/>
        </w:rPr>
      </w:pPr>
    </w:p>
    <w:p w14:paraId="4E79B6E2" w14:textId="77777777" w:rsidR="001128D7" w:rsidRDefault="001128D7" w:rsidP="001128D7">
      <w:pPr>
        <w:pStyle w:val="Bezodstpw10"/>
        <w:numPr>
          <w:ilvl w:val="0"/>
          <w:numId w:val="20"/>
        </w:numPr>
        <w:spacing w:line="252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art. 7 ust. 1 ustawy z dnia 13 kwietnia 2022 r. o szczególnych rozwiązaniach w zakresie przeciwdziałania wspieraniu agresji na Ukrainę oraz służących ochronie bezpieczeństwa narodowego,</w:t>
      </w:r>
    </w:p>
    <w:p w14:paraId="1D74AF0A" w14:textId="77777777" w:rsidR="00AC02F2" w:rsidRDefault="00AC02F2" w:rsidP="00AC02F2">
      <w:pPr>
        <w:pStyle w:val="Bezodstpw10"/>
        <w:spacing w:line="252" w:lineRule="auto"/>
        <w:ind w:left="1287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E69E800" w14:textId="77777777" w:rsidR="001128D7" w:rsidRPr="00AC02F2" w:rsidRDefault="001128D7" w:rsidP="001128D7">
      <w:pPr>
        <w:pStyle w:val="Bezodstpw10"/>
        <w:numPr>
          <w:ilvl w:val="0"/>
          <w:numId w:val="20"/>
        </w:num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art. 5k rozporządzenia Rady (UE) nr 833/2014 z dnia 31 lipca 2014 r. dotyczące środków ograniczających w związku z działaniami Rosji destabilizującymi sytuację na Ukrainie,</w:t>
      </w:r>
    </w:p>
    <w:p w14:paraId="658A0494" w14:textId="77777777" w:rsidR="00AC02F2" w:rsidRDefault="00AC02F2" w:rsidP="00AC02F2">
      <w:pPr>
        <w:pStyle w:val="Bezodstpw10"/>
        <w:spacing w:line="252" w:lineRule="auto"/>
        <w:ind w:left="1287"/>
        <w:jc w:val="both"/>
        <w:rPr>
          <w:rFonts w:ascii="Calibri" w:hAnsi="Calibri" w:cs="Calibri"/>
          <w:sz w:val="22"/>
          <w:szCs w:val="22"/>
        </w:rPr>
      </w:pPr>
    </w:p>
    <w:p w14:paraId="2FF6110E" w14:textId="77777777" w:rsidR="001128D7" w:rsidRDefault="001128D7" w:rsidP="001128D7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Oferent uważa się za związanego ofertą przez okres 90 dni, licząc od dnia, w którym upływa termin składania ofert w ramach postępowania ofertowego,</w:t>
      </w:r>
    </w:p>
    <w:p w14:paraId="4677A11D" w14:textId="77777777" w:rsidR="00AC02F2" w:rsidRDefault="00AC02F2" w:rsidP="00AC02F2">
      <w:pPr>
        <w:widowControl w:val="0"/>
        <w:suppressAutoHyphens/>
        <w:spacing w:after="0" w:line="100" w:lineRule="atLeast"/>
        <w:ind w:left="720"/>
        <w:jc w:val="both"/>
        <w:rPr>
          <w:rFonts w:ascii="Calibri" w:hAnsi="Calibri" w:cs="Calibri"/>
        </w:rPr>
      </w:pPr>
    </w:p>
    <w:p w14:paraId="0DF923C0" w14:textId="77777777" w:rsidR="001128D7" w:rsidRDefault="001128D7" w:rsidP="001128D7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95/46/WE,</w:t>
      </w:r>
    </w:p>
    <w:p w14:paraId="457C25EC" w14:textId="77777777" w:rsidR="00AC02F2" w:rsidRDefault="00AC02F2" w:rsidP="00AC02F2">
      <w:pPr>
        <w:widowControl w:val="0"/>
        <w:suppressAutoHyphens/>
        <w:spacing w:after="0" w:line="100" w:lineRule="atLeast"/>
        <w:jc w:val="both"/>
        <w:rPr>
          <w:rFonts w:ascii="Calibri" w:hAnsi="Calibri" w:cs="Calibri"/>
        </w:rPr>
      </w:pPr>
    </w:p>
    <w:p w14:paraId="29DD322D" w14:textId="77777777" w:rsidR="001128D7" w:rsidRPr="001B5F1B" w:rsidRDefault="001128D7" w:rsidP="001128D7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</w:pPr>
      <w:r>
        <w:rPr>
          <w:rFonts w:ascii="Calibri" w:hAnsi="Calibri" w:cs="Calibri"/>
        </w:rPr>
        <w:t>osoba składająca podpis na Formularzu ofertowym jest upoważniona do złożenia oferty w imieniu Oferenta.</w:t>
      </w:r>
    </w:p>
    <w:p w14:paraId="25DAAF62" w14:textId="77777777" w:rsidR="001128D7" w:rsidRDefault="001128D7" w:rsidP="001128D7">
      <w:pPr>
        <w:spacing w:line="100" w:lineRule="atLeast"/>
        <w:jc w:val="both"/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3986"/>
        <w:gridCol w:w="5227"/>
      </w:tblGrid>
      <w:tr w:rsidR="001128D7" w14:paraId="3FD961ED" w14:textId="77777777" w:rsidTr="003D35BA">
        <w:trPr>
          <w:trHeight w:val="8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86FD92" w14:textId="77777777" w:rsidR="001128D7" w:rsidRDefault="001128D7" w:rsidP="003D35BA">
            <w:pPr>
              <w:jc w:val="both"/>
            </w:pPr>
          </w:p>
          <w:p w14:paraId="42BAA201" w14:textId="77777777" w:rsidR="001128D7" w:rsidRDefault="001128D7" w:rsidP="003D35BA">
            <w:pPr>
              <w:jc w:val="both"/>
            </w:pPr>
          </w:p>
          <w:p w14:paraId="0CE5E3A6" w14:textId="77777777" w:rsidR="001128D7" w:rsidRDefault="001128D7" w:rsidP="003D35BA">
            <w:pPr>
              <w:jc w:val="both"/>
            </w:pP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5AFE44" w14:textId="77777777" w:rsidR="001128D7" w:rsidRDefault="001128D7" w:rsidP="003D35BA">
            <w:pPr>
              <w:jc w:val="both"/>
              <w:rPr>
                <w:rFonts w:ascii="Calibri" w:hAnsi="Calibri" w:cs="Calibri"/>
              </w:rPr>
            </w:pPr>
          </w:p>
        </w:tc>
      </w:tr>
      <w:tr w:rsidR="001128D7" w14:paraId="4012155B" w14:textId="77777777" w:rsidTr="003D35BA">
        <w:trPr>
          <w:trHeight w:val="8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8E982B" w14:textId="77777777" w:rsidR="001128D7" w:rsidRDefault="001128D7" w:rsidP="003D35B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data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705FA5" w14:textId="77777777" w:rsidR="001128D7" w:rsidRDefault="001128D7" w:rsidP="003D35BA">
            <w:pPr>
              <w:jc w:val="center"/>
            </w:pPr>
            <w:r>
              <w:rPr>
                <w:rFonts w:ascii="Calibri" w:hAnsi="Calibri" w:cs="Calibri"/>
                <w:sz w:val="16"/>
                <w:szCs w:val="16"/>
              </w:rPr>
              <w:t>Czytelny podpis osoby upoważnionej do złożenia oferty w imieniu Oferenta</w:t>
            </w:r>
          </w:p>
        </w:tc>
      </w:tr>
    </w:tbl>
    <w:p w14:paraId="10CA2ACA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36D83BFC" w14:textId="77777777" w:rsidR="001128D7" w:rsidRDefault="001128D7" w:rsidP="001128D7">
      <w:pPr>
        <w:jc w:val="both"/>
        <w:rPr>
          <w:rFonts w:ascii="Calibri" w:hAnsi="Calibri" w:cs="Calibri"/>
        </w:rPr>
      </w:pPr>
    </w:p>
    <w:p w14:paraId="2081F9A8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355363F8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5B2EF4F0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33777ED8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0A49EE47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5146CA0C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23C2074D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659EDFC0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1AFAAD3B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1DD47A2A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7B5F6CE7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16E1DD58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71F54385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692C3B40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60EA02DB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0C7C6806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1BAF6734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p w14:paraId="3316F222" w14:textId="77777777" w:rsidR="001128D7" w:rsidRDefault="001128D7" w:rsidP="001128D7">
      <w:pPr>
        <w:jc w:val="both"/>
        <w:rPr>
          <w:rFonts w:ascii="Calibri" w:hAnsi="Calibri" w:cs="Calibri"/>
          <w:b/>
          <w:bCs/>
        </w:rPr>
      </w:pPr>
    </w:p>
    <w:sectPr w:rsidR="001128D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3BB27" w14:textId="77777777" w:rsidR="008C5DA9" w:rsidRDefault="008C5DA9" w:rsidP="00A239EA">
      <w:pPr>
        <w:spacing w:after="0" w:line="240" w:lineRule="auto"/>
      </w:pPr>
      <w:r>
        <w:separator/>
      </w:r>
    </w:p>
  </w:endnote>
  <w:endnote w:type="continuationSeparator" w:id="0">
    <w:p w14:paraId="2667D66E" w14:textId="77777777" w:rsidR="008C5DA9" w:rsidRDefault="008C5DA9" w:rsidP="00A2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DBC72" w14:textId="37A37A21" w:rsidR="00A239EA" w:rsidRDefault="00A239EA">
    <w:pPr>
      <w:pStyle w:val="Stopka"/>
    </w:pPr>
  </w:p>
  <w:tbl>
    <w:tblPr>
      <w:tblW w:w="10065" w:type="dxa"/>
      <w:tblInd w:w="-35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4"/>
      <w:gridCol w:w="9781"/>
    </w:tblGrid>
    <w:tr w:rsidR="00A239EA" w:rsidRPr="0049489D" w14:paraId="7F3331B6" w14:textId="7F458073" w:rsidTr="00227515">
      <w:trPr>
        <w:cantSplit/>
      </w:trPr>
      <w:tc>
        <w:tcPr>
          <w:tcW w:w="284" w:type="dxa"/>
        </w:tcPr>
        <w:p w14:paraId="3B6318B6" w14:textId="45509457" w:rsidR="00A239EA" w:rsidRDefault="00A239EA" w:rsidP="00A239EA">
          <w:pPr>
            <w:rPr>
              <w:rFonts w:ascii="Arial" w:hAnsi="Arial" w:cs="Arial"/>
              <w:b/>
              <w:bCs/>
              <w:i/>
              <w:iCs/>
              <w:color w:val="008000"/>
              <w:spacing w:val="50"/>
              <w:sz w:val="16"/>
              <w:lang w:val="en-US"/>
            </w:rPr>
          </w:pPr>
        </w:p>
      </w:tc>
      <w:tc>
        <w:tcPr>
          <w:tcW w:w="9781" w:type="dxa"/>
        </w:tcPr>
        <w:p w14:paraId="1F2F6BC8" w14:textId="285DB4B7" w:rsidR="00A239EA" w:rsidRPr="005614D5" w:rsidRDefault="00227515" w:rsidP="00227515">
          <w:pPr>
            <w:pStyle w:val="Nagwek1"/>
            <w:ind w:left="-70"/>
            <w:rPr>
              <w:b w:val="0"/>
              <w:bCs/>
              <w:i/>
              <w:iCs/>
              <w:color w:val="1F497D" w:themeColor="text2"/>
              <w:sz w:val="18"/>
              <w:szCs w:val="18"/>
            </w:rPr>
          </w:pPr>
          <w:r w:rsidRPr="005614D5">
            <w:rPr>
              <w:noProof/>
              <w:color w:val="1F497D" w:themeColor="text2"/>
            </w:rPr>
            <w:drawing>
              <wp:anchor distT="0" distB="0" distL="114300" distR="114300" simplePos="0" relativeHeight="251657216" behindDoc="0" locked="0" layoutInCell="1" allowOverlap="1" wp14:anchorId="448FA804" wp14:editId="35A869CB">
                <wp:simplePos x="0" y="0"/>
                <wp:positionH relativeFrom="column">
                  <wp:posOffset>510540</wp:posOffset>
                </wp:positionH>
                <wp:positionV relativeFrom="paragraph">
                  <wp:posOffset>635</wp:posOffset>
                </wp:positionV>
                <wp:extent cx="589359" cy="476250"/>
                <wp:effectExtent l="0" t="0" r="1270" b="0"/>
                <wp:wrapNone/>
                <wp:docPr id="20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9359" cy="47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A239EA" w:rsidRPr="005614D5">
            <w:rPr>
              <w:b w:val="0"/>
              <w:bCs/>
              <w:color w:val="1F497D" w:themeColor="text2"/>
              <w:sz w:val="18"/>
              <w:szCs w:val="18"/>
            </w:rPr>
            <w:t>COMPLEX-SYSTEM SP. Z O.O.</w:t>
          </w:r>
        </w:p>
        <w:p w14:paraId="14E9E279" w14:textId="016CC79D" w:rsidR="008B101A" w:rsidRPr="005614D5" w:rsidRDefault="00A239EA" w:rsidP="00227515">
          <w:pPr>
            <w:pStyle w:val="Nagwek1"/>
            <w:ind w:left="-70"/>
            <w:rPr>
              <w:b w:val="0"/>
              <w:bCs/>
              <w:color w:val="1F497D" w:themeColor="text2"/>
              <w:sz w:val="18"/>
              <w:szCs w:val="18"/>
            </w:rPr>
          </w:pPr>
          <w:r w:rsidRPr="005614D5">
            <w:rPr>
              <w:b w:val="0"/>
              <w:bCs/>
              <w:color w:val="1F497D" w:themeColor="text2"/>
              <w:sz w:val="18"/>
              <w:szCs w:val="18"/>
            </w:rPr>
            <w:t>UL.UNII LUBELSKIEJ 3 ; 61-249 POZNAŃ</w:t>
          </w:r>
        </w:p>
        <w:p w14:paraId="327698C8" w14:textId="77777777" w:rsidR="008B101A" w:rsidRPr="005614D5" w:rsidRDefault="00A239EA" w:rsidP="00227515">
          <w:pPr>
            <w:pStyle w:val="Nagwek1"/>
            <w:ind w:left="-70"/>
            <w:rPr>
              <w:b w:val="0"/>
              <w:bCs/>
              <w:color w:val="1F497D" w:themeColor="text2"/>
              <w:sz w:val="18"/>
              <w:szCs w:val="18"/>
              <w:lang w:val="en-US"/>
            </w:rPr>
          </w:pPr>
          <w:r w:rsidRPr="005614D5">
            <w:rPr>
              <w:b w:val="0"/>
              <w:bCs/>
              <w:color w:val="1F497D" w:themeColor="text2"/>
              <w:sz w:val="18"/>
              <w:szCs w:val="18"/>
              <w:lang w:val="en-US"/>
            </w:rPr>
            <w:t>KRS : 0000578226 ; NIP : 7773254634 ; REGON : 362642488</w:t>
          </w:r>
        </w:p>
        <w:p w14:paraId="1760FF6A" w14:textId="6A329B24" w:rsidR="00A239EA" w:rsidRPr="005614D5" w:rsidRDefault="00A239EA" w:rsidP="00227515">
          <w:pPr>
            <w:pStyle w:val="Nagwek1"/>
            <w:ind w:left="-70"/>
            <w:rPr>
              <w:rFonts w:ascii="Verdana" w:hAnsi="Verdana"/>
              <w:b w:val="0"/>
              <w:bCs/>
              <w:color w:val="1F497D" w:themeColor="text2"/>
              <w:sz w:val="18"/>
              <w:szCs w:val="18"/>
              <w:lang w:val="en-US"/>
            </w:rPr>
          </w:pPr>
          <w:r w:rsidRPr="005614D5">
            <w:rPr>
              <w:b w:val="0"/>
              <w:bCs/>
              <w:color w:val="1F497D" w:themeColor="text2"/>
              <w:sz w:val="18"/>
              <w:szCs w:val="18"/>
              <w:lang w:val="en-US"/>
            </w:rPr>
            <w:t xml:space="preserve">www.complex-system.eu email: </w:t>
          </w:r>
          <w:r>
            <w:fldChar w:fldCharType="begin"/>
          </w:r>
          <w:r w:rsidRPr="0049489D">
            <w:rPr>
              <w:lang w:val="en-US"/>
            </w:rPr>
            <w:instrText>HYPERLINK "mailto:info@complex-system.eu"</w:instrText>
          </w:r>
          <w:r>
            <w:fldChar w:fldCharType="separate"/>
          </w:r>
          <w:r w:rsidRPr="005614D5">
            <w:rPr>
              <w:rStyle w:val="Hipercze"/>
              <w:b w:val="0"/>
              <w:bCs/>
              <w:color w:val="1F497D" w:themeColor="text2"/>
              <w:sz w:val="18"/>
              <w:szCs w:val="18"/>
              <w:lang w:val="en-US"/>
            </w:rPr>
            <w:t>info@complex-system.eu</w:t>
          </w:r>
          <w:r>
            <w:rPr>
              <w:rStyle w:val="Hipercze"/>
              <w:b w:val="0"/>
              <w:bCs/>
              <w:color w:val="1F497D" w:themeColor="text2"/>
              <w:sz w:val="18"/>
              <w:szCs w:val="18"/>
              <w:lang w:val="en-US"/>
            </w:rPr>
            <w:fldChar w:fldCharType="end"/>
          </w:r>
        </w:p>
      </w:tc>
    </w:tr>
  </w:tbl>
  <w:p w14:paraId="6B9AEAA1" w14:textId="77777777" w:rsidR="00A239EA" w:rsidRPr="008B101A" w:rsidRDefault="00A239EA" w:rsidP="008B101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44E65" w14:textId="77777777" w:rsidR="008C5DA9" w:rsidRDefault="008C5DA9" w:rsidP="00A239EA">
      <w:pPr>
        <w:spacing w:after="0" w:line="240" w:lineRule="auto"/>
      </w:pPr>
      <w:r>
        <w:separator/>
      </w:r>
    </w:p>
  </w:footnote>
  <w:footnote w:type="continuationSeparator" w:id="0">
    <w:p w14:paraId="6EAC7C9D" w14:textId="77777777" w:rsidR="008C5DA9" w:rsidRDefault="008C5DA9" w:rsidP="00A2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BB20A" w14:textId="6E607145" w:rsidR="00A239EA" w:rsidRDefault="00000000" w:rsidP="00A239EA">
    <w:pPr>
      <w:pStyle w:val="Nagwek"/>
    </w:pPr>
    <w:sdt>
      <w:sdtPr>
        <w:id w:val="164375270"/>
        <w:docPartObj>
          <w:docPartGallery w:val="Page Numbers (Margins)"/>
          <w:docPartUnique/>
        </w:docPartObj>
      </w:sdtPr>
      <w:sdtContent>
        <w:r w:rsidR="00FB7FC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EF54525" wp14:editId="7F99D1E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527141713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6A886A" w14:textId="77777777" w:rsidR="00FB7FC1" w:rsidRDefault="00FB7FC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F54525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226A886A" w14:textId="77777777" w:rsidR="00FB7FC1" w:rsidRDefault="00FB7FC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239EA" w:rsidRPr="005278C0">
      <w:rPr>
        <w:noProof/>
        <w:lang w:eastAsia="pl-PL"/>
      </w:rPr>
      <w:drawing>
        <wp:inline distT="0" distB="0" distL="0" distR="0" wp14:anchorId="3106D9F2" wp14:editId="6EE3F7C5">
          <wp:extent cx="5760720" cy="553085"/>
          <wp:effectExtent l="0" t="0" r="0" b="0"/>
          <wp:docPr id="10" name="Obraz 10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8B7D54" w14:textId="36F14D95" w:rsidR="00A239EA" w:rsidRDefault="00A239EA">
    <w:pPr>
      <w:pStyle w:val="Nagwek"/>
    </w:pPr>
  </w:p>
  <w:p w14:paraId="314EB8B6" w14:textId="77777777" w:rsidR="00A239EA" w:rsidRDefault="00A239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Calibri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Calibri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>
        <w:rFonts w:ascii="Wingdings" w:hAnsi="Wingdings" w:cs="OpenSymbol"/>
        <w:sz w:val="22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</w:lvl>
  </w:abstractNum>
  <w:abstractNum w:abstractNumId="2" w15:restartNumberingAfterBreak="0">
    <w:nsid w:val="028A1952"/>
    <w:multiLevelType w:val="hybridMultilevel"/>
    <w:tmpl w:val="3DD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517A3"/>
    <w:multiLevelType w:val="hybridMultilevel"/>
    <w:tmpl w:val="0E3A1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419AD"/>
    <w:multiLevelType w:val="hybridMultilevel"/>
    <w:tmpl w:val="3DDC86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270DF"/>
    <w:multiLevelType w:val="hybridMultilevel"/>
    <w:tmpl w:val="3DD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02189"/>
    <w:multiLevelType w:val="hybridMultilevel"/>
    <w:tmpl w:val="1ECE3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91598"/>
    <w:multiLevelType w:val="hybridMultilevel"/>
    <w:tmpl w:val="D95C3434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3690D"/>
    <w:multiLevelType w:val="hybridMultilevel"/>
    <w:tmpl w:val="48F2E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E1429"/>
    <w:multiLevelType w:val="hybridMultilevel"/>
    <w:tmpl w:val="39388716"/>
    <w:lvl w:ilvl="0" w:tplc="80582144">
      <w:start w:val="20"/>
      <w:numFmt w:val="bullet"/>
      <w:lvlText w:val="-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57F9D"/>
    <w:multiLevelType w:val="hybridMultilevel"/>
    <w:tmpl w:val="3DD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94A78"/>
    <w:multiLevelType w:val="hybridMultilevel"/>
    <w:tmpl w:val="33907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4C43"/>
    <w:multiLevelType w:val="hybridMultilevel"/>
    <w:tmpl w:val="4330E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41E4F"/>
    <w:multiLevelType w:val="hybridMultilevel"/>
    <w:tmpl w:val="89A27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362170"/>
    <w:multiLevelType w:val="hybridMultilevel"/>
    <w:tmpl w:val="6F765E28"/>
    <w:lvl w:ilvl="0" w:tplc="17A0BAAA">
      <w:start w:val="5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5" w15:restartNumberingAfterBreak="0">
    <w:nsid w:val="477C29FF"/>
    <w:multiLevelType w:val="hybridMultilevel"/>
    <w:tmpl w:val="0F720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15198"/>
    <w:multiLevelType w:val="hybridMultilevel"/>
    <w:tmpl w:val="3852F972"/>
    <w:lvl w:ilvl="0" w:tplc="ADEE0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4333670"/>
    <w:multiLevelType w:val="hybridMultilevel"/>
    <w:tmpl w:val="FE0253DA"/>
    <w:lvl w:ilvl="0" w:tplc="46EA15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66D11F9"/>
    <w:multiLevelType w:val="hybridMultilevel"/>
    <w:tmpl w:val="3DD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42137"/>
    <w:multiLevelType w:val="hybridMultilevel"/>
    <w:tmpl w:val="28B28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0372C3"/>
    <w:multiLevelType w:val="hybridMultilevel"/>
    <w:tmpl w:val="4DDEC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B15420"/>
    <w:multiLevelType w:val="hybridMultilevel"/>
    <w:tmpl w:val="E39440EA"/>
    <w:lvl w:ilvl="0" w:tplc="42646F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E15314F"/>
    <w:multiLevelType w:val="hybridMultilevel"/>
    <w:tmpl w:val="8E3AC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6578676">
    <w:abstractNumId w:val="13"/>
  </w:num>
  <w:num w:numId="2" w16cid:durableId="784886741">
    <w:abstractNumId w:val="10"/>
  </w:num>
  <w:num w:numId="3" w16cid:durableId="2043020859">
    <w:abstractNumId w:val="18"/>
  </w:num>
  <w:num w:numId="4" w16cid:durableId="1506094765">
    <w:abstractNumId w:val="2"/>
  </w:num>
  <w:num w:numId="5" w16cid:durableId="1190296753">
    <w:abstractNumId w:val="5"/>
  </w:num>
  <w:num w:numId="6" w16cid:durableId="526868342">
    <w:abstractNumId w:val="3"/>
  </w:num>
  <w:num w:numId="7" w16cid:durableId="1527057342">
    <w:abstractNumId w:val="20"/>
  </w:num>
  <w:num w:numId="8" w16cid:durableId="805897197">
    <w:abstractNumId w:val="19"/>
  </w:num>
  <w:num w:numId="9" w16cid:durableId="1374159947">
    <w:abstractNumId w:val="21"/>
  </w:num>
  <w:num w:numId="10" w16cid:durableId="14769814">
    <w:abstractNumId w:val="6"/>
  </w:num>
  <w:num w:numId="11" w16cid:durableId="1735930280">
    <w:abstractNumId w:val="17"/>
  </w:num>
  <w:num w:numId="12" w16cid:durableId="105656261">
    <w:abstractNumId w:val="22"/>
  </w:num>
  <w:num w:numId="13" w16cid:durableId="2064597853">
    <w:abstractNumId w:val="16"/>
  </w:num>
  <w:num w:numId="14" w16cid:durableId="1597207419">
    <w:abstractNumId w:val="15"/>
  </w:num>
  <w:num w:numId="15" w16cid:durableId="774442877">
    <w:abstractNumId w:val="8"/>
  </w:num>
  <w:num w:numId="16" w16cid:durableId="1258638526">
    <w:abstractNumId w:val="7"/>
  </w:num>
  <w:num w:numId="17" w16cid:durableId="308752206">
    <w:abstractNumId w:val="14"/>
  </w:num>
  <w:num w:numId="18" w16cid:durableId="836112812">
    <w:abstractNumId w:val="4"/>
  </w:num>
  <w:num w:numId="19" w16cid:durableId="1468475161">
    <w:abstractNumId w:val="0"/>
  </w:num>
  <w:num w:numId="20" w16cid:durableId="709384527">
    <w:abstractNumId w:val="1"/>
  </w:num>
  <w:num w:numId="21" w16cid:durableId="1228221143">
    <w:abstractNumId w:val="11"/>
  </w:num>
  <w:num w:numId="22" w16cid:durableId="757486131">
    <w:abstractNumId w:val="12"/>
  </w:num>
  <w:num w:numId="23" w16cid:durableId="21358994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7400"/>
    <w:rsid w:val="00001D27"/>
    <w:rsid w:val="0001023A"/>
    <w:rsid w:val="00013B3F"/>
    <w:rsid w:val="0001465E"/>
    <w:rsid w:val="00015E96"/>
    <w:rsid w:val="00017962"/>
    <w:rsid w:val="00021037"/>
    <w:rsid w:val="00021284"/>
    <w:rsid w:val="00022A07"/>
    <w:rsid w:val="00022B6B"/>
    <w:rsid w:val="000304C5"/>
    <w:rsid w:val="000514A0"/>
    <w:rsid w:val="00057BED"/>
    <w:rsid w:val="00061978"/>
    <w:rsid w:val="00061D74"/>
    <w:rsid w:val="00065909"/>
    <w:rsid w:val="00070AC9"/>
    <w:rsid w:val="000719C2"/>
    <w:rsid w:val="0007446F"/>
    <w:rsid w:val="000755B2"/>
    <w:rsid w:val="00080324"/>
    <w:rsid w:val="00084A45"/>
    <w:rsid w:val="00090A5D"/>
    <w:rsid w:val="00095FDB"/>
    <w:rsid w:val="000A5CD6"/>
    <w:rsid w:val="000A773A"/>
    <w:rsid w:val="000B4923"/>
    <w:rsid w:val="000B662E"/>
    <w:rsid w:val="000C112E"/>
    <w:rsid w:val="000C2B0C"/>
    <w:rsid w:val="000D0205"/>
    <w:rsid w:val="000D045A"/>
    <w:rsid w:val="000D1808"/>
    <w:rsid w:val="000E5905"/>
    <w:rsid w:val="000F4AEE"/>
    <w:rsid w:val="00101BD0"/>
    <w:rsid w:val="00112590"/>
    <w:rsid w:val="001128D7"/>
    <w:rsid w:val="001154B6"/>
    <w:rsid w:val="00126AE1"/>
    <w:rsid w:val="0012734D"/>
    <w:rsid w:val="001273B1"/>
    <w:rsid w:val="001331EE"/>
    <w:rsid w:val="0013524A"/>
    <w:rsid w:val="00141129"/>
    <w:rsid w:val="001448AE"/>
    <w:rsid w:val="001514ED"/>
    <w:rsid w:val="00157C6B"/>
    <w:rsid w:val="001634EC"/>
    <w:rsid w:val="00163A26"/>
    <w:rsid w:val="00163FA0"/>
    <w:rsid w:val="0017584B"/>
    <w:rsid w:val="00177A9F"/>
    <w:rsid w:val="00180238"/>
    <w:rsid w:val="00185EDF"/>
    <w:rsid w:val="00187C73"/>
    <w:rsid w:val="001A6269"/>
    <w:rsid w:val="001B2611"/>
    <w:rsid w:val="001B501F"/>
    <w:rsid w:val="001B61A9"/>
    <w:rsid w:val="001B64DF"/>
    <w:rsid w:val="001B7AA3"/>
    <w:rsid w:val="001C3F78"/>
    <w:rsid w:val="001C60B9"/>
    <w:rsid w:val="001D0266"/>
    <w:rsid w:val="001D7822"/>
    <w:rsid w:val="001E38F5"/>
    <w:rsid w:val="0020519C"/>
    <w:rsid w:val="00211FF6"/>
    <w:rsid w:val="00213E31"/>
    <w:rsid w:val="00222758"/>
    <w:rsid w:val="00223E73"/>
    <w:rsid w:val="00225AA6"/>
    <w:rsid w:val="00227515"/>
    <w:rsid w:val="002345CF"/>
    <w:rsid w:val="002347CF"/>
    <w:rsid w:val="0024150A"/>
    <w:rsid w:val="002422F0"/>
    <w:rsid w:val="00245C80"/>
    <w:rsid w:val="002473CA"/>
    <w:rsid w:val="00266538"/>
    <w:rsid w:val="00270CA8"/>
    <w:rsid w:val="002866B3"/>
    <w:rsid w:val="00290245"/>
    <w:rsid w:val="002953C6"/>
    <w:rsid w:val="002A2F4F"/>
    <w:rsid w:val="002A3987"/>
    <w:rsid w:val="002B4AA9"/>
    <w:rsid w:val="002B4BEC"/>
    <w:rsid w:val="002B4C32"/>
    <w:rsid w:val="002C186F"/>
    <w:rsid w:val="002C3CA3"/>
    <w:rsid w:val="002D0000"/>
    <w:rsid w:val="002D0985"/>
    <w:rsid w:val="002D653D"/>
    <w:rsid w:val="002E3F26"/>
    <w:rsid w:val="002E4EFD"/>
    <w:rsid w:val="0032204D"/>
    <w:rsid w:val="00323BED"/>
    <w:rsid w:val="00332246"/>
    <w:rsid w:val="00332B0C"/>
    <w:rsid w:val="003372CA"/>
    <w:rsid w:val="00337D38"/>
    <w:rsid w:val="00346C98"/>
    <w:rsid w:val="003478EC"/>
    <w:rsid w:val="003526DF"/>
    <w:rsid w:val="00354C94"/>
    <w:rsid w:val="00367881"/>
    <w:rsid w:val="003679EF"/>
    <w:rsid w:val="00373842"/>
    <w:rsid w:val="00391D6F"/>
    <w:rsid w:val="00394A0F"/>
    <w:rsid w:val="003A1113"/>
    <w:rsid w:val="003A478D"/>
    <w:rsid w:val="003A4919"/>
    <w:rsid w:val="003A568B"/>
    <w:rsid w:val="003C2EE7"/>
    <w:rsid w:val="003C4AC9"/>
    <w:rsid w:val="003C719F"/>
    <w:rsid w:val="003C7A04"/>
    <w:rsid w:val="003D2E7C"/>
    <w:rsid w:val="003E0B28"/>
    <w:rsid w:val="003E1C20"/>
    <w:rsid w:val="003E2255"/>
    <w:rsid w:val="003E315F"/>
    <w:rsid w:val="003F1522"/>
    <w:rsid w:val="003F56DD"/>
    <w:rsid w:val="003F5A65"/>
    <w:rsid w:val="00404558"/>
    <w:rsid w:val="004117C8"/>
    <w:rsid w:val="004145B7"/>
    <w:rsid w:val="0043147A"/>
    <w:rsid w:val="00440CAF"/>
    <w:rsid w:val="00444678"/>
    <w:rsid w:val="004456B4"/>
    <w:rsid w:val="00451311"/>
    <w:rsid w:val="004540AC"/>
    <w:rsid w:val="004705C3"/>
    <w:rsid w:val="00471819"/>
    <w:rsid w:val="00471C93"/>
    <w:rsid w:val="00473EB5"/>
    <w:rsid w:val="0048531F"/>
    <w:rsid w:val="004853AD"/>
    <w:rsid w:val="00486B6A"/>
    <w:rsid w:val="0048752E"/>
    <w:rsid w:val="00493C12"/>
    <w:rsid w:val="0049489D"/>
    <w:rsid w:val="004A5310"/>
    <w:rsid w:val="004A6558"/>
    <w:rsid w:val="004B2528"/>
    <w:rsid w:val="004B647E"/>
    <w:rsid w:val="004B7FF4"/>
    <w:rsid w:val="004C4A53"/>
    <w:rsid w:val="004D2BEB"/>
    <w:rsid w:val="004D5B7D"/>
    <w:rsid w:val="004E3B7D"/>
    <w:rsid w:val="00501A2E"/>
    <w:rsid w:val="0050265B"/>
    <w:rsid w:val="00514091"/>
    <w:rsid w:val="005213D9"/>
    <w:rsid w:val="00521885"/>
    <w:rsid w:val="00540236"/>
    <w:rsid w:val="00545B00"/>
    <w:rsid w:val="005477CB"/>
    <w:rsid w:val="0055378F"/>
    <w:rsid w:val="005614D5"/>
    <w:rsid w:val="00566616"/>
    <w:rsid w:val="0056759B"/>
    <w:rsid w:val="00571A84"/>
    <w:rsid w:val="00573EC4"/>
    <w:rsid w:val="00582779"/>
    <w:rsid w:val="00586FFC"/>
    <w:rsid w:val="00594AC7"/>
    <w:rsid w:val="005959F7"/>
    <w:rsid w:val="005A1B80"/>
    <w:rsid w:val="005A5239"/>
    <w:rsid w:val="005B6331"/>
    <w:rsid w:val="005C10F4"/>
    <w:rsid w:val="005C2EB5"/>
    <w:rsid w:val="005C4234"/>
    <w:rsid w:val="005D001E"/>
    <w:rsid w:val="005D2815"/>
    <w:rsid w:val="005D2DE0"/>
    <w:rsid w:val="005D71B4"/>
    <w:rsid w:val="005E3C92"/>
    <w:rsid w:val="005E63F4"/>
    <w:rsid w:val="005E675A"/>
    <w:rsid w:val="00602857"/>
    <w:rsid w:val="0060467B"/>
    <w:rsid w:val="00614FAD"/>
    <w:rsid w:val="006236C8"/>
    <w:rsid w:val="006278F0"/>
    <w:rsid w:val="00645B8B"/>
    <w:rsid w:val="0064711D"/>
    <w:rsid w:val="00662D5D"/>
    <w:rsid w:val="006713E5"/>
    <w:rsid w:val="0067789D"/>
    <w:rsid w:val="00681FB7"/>
    <w:rsid w:val="00692747"/>
    <w:rsid w:val="00692B90"/>
    <w:rsid w:val="00694591"/>
    <w:rsid w:val="006967E3"/>
    <w:rsid w:val="006A0F43"/>
    <w:rsid w:val="006A1926"/>
    <w:rsid w:val="006A6C58"/>
    <w:rsid w:val="006B6E63"/>
    <w:rsid w:val="006C0E62"/>
    <w:rsid w:val="006C31BF"/>
    <w:rsid w:val="006C515D"/>
    <w:rsid w:val="006D0FE1"/>
    <w:rsid w:val="006D32CE"/>
    <w:rsid w:val="006E002A"/>
    <w:rsid w:val="006E18A2"/>
    <w:rsid w:val="006E6C18"/>
    <w:rsid w:val="006E7CDF"/>
    <w:rsid w:val="006F0431"/>
    <w:rsid w:val="006F56C8"/>
    <w:rsid w:val="006F7709"/>
    <w:rsid w:val="00703C6E"/>
    <w:rsid w:val="00706A9D"/>
    <w:rsid w:val="0071291F"/>
    <w:rsid w:val="00712CE7"/>
    <w:rsid w:val="0073003B"/>
    <w:rsid w:val="00731010"/>
    <w:rsid w:val="00732EC9"/>
    <w:rsid w:val="0073469E"/>
    <w:rsid w:val="007446B4"/>
    <w:rsid w:val="00744FC9"/>
    <w:rsid w:val="007469BD"/>
    <w:rsid w:val="007521F5"/>
    <w:rsid w:val="00752B8B"/>
    <w:rsid w:val="00754306"/>
    <w:rsid w:val="0076003B"/>
    <w:rsid w:val="007637BF"/>
    <w:rsid w:val="007708B6"/>
    <w:rsid w:val="00770C14"/>
    <w:rsid w:val="0077134D"/>
    <w:rsid w:val="007775FD"/>
    <w:rsid w:val="0078150F"/>
    <w:rsid w:val="00787DA2"/>
    <w:rsid w:val="00787E40"/>
    <w:rsid w:val="007918E0"/>
    <w:rsid w:val="007A18EA"/>
    <w:rsid w:val="007B606B"/>
    <w:rsid w:val="007C26CC"/>
    <w:rsid w:val="007C46A6"/>
    <w:rsid w:val="007D01EC"/>
    <w:rsid w:val="007D2B07"/>
    <w:rsid w:val="007E07C7"/>
    <w:rsid w:val="007F02C4"/>
    <w:rsid w:val="007F590F"/>
    <w:rsid w:val="008024E5"/>
    <w:rsid w:val="008119EC"/>
    <w:rsid w:val="00820F92"/>
    <w:rsid w:val="00835F56"/>
    <w:rsid w:val="00846083"/>
    <w:rsid w:val="00860AC0"/>
    <w:rsid w:val="0086117D"/>
    <w:rsid w:val="0087133D"/>
    <w:rsid w:val="008810A3"/>
    <w:rsid w:val="008834BC"/>
    <w:rsid w:val="0088491A"/>
    <w:rsid w:val="008861CF"/>
    <w:rsid w:val="0088790A"/>
    <w:rsid w:val="00892E44"/>
    <w:rsid w:val="008A2F01"/>
    <w:rsid w:val="008A662E"/>
    <w:rsid w:val="008A6992"/>
    <w:rsid w:val="008B101A"/>
    <w:rsid w:val="008B4986"/>
    <w:rsid w:val="008C1474"/>
    <w:rsid w:val="008C5DA9"/>
    <w:rsid w:val="008D71C7"/>
    <w:rsid w:val="008D74D5"/>
    <w:rsid w:val="008E1DF5"/>
    <w:rsid w:val="008E59FF"/>
    <w:rsid w:val="008E618A"/>
    <w:rsid w:val="008F2EF8"/>
    <w:rsid w:val="008F4B2C"/>
    <w:rsid w:val="00902D5E"/>
    <w:rsid w:val="00906B3A"/>
    <w:rsid w:val="00906D21"/>
    <w:rsid w:val="00911D85"/>
    <w:rsid w:val="00911DA5"/>
    <w:rsid w:val="009147D5"/>
    <w:rsid w:val="00917032"/>
    <w:rsid w:val="009216DC"/>
    <w:rsid w:val="009270A4"/>
    <w:rsid w:val="009310C7"/>
    <w:rsid w:val="00935048"/>
    <w:rsid w:val="009361C7"/>
    <w:rsid w:val="00946330"/>
    <w:rsid w:val="00947F10"/>
    <w:rsid w:val="00953A84"/>
    <w:rsid w:val="00956255"/>
    <w:rsid w:val="00961ED2"/>
    <w:rsid w:val="00982C36"/>
    <w:rsid w:val="00986151"/>
    <w:rsid w:val="009918F7"/>
    <w:rsid w:val="009940EB"/>
    <w:rsid w:val="00995B93"/>
    <w:rsid w:val="009A4EB7"/>
    <w:rsid w:val="009A5EAC"/>
    <w:rsid w:val="009B0810"/>
    <w:rsid w:val="009C22FD"/>
    <w:rsid w:val="009C7DA0"/>
    <w:rsid w:val="009D4184"/>
    <w:rsid w:val="009D42E6"/>
    <w:rsid w:val="009D57F1"/>
    <w:rsid w:val="009D5B24"/>
    <w:rsid w:val="009D7117"/>
    <w:rsid w:val="009E6676"/>
    <w:rsid w:val="00A03F95"/>
    <w:rsid w:val="00A04BB5"/>
    <w:rsid w:val="00A134B7"/>
    <w:rsid w:val="00A21F78"/>
    <w:rsid w:val="00A239EA"/>
    <w:rsid w:val="00A258A4"/>
    <w:rsid w:val="00A34417"/>
    <w:rsid w:val="00A36DC9"/>
    <w:rsid w:val="00A36FCE"/>
    <w:rsid w:val="00A421D4"/>
    <w:rsid w:val="00A42782"/>
    <w:rsid w:val="00A44873"/>
    <w:rsid w:val="00A57279"/>
    <w:rsid w:val="00A6073C"/>
    <w:rsid w:val="00A64E42"/>
    <w:rsid w:val="00A7279E"/>
    <w:rsid w:val="00A73426"/>
    <w:rsid w:val="00A74AD5"/>
    <w:rsid w:val="00A8012F"/>
    <w:rsid w:val="00A80DD6"/>
    <w:rsid w:val="00A95372"/>
    <w:rsid w:val="00A96295"/>
    <w:rsid w:val="00A9675B"/>
    <w:rsid w:val="00A96BED"/>
    <w:rsid w:val="00AA2807"/>
    <w:rsid w:val="00AA3288"/>
    <w:rsid w:val="00AC02F2"/>
    <w:rsid w:val="00AC773C"/>
    <w:rsid w:val="00AD20D3"/>
    <w:rsid w:val="00AD332F"/>
    <w:rsid w:val="00AD6E9B"/>
    <w:rsid w:val="00AE1DFB"/>
    <w:rsid w:val="00AE73A8"/>
    <w:rsid w:val="00AF34C8"/>
    <w:rsid w:val="00AF5A65"/>
    <w:rsid w:val="00B06B37"/>
    <w:rsid w:val="00B140D4"/>
    <w:rsid w:val="00B16294"/>
    <w:rsid w:val="00B17EB9"/>
    <w:rsid w:val="00B21A86"/>
    <w:rsid w:val="00B221EA"/>
    <w:rsid w:val="00B34512"/>
    <w:rsid w:val="00B37AFA"/>
    <w:rsid w:val="00B41562"/>
    <w:rsid w:val="00B46A31"/>
    <w:rsid w:val="00B536F5"/>
    <w:rsid w:val="00B56EF8"/>
    <w:rsid w:val="00B6092D"/>
    <w:rsid w:val="00B67CA1"/>
    <w:rsid w:val="00B73153"/>
    <w:rsid w:val="00B81286"/>
    <w:rsid w:val="00B85FEB"/>
    <w:rsid w:val="00B875B5"/>
    <w:rsid w:val="00BA30AD"/>
    <w:rsid w:val="00BA6A34"/>
    <w:rsid w:val="00BB32F6"/>
    <w:rsid w:val="00BC0540"/>
    <w:rsid w:val="00BD0FF0"/>
    <w:rsid w:val="00BD37EE"/>
    <w:rsid w:val="00BF7761"/>
    <w:rsid w:val="00C00F93"/>
    <w:rsid w:val="00C0115D"/>
    <w:rsid w:val="00C02D04"/>
    <w:rsid w:val="00C16DDA"/>
    <w:rsid w:val="00C22494"/>
    <w:rsid w:val="00C235F8"/>
    <w:rsid w:val="00C25F6A"/>
    <w:rsid w:val="00C356AF"/>
    <w:rsid w:val="00C5044B"/>
    <w:rsid w:val="00C51045"/>
    <w:rsid w:val="00C662F6"/>
    <w:rsid w:val="00C70755"/>
    <w:rsid w:val="00C70B68"/>
    <w:rsid w:val="00C7199F"/>
    <w:rsid w:val="00C724DC"/>
    <w:rsid w:val="00C82D8F"/>
    <w:rsid w:val="00C85C23"/>
    <w:rsid w:val="00C924D8"/>
    <w:rsid w:val="00C93907"/>
    <w:rsid w:val="00C97BC2"/>
    <w:rsid w:val="00CA12E3"/>
    <w:rsid w:val="00CB272D"/>
    <w:rsid w:val="00CB536B"/>
    <w:rsid w:val="00CB7456"/>
    <w:rsid w:val="00CC34FD"/>
    <w:rsid w:val="00CD01C8"/>
    <w:rsid w:val="00CD2F73"/>
    <w:rsid w:val="00CD338B"/>
    <w:rsid w:val="00CE1555"/>
    <w:rsid w:val="00CE557F"/>
    <w:rsid w:val="00CE70B5"/>
    <w:rsid w:val="00CE7767"/>
    <w:rsid w:val="00CF19CF"/>
    <w:rsid w:val="00CF3240"/>
    <w:rsid w:val="00CF4AFC"/>
    <w:rsid w:val="00CF656D"/>
    <w:rsid w:val="00D029A3"/>
    <w:rsid w:val="00D12085"/>
    <w:rsid w:val="00D1256C"/>
    <w:rsid w:val="00D17400"/>
    <w:rsid w:val="00D1779F"/>
    <w:rsid w:val="00D33896"/>
    <w:rsid w:val="00D372C4"/>
    <w:rsid w:val="00D431C4"/>
    <w:rsid w:val="00D445E4"/>
    <w:rsid w:val="00D60305"/>
    <w:rsid w:val="00D60BE7"/>
    <w:rsid w:val="00D61214"/>
    <w:rsid w:val="00D62988"/>
    <w:rsid w:val="00D71E1E"/>
    <w:rsid w:val="00D72B7B"/>
    <w:rsid w:val="00D754D6"/>
    <w:rsid w:val="00D7777B"/>
    <w:rsid w:val="00D86041"/>
    <w:rsid w:val="00D96FFE"/>
    <w:rsid w:val="00DA141E"/>
    <w:rsid w:val="00DA47B8"/>
    <w:rsid w:val="00DA47B9"/>
    <w:rsid w:val="00DB01B2"/>
    <w:rsid w:val="00DB40FB"/>
    <w:rsid w:val="00DB5E11"/>
    <w:rsid w:val="00DB6590"/>
    <w:rsid w:val="00DB767C"/>
    <w:rsid w:val="00DC1981"/>
    <w:rsid w:val="00DC2B29"/>
    <w:rsid w:val="00DC350A"/>
    <w:rsid w:val="00DC3B96"/>
    <w:rsid w:val="00DC6D64"/>
    <w:rsid w:val="00DD1D37"/>
    <w:rsid w:val="00DD61BC"/>
    <w:rsid w:val="00DE2A43"/>
    <w:rsid w:val="00DF63B9"/>
    <w:rsid w:val="00E203EB"/>
    <w:rsid w:val="00E22A1B"/>
    <w:rsid w:val="00E40EC9"/>
    <w:rsid w:val="00E414EC"/>
    <w:rsid w:val="00E44039"/>
    <w:rsid w:val="00E467DD"/>
    <w:rsid w:val="00E4722D"/>
    <w:rsid w:val="00E51FAF"/>
    <w:rsid w:val="00E527E2"/>
    <w:rsid w:val="00E55DA9"/>
    <w:rsid w:val="00E5709B"/>
    <w:rsid w:val="00E6578F"/>
    <w:rsid w:val="00E66EF3"/>
    <w:rsid w:val="00E719F6"/>
    <w:rsid w:val="00E8274D"/>
    <w:rsid w:val="00E95564"/>
    <w:rsid w:val="00E95F5B"/>
    <w:rsid w:val="00E965E7"/>
    <w:rsid w:val="00EA0836"/>
    <w:rsid w:val="00EA2C61"/>
    <w:rsid w:val="00EA4830"/>
    <w:rsid w:val="00EA4EF0"/>
    <w:rsid w:val="00EB1BAE"/>
    <w:rsid w:val="00EB33B0"/>
    <w:rsid w:val="00EC29A8"/>
    <w:rsid w:val="00EC2E43"/>
    <w:rsid w:val="00EC33A9"/>
    <w:rsid w:val="00EC41C4"/>
    <w:rsid w:val="00ED3C0C"/>
    <w:rsid w:val="00ED5A0B"/>
    <w:rsid w:val="00ED7A01"/>
    <w:rsid w:val="00EE2974"/>
    <w:rsid w:val="00EE3E01"/>
    <w:rsid w:val="00EF0BA0"/>
    <w:rsid w:val="00EF3770"/>
    <w:rsid w:val="00F017BD"/>
    <w:rsid w:val="00F215CC"/>
    <w:rsid w:val="00F221CF"/>
    <w:rsid w:val="00F26A21"/>
    <w:rsid w:val="00F27A93"/>
    <w:rsid w:val="00F30CED"/>
    <w:rsid w:val="00F33779"/>
    <w:rsid w:val="00F36EB9"/>
    <w:rsid w:val="00F5565C"/>
    <w:rsid w:val="00F61EC4"/>
    <w:rsid w:val="00F71D91"/>
    <w:rsid w:val="00F732F1"/>
    <w:rsid w:val="00F84C03"/>
    <w:rsid w:val="00F84EF4"/>
    <w:rsid w:val="00F85E16"/>
    <w:rsid w:val="00F86475"/>
    <w:rsid w:val="00F91388"/>
    <w:rsid w:val="00F95456"/>
    <w:rsid w:val="00FA03A9"/>
    <w:rsid w:val="00FA516A"/>
    <w:rsid w:val="00FB01A0"/>
    <w:rsid w:val="00FB0FF0"/>
    <w:rsid w:val="00FB15DF"/>
    <w:rsid w:val="00FB4E21"/>
    <w:rsid w:val="00FB7FC1"/>
    <w:rsid w:val="00FC166A"/>
    <w:rsid w:val="00FD3E3A"/>
    <w:rsid w:val="00FD5808"/>
    <w:rsid w:val="00FD725B"/>
    <w:rsid w:val="00FE52AC"/>
    <w:rsid w:val="00FF33E1"/>
    <w:rsid w:val="00FF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1B5F4"/>
  <w15:docId w15:val="{1517D2E1-B8F9-4CDB-8EEA-31BCF06FE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D42E6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28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7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40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B6092D"/>
    <w:pPr>
      <w:tabs>
        <w:tab w:val="left" w:pos="5400"/>
      </w:tabs>
      <w:jc w:val="center"/>
    </w:pPr>
    <w:rPr>
      <w:rFonts w:ascii="Times New Roman" w:hAnsi="Times New Roman" w:cs="Times New Roman"/>
      <w:b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092D"/>
    <w:rPr>
      <w:rFonts w:ascii="Times New Roman" w:hAnsi="Times New Roman" w:cs="Times New Roman"/>
      <w:b/>
      <w:sz w:val="32"/>
      <w:szCs w:val="32"/>
    </w:rPr>
  </w:style>
  <w:style w:type="table" w:styleId="Tabela-Siatka">
    <w:name w:val="Table Grid"/>
    <w:basedOn w:val="Standardowy"/>
    <w:uiPriority w:val="59"/>
    <w:rsid w:val="00B60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semiHidden/>
    <w:rsid w:val="00B6092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B6092D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4487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D0205"/>
    <w:rPr>
      <w:color w:val="0000FF" w:themeColor="hyperlink"/>
      <w:u w:val="single"/>
    </w:rPr>
  </w:style>
  <w:style w:type="paragraph" w:customStyle="1" w:styleId="Subitemnumbered">
    <w:name w:val="Subitem numbered"/>
    <w:basedOn w:val="Normalny"/>
    <w:rsid w:val="00A7279E"/>
    <w:pPr>
      <w:spacing w:after="0" w:line="360" w:lineRule="auto"/>
      <w:ind w:left="567" w:hanging="283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D42E6"/>
    <w:rPr>
      <w:rFonts w:ascii="Times New Roman" w:hAnsi="Times New Roman" w:cs="Times New Roman"/>
      <w:b/>
    </w:rPr>
  </w:style>
  <w:style w:type="paragraph" w:styleId="Nagwek">
    <w:name w:val="header"/>
    <w:basedOn w:val="Normalny"/>
    <w:link w:val="NagwekZnak"/>
    <w:unhideWhenUsed/>
    <w:rsid w:val="00A2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9EA"/>
  </w:style>
  <w:style w:type="paragraph" w:styleId="Stopka">
    <w:name w:val="footer"/>
    <w:basedOn w:val="Normalny"/>
    <w:link w:val="StopkaZnak"/>
    <w:uiPriority w:val="99"/>
    <w:unhideWhenUsed/>
    <w:rsid w:val="00A2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9EA"/>
  </w:style>
  <w:style w:type="character" w:styleId="Nierozpoznanawzmianka">
    <w:name w:val="Unresolved Mention"/>
    <w:basedOn w:val="Domylnaczcionkaakapitu"/>
    <w:uiPriority w:val="99"/>
    <w:semiHidden/>
    <w:unhideWhenUsed/>
    <w:rsid w:val="00C93907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28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Bezodstpw1">
    <w:name w:val="Bez odstępów1"/>
    <w:rsid w:val="001128D7"/>
    <w:pPr>
      <w:suppressAutoHyphens/>
      <w:spacing w:after="0" w:line="100" w:lineRule="atLeas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rsid w:val="001128D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Bezodstpw10">
    <w:name w:val="Bez odstępów1"/>
    <w:rsid w:val="001128D7"/>
    <w:pPr>
      <w:suppressAutoHyphens/>
      <w:spacing w:after="0" w:line="100" w:lineRule="atLeas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EC41C4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D3389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3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2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25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57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4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9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04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14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2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1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7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4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3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23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4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99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21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3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7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06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6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97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24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010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6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09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8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1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1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8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04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1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8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112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82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45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21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77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300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3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1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704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7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83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1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47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3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0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40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0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66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842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9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55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70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6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2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1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82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61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83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11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4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61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8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365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25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94B7E-9432-4259-A4F9-D59834C6D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2873</Words>
  <Characters>17238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JUREK</dc:creator>
  <cp:lastModifiedBy>Jerzy Biernacki</cp:lastModifiedBy>
  <cp:revision>34</cp:revision>
  <cp:lastPrinted>2024-10-03T13:06:00Z</cp:lastPrinted>
  <dcterms:created xsi:type="dcterms:W3CDTF">2017-03-03T15:09:00Z</dcterms:created>
  <dcterms:modified xsi:type="dcterms:W3CDTF">2024-10-04T08:59:00Z</dcterms:modified>
</cp:coreProperties>
</file>