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E972D" w14:textId="77777777" w:rsidR="00542814" w:rsidRDefault="00542814" w:rsidP="00542814">
      <w:pPr>
        <w:autoSpaceDE w:val="0"/>
        <w:autoSpaceDN w:val="0"/>
        <w:adjustRightInd w:val="0"/>
        <w:spacing w:after="120" w:line="240" w:lineRule="auto"/>
        <w:jc w:val="right"/>
        <w:rPr>
          <w:rFonts w:ascii="Arial" w:eastAsia="Calibri" w:hAnsi="Arial" w:cs="Arial"/>
          <w:b/>
        </w:rPr>
      </w:pPr>
      <w:bookmarkStart w:id="0" w:name="załącznik1"/>
      <w:bookmarkStart w:id="1" w:name="_Hlk11413542"/>
      <w:r>
        <w:rPr>
          <w:rFonts w:ascii="Arial" w:eastAsia="Calibri" w:hAnsi="Arial" w:cs="Arial"/>
          <w:b/>
        </w:rPr>
        <w:t>Załącznik nr 1</w:t>
      </w:r>
      <w:bookmarkEnd w:id="0"/>
      <w:r>
        <w:rPr>
          <w:rFonts w:ascii="Arial" w:eastAsia="Calibri" w:hAnsi="Arial" w:cs="Arial"/>
          <w:b/>
        </w:rPr>
        <w:t xml:space="preserve"> </w:t>
      </w:r>
    </w:p>
    <w:p w14:paraId="1D7A4D93" w14:textId="77777777" w:rsidR="00542814" w:rsidRDefault="00542814" w:rsidP="00542814">
      <w:pPr>
        <w:autoSpaceDE w:val="0"/>
        <w:autoSpaceDN w:val="0"/>
        <w:adjustRightInd w:val="0"/>
        <w:spacing w:after="120" w:line="240" w:lineRule="auto"/>
        <w:jc w:val="right"/>
        <w:rPr>
          <w:rFonts w:ascii="Arial" w:eastAsia="Calibri" w:hAnsi="Arial" w:cs="Arial"/>
          <w:b/>
        </w:rPr>
      </w:pPr>
    </w:p>
    <w:p w14:paraId="77FECB07" w14:textId="77777777" w:rsidR="00542814" w:rsidRDefault="00542814" w:rsidP="00542814">
      <w:pPr>
        <w:autoSpaceDE w:val="0"/>
        <w:autoSpaceDN w:val="0"/>
        <w:adjustRightInd w:val="0"/>
        <w:spacing w:after="120" w:line="240" w:lineRule="auto"/>
        <w:jc w:val="right"/>
        <w:rPr>
          <w:rFonts w:ascii="Arial" w:eastAsia="Calibri" w:hAnsi="Arial" w:cs="Arial"/>
          <w:b/>
        </w:rPr>
      </w:pPr>
    </w:p>
    <w:p w14:paraId="04BFC874" w14:textId="30D323C0" w:rsidR="00542814" w:rsidRPr="00282096" w:rsidRDefault="00752F84" w:rsidP="00542814">
      <w:pPr>
        <w:spacing w:after="120" w:line="240" w:lineRule="auto"/>
        <w:ind w:left="4536"/>
        <w:jc w:val="both"/>
        <w:rPr>
          <w:rFonts w:ascii="Arial" w:eastAsia="Calibri" w:hAnsi="Arial" w:cs="Arial"/>
          <w:b/>
        </w:rPr>
      </w:pPr>
      <w:r w:rsidRPr="00282096">
        <w:rPr>
          <w:rFonts w:ascii="Arial" w:eastAsia="Calibri" w:hAnsi="Arial" w:cs="Arial"/>
          <w:b/>
        </w:rPr>
        <w:t>Re Alloys</w:t>
      </w:r>
      <w:r w:rsidR="00542814" w:rsidRPr="00282096">
        <w:rPr>
          <w:rFonts w:ascii="Arial" w:eastAsia="Calibri" w:hAnsi="Arial" w:cs="Arial"/>
          <w:b/>
        </w:rPr>
        <w:t xml:space="preserve"> Sp. z o.</w:t>
      </w:r>
      <w:r w:rsidRPr="00282096">
        <w:rPr>
          <w:rFonts w:ascii="Arial" w:eastAsia="Calibri" w:hAnsi="Arial" w:cs="Arial"/>
          <w:b/>
        </w:rPr>
        <w:t xml:space="preserve"> </w:t>
      </w:r>
      <w:r w:rsidR="00542814" w:rsidRPr="00282096">
        <w:rPr>
          <w:rFonts w:ascii="Arial" w:eastAsia="Calibri" w:hAnsi="Arial" w:cs="Arial"/>
          <w:b/>
        </w:rPr>
        <w:t>o.</w:t>
      </w:r>
    </w:p>
    <w:p w14:paraId="4C79B5D3" w14:textId="77777777" w:rsidR="00542814" w:rsidRDefault="00542814" w:rsidP="00542814">
      <w:pPr>
        <w:spacing w:after="120" w:line="240" w:lineRule="auto"/>
        <w:ind w:left="4536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Ul. Cieszyńska 23,</w:t>
      </w:r>
    </w:p>
    <w:p w14:paraId="74413584" w14:textId="77777777" w:rsidR="00542814" w:rsidRDefault="00542814" w:rsidP="00542814">
      <w:pPr>
        <w:spacing w:after="120" w:line="240" w:lineRule="auto"/>
        <w:ind w:left="4536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43 – 170 Łaziska Górne </w:t>
      </w:r>
    </w:p>
    <w:p w14:paraId="04AF0F4E" w14:textId="77777777" w:rsidR="00542814" w:rsidRDefault="00542814" w:rsidP="00542814">
      <w:pPr>
        <w:spacing w:after="120" w:line="240" w:lineRule="auto"/>
        <w:ind w:left="453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Polska</w:t>
      </w:r>
      <w:r>
        <w:rPr>
          <w:rFonts w:ascii="Arial" w:eastAsia="Calibri" w:hAnsi="Arial" w:cs="Arial"/>
        </w:rPr>
        <w:t xml:space="preserve"> </w:t>
      </w:r>
    </w:p>
    <w:p w14:paraId="4AEACAAC" w14:textId="77777777" w:rsidR="00542814" w:rsidRDefault="00542814" w:rsidP="00542814">
      <w:pPr>
        <w:tabs>
          <w:tab w:val="left" w:pos="4820"/>
        </w:tabs>
        <w:spacing w:after="120" w:line="240" w:lineRule="auto"/>
        <w:rPr>
          <w:rFonts w:ascii="Arial" w:eastAsia="Calibri" w:hAnsi="Arial" w:cs="Arial"/>
          <w:b/>
        </w:rPr>
      </w:pPr>
    </w:p>
    <w:p w14:paraId="2C6E1030" w14:textId="77777777" w:rsidR="00542814" w:rsidRDefault="00542814" w:rsidP="00542814">
      <w:pPr>
        <w:tabs>
          <w:tab w:val="left" w:pos="4820"/>
        </w:tabs>
        <w:spacing w:after="120" w:line="240" w:lineRule="auto"/>
        <w:rPr>
          <w:rFonts w:ascii="Arial" w:eastAsia="Calibri" w:hAnsi="Arial" w:cs="Arial"/>
          <w:b/>
        </w:rPr>
      </w:pPr>
    </w:p>
    <w:p w14:paraId="156FC3E7" w14:textId="77777777" w:rsidR="00542814" w:rsidRDefault="00542814" w:rsidP="00542814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FORMULARZ OFERTOWY</w:t>
      </w:r>
    </w:p>
    <w:tbl>
      <w:tblPr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1417"/>
        <w:gridCol w:w="1418"/>
        <w:gridCol w:w="1276"/>
        <w:gridCol w:w="5243"/>
      </w:tblGrid>
      <w:tr w:rsidR="00542814" w14:paraId="56B314BB" w14:textId="77777777" w:rsidTr="00963D05">
        <w:trPr>
          <w:trHeight w:val="120"/>
          <w:jc w:val="center"/>
        </w:trPr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BB2CD0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Dane Wykonawcy </w:t>
            </w:r>
          </w:p>
        </w:tc>
      </w:tr>
      <w:tr w:rsidR="00542814" w14:paraId="1DD8F8D2" w14:textId="77777777" w:rsidTr="00963D05">
        <w:trPr>
          <w:trHeight w:val="267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2F3CCD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Nazwa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C4968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3644C610" w14:textId="77777777" w:rsidTr="00963D05">
        <w:trPr>
          <w:trHeight w:val="244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CE4231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Adres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E2A98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627C0919" w14:textId="77777777" w:rsidTr="00963D05">
        <w:trPr>
          <w:trHeight w:val="24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6F1A2D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NIP: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BD2F7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9246D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Tel.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72324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5054F2FB" w14:textId="77777777" w:rsidTr="00963D05">
        <w:trPr>
          <w:trHeight w:val="24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75E903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Fax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8E545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03EFE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e-mail: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4F38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11272E63" w14:textId="77777777" w:rsidTr="00963D05">
        <w:trPr>
          <w:trHeight w:val="244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FA66A4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Rachunek bankowy: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8B27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43A60745" w14:textId="77777777" w:rsidTr="00963D05">
        <w:trPr>
          <w:trHeight w:val="120"/>
          <w:jc w:val="center"/>
        </w:trPr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2B4FED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Dane osoby do kontaktów z Zamawiającym</w:t>
            </w:r>
          </w:p>
        </w:tc>
      </w:tr>
      <w:tr w:rsidR="00542814" w14:paraId="7202A621" w14:textId="77777777" w:rsidTr="00963D05">
        <w:trPr>
          <w:trHeight w:val="120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71C98B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Imię i Nazwisko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DAD6A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3C0E9B80" w14:textId="77777777" w:rsidTr="00963D05">
        <w:trPr>
          <w:trHeight w:val="120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AC2C08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Adres e- mail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22C69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2A12BF46" w14:textId="77777777" w:rsidTr="00963D05">
        <w:trPr>
          <w:trHeight w:val="120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7051CC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Telefon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BFD9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</w:tbl>
    <w:p w14:paraId="2C40B94C" w14:textId="77777777" w:rsidR="00542814" w:rsidRDefault="00542814" w:rsidP="0054281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</w:rPr>
      </w:pPr>
    </w:p>
    <w:p w14:paraId="4A115C6B" w14:textId="5DF647B2" w:rsidR="00542814" w:rsidRDefault="00542814" w:rsidP="00633E3C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>
        <w:rPr>
          <w:rFonts w:ascii="Arial" w:eastAsia="Calibri" w:hAnsi="Arial" w:cs="Arial"/>
        </w:rPr>
        <w:t xml:space="preserve">W odpowiedzi na ogłoszenie o wszczęciu postępowania o udzielenie zamówienia na </w:t>
      </w:r>
      <w:r>
        <w:rPr>
          <w:rFonts w:ascii="Arial" w:eastAsia="Times New Roman" w:hAnsi="Arial" w:cs="Arial"/>
          <w:noProof/>
          <w:lang w:eastAsia="pl-PL"/>
        </w:rPr>
        <w:t xml:space="preserve">wykonanie </w:t>
      </w:r>
      <w:r w:rsidR="00D110D1" w:rsidRPr="00D110D1">
        <w:rPr>
          <w:rFonts w:ascii="Arial" w:eastAsia="Times New Roman" w:hAnsi="Arial" w:cs="Arial"/>
          <w:noProof/>
          <w:lang w:eastAsia="pl-PL"/>
        </w:rPr>
        <w:t xml:space="preserve">prac badawczo – rozwojowych  w zakresie technologii wytwarzania wysokoprocentowych stopów krzemu z wykorzystaniem </w:t>
      </w:r>
      <w:r w:rsidR="00752F84" w:rsidRPr="00752F84">
        <w:rPr>
          <w:rFonts w:ascii="Arial" w:eastAsia="Times New Roman" w:hAnsi="Arial" w:cs="Arial"/>
          <w:noProof/>
          <w:lang w:eastAsia="pl-PL"/>
        </w:rPr>
        <w:t>dla projektu pt:</w:t>
      </w:r>
      <w:r w:rsidR="00752F84">
        <w:rPr>
          <w:rFonts w:ascii="Arial" w:eastAsia="Times New Roman" w:hAnsi="Arial" w:cs="Arial"/>
          <w:noProof/>
          <w:lang w:eastAsia="pl-PL"/>
        </w:rPr>
        <w:t xml:space="preserve"> </w:t>
      </w:r>
      <w:r w:rsidR="00683F5C" w:rsidRPr="00683F5C">
        <w:rPr>
          <w:rFonts w:ascii="Arial" w:eastAsia="Times New Roman" w:hAnsi="Arial" w:cs="Arial"/>
          <w:noProof/>
          <w:lang w:eastAsia="pl-PL"/>
        </w:rPr>
        <w:t>,,</w:t>
      </w:r>
      <w:r w:rsidR="00633E3C" w:rsidRPr="004F697A">
        <w:rPr>
          <w:rFonts w:ascii="Arial" w:eastAsia="Times New Roman" w:hAnsi="Arial" w:cs="Arial"/>
          <w:i/>
          <w:iCs/>
          <w:noProof/>
          <w:lang w:eastAsia="pl-PL"/>
        </w:rPr>
        <w:t>Opracowanie innowacyjnej niskoemisyjnej technologii wytwarzania wysokoprocentowych stopów krzemu z wykorzystaniem bioreduktorów</w:t>
      </w:r>
      <w:r w:rsidR="00683F5C" w:rsidRPr="00683F5C">
        <w:rPr>
          <w:rFonts w:ascii="Arial" w:eastAsia="Times New Roman" w:hAnsi="Arial" w:cs="Arial"/>
          <w:noProof/>
          <w:lang w:eastAsia="pl-PL"/>
        </w:rPr>
        <w:t>”</w:t>
      </w:r>
      <w:r>
        <w:rPr>
          <w:rFonts w:ascii="Arial" w:eastAsia="Times New Roman" w:hAnsi="Arial" w:cs="Arial"/>
          <w:noProof/>
          <w:lang w:eastAsia="pl-PL"/>
        </w:rPr>
        <w:t xml:space="preserve"> </w:t>
      </w:r>
      <w:r>
        <w:rPr>
          <w:rFonts w:ascii="Arial" w:eastAsia="Calibri" w:hAnsi="Arial" w:cs="Arial"/>
          <w:spacing w:val="-8"/>
        </w:rPr>
        <w:t xml:space="preserve">oferujemy wykonanie zamówienia, zgodnie z wymogami </w:t>
      </w:r>
      <w:r w:rsidR="00CE3E62">
        <w:rPr>
          <w:rFonts w:ascii="Arial" w:eastAsia="Calibri" w:hAnsi="Arial" w:cs="Arial"/>
          <w:spacing w:val="-8"/>
        </w:rPr>
        <w:t xml:space="preserve"> </w:t>
      </w:r>
      <w:r>
        <w:rPr>
          <w:rFonts w:ascii="Arial" w:eastAsia="Calibri" w:hAnsi="Arial" w:cs="Arial"/>
          <w:spacing w:val="-8"/>
        </w:rPr>
        <w:t xml:space="preserve">Zapytania Ofertowego </w:t>
      </w:r>
      <w:r>
        <w:rPr>
          <w:rFonts w:ascii="Arial" w:eastAsia="Calibri" w:hAnsi="Arial" w:cs="Arial"/>
        </w:rPr>
        <w:t>za cenę:</w:t>
      </w:r>
    </w:p>
    <w:p w14:paraId="17135D79" w14:textId="77777777" w:rsidR="00542814" w:rsidRDefault="00542814" w:rsidP="0054281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8"/>
        <w:gridCol w:w="3070"/>
        <w:gridCol w:w="3607"/>
      </w:tblGrid>
      <w:tr w:rsidR="00542814" w14:paraId="174886FB" w14:textId="77777777" w:rsidTr="00963D05"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5B44F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Zadanie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3343B" w14:textId="2FE1D123" w:rsidR="00542814" w:rsidRDefault="00542814" w:rsidP="00963D0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Koszt realizacji netto [PLN]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AD19" w14:textId="3D1D0FBD" w:rsidR="00542814" w:rsidRDefault="00542814" w:rsidP="00963D0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Koszt realizacji brutto [PLN]</w:t>
            </w:r>
          </w:p>
        </w:tc>
      </w:tr>
      <w:tr w:rsidR="00542814" w14:paraId="2B165A49" w14:textId="77777777" w:rsidTr="00963D05"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F811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Zadanie 1</w:t>
            </w:r>
          </w:p>
          <w:p w14:paraId="402F7673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DE2F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[…]</w:t>
            </w:r>
          </w:p>
          <w:p w14:paraId="625BAB0E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  <w:p w14:paraId="71BE2D32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Słownie: 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D3B2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[…]</w:t>
            </w:r>
          </w:p>
          <w:p w14:paraId="443E294F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  <w:p w14:paraId="1FC386C8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Słownie:</w:t>
            </w:r>
          </w:p>
        </w:tc>
      </w:tr>
      <w:tr w:rsidR="00633E3C" w14:paraId="0CB45F8F" w14:textId="77777777" w:rsidTr="00963D05"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CDE7" w14:textId="1EAB1DA9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Zadanie 2</w:t>
            </w:r>
          </w:p>
          <w:p w14:paraId="32A23DE9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000B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[…]</w:t>
            </w:r>
          </w:p>
          <w:p w14:paraId="2E1579C4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  <w:p w14:paraId="152DE3AC" w14:textId="08ED30E5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Słownie: 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68C2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[…]</w:t>
            </w:r>
          </w:p>
          <w:p w14:paraId="62B48A5B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  <w:p w14:paraId="1C83F0AA" w14:textId="432CA185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Słownie:</w:t>
            </w:r>
          </w:p>
        </w:tc>
      </w:tr>
      <w:tr w:rsidR="00633E3C" w14:paraId="337EC91E" w14:textId="77777777" w:rsidTr="00963D05"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E52D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RAZEM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D660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[…]</w:t>
            </w:r>
          </w:p>
          <w:p w14:paraId="2A2DF15A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  <w:p w14:paraId="3F90C052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Słownie: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CD3A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[…]</w:t>
            </w:r>
          </w:p>
          <w:p w14:paraId="3183EFD4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  <w:p w14:paraId="2D9475FA" w14:textId="77777777" w:rsidR="00633E3C" w:rsidRDefault="00633E3C" w:rsidP="00633E3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Słownie:</w:t>
            </w:r>
          </w:p>
        </w:tc>
      </w:tr>
    </w:tbl>
    <w:p w14:paraId="21F660D0" w14:textId="77777777" w:rsidR="00542814" w:rsidRDefault="00542814" w:rsidP="00542814">
      <w:pPr>
        <w:spacing w:after="120" w:line="240" w:lineRule="auto"/>
        <w:jc w:val="both"/>
        <w:rPr>
          <w:rFonts w:ascii="Arial" w:eastAsia="Calibri" w:hAnsi="Arial" w:cs="Arial"/>
        </w:rPr>
      </w:pPr>
    </w:p>
    <w:p w14:paraId="03ECC809" w14:textId="77777777" w:rsidR="00542814" w:rsidRDefault="00542814" w:rsidP="00542814">
      <w:pPr>
        <w:spacing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Podane powyżej ceny obejmują wszystkie koszty, upusty i opłaty, jakie powstaną w związku z wykonaniem przedmiotu zamówienia, konieczne do jego realizacji w zaoferowanym czasie.</w:t>
      </w:r>
    </w:p>
    <w:p w14:paraId="2DC2A4C9" w14:textId="77777777" w:rsidR="00542814" w:rsidRDefault="00542814" w:rsidP="0054281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 realizacji przedmiotu zamówienia:</w:t>
      </w:r>
    </w:p>
    <w:p w14:paraId="1F38909B" w14:textId="77777777" w:rsidR="00542814" w:rsidRDefault="00542814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8105F20" w14:textId="573AC3D3" w:rsidR="00542814" w:rsidRDefault="00542814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1</w:t>
      </w:r>
      <w:r>
        <w:rPr>
          <w:rFonts w:ascii="Arial" w:eastAsia="Times New Roman" w:hAnsi="Arial" w:cs="Arial"/>
          <w:lang w:eastAsia="pl-PL"/>
        </w:rPr>
        <w:t xml:space="preserve">:  Termin realizacji  ………… miesięcy od dnia </w:t>
      </w:r>
      <w:r w:rsidR="00752F84">
        <w:rPr>
          <w:rFonts w:ascii="Arial" w:eastAsia="Times New Roman" w:hAnsi="Arial" w:cs="Arial"/>
          <w:lang w:eastAsia="pl-PL"/>
        </w:rPr>
        <w:t xml:space="preserve">wejścia </w:t>
      </w:r>
      <w:r w:rsidR="00282096">
        <w:rPr>
          <w:rFonts w:ascii="Arial" w:eastAsia="Times New Roman" w:hAnsi="Arial" w:cs="Arial"/>
          <w:lang w:eastAsia="pl-PL"/>
        </w:rPr>
        <w:t>U</w:t>
      </w:r>
      <w:r w:rsidR="00752F84">
        <w:rPr>
          <w:rFonts w:ascii="Arial" w:eastAsia="Times New Roman" w:hAnsi="Arial" w:cs="Arial"/>
          <w:lang w:eastAsia="pl-PL"/>
        </w:rPr>
        <w:t>mowy w życie</w:t>
      </w:r>
      <w:r>
        <w:rPr>
          <w:rFonts w:ascii="Arial" w:eastAsia="Times New Roman" w:hAnsi="Arial" w:cs="Arial"/>
          <w:lang w:eastAsia="pl-PL"/>
        </w:rPr>
        <w:t>.</w:t>
      </w:r>
    </w:p>
    <w:p w14:paraId="071E4025" w14:textId="77777777" w:rsidR="00542814" w:rsidRDefault="00542814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63BADD7" w14:textId="6860FB65" w:rsidR="00542814" w:rsidRPr="00752F84" w:rsidRDefault="00542814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2" w:name="_Hlk178146133"/>
      <w:r w:rsidRPr="00752F84">
        <w:rPr>
          <w:rFonts w:ascii="Arial" w:eastAsia="Times New Roman" w:hAnsi="Arial" w:cs="Arial"/>
          <w:i/>
          <w:sz w:val="20"/>
          <w:szCs w:val="20"/>
          <w:lang w:eastAsia="pl-PL"/>
        </w:rPr>
        <w:t>Oferowany termin realizacji z</w:t>
      </w:r>
      <w:r w:rsidR="00633E3C">
        <w:rPr>
          <w:rFonts w:ascii="Arial" w:eastAsia="Times New Roman" w:hAnsi="Arial" w:cs="Arial"/>
          <w:i/>
          <w:sz w:val="20"/>
          <w:szCs w:val="20"/>
          <w:lang w:eastAsia="pl-PL"/>
        </w:rPr>
        <w:t>adania 1</w:t>
      </w:r>
      <w:r w:rsidRPr="00752F8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nie może być dłuższy niż </w:t>
      </w:r>
      <w:r w:rsidR="00340C74">
        <w:rPr>
          <w:rFonts w:ascii="Arial" w:eastAsia="Times New Roman" w:hAnsi="Arial" w:cs="Arial"/>
          <w:i/>
          <w:sz w:val="20"/>
          <w:szCs w:val="20"/>
          <w:lang w:eastAsia="pl-PL"/>
        </w:rPr>
        <w:t>7</w:t>
      </w:r>
      <w:r w:rsidR="00B7065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752F84">
        <w:rPr>
          <w:rFonts w:ascii="Arial" w:eastAsia="Times New Roman" w:hAnsi="Arial" w:cs="Arial"/>
          <w:i/>
          <w:sz w:val="20"/>
          <w:szCs w:val="20"/>
          <w:lang w:eastAsia="pl-PL"/>
        </w:rPr>
        <w:t>miesięcy od dnia wejścia Umowy</w:t>
      </w:r>
      <w:r w:rsidRPr="00752F84">
        <w:t xml:space="preserve"> </w:t>
      </w:r>
      <w:r w:rsidRPr="00752F84">
        <w:rPr>
          <w:rFonts w:ascii="Arial" w:eastAsia="Times New Roman" w:hAnsi="Arial" w:cs="Arial"/>
          <w:i/>
          <w:sz w:val="20"/>
          <w:szCs w:val="20"/>
          <w:lang w:eastAsia="pl-PL"/>
        </w:rPr>
        <w:t>w życie.</w:t>
      </w:r>
    </w:p>
    <w:bookmarkEnd w:id="2"/>
    <w:p w14:paraId="7A88F595" w14:textId="77777777" w:rsidR="00542814" w:rsidRDefault="00542814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6E738E7" w14:textId="77777777" w:rsidR="00633E3C" w:rsidRDefault="00633E3C" w:rsidP="00633E3C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2C66B2E" w14:textId="30B951C9" w:rsidR="00633E3C" w:rsidRDefault="00633E3C" w:rsidP="00633E3C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2</w:t>
      </w:r>
      <w:r>
        <w:rPr>
          <w:rFonts w:ascii="Arial" w:eastAsia="Times New Roman" w:hAnsi="Arial" w:cs="Arial"/>
          <w:lang w:eastAsia="pl-PL"/>
        </w:rPr>
        <w:t>:  Termin realizacji  ………… miesi</w:t>
      </w:r>
      <w:r w:rsidR="00B7065B">
        <w:rPr>
          <w:rFonts w:ascii="Arial" w:eastAsia="Times New Roman" w:hAnsi="Arial" w:cs="Arial"/>
          <w:lang w:eastAsia="pl-PL"/>
        </w:rPr>
        <w:t>ąc(y)</w:t>
      </w:r>
      <w:r>
        <w:rPr>
          <w:rFonts w:ascii="Arial" w:eastAsia="Times New Roman" w:hAnsi="Arial" w:cs="Arial"/>
          <w:lang w:eastAsia="pl-PL"/>
        </w:rPr>
        <w:t xml:space="preserve"> </w:t>
      </w:r>
      <w:r w:rsidR="00CE3E62">
        <w:rPr>
          <w:rFonts w:ascii="Arial" w:eastAsia="Times New Roman" w:hAnsi="Arial" w:cs="Arial"/>
          <w:lang w:eastAsia="pl-PL"/>
        </w:rPr>
        <w:t>od dnia wejścia Umowy w życie.</w:t>
      </w:r>
    </w:p>
    <w:p w14:paraId="70C35872" w14:textId="77777777" w:rsidR="00B7065B" w:rsidRDefault="00B7065B" w:rsidP="00633E3C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D784E3B" w14:textId="7132CF07" w:rsidR="00633E3C" w:rsidRDefault="00D110D1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110D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Oferowany termin realizacji zadania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2</w:t>
      </w:r>
      <w:r w:rsidRPr="00D110D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nie może być dłuższy niż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1</w:t>
      </w:r>
      <w:r w:rsidR="00340C74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r w:rsidRPr="00D110D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miesięcy od dnia wejścia Umowy w życie.</w:t>
      </w:r>
    </w:p>
    <w:p w14:paraId="7F3C64F3" w14:textId="77777777" w:rsidR="00CE3E62" w:rsidRDefault="00CE3E62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24538" w14:textId="77777777" w:rsidR="00542814" w:rsidRDefault="00542814" w:rsidP="00542814">
      <w:pPr>
        <w:pStyle w:val="Akapitzlist"/>
        <w:numPr>
          <w:ilvl w:val="0"/>
          <w:numId w:val="1"/>
        </w:numPr>
        <w:spacing w:after="12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ważności oferty</w:t>
      </w:r>
    </w:p>
    <w:p w14:paraId="50666B5B" w14:textId="77777777" w:rsidR="00542814" w:rsidRDefault="00542814" w:rsidP="00340C74">
      <w:pPr>
        <w:spacing w:after="120" w:line="240" w:lineRule="auto"/>
        <w:ind w:firstLine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Oferta ważna do dnia …………………..r.</w:t>
      </w:r>
      <w:r>
        <w:rPr>
          <w:vertAlign w:val="superscript"/>
        </w:rPr>
        <w:footnoteReference w:id="1"/>
      </w:r>
    </w:p>
    <w:p w14:paraId="04315F33" w14:textId="77777777" w:rsidR="00542814" w:rsidRDefault="00542814" w:rsidP="00542814">
      <w:pPr>
        <w:pStyle w:val="Akapitzlist"/>
        <w:numPr>
          <w:ilvl w:val="0"/>
          <w:numId w:val="1"/>
        </w:numPr>
        <w:spacing w:after="12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Ofertę składamy na […] kolejno ponumerowanych i parafowanych stronach.</w:t>
      </w:r>
    </w:p>
    <w:p w14:paraId="751DD289" w14:textId="77777777" w:rsidR="00542814" w:rsidRDefault="00542814" w:rsidP="00542814">
      <w:pPr>
        <w:pStyle w:val="Akapitzlist"/>
        <w:spacing w:after="120" w:line="240" w:lineRule="auto"/>
        <w:ind w:left="284"/>
        <w:jc w:val="both"/>
        <w:rPr>
          <w:rFonts w:ascii="Arial" w:hAnsi="Arial" w:cs="Arial"/>
        </w:rPr>
      </w:pPr>
    </w:p>
    <w:p w14:paraId="1422B5A7" w14:textId="77777777" w:rsidR="00542814" w:rsidRDefault="00542814" w:rsidP="00542814">
      <w:pPr>
        <w:pStyle w:val="Akapitzlist"/>
        <w:numPr>
          <w:ilvl w:val="0"/>
          <w:numId w:val="1"/>
        </w:numPr>
        <w:spacing w:after="12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ofertowego są:</w:t>
      </w:r>
    </w:p>
    <w:p w14:paraId="129F8018" w14:textId="77777777" w:rsidR="00542814" w:rsidRDefault="00542814" w:rsidP="00542814">
      <w:pPr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</w:rPr>
      </w:pPr>
      <w:r w:rsidRPr="0069598F">
        <w:rPr>
          <w:rFonts w:ascii="Arial" w:eastAsia="Calibri" w:hAnsi="Arial" w:cs="Arial"/>
          <w:bCs/>
        </w:rPr>
        <w:t>oświadczenie</w:t>
      </w:r>
      <w:r>
        <w:rPr>
          <w:rFonts w:ascii="Arial" w:eastAsia="Calibri" w:hAnsi="Arial" w:cs="Arial"/>
        </w:rPr>
        <w:t xml:space="preserve"> o treści określonej w Załączniku nr 2 do Zapytania Ofertowego;</w:t>
      </w:r>
    </w:p>
    <w:p w14:paraId="0C01C395" w14:textId="41DF9BEC" w:rsidR="00542814" w:rsidRDefault="00542814" w:rsidP="00542814">
      <w:pPr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wykaz zrealizowanych usług potwierdzających posiadaną wiedzę i doświadczenie (</w:t>
      </w:r>
      <w:r w:rsidR="000875EF" w:rsidRPr="000875EF">
        <w:rPr>
          <w:rFonts w:ascii="Arial" w:eastAsia="Calibri" w:hAnsi="Arial" w:cs="Arial"/>
        </w:rPr>
        <w:t>wykaz powinien zawierać szczegółowe informacje na temat zrealizowanych usług wraz z podaniem dokładnych danych podmiotów na rzecz których wyszczególnione usługi były świadczone oraz terminem realizacji usług</w:t>
      </w:r>
      <w:r>
        <w:rPr>
          <w:rFonts w:ascii="Arial" w:eastAsia="Calibri" w:hAnsi="Arial" w:cs="Arial"/>
        </w:rPr>
        <w:t xml:space="preserve">); </w:t>
      </w:r>
    </w:p>
    <w:p w14:paraId="3AB8DAB6" w14:textId="624C1DBC" w:rsidR="00542814" w:rsidRDefault="00542814" w:rsidP="00542814">
      <w:pPr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wykaz osób, które będą uczestniczyć w realizacji przedmiotu zamówienia (</w:t>
      </w:r>
      <w:r w:rsidR="00D3234B" w:rsidRPr="00D3234B">
        <w:rPr>
          <w:rFonts w:ascii="Arial" w:eastAsia="Calibri" w:hAnsi="Arial" w:cs="Arial"/>
        </w:rPr>
        <w:t>wykaz powinien zawierać: imię i nazwisko, tytuł naukowy oraz szczegółowe informacje nt. doświadczenia w realizacji prac B+R w tematyce i zakresie odpowiadającym Przedmiotowi Zamówienia</w:t>
      </w:r>
      <w:r>
        <w:rPr>
          <w:rFonts w:ascii="Arial" w:eastAsia="Calibri" w:hAnsi="Arial" w:cs="Arial"/>
        </w:rPr>
        <w:t>);</w:t>
      </w:r>
    </w:p>
    <w:p w14:paraId="28103B1F" w14:textId="152FB9D4" w:rsidR="00406B88" w:rsidRPr="00406B88" w:rsidRDefault="000875EF" w:rsidP="00406B88">
      <w:pPr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o</w:t>
      </w:r>
      <w:r w:rsidR="00406B88" w:rsidRPr="00406B88">
        <w:rPr>
          <w:rFonts w:ascii="Arial" w:eastAsia="Calibri" w:hAnsi="Arial" w:cs="Arial"/>
          <w:bCs/>
        </w:rPr>
        <w:t>świadczenie o treści określonej w Załączniku nr 4 do Zapytania ofertowego.</w:t>
      </w:r>
    </w:p>
    <w:p w14:paraId="60DF4C24" w14:textId="77777777" w:rsidR="00037F8F" w:rsidRPr="00C0398C" w:rsidRDefault="00037F8F" w:rsidP="0054281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0"/>
          <w:szCs w:val="10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89"/>
        <w:gridCol w:w="5786"/>
      </w:tblGrid>
      <w:tr w:rsidR="00542814" w14:paraId="07638F2A" w14:textId="77777777" w:rsidTr="00963D05">
        <w:trPr>
          <w:trHeight w:val="400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F36215" w14:textId="77777777" w:rsidR="00542814" w:rsidRDefault="00542814" w:rsidP="00963D05">
            <w:pPr>
              <w:spacing w:after="120" w:line="254" w:lineRule="auto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Imię i nazwisko osoby upoważnionej do reprezentowania Wykonawcy  </w:t>
            </w:r>
          </w:p>
          <w:p w14:paraId="4306A90E" w14:textId="77777777" w:rsidR="00542814" w:rsidRDefault="00542814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4770" w14:textId="77777777" w:rsidR="00542814" w:rsidRDefault="00542814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14:paraId="47118D39" w14:textId="77777777" w:rsidR="00542814" w:rsidRDefault="00542814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  <w:tr w:rsidR="00542814" w14:paraId="3F5C8867" w14:textId="77777777" w:rsidTr="00963D05">
        <w:trPr>
          <w:trHeight w:val="113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77EE5D" w14:textId="77777777" w:rsidR="00542814" w:rsidRDefault="00542814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Data i podpis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30CA" w14:textId="77777777" w:rsidR="00542814" w:rsidRDefault="00542814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  <w:bookmarkEnd w:id="1"/>
    </w:tbl>
    <w:p w14:paraId="34589498" w14:textId="292A3F7B" w:rsidR="000F5834" w:rsidRPr="00C0398C" w:rsidRDefault="000F5834" w:rsidP="00C0398C">
      <w:pPr>
        <w:tabs>
          <w:tab w:val="left" w:pos="2010"/>
        </w:tabs>
        <w:rPr>
          <w:rFonts w:ascii="Arial" w:eastAsia="Calibri" w:hAnsi="Arial" w:cs="Arial"/>
          <w:sz w:val="10"/>
          <w:szCs w:val="10"/>
        </w:rPr>
      </w:pPr>
    </w:p>
    <w:sectPr w:rsidR="000F5834" w:rsidRPr="00C039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B0B51" w14:textId="77777777" w:rsidR="00617D03" w:rsidRDefault="00617D03" w:rsidP="00617D03">
      <w:pPr>
        <w:spacing w:after="0" w:line="240" w:lineRule="auto"/>
      </w:pPr>
      <w:r>
        <w:separator/>
      </w:r>
    </w:p>
  </w:endnote>
  <w:endnote w:type="continuationSeparator" w:id="0">
    <w:p w14:paraId="4004A2AC" w14:textId="77777777" w:rsidR="00617D03" w:rsidRDefault="00617D03" w:rsidP="0061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354F5" w14:textId="77777777" w:rsidR="00617D03" w:rsidRDefault="00617D03" w:rsidP="00617D03">
      <w:pPr>
        <w:spacing w:after="0" w:line="240" w:lineRule="auto"/>
      </w:pPr>
      <w:r>
        <w:separator/>
      </w:r>
    </w:p>
  </w:footnote>
  <w:footnote w:type="continuationSeparator" w:id="0">
    <w:p w14:paraId="79B09E23" w14:textId="77777777" w:rsidR="00617D03" w:rsidRDefault="00617D03" w:rsidP="00617D03">
      <w:pPr>
        <w:spacing w:after="0" w:line="240" w:lineRule="auto"/>
      </w:pPr>
      <w:r>
        <w:continuationSeparator/>
      </w:r>
    </w:p>
  </w:footnote>
  <w:footnote w:id="1">
    <w:p w14:paraId="30BD7194" w14:textId="77777777" w:rsidR="00542814" w:rsidRDefault="00542814" w:rsidP="00542814">
      <w:pPr>
        <w:pStyle w:val="Tekstprzypisudolnego"/>
        <w:rPr>
          <w:rFonts w:ascii="Calibri" w:hAnsi="Calibri"/>
        </w:rPr>
      </w:pPr>
      <w:r w:rsidRPr="00037F8F">
        <w:rPr>
          <w:rStyle w:val="Odwoanieprzypisudolnego"/>
          <w:sz w:val="18"/>
          <w:szCs w:val="18"/>
        </w:rPr>
        <w:footnoteRef/>
      </w:r>
      <w:r w:rsidRPr="00037F8F">
        <w:rPr>
          <w:sz w:val="18"/>
          <w:szCs w:val="18"/>
        </w:rPr>
        <w:t xml:space="preserve"> </w:t>
      </w:r>
      <w:r w:rsidRPr="00037F8F">
        <w:rPr>
          <w:rFonts w:ascii="Arial" w:hAnsi="Arial" w:cs="Arial"/>
          <w:sz w:val="18"/>
          <w:szCs w:val="18"/>
        </w:rPr>
        <w:t>Minimalny okres związania ofertą wynosi 30 dni.</w:t>
      </w:r>
      <w:r w:rsidRPr="00037F8F"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704FD" w14:textId="73144F2C" w:rsidR="00617D03" w:rsidRDefault="00D3234B">
    <w:pPr>
      <w:pStyle w:val="Nagwek"/>
    </w:pPr>
    <w:r>
      <w:rPr>
        <w:noProof/>
      </w:rPr>
      <w:pict w14:anchorId="2389A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1977330" o:spid="_x0000_s1025" type="#_x0000_t75" style="position:absolute;margin-left:-70.95pt;margin-top:-70.75pt;width:595.45pt;height:841.9pt;z-index:-251658240;mso-position-horizontal-relative:margin;mso-position-vertical-relative:margin" o:allowincell="f">
          <v:imagedata r:id="rId1" o:title="2024-01-03 RE ALLOYS_papier firmowy_stopka-pl-now-gospod"/>
          <w10:wrap anchorx="margin" anchory="margin"/>
        </v:shape>
      </w:pict>
    </w:r>
    <w:sdt>
      <w:sdtPr>
        <w:id w:val="344294500"/>
        <w:docPartObj>
          <w:docPartGallery w:val="Page Numbers (Margins)"/>
          <w:docPartUnique/>
        </w:docPartObj>
      </w:sdtPr>
      <w:sdtEndPr/>
      <w:sdtContent>
        <w:r w:rsidR="00617D03"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3DA31CAB" wp14:editId="1FF7B47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F9CE5" w14:textId="77777777" w:rsidR="00617D03" w:rsidRDefault="00617D0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DA31CAB" id="Prostokąt 1" o:spid="_x0000_s1026" style="position:absolute;margin-left:0;margin-top:0;width:40.2pt;height:171.9pt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58F9CE5" w14:textId="77777777" w:rsidR="00617D03" w:rsidRDefault="00617D0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8403D"/>
    <w:multiLevelType w:val="hybridMultilevel"/>
    <w:tmpl w:val="12F0E092"/>
    <w:lvl w:ilvl="0" w:tplc="C78A73E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5016"/>
    <w:multiLevelType w:val="hybridMultilevel"/>
    <w:tmpl w:val="14847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265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1396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832"/>
    <w:rsid w:val="00025179"/>
    <w:rsid w:val="00037F8F"/>
    <w:rsid w:val="000875EF"/>
    <w:rsid w:val="000F5834"/>
    <w:rsid w:val="001F3865"/>
    <w:rsid w:val="00282096"/>
    <w:rsid w:val="00316832"/>
    <w:rsid w:val="00324726"/>
    <w:rsid w:val="003306F3"/>
    <w:rsid w:val="00340C74"/>
    <w:rsid w:val="00406B88"/>
    <w:rsid w:val="004D42CB"/>
    <w:rsid w:val="004F697A"/>
    <w:rsid w:val="00542814"/>
    <w:rsid w:val="00597EC9"/>
    <w:rsid w:val="00617D03"/>
    <w:rsid w:val="00633E3C"/>
    <w:rsid w:val="00683F5C"/>
    <w:rsid w:val="00752F84"/>
    <w:rsid w:val="00756C89"/>
    <w:rsid w:val="00762E43"/>
    <w:rsid w:val="00870397"/>
    <w:rsid w:val="009411D9"/>
    <w:rsid w:val="009D1558"/>
    <w:rsid w:val="00AF70D5"/>
    <w:rsid w:val="00B21C33"/>
    <w:rsid w:val="00B460C8"/>
    <w:rsid w:val="00B62D5B"/>
    <w:rsid w:val="00B7065B"/>
    <w:rsid w:val="00B83A62"/>
    <w:rsid w:val="00C0398C"/>
    <w:rsid w:val="00CE3E62"/>
    <w:rsid w:val="00D110D1"/>
    <w:rsid w:val="00D3234B"/>
    <w:rsid w:val="00D777C1"/>
    <w:rsid w:val="00D9124A"/>
    <w:rsid w:val="00DD338B"/>
    <w:rsid w:val="00F131A3"/>
    <w:rsid w:val="00F748B6"/>
    <w:rsid w:val="00FB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F00C7"/>
  <w15:chartTrackingRefBased/>
  <w15:docId w15:val="{57AA8BB7-5FE2-449F-90BA-23EA310E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E3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7D03"/>
  </w:style>
  <w:style w:type="paragraph" w:styleId="Stopka">
    <w:name w:val="footer"/>
    <w:basedOn w:val="Normalny"/>
    <w:link w:val="StopkaZnak"/>
    <w:uiPriority w:val="99"/>
    <w:unhideWhenUsed/>
    <w:rsid w:val="00617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D0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7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7D03"/>
    <w:rPr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617D03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17D0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617D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Rzepecka | European Solutions</dc:creator>
  <cp:keywords/>
  <dc:description/>
  <cp:lastModifiedBy>Aleksandra Rzepecka | European Solutions</cp:lastModifiedBy>
  <cp:revision>6</cp:revision>
  <dcterms:created xsi:type="dcterms:W3CDTF">2024-09-25T06:42:00Z</dcterms:created>
  <dcterms:modified xsi:type="dcterms:W3CDTF">2024-09-27T12:44:00Z</dcterms:modified>
</cp:coreProperties>
</file>