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BE3F9" w14:textId="327BF8DF" w:rsidR="00F85B0D" w:rsidRPr="002374F4" w:rsidRDefault="00F85B0D" w:rsidP="00F85B0D">
      <w:pPr>
        <w:jc w:val="right"/>
        <w:rPr>
          <w:b/>
          <w:sz w:val="24"/>
          <w:szCs w:val="24"/>
        </w:rPr>
      </w:pPr>
      <w:r w:rsidRPr="002374F4">
        <w:rPr>
          <w:b/>
          <w:sz w:val="24"/>
          <w:szCs w:val="24"/>
        </w:rPr>
        <w:t xml:space="preserve">Załącznik nr 4 do Zapytania ofertowego nr </w:t>
      </w:r>
      <w:r w:rsidR="008D2691">
        <w:rPr>
          <w:bCs/>
          <w:sz w:val="24"/>
          <w:szCs w:val="24"/>
        </w:rPr>
        <w:t>9/TA/24 z dnia 14.11.2024 r.</w:t>
      </w:r>
      <w:bookmarkStart w:id="0" w:name="_GoBack"/>
      <w:bookmarkEnd w:id="0"/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 z 2023 r. poz. 1605, 1720)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7378C" w14:textId="77777777" w:rsidR="00CC5E95" w:rsidRDefault="00CC5E95">
      <w:r>
        <w:separator/>
      </w:r>
    </w:p>
  </w:endnote>
  <w:endnote w:type="continuationSeparator" w:id="0">
    <w:p w14:paraId="77DEAC30" w14:textId="77777777" w:rsidR="00CC5E95" w:rsidRDefault="00CC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66CC777F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8D2691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8D2691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100FC" w14:textId="77777777" w:rsidR="00CC5E95" w:rsidRDefault="00CC5E95">
      <w:r>
        <w:separator/>
      </w:r>
    </w:p>
  </w:footnote>
  <w:footnote w:type="continuationSeparator" w:id="0">
    <w:p w14:paraId="59540FFD" w14:textId="77777777" w:rsidR="00CC5E95" w:rsidRDefault="00CC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F1973"/>
    <w:rsid w:val="001F25E5"/>
    <w:rsid w:val="001F74F2"/>
    <w:rsid w:val="002031E8"/>
    <w:rsid w:val="0020391B"/>
    <w:rsid w:val="00204A36"/>
    <w:rsid w:val="00215B8B"/>
    <w:rsid w:val="002202A3"/>
    <w:rsid w:val="00224DB8"/>
    <w:rsid w:val="002374F4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2691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C5E95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14261-5B3B-4574-BA45-98C1D240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6</cp:revision>
  <cp:lastPrinted>2017-08-07T11:39:00Z</cp:lastPrinted>
  <dcterms:created xsi:type="dcterms:W3CDTF">2024-10-09T15:56:00Z</dcterms:created>
  <dcterms:modified xsi:type="dcterms:W3CDTF">2024-11-13T23:24:00Z</dcterms:modified>
</cp:coreProperties>
</file>