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E138B4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3DCF61EB" w:rsidR="00272CBF" w:rsidRPr="00E138B4" w:rsidRDefault="00DF5CBD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F0769A">
        <w:rPr>
          <w:rFonts w:asciiTheme="minorHAnsi" w:hAnsiTheme="minorHAnsi" w:cstheme="minorHAnsi"/>
          <w:i/>
        </w:rPr>
        <w:t>7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0316BB" w:rsidRPr="000316BB">
        <w:rPr>
          <w:rFonts w:asciiTheme="minorHAnsi" w:hAnsiTheme="minorHAnsi" w:cstheme="minorHAnsi"/>
          <w:i/>
          <w:kern w:val="3"/>
        </w:rPr>
        <w:t>0</w:t>
      </w:r>
      <w:r w:rsidR="0094261B">
        <w:rPr>
          <w:rFonts w:asciiTheme="minorHAnsi" w:hAnsiTheme="minorHAnsi" w:cstheme="minorHAnsi"/>
          <w:i/>
          <w:kern w:val="3"/>
        </w:rPr>
        <w:t>2</w:t>
      </w:r>
      <w:r w:rsidR="000316BB" w:rsidRPr="000316BB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E138B4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E138B4" w:rsidRDefault="00A67AF5" w:rsidP="00A67AF5">
      <w:pPr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………………………………………………..</w:t>
      </w:r>
    </w:p>
    <w:p w14:paraId="78382B8F" w14:textId="77777777" w:rsidR="00A67AF5" w:rsidRPr="00E138B4" w:rsidRDefault="00A67AF5" w:rsidP="00A67AF5">
      <w:pPr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 (nazwa Wykonawcy, adres, tel.)</w:t>
      </w:r>
    </w:p>
    <w:p w14:paraId="1DEBFDDE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0176FD4D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  <w:r w:rsidRPr="00E138B4">
        <w:rPr>
          <w:rFonts w:asciiTheme="minorHAnsi" w:hAnsiTheme="minorHAnsi" w:cstheme="minorHAnsi"/>
          <w:b/>
          <w:bCs/>
        </w:rPr>
        <w:t>Oświadczenie o braku powiązań osobowych lub kapitałowych</w:t>
      </w:r>
    </w:p>
    <w:p w14:paraId="4CE029AB" w14:textId="1D6D773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Na potrzeby postępowania prowadzonego przez Zamawiającego: </w:t>
      </w:r>
      <w:r w:rsidR="00E138B4" w:rsidRPr="00E138B4">
        <w:rPr>
          <w:rFonts w:asciiTheme="minorHAnsi" w:hAnsiTheme="minorHAnsi" w:cstheme="minorHAnsi"/>
        </w:rPr>
        <w:t xml:space="preserve">Fundację </w:t>
      </w:r>
      <w:r w:rsidR="00DE2C14">
        <w:rPr>
          <w:rFonts w:asciiTheme="minorHAnsi" w:hAnsiTheme="minorHAnsi" w:cstheme="minorHAnsi"/>
        </w:rPr>
        <w:t xml:space="preserve">Oddziału </w:t>
      </w:r>
      <w:r w:rsidR="00E138B4" w:rsidRPr="00E138B4">
        <w:rPr>
          <w:rFonts w:asciiTheme="minorHAnsi" w:hAnsiTheme="minorHAnsi" w:cstheme="minorHAnsi"/>
        </w:rPr>
        <w:t>Polskiej Akademii Nauk</w:t>
      </w:r>
      <w:r w:rsidR="00DE2C14">
        <w:rPr>
          <w:rFonts w:asciiTheme="minorHAnsi" w:hAnsiTheme="minorHAnsi" w:cstheme="minorHAnsi"/>
        </w:rPr>
        <w:t xml:space="preserve"> w Lublinie</w:t>
      </w:r>
      <w:r w:rsidRPr="00E138B4">
        <w:rPr>
          <w:rFonts w:asciiTheme="minorHAnsi" w:hAnsiTheme="minorHAnsi" w:cstheme="minorHAnsi"/>
        </w:rPr>
        <w:t xml:space="preserve">, nr </w:t>
      </w:r>
      <w:r w:rsidR="000316BB" w:rsidRPr="000316BB">
        <w:rPr>
          <w:rFonts w:asciiTheme="minorHAnsi" w:hAnsiTheme="minorHAnsi" w:cstheme="minorHAnsi"/>
        </w:rPr>
        <w:t>0</w:t>
      </w:r>
      <w:r w:rsidR="0094261B">
        <w:rPr>
          <w:rFonts w:asciiTheme="minorHAnsi" w:hAnsiTheme="minorHAnsi" w:cstheme="minorHAnsi"/>
        </w:rPr>
        <w:t>2</w:t>
      </w:r>
      <w:r w:rsidR="000316BB" w:rsidRPr="000316BB">
        <w:rPr>
          <w:rFonts w:asciiTheme="minorHAnsi" w:hAnsiTheme="minorHAnsi" w:cstheme="minorHAnsi"/>
        </w:rPr>
        <w:t>/NKZS/2024</w:t>
      </w:r>
      <w:r w:rsidRPr="00E138B4">
        <w:rPr>
          <w:rFonts w:asciiTheme="minorHAnsi" w:hAnsiTheme="minorHAnsi" w:cstheme="minorHAnsi"/>
        </w:rPr>
        <w:t>, w ramach projektu „</w:t>
      </w:r>
      <w:r w:rsidR="000316BB" w:rsidRPr="000316BB">
        <w:rPr>
          <w:rFonts w:asciiTheme="minorHAnsi" w:hAnsiTheme="minorHAnsi" w:cstheme="minorHAnsi"/>
          <w:bCs/>
        </w:rPr>
        <w:t>Nowe kwalifikacje zawodowe szansą na sukces.</w:t>
      </w:r>
      <w:r w:rsidRPr="00E138B4">
        <w:rPr>
          <w:rFonts w:asciiTheme="minorHAnsi" w:hAnsiTheme="minorHAnsi" w:cstheme="minorHAnsi"/>
        </w:rPr>
        <w:t>” oświadczam(y), że według naszej najlepszej wiedzy nie zachodzą pomiędzy nami a Zamawiającym jakiekolwiek powiązania osobowe lub kapitałowe.</w:t>
      </w:r>
    </w:p>
    <w:p w14:paraId="4EAB75E4" w14:textId="7777777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</w:p>
    <w:p w14:paraId="22D678EE" w14:textId="77777777" w:rsidR="00A67AF5" w:rsidRPr="00E138B4" w:rsidRDefault="00A67AF5" w:rsidP="00A67AF5">
      <w:pPr>
        <w:pStyle w:val="Normalny1"/>
        <w:widowControl w:val="0"/>
        <w:jc w:val="both"/>
        <w:rPr>
          <w:rFonts w:asciiTheme="minorHAnsi" w:hAnsiTheme="minorHAnsi" w:cstheme="minorHAnsi"/>
        </w:rPr>
      </w:pPr>
      <w:bookmarkStart w:id="0" w:name="_30j0zll" w:colFirst="0" w:colLast="0"/>
      <w:bookmarkEnd w:id="0"/>
      <w:r w:rsidRPr="00E138B4">
        <w:rPr>
          <w:rFonts w:asciiTheme="minorHAnsi" w:hAnsiTheme="minorHAnsi" w:cstheme="minorHAnsi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18EA18C8" w14:textId="60AB4ED2" w:rsidR="00A67AF5" w:rsidRPr="00E138B4" w:rsidRDefault="00A67AF5" w:rsidP="00C55E0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uczestniczeniu w spółce jako wspólnik spółki cywilnej lub spółki osobowej, posiadaniu co najmniej 10 % udziałów lub akcji, pełnieniu funkcji członka organu nadzorczego lub zarządzającego, prokurenta, pełnomocnika;</w:t>
      </w:r>
    </w:p>
    <w:p w14:paraId="67C56DB9" w14:textId="77777777" w:rsidR="00A67AF5" w:rsidRPr="00E138B4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pozostawaniu w związku małżeńskim, w stosunku pokrewieństwa lub powinowactwa w linii prostej, pokrewieństwa lub powinowactwa w linii bocznej do drugiego stopnia lub w stosunku przysposobienia, opieki lub kurateli </w:t>
      </w:r>
      <w:r w:rsidRPr="00E138B4">
        <w:rPr>
          <w:rFonts w:asciiTheme="minorHAnsi" w:eastAsiaTheme="minorHAnsi" w:hAnsiTheme="minorHAnsi" w:cstheme="minorHAnsi"/>
          <w:lang w:eastAsia="en-US"/>
        </w:rPr>
        <w:t>albo pozostawaniu we wspólnym pożyciu z wykonawcą, jego zastępcą prawnym lub członkami organów zarządzających lub organów nadzorczych wykonawców ubiegających się o udzielenie zamówienia,</w:t>
      </w:r>
    </w:p>
    <w:p w14:paraId="1C0F2D79" w14:textId="77777777" w:rsidR="00A67AF5" w:rsidRPr="00E138B4" w:rsidRDefault="00A67AF5" w:rsidP="00A67AF5">
      <w:pPr>
        <w:pStyle w:val="Normalny1"/>
        <w:widowControl w:val="0"/>
        <w:numPr>
          <w:ilvl w:val="0"/>
          <w:numId w:val="27"/>
        </w:numPr>
        <w:jc w:val="both"/>
        <w:rPr>
          <w:rFonts w:asciiTheme="minorHAnsi" w:hAnsiTheme="minorHAnsi" w:cstheme="minorHAnsi"/>
        </w:rPr>
      </w:pPr>
      <w:r w:rsidRPr="00E138B4">
        <w:rPr>
          <w:rFonts w:asciiTheme="minorHAnsi" w:eastAsiaTheme="minorHAnsi" w:hAnsiTheme="minorHAnsi" w:cstheme="minorHAnsi"/>
          <w:lang w:eastAsia="en-US"/>
        </w:rPr>
        <w:t>pozostawaniu w takim stosunku prawnym lub faktycznym, że istnieje uzasadniona wątpliwość co do ich bezstronności lub niezależności w</w:t>
      </w:r>
      <w:r w:rsidRPr="00E138B4">
        <w:rPr>
          <w:rFonts w:asciiTheme="minorHAnsi" w:hAnsiTheme="minorHAnsi" w:cstheme="minorHAnsi"/>
        </w:rPr>
        <w:t xml:space="preserve"> </w:t>
      </w:r>
      <w:r w:rsidRPr="00E138B4">
        <w:rPr>
          <w:rFonts w:asciiTheme="minorHAnsi" w:eastAsiaTheme="minorHAnsi" w:hAnsiTheme="minorHAnsi" w:cstheme="minorHAnsi"/>
          <w:lang w:eastAsia="en-US"/>
        </w:rPr>
        <w:t>związku z postępowaniem o udzielenie zamówienia.</w:t>
      </w:r>
    </w:p>
    <w:p w14:paraId="0D503794" w14:textId="77777777" w:rsidR="00A67AF5" w:rsidRPr="00E138B4" w:rsidRDefault="00A67AF5" w:rsidP="00A67AF5">
      <w:pPr>
        <w:rPr>
          <w:rFonts w:asciiTheme="minorHAnsi" w:hAnsiTheme="minorHAnsi" w:cstheme="minorHAnsi"/>
        </w:rPr>
      </w:pPr>
    </w:p>
    <w:p w14:paraId="5970DA38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</w:p>
    <w:p w14:paraId="59706BB0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48E01481" w14:textId="77777777" w:rsidR="00A67AF5" w:rsidRPr="00E138B4" w:rsidRDefault="00A67AF5" w:rsidP="00A67AF5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osoby/osób upoważnionych</w:t>
      </w:r>
      <w:r w:rsidRPr="00E138B4">
        <w:rPr>
          <w:rFonts w:asciiTheme="minorHAnsi" w:hAnsiTheme="minorHAnsi" w:cstheme="minorHAnsi"/>
        </w:rPr>
        <w:br/>
        <w:t xml:space="preserve"> do występowania w imieniu Wykonawcy</w:t>
      </w:r>
      <w:r w:rsidRPr="00E138B4">
        <w:rPr>
          <w:rFonts w:asciiTheme="minorHAnsi" w:hAnsiTheme="minorHAnsi" w:cstheme="minorHAnsi"/>
          <w:vertAlign w:val="superscript"/>
        </w:rPr>
        <w:t>(1)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4C1201" w14:textId="77777777" w:rsidR="00620BD0" w:rsidRDefault="00620BD0">
      <w:pPr>
        <w:spacing w:after="0" w:line="240" w:lineRule="auto"/>
      </w:pPr>
      <w:r>
        <w:separator/>
      </w:r>
    </w:p>
  </w:endnote>
  <w:endnote w:type="continuationSeparator" w:id="0">
    <w:p w14:paraId="12564FA3" w14:textId="77777777" w:rsidR="00620BD0" w:rsidRDefault="00620B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3B0673" w:rsidRDefault="003B0673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3B0673" w:rsidRDefault="003B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CE7D5" w14:textId="77777777" w:rsidR="00620BD0" w:rsidRDefault="00620BD0">
      <w:pPr>
        <w:spacing w:after="0" w:line="240" w:lineRule="auto"/>
      </w:pPr>
      <w:r>
        <w:separator/>
      </w:r>
    </w:p>
  </w:footnote>
  <w:footnote w:type="continuationSeparator" w:id="0">
    <w:p w14:paraId="42840E38" w14:textId="77777777" w:rsidR="00620BD0" w:rsidRDefault="00620B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41FB67C8" w:rsidR="001F7561" w:rsidRPr="000316BB" w:rsidRDefault="000316BB" w:rsidP="000316B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4C94729" wp14:editId="18BBD22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317918">
    <w:abstractNumId w:val="1"/>
  </w:num>
  <w:num w:numId="2" w16cid:durableId="917985639">
    <w:abstractNumId w:val="8"/>
  </w:num>
  <w:num w:numId="3" w16cid:durableId="990789669">
    <w:abstractNumId w:val="25"/>
  </w:num>
  <w:num w:numId="4" w16cid:durableId="320811978">
    <w:abstractNumId w:val="5"/>
  </w:num>
  <w:num w:numId="5" w16cid:durableId="730034444">
    <w:abstractNumId w:val="19"/>
  </w:num>
  <w:num w:numId="6" w16cid:durableId="2139646913">
    <w:abstractNumId w:val="23"/>
  </w:num>
  <w:num w:numId="7" w16cid:durableId="1641231330">
    <w:abstractNumId w:val="14"/>
  </w:num>
  <w:num w:numId="8" w16cid:durableId="214004909">
    <w:abstractNumId w:val="21"/>
  </w:num>
  <w:num w:numId="9" w16cid:durableId="1712462419">
    <w:abstractNumId w:val="13"/>
  </w:num>
  <w:num w:numId="10" w16cid:durableId="703751444">
    <w:abstractNumId w:val="24"/>
  </w:num>
  <w:num w:numId="11" w16cid:durableId="932014192">
    <w:abstractNumId w:val="7"/>
  </w:num>
  <w:num w:numId="12" w16cid:durableId="995230018">
    <w:abstractNumId w:val="26"/>
  </w:num>
  <w:num w:numId="13" w16cid:durableId="145754019">
    <w:abstractNumId w:val="22"/>
  </w:num>
  <w:num w:numId="14" w16cid:durableId="137383978">
    <w:abstractNumId w:val="16"/>
  </w:num>
  <w:num w:numId="15" w16cid:durableId="1159619297">
    <w:abstractNumId w:val="12"/>
  </w:num>
  <w:num w:numId="16" w16cid:durableId="1245989681">
    <w:abstractNumId w:val="20"/>
  </w:num>
  <w:num w:numId="17" w16cid:durableId="683441991">
    <w:abstractNumId w:val="11"/>
  </w:num>
  <w:num w:numId="18" w16cid:durableId="99690289">
    <w:abstractNumId w:val="18"/>
  </w:num>
  <w:num w:numId="19" w16cid:durableId="1760445018">
    <w:abstractNumId w:val="0"/>
  </w:num>
  <w:num w:numId="20" w16cid:durableId="424345935">
    <w:abstractNumId w:val="9"/>
  </w:num>
  <w:num w:numId="21" w16cid:durableId="883325237">
    <w:abstractNumId w:val="6"/>
  </w:num>
  <w:num w:numId="22" w16cid:durableId="707492196">
    <w:abstractNumId w:val="4"/>
  </w:num>
  <w:num w:numId="23" w16cid:durableId="632755205">
    <w:abstractNumId w:val="15"/>
  </w:num>
  <w:num w:numId="24" w16cid:durableId="190074812">
    <w:abstractNumId w:val="2"/>
  </w:num>
  <w:num w:numId="25" w16cid:durableId="294676903">
    <w:abstractNumId w:val="10"/>
  </w:num>
  <w:num w:numId="26" w16cid:durableId="1971745907">
    <w:abstractNumId w:val="17"/>
  </w:num>
  <w:num w:numId="27" w16cid:durableId="5226743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16BB"/>
    <w:rsid w:val="0003217A"/>
    <w:rsid w:val="00040414"/>
    <w:rsid w:val="0004513C"/>
    <w:rsid w:val="00055D38"/>
    <w:rsid w:val="000830E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5FE3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57408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0673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F49DF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28B1"/>
    <w:rsid w:val="005E29FB"/>
    <w:rsid w:val="005F3E8F"/>
    <w:rsid w:val="005F46A0"/>
    <w:rsid w:val="00611E9D"/>
    <w:rsid w:val="00614813"/>
    <w:rsid w:val="00620509"/>
    <w:rsid w:val="00620BD0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7F16D7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33E5"/>
    <w:rsid w:val="008A6147"/>
    <w:rsid w:val="008B06C5"/>
    <w:rsid w:val="008C425C"/>
    <w:rsid w:val="008E1068"/>
    <w:rsid w:val="008E58CB"/>
    <w:rsid w:val="008F12D0"/>
    <w:rsid w:val="0090110B"/>
    <w:rsid w:val="00931FE0"/>
    <w:rsid w:val="0094261B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05FB"/>
    <w:rsid w:val="00BF20CA"/>
    <w:rsid w:val="00C25D0F"/>
    <w:rsid w:val="00C3780B"/>
    <w:rsid w:val="00C5132A"/>
    <w:rsid w:val="00C55B6D"/>
    <w:rsid w:val="00C55E05"/>
    <w:rsid w:val="00C61B6D"/>
    <w:rsid w:val="00C7116E"/>
    <w:rsid w:val="00CA199E"/>
    <w:rsid w:val="00CA3448"/>
    <w:rsid w:val="00CA6E06"/>
    <w:rsid w:val="00CE510B"/>
    <w:rsid w:val="00CF634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C75BA"/>
    <w:rsid w:val="00DD0F97"/>
    <w:rsid w:val="00DE2C14"/>
    <w:rsid w:val="00DE7150"/>
    <w:rsid w:val="00DF3D7E"/>
    <w:rsid w:val="00DF5CBD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769A"/>
    <w:rsid w:val="00F462DD"/>
    <w:rsid w:val="00F63510"/>
    <w:rsid w:val="00F80AEA"/>
    <w:rsid w:val="00F82494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117F-936C-4CA7-B070-B0185C2A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4</cp:revision>
  <dcterms:created xsi:type="dcterms:W3CDTF">2024-07-24T13:47:00Z</dcterms:created>
  <dcterms:modified xsi:type="dcterms:W3CDTF">2024-11-22T14:45:00Z</dcterms:modified>
</cp:coreProperties>
</file>