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79DD5" w14:textId="77777777" w:rsidR="00453100" w:rsidRPr="005B6432" w:rsidRDefault="00453100" w:rsidP="008D6B8D">
      <w:pPr>
        <w:pStyle w:val="Standard"/>
        <w:pageBreakBefore/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Załącznik nr 1</w:t>
      </w:r>
    </w:p>
    <w:p w14:paraId="0C0EBE43" w14:textId="489099F3" w:rsidR="00453100" w:rsidRPr="005B6432" w:rsidRDefault="00DD0821" w:rsidP="008D6B8D">
      <w:pPr>
        <w:pStyle w:val="Standard"/>
        <w:spacing w:after="0" w:line="240" w:lineRule="auto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DO ZAPYTANIA OFERTOWEGO nr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Limet  15/11/2024</w:t>
      </w:r>
    </w:p>
    <w:p w14:paraId="46D2180F" w14:textId="5868284C" w:rsidR="00453100" w:rsidRPr="005B6432" w:rsidRDefault="00453100" w:rsidP="008D6B8D">
      <w:pPr>
        <w:pStyle w:val="Standard"/>
        <w:spacing w:after="0" w:line="240" w:lineRule="auto"/>
        <w:ind w:left="5664" w:firstLine="708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…..............., dn. ……………..</w:t>
      </w: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ab/>
      </w: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ab/>
      </w: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ab/>
      </w:r>
    </w:p>
    <w:p w14:paraId="04F1C6BA" w14:textId="77777777" w:rsidR="00453100" w:rsidRPr="005B6432" w:rsidRDefault="00453100" w:rsidP="008D6B8D">
      <w:pPr>
        <w:pStyle w:val="Standard"/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A6187CA" w14:textId="77777777" w:rsidR="00453100" w:rsidRPr="005B6432" w:rsidRDefault="00453100" w:rsidP="008D6B8D">
      <w:pPr>
        <w:pStyle w:val="Standard"/>
        <w:spacing w:after="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FORMULARZ OFERTOWY</w:t>
      </w:r>
    </w:p>
    <w:p w14:paraId="1AA32F65" w14:textId="77777777" w:rsidR="00453100" w:rsidRPr="005B6432" w:rsidRDefault="00453100" w:rsidP="008D6B8D">
      <w:pPr>
        <w:pStyle w:val="Standard"/>
        <w:spacing w:after="0" w:line="240" w:lineRule="auto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15DF576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Dane Oferenta</w:t>
      </w:r>
    </w:p>
    <w:p w14:paraId="0C9E5316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Nazwa ……………………………………………........................</w:t>
      </w:r>
    </w:p>
    <w:p w14:paraId="30E634B5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  <w:lang w:val="en-US"/>
        </w:rPr>
      </w:pPr>
      <w:r w:rsidRPr="005B6432">
        <w:rPr>
          <w:rFonts w:asciiTheme="minorHAnsi" w:hAnsiTheme="minorHAnsi" w:cstheme="minorHAnsi"/>
          <w:color w:val="000000" w:themeColor="text1"/>
          <w:szCs w:val="20"/>
          <w:lang w:val="en-US"/>
        </w:rPr>
        <w:t>Adres ………………………………………………………………</w:t>
      </w:r>
    </w:p>
    <w:p w14:paraId="0A80CE33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  <w:lang w:val="en-US"/>
        </w:rPr>
      </w:pPr>
      <w:r w:rsidRPr="005B6432">
        <w:rPr>
          <w:rFonts w:asciiTheme="minorHAnsi" w:hAnsiTheme="minorHAnsi" w:cstheme="minorHAnsi"/>
          <w:color w:val="000000" w:themeColor="text1"/>
          <w:szCs w:val="20"/>
          <w:lang w:val="en-US"/>
        </w:rPr>
        <w:t>Tel. ………………………………………………………………….</w:t>
      </w:r>
    </w:p>
    <w:p w14:paraId="0A732C78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  <w:lang w:val="en-US"/>
        </w:rPr>
      </w:pPr>
      <w:r w:rsidRPr="005B6432">
        <w:rPr>
          <w:rFonts w:asciiTheme="minorHAnsi" w:hAnsiTheme="minorHAnsi" w:cstheme="minorHAnsi"/>
          <w:color w:val="000000" w:themeColor="text1"/>
          <w:szCs w:val="20"/>
          <w:lang w:val="en-US"/>
        </w:rPr>
        <w:t>Adres e – mail…………………………………………………..</w:t>
      </w:r>
    </w:p>
    <w:p w14:paraId="7F7DC0AF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Osoba do kontaktu…………………………………………….</w:t>
      </w:r>
    </w:p>
    <w:p w14:paraId="1655EDE7" w14:textId="77777777" w:rsidR="00453100" w:rsidRPr="005B6432" w:rsidRDefault="00453100" w:rsidP="008D6B8D">
      <w:pPr>
        <w:rPr>
          <w:rFonts w:asciiTheme="minorHAnsi" w:hAnsiTheme="minorHAnsi" w:cstheme="minorHAnsi"/>
          <w:color w:val="000000" w:themeColor="text1"/>
          <w:szCs w:val="20"/>
        </w:rPr>
      </w:pPr>
    </w:p>
    <w:p w14:paraId="79947D92" w14:textId="27623EF2" w:rsidR="00453100" w:rsidRPr="005B6432" w:rsidRDefault="00453100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W odpowiedzi na zapytanie ofertowe nr</w:t>
      </w: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Limet  15/11/2024 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 dnia </w:t>
      </w:r>
      <w:r w:rsidR="00D11D5D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15.11</w:t>
      </w:r>
      <w:r w:rsidR="002E02D3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.2024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składam poniższą ofertę. Oświadczam, że spełniam wymogi dopuszczające dla oferentów w zapytaniu ofertowym nr</w:t>
      </w: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Limet  15/11/2024 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do realizacji Przedmiotu Zamówienia wg kryterium dopuszczającego.</w:t>
      </w:r>
    </w:p>
    <w:p w14:paraId="50A25541" w14:textId="77777777" w:rsidR="00453100" w:rsidRPr="005B6432" w:rsidRDefault="00453100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EAD8B55" w14:textId="77777777" w:rsidR="00453100" w:rsidRPr="005B6432" w:rsidRDefault="00453100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62C72B38" w14:textId="77777777" w:rsidR="00453100" w:rsidRPr="005B6432" w:rsidRDefault="00453100" w:rsidP="008D6B8D">
      <w:pPr>
        <w:jc w:val="both"/>
        <w:rPr>
          <w:rFonts w:asciiTheme="minorHAnsi" w:hAnsiTheme="minorHAnsi" w:cstheme="minorHAnsi"/>
          <w:b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/>
          <w:color w:val="000000" w:themeColor="text1"/>
          <w:szCs w:val="20"/>
        </w:rPr>
        <w:t>OFERTA CENOWA</w:t>
      </w:r>
    </w:p>
    <w:p w14:paraId="0DD2008D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</w:p>
    <w:p w14:paraId="4C6BE8B4" w14:textId="7903889F" w:rsidR="00453100" w:rsidRPr="005B6432" w:rsidRDefault="00453100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odpowiedzi na zapytanie ofertowe nr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Limet  15/11/2024 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 </w:t>
      </w:r>
      <w:r w:rsidR="00D75282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dnia </w:t>
      </w:r>
      <w:r w:rsidR="00D11D5D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15.11</w:t>
      </w:r>
      <w:r w:rsidR="002E02D3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.2024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składam poniższą ofertę. Oświadczam, że posiadam następujące doświadczenie :</w:t>
      </w:r>
    </w:p>
    <w:p w14:paraId="62CB262B" w14:textId="77777777" w:rsidR="00453100" w:rsidRPr="005B6432" w:rsidRDefault="00453100" w:rsidP="008D6B8D">
      <w:pPr>
        <w:pStyle w:val="Standard"/>
        <w:spacing w:after="0"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684253A" w14:textId="77777777" w:rsidR="00453100" w:rsidRPr="005B6432" w:rsidRDefault="00453100" w:rsidP="008D6B8D">
      <w:pPr>
        <w:pStyle w:val="Standard"/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KRYTERIA DOPUSZCZAJĄCE</w:t>
      </w:r>
    </w:p>
    <w:tbl>
      <w:tblPr>
        <w:tblW w:w="9498" w:type="dxa"/>
        <w:tblInd w:w="-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4325"/>
        <w:gridCol w:w="4511"/>
      </w:tblGrid>
      <w:tr w:rsidR="00862E23" w:rsidRPr="005B6432" w14:paraId="42CFA6F7" w14:textId="77777777" w:rsidTr="0043084A">
        <w:trPr>
          <w:trHeight w:val="777"/>
        </w:trPr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40" w:type="dxa"/>
            </w:tcMar>
            <w:vAlign w:val="center"/>
          </w:tcPr>
          <w:p w14:paraId="3694E13C" w14:textId="77777777" w:rsidR="00453100" w:rsidRPr="005B6432" w:rsidRDefault="00453100" w:rsidP="008D6B8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643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40" w:type="dxa"/>
            </w:tcMar>
            <w:vAlign w:val="center"/>
          </w:tcPr>
          <w:p w14:paraId="0891995C" w14:textId="77777777" w:rsidR="00453100" w:rsidRPr="005B6432" w:rsidRDefault="00453100" w:rsidP="008D6B8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643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Kryterium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40" w:type="dxa"/>
            </w:tcMar>
            <w:vAlign w:val="center"/>
          </w:tcPr>
          <w:p w14:paraId="54B51ABD" w14:textId="77777777" w:rsidR="00453100" w:rsidRPr="005B6432" w:rsidRDefault="00453100" w:rsidP="008D6B8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643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Wypełnia oferent</w:t>
            </w:r>
          </w:p>
        </w:tc>
      </w:tr>
      <w:tr w:rsidR="00D120DE" w:rsidRPr="005B6432" w14:paraId="15C5FB89" w14:textId="77777777" w:rsidTr="0043084A">
        <w:trPr>
          <w:trHeight w:val="138"/>
        </w:trPr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40" w:type="dxa"/>
            </w:tcMar>
            <w:vAlign w:val="center"/>
          </w:tcPr>
          <w:p w14:paraId="148CBD71" w14:textId="4CBEF95D" w:rsidR="00D120DE" w:rsidRPr="005B6432" w:rsidRDefault="00FE5F3D" w:rsidP="008D6B8D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643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43084A" w:rsidRPr="005B643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40" w:type="dxa"/>
            </w:tcMar>
            <w:vAlign w:val="center"/>
          </w:tcPr>
          <w:p w14:paraId="408EE188" w14:textId="60AE44EF" w:rsidR="00FE5F3D" w:rsidRPr="005B6432" w:rsidRDefault="00FE5F3D" w:rsidP="008D6B8D">
            <w:pPr>
              <w:pStyle w:val="Akapitzlist"/>
              <w:suppressAutoHyphens w:val="0"/>
              <w:autoSpaceDN/>
              <w:spacing w:line="240" w:lineRule="auto"/>
              <w:ind w:left="37" w:right="100"/>
              <w:jc w:val="both"/>
              <w:textAlignment w:val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643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 oświadcza, że posiada lub wdroży do swojej działalności zasady gospodarki odpadami na placu dostawy zgodnie z ustawą o odpadach</w:t>
            </w:r>
            <w:r w:rsidRPr="005B643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64C54AA" w14:textId="77777777" w:rsidR="00D120DE" w:rsidRPr="005B6432" w:rsidRDefault="00D120DE" w:rsidP="008D6B8D">
            <w:pPr>
              <w:suppressAutoHyphens w:val="0"/>
              <w:autoSpaceDN/>
              <w:ind w:left="37" w:right="100"/>
              <w:jc w:val="both"/>
              <w:textAlignment w:val="auto"/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40" w:type="dxa"/>
            </w:tcMar>
          </w:tcPr>
          <w:p w14:paraId="47C659FB" w14:textId="50E65273" w:rsidR="0043084A" w:rsidRPr="005B6432" w:rsidRDefault="0043084A" w:rsidP="008D6B8D">
            <w:pPr>
              <w:suppressAutoHyphens w:val="0"/>
              <w:autoSpaceDN/>
              <w:ind w:left="111" w:right="76"/>
              <w:jc w:val="both"/>
              <w:textAlignment w:val="auto"/>
              <w:rPr>
                <w:rFonts w:asciiTheme="minorHAnsi" w:hAnsiTheme="minorHAnsi" w:cstheme="minorHAnsi"/>
                <w:szCs w:val="20"/>
              </w:rPr>
            </w:pPr>
            <w:r w:rsidRPr="005B6432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Oświadczam, że </w:t>
            </w:r>
            <w:r w:rsidR="008A5D73" w:rsidRPr="005B6432">
              <w:rPr>
                <w:rFonts w:asciiTheme="minorHAnsi" w:hAnsiTheme="minorHAnsi" w:cstheme="minorHAnsi"/>
                <w:color w:val="000000" w:themeColor="text1"/>
                <w:szCs w:val="20"/>
              </w:rPr>
              <w:t>wdrożyłem</w:t>
            </w:r>
            <w:r w:rsidRPr="005B6432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w swojej działalności zasady </w:t>
            </w:r>
            <w:r w:rsidRPr="005B6432">
              <w:rPr>
                <w:rFonts w:asciiTheme="minorHAnsi" w:hAnsiTheme="minorHAnsi" w:cstheme="minorHAnsi"/>
                <w:szCs w:val="20"/>
              </w:rPr>
              <w:t xml:space="preserve">gospodarki odpadami na placu </w:t>
            </w:r>
            <w:r w:rsidR="00FE5F3D" w:rsidRPr="005B6432">
              <w:rPr>
                <w:rFonts w:asciiTheme="minorHAnsi" w:hAnsiTheme="minorHAnsi" w:cstheme="minorHAnsi"/>
                <w:szCs w:val="20"/>
              </w:rPr>
              <w:t>dostawy</w:t>
            </w:r>
            <w:r w:rsidRPr="005B6432">
              <w:rPr>
                <w:rFonts w:asciiTheme="minorHAnsi" w:hAnsiTheme="minorHAnsi" w:cstheme="minorHAnsi"/>
                <w:szCs w:val="20"/>
              </w:rPr>
              <w:t xml:space="preserve"> zgodnie z ustawą o odpadach.</w:t>
            </w:r>
            <w:r w:rsidR="008A5D73" w:rsidRPr="005B6432">
              <w:rPr>
                <w:rFonts w:asciiTheme="minorHAnsi" w:hAnsiTheme="minorHAnsi" w:cstheme="minorHAnsi"/>
                <w:szCs w:val="20"/>
              </w:rPr>
              <w:t xml:space="preserve"> Zobowiązuję się przekazać do weryfikacji Zamawiającego nasze zasady gospodarki odpadami w naszej firmie.</w:t>
            </w:r>
          </w:p>
          <w:p w14:paraId="6958FBEF" w14:textId="1F76DD69" w:rsidR="00D120DE" w:rsidRPr="005B6432" w:rsidRDefault="0043084A" w:rsidP="008D6B8D">
            <w:pPr>
              <w:suppressAutoHyphens w:val="0"/>
              <w:autoSpaceDN/>
              <w:ind w:left="111" w:right="76"/>
              <w:jc w:val="both"/>
              <w:textAlignment w:val="auto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5B6432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</w:t>
            </w:r>
          </w:p>
        </w:tc>
      </w:tr>
      <w:tr w:rsidR="0043084A" w:rsidRPr="005B6432" w14:paraId="272F9AB8" w14:textId="77777777" w:rsidTr="0043084A">
        <w:trPr>
          <w:trHeight w:val="138"/>
        </w:trPr>
        <w:tc>
          <w:tcPr>
            <w:tcW w:w="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40" w:type="dxa"/>
            </w:tcMar>
            <w:vAlign w:val="center"/>
          </w:tcPr>
          <w:p w14:paraId="4556A90D" w14:textId="756DC6EE" w:rsidR="0043084A" w:rsidRPr="005B6432" w:rsidRDefault="00FE5F3D" w:rsidP="008D6B8D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643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43084A" w:rsidRPr="005B6432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40" w:type="dxa"/>
            </w:tcMar>
            <w:vAlign w:val="center"/>
          </w:tcPr>
          <w:p w14:paraId="28A031B7" w14:textId="04DA919F" w:rsidR="0043084A" w:rsidRPr="005B6432" w:rsidRDefault="0043084A" w:rsidP="008D6B8D">
            <w:pPr>
              <w:pStyle w:val="Akapitzlist"/>
              <w:suppressAutoHyphens w:val="0"/>
              <w:autoSpaceDN/>
              <w:spacing w:line="240" w:lineRule="auto"/>
              <w:ind w:left="37" w:right="100"/>
              <w:jc w:val="both"/>
              <w:textAlignment w:val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6432">
              <w:rPr>
                <w:rFonts w:asciiTheme="minorHAnsi" w:hAnsiTheme="minorHAnsi" w:cstheme="minorHAnsi"/>
                <w:sz w:val="20"/>
                <w:szCs w:val="20"/>
              </w:rPr>
              <w:t xml:space="preserve">Oferent oświadcza, że </w:t>
            </w:r>
            <w:r w:rsidR="00FE5F3D" w:rsidRPr="005B6432">
              <w:rPr>
                <w:rFonts w:asciiTheme="minorHAnsi" w:hAnsiTheme="minorHAnsi" w:cstheme="minorHAnsi"/>
                <w:sz w:val="20"/>
                <w:szCs w:val="20"/>
              </w:rPr>
              <w:t xml:space="preserve">posiada lub wdroży po konsultacjach społecznych do swojej działalności regulamin pracy i zasady działań antymobbingowych z równością warunków pracy kobiet, mężczyzn I ON. </w:t>
            </w:r>
          </w:p>
        </w:tc>
        <w:tc>
          <w:tcPr>
            <w:tcW w:w="4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40" w:type="dxa"/>
            </w:tcMar>
          </w:tcPr>
          <w:p w14:paraId="4000E343" w14:textId="623D5CC6" w:rsidR="008A5D73" w:rsidRPr="005B6432" w:rsidRDefault="0043084A" w:rsidP="008D6B8D">
            <w:pPr>
              <w:suppressAutoHyphens w:val="0"/>
              <w:autoSpaceDN/>
              <w:ind w:left="111" w:right="76"/>
              <w:jc w:val="both"/>
              <w:textAlignment w:val="auto"/>
              <w:rPr>
                <w:rFonts w:asciiTheme="minorHAnsi" w:hAnsiTheme="minorHAnsi" w:cstheme="minorHAnsi"/>
                <w:szCs w:val="20"/>
              </w:rPr>
            </w:pPr>
            <w:r w:rsidRPr="005B6432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Oświadczam, że </w:t>
            </w:r>
            <w:r w:rsidR="008A5D73" w:rsidRPr="005B6432">
              <w:rPr>
                <w:rFonts w:asciiTheme="minorHAnsi" w:hAnsiTheme="minorHAnsi" w:cstheme="minorHAnsi"/>
                <w:szCs w:val="20"/>
              </w:rPr>
              <w:t>wdrożyłem</w:t>
            </w:r>
            <w:r w:rsidRPr="005B6432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FE5F3D" w:rsidRPr="005B6432">
              <w:rPr>
                <w:rFonts w:asciiTheme="minorHAnsi" w:hAnsiTheme="minorHAnsi" w:cstheme="minorHAnsi"/>
                <w:szCs w:val="20"/>
              </w:rPr>
              <w:t>po konsultacjach społecznych do swojej działalności regulamin pracy i zasady działań antymobbingowych z równością warunków pracy kobiet, mężczyzn I ON do dnia 28 grudnia 2024 roku</w:t>
            </w:r>
            <w:r w:rsidRPr="005B6432">
              <w:rPr>
                <w:rFonts w:asciiTheme="minorHAnsi" w:hAnsiTheme="minorHAnsi" w:cstheme="minorHAnsi"/>
                <w:szCs w:val="20"/>
              </w:rPr>
              <w:t>. Oświadczam, że do dnia podpisania umowy na realizację Przedmiotu zamówienia</w:t>
            </w:r>
            <w:r w:rsidR="00FE5F3D" w:rsidRPr="005B6432">
              <w:rPr>
                <w:rFonts w:asciiTheme="minorHAnsi" w:hAnsiTheme="minorHAnsi" w:cstheme="minorHAnsi"/>
                <w:szCs w:val="20"/>
              </w:rPr>
              <w:t xml:space="preserve"> dla wszystkich pracowników instrukcje zachowań pracowników przeciw dyskryminacji.</w:t>
            </w:r>
            <w:r w:rsidR="008A5D73" w:rsidRPr="005B6432">
              <w:rPr>
                <w:rFonts w:asciiTheme="minorHAnsi" w:hAnsiTheme="minorHAnsi" w:cstheme="minorHAnsi"/>
                <w:szCs w:val="20"/>
              </w:rPr>
              <w:t xml:space="preserve"> Zobowiązuję się przekazać do weryfikacji Zamawiającego nasz regulamin pracy i zasady działań antymobbingowych.</w:t>
            </w:r>
          </w:p>
          <w:p w14:paraId="5D23C5DA" w14:textId="7D1B551B" w:rsidR="00FE5F3D" w:rsidRPr="005B6432" w:rsidRDefault="00FE5F3D" w:rsidP="008D6B8D">
            <w:pPr>
              <w:pStyle w:val="Akapitzlist"/>
              <w:suppressAutoHyphens w:val="0"/>
              <w:autoSpaceDN/>
              <w:spacing w:line="240" w:lineRule="auto"/>
              <w:ind w:left="111" w:right="76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9FF2BA" w14:textId="406A2984" w:rsidR="0043084A" w:rsidRPr="005B6432" w:rsidRDefault="0043084A" w:rsidP="008D6B8D">
            <w:pPr>
              <w:ind w:left="111" w:right="76"/>
              <w:jc w:val="both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</w:tbl>
    <w:p w14:paraId="77C3214D" w14:textId="77777777" w:rsidR="00453100" w:rsidRPr="005B6432" w:rsidRDefault="00453100" w:rsidP="008D6B8D">
      <w:pPr>
        <w:pStyle w:val="Standard"/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13E189BA" w14:textId="77777777" w:rsidR="00453100" w:rsidRPr="005B6432" w:rsidRDefault="00453100" w:rsidP="008D6B8D">
      <w:pPr>
        <w:pStyle w:val="Standard"/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E6D56B2" w14:textId="77777777" w:rsidR="00453100" w:rsidRPr="005B6432" w:rsidRDefault="00453100" w:rsidP="008D6B8D">
      <w:pPr>
        <w:jc w:val="both"/>
        <w:rPr>
          <w:rFonts w:asciiTheme="minorHAnsi" w:hAnsiTheme="minorHAnsi" w:cstheme="minorHAnsi"/>
          <w:b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b/>
          <w:color w:val="000000" w:themeColor="text1"/>
          <w:szCs w:val="20"/>
        </w:rPr>
        <w:t>OFERTA</w:t>
      </w:r>
    </w:p>
    <w:p w14:paraId="53A3D85C" w14:textId="77777777" w:rsidR="00453100" w:rsidRPr="005B6432" w:rsidRDefault="00453100" w:rsidP="008D6B8D">
      <w:pPr>
        <w:rPr>
          <w:rFonts w:asciiTheme="minorHAnsi" w:hAnsiTheme="minorHAnsi" w:cstheme="minorHAnsi"/>
          <w:color w:val="000000" w:themeColor="text1"/>
          <w:szCs w:val="20"/>
        </w:rPr>
      </w:pPr>
    </w:p>
    <w:p w14:paraId="4FB01843" w14:textId="54B8C67A" w:rsidR="00453100" w:rsidRPr="005B6432" w:rsidRDefault="00453100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odpowiedzi na zapytanie ofertowe nr </w:t>
      </w:r>
      <w:r w:rsidR="00D11D5D" w:rsidRPr="005B643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Limet  15/11/2024 </w:t>
      </w: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przedstawiam poniższą ofertę:</w:t>
      </w:r>
    </w:p>
    <w:p w14:paraId="4FD39901" w14:textId="35930CE6" w:rsidR="009B3D54" w:rsidRPr="005B6432" w:rsidRDefault="00D11D5D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6C2D17CC" w14:textId="7944350A" w:rsidR="009B3D54" w:rsidRPr="005B6432" w:rsidRDefault="009B3D54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Oferta </w:t>
      </w:r>
      <w:r w:rsidR="00D11D5D"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terminowości dostawy</w:t>
      </w:r>
    </w:p>
    <w:p w14:paraId="2292738A" w14:textId="5CD101C4" w:rsidR="009B3D54" w:rsidRPr="005B6432" w:rsidRDefault="00D11D5D" w:rsidP="008D6B8D">
      <w:pPr>
        <w:jc w:val="both"/>
        <w:rPr>
          <w:rFonts w:asciiTheme="minorHAnsi" w:hAnsiTheme="minorHAnsi" w:cstheme="minorHAnsi"/>
          <w:szCs w:val="20"/>
        </w:rPr>
      </w:pPr>
      <w:r w:rsidRPr="005B6432"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  <w:t xml:space="preserve">Dostawa </w:t>
      </w:r>
      <w:r w:rsidR="006A3D8E" w:rsidRPr="005B6432"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  <w:t>trzech</w:t>
      </w:r>
      <w:r w:rsidRPr="005B6432"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  <w:t xml:space="preserve"> maszyn</w:t>
      </w:r>
      <w:r w:rsidR="009B3D54" w:rsidRPr="005B6432">
        <w:rPr>
          <w:rFonts w:asciiTheme="minorHAnsi" w:hAnsiTheme="minorHAnsi" w:cstheme="minorHAnsi"/>
          <w:szCs w:val="20"/>
        </w:rPr>
        <w:t xml:space="preserve"> </w:t>
      </w:r>
      <w:r w:rsidR="000B7256" w:rsidRPr="005B6432">
        <w:rPr>
          <w:rFonts w:asciiTheme="minorHAnsi" w:hAnsiTheme="minorHAnsi" w:cstheme="minorHAnsi"/>
          <w:szCs w:val="20"/>
        </w:rPr>
        <w:t xml:space="preserve">nastąpi w terminie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0B7256" w:rsidRPr="005B6432" w14:paraId="647AAE83" w14:textId="77777777" w:rsidTr="000B7256">
        <w:tc>
          <w:tcPr>
            <w:tcW w:w="6232" w:type="dxa"/>
          </w:tcPr>
          <w:p w14:paraId="5B6A16F6" w14:textId="5A7C4A6B" w:rsidR="000B7256" w:rsidRPr="005B6432" w:rsidRDefault="000B7256" w:rsidP="008D6B8D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B6432">
              <w:rPr>
                <w:rFonts w:asciiTheme="minorHAnsi" w:hAnsiTheme="minorHAnsi" w:cstheme="minorHAnsi"/>
                <w:b/>
                <w:bCs/>
                <w:szCs w:val="20"/>
              </w:rPr>
              <w:t>Wyszczególnienie</w:t>
            </w:r>
          </w:p>
        </w:tc>
        <w:tc>
          <w:tcPr>
            <w:tcW w:w="2830" w:type="dxa"/>
          </w:tcPr>
          <w:p w14:paraId="0FFFD428" w14:textId="1A5731B1" w:rsidR="000B7256" w:rsidRPr="005B6432" w:rsidRDefault="000B7256" w:rsidP="008D6B8D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B6432">
              <w:rPr>
                <w:rFonts w:asciiTheme="minorHAnsi" w:hAnsiTheme="minorHAnsi" w:cstheme="minorHAnsi"/>
                <w:b/>
                <w:bCs/>
                <w:szCs w:val="20"/>
              </w:rPr>
              <w:t>Zaznacz X tylko jedna pozycję</w:t>
            </w:r>
          </w:p>
        </w:tc>
      </w:tr>
      <w:tr w:rsidR="000B7256" w:rsidRPr="005B6432" w14:paraId="7C9B055C" w14:textId="77777777" w:rsidTr="000B7256">
        <w:tc>
          <w:tcPr>
            <w:tcW w:w="6232" w:type="dxa"/>
          </w:tcPr>
          <w:p w14:paraId="11831AF6" w14:textId="77777777" w:rsidR="009B41A1" w:rsidRPr="005B6432" w:rsidRDefault="009B41A1" w:rsidP="009B41A1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5B6432">
              <w:rPr>
                <w:rFonts w:asciiTheme="minorHAnsi" w:hAnsiTheme="minorHAnsi" w:cstheme="minorHAnsi"/>
                <w:szCs w:val="20"/>
              </w:rPr>
              <w:t>Termin powyżej 81 dni od daty podpisania umowy – 0 punktów</w:t>
            </w:r>
          </w:p>
          <w:p w14:paraId="486501FE" w14:textId="4564F32E" w:rsidR="009B41A1" w:rsidRPr="005B6432" w:rsidRDefault="009B41A1" w:rsidP="009B41A1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14:paraId="5185C955" w14:textId="0AEF1847" w:rsidR="000B7256" w:rsidRPr="005B6432" w:rsidRDefault="000B7256" w:rsidP="008D6B8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0" w:type="dxa"/>
          </w:tcPr>
          <w:p w14:paraId="14899161" w14:textId="77777777" w:rsidR="000B7256" w:rsidRPr="005B6432" w:rsidRDefault="000B7256" w:rsidP="008D6B8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B7256" w:rsidRPr="005B6432" w14:paraId="42A23EDE" w14:textId="77777777" w:rsidTr="000B7256">
        <w:tc>
          <w:tcPr>
            <w:tcW w:w="6232" w:type="dxa"/>
          </w:tcPr>
          <w:p w14:paraId="6229936E" w14:textId="38A127C9" w:rsidR="000B7256" w:rsidRPr="005B6432" w:rsidRDefault="009B41A1" w:rsidP="009B41A1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5B6432">
              <w:rPr>
                <w:rFonts w:asciiTheme="minorHAnsi" w:hAnsiTheme="minorHAnsi" w:cstheme="minorHAnsi"/>
                <w:szCs w:val="20"/>
              </w:rPr>
              <w:t>Termin od 36 dni i do 80 dni od daty podpisania umowy – 10 punktów</w:t>
            </w:r>
          </w:p>
        </w:tc>
        <w:tc>
          <w:tcPr>
            <w:tcW w:w="2830" w:type="dxa"/>
          </w:tcPr>
          <w:p w14:paraId="7009CA49" w14:textId="77777777" w:rsidR="000B7256" w:rsidRPr="005B6432" w:rsidRDefault="000B7256" w:rsidP="008D6B8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B7256" w:rsidRPr="005B6432" w14:paraId="3B55F0C7" w14:textId="77777777" w:rsidTr="000B7256">
        <w:tc>
          <w:tcPr>
            <w:tcW w:w="6232" w:type="dxa"/>
          </w:tcPr>
          <w:p w14:paraId="167E8B8B" w14:textId="61709F6E" w:rsidR="000B7256" w:rsidRPr="005B6432" w:rsidRDefault="009B41A1" w:rsidP="008D6B8D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5B6432">
              <w:rPr>
                <w:rFonts w:asciiTheme="minorHAnsi" w:hAnsiTheme="minorHAnsi" w:cstheme="minorHAnsi"/>
                <w:szCs w:val="20"/>
              </w:rPr>
              <w:t>Termin do 35 dni od daty podpisania umowy – 40 punktów</w:t>
            </w:r>
          </w:p>
        </w:tc>
        <w:tc>
          <w:tcPr>
            <w:tcW w:w="2830" w:type="dxa"/>
          </w:tcPr>
          <w:p w14:paraId="0FBC069A" w14:textId="77777777" w:rsidR="000B7256" w:rsidRPr="005B6432" w:rsidRDefault="000B7256" w:rsidP="008D6B8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185631AB" w14:textId="77777777" w:rsidR="000B7256" w:rsidRPr="005B6432" w:rsidRDefault="000B7256" w:rsidP="008D6B8D">
      <w:pPr>
        <w:jc w:val="both"/>
        <w:rPr>
          <w:rFonts w:asciiTheme="minorHAnsi" w:hAnsiTheme="minorHAnsi" w:cstheme="minorHAnsi"/>
          <w:szCs w:val="20"/>
        </w:rPr>
      </w:pPr>
    </w:p>
    <w:p w14:paraId="267DC506" w14:textId="77777777" w:rsidR="005F7A31" w:rsidRPr="005B6432" w:rsidRDefault="005F7A31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4BD8106" w14:textId="77777777" w:rsidR="005F7A31" w:rsidRPr="005B6432" w:rsidRDefault="005F7A31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E35B49A" w14:textId="41FC3D03" w:rsidR="009B3D54" w:rsidRPr="005B6432" w:rsidRDefault="00D11D5D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Oferta efektywności energetycznej</w:t>
      </w:r>
    </w:p>
    <w:p w14:paraId="7346A577" w14:textId="77777777" w:rsidR="00D11D5D" w:rsidRPr="005B6432" w:rsidRDefault="00D11D5D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FE5F3D" w:rsidRPr="005B6432" w14:paraId="16B5FEC1" w14:textId="77777777" w:rsidTr="00412230">
        <w:trPr>
          <w:trHeight w:val="517"/>
        </w:trPr>
        <w:tc>
          <w:tcPr>
            <w:tcW w:w="6232" w:type="dxa"/>
          </w:tcPr>
          <w:p w14:paraId="0DC88C6C" w14:textId="77777777" w:rsidR="00FE5F3D" w:rsidRPr="005B6432" w:rsidRDefault="00FE5F3D" w:rsidP="008D6B8D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B6432">
              <w:rPr>
                <w:rFonts w:asciiTheme="minorHAnsi" w:hAnsiTheme="minorHAnsi" w:cstheme="minorHAnsi"/>
                <w:b/>
                <w:bCs/>
                <w:szCs w:val="20"/>
              </w:rPr>
              <w:t>Wyszczególnienie</w:t>
            </w:r>
          </w:p>
        </w:tc>
        <w:tc>
          <w:tcPr>
            <w:tcW w:w="2830" w:type="dxa"/>
          </w:tcPr>
          <w:p w14:paraId="61BFD0B1" w14:textId="77777777" w:rsidR="00FE5F3D" w:rsidRPr="005B6432" w:rsidRDefault="00FE5F3D" w:rsidP="008D6B8D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B6432">
              <w:rPr>
                <w:rFonts w:asciiTheme="minorHAnsi" w:hAnsiTheme="minorHAnsi" w:cstheme="minorHAnsi"/>
                <w:b/>
                <w:bCs/>
                <w:szCs w:val="20"/>
              </w:rPr>
              <w:t>Zaznacz X tylko jedna pozycję</w:t>
            </w:r>
          </w:p>
        </w:tc>
      </w:tr>
      <w:tr w:rsidR="00FE5F3D" w:rsidRPr="005B6432" w14:paraId="0C2423D9" w14:textId="77777777" w:rsidTr="00C42291">
        <w:tc>
          <w:tcPr>
            <w:tcW w:w="6232" w:type="dxa"/>
          </w:tcPr>
          <w:p w14:paraId="556B9F18" w14:textId="77777777" w:rsidR="009B41A1" w:rsidRPr="005B6432" w:rsidRDefault="009B41A1" w:rsidP="009B41A1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  <w:r w:rsidRPr="005B6432"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  <w:t>Efektywność energetyczna oferowanego Przedmiotu zamówienia - poniżej A+ – 0 punktów</w:t>
            </w:r>
          </w:p>
          <w:p w14:paraId="0A1267CB" w14:textId="77777777" w:rsidR="009B41A1" w:rsidRPr="005B6432" w:rsidRDefault="009B41A1" w:rsidP="009B41A1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</w:p>
          <w:p w14:paraId="5EFAED88" w14:textId="766D2D31" w:rsidR="00FE5F3D" w:rsidRPr="005B6432" w:rsidRDefault="00FE5F3D" w:rsidP="008D6B8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0" w:type="dxa"/>
          </w:tcPr>
          <w:p w14:paraId="5B7755D1" w14:textId="77777777" w:rsidR="00FE5F3D" w:rsidRPr="005B6432" w:rsidRDefault="00FE5F3D" w:rsidP="008D6B8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E5F3D" w:rsidRPr="005B6432" w14:paraId="6A3719E1" w14:textId="77777777" w:rsidTr="00C42291">
        <w:tc>
          <w:tcPr>
            <w:tcW w:w="6232" w:type="dxa"/>
          </w:tcPr>
          <w:p w14:paraId="0041184C" w14:textId="3C3FAA7D" w:rsidR="009B41A1" w:rsidRPr="005B6432" w:rsidRDefault="009B41A1" w:rsidP="009B41A1">
            <w:pPr>
              <w:jc w:val="both"/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</w:pPr>
            <w:r w:rsidRPr="005B6432">
              <w:rPr>
                <w:rFonts w:asciiTheme="minorHAnsi" w:eastAsia="Times New Roman" w:hAnsiTheme="minorHAnsi" w:cstheme="minorHAnsi"/>
                <w:color w:val="000000" w:themeColor="text1"/>
                <w:szCs w:val="20"/>
                <w:lang w:eastAsia="pl-PL"/>
              </w:rPr>
              <w:t>Efektywność energetyczna oferowanego Przedmiotu zamówienia – równa i większa A+ (A+ oraz A++, A+++ i wyższy) – 5 punktów</w:t>
            </w:r>
          </w:p>
          <w:p w14:paraId="617FE50A" w14:textId="2851AF70" w:rsidR="000B2830" w:rsidRPr="005B6432" w:rsidRDefault="000B2830" w:rsidP="009B41A1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0" w:type="dxa"/>
          </w:tcPr>
          <w:p w14:paraId="0282AD18" w14:textId="77777777" w:rsidR="00FE5F3D" w:rsidRPr="005B6432" w:rsidRDefault="00FE5F3D" w:rsidP="008D6B8D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A4C2F48" w14:textId="77777777" w:rsidR="00D11D5D" w:rsidRPr="005B6432" w:rsidRDefault="00D11D5D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99930A8" w14:textId="77777777" w:rsidR="00D11D5D" w:rsidRPr="005B6432" w:rsidRDefault="00D11D5D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C31F65D" w14:textId="77777777" w:rsidR="00D11D5D" w:rsidRPr="005B6432" w:rsidRDefault="00D11D5D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C53BA34" w14:textId="40E9290C" w:rsidR="009B3D54" w:rsidRPr="005B6432" w:rsidRDefault="009B3D54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Oferta cenowa</w:t>
      </w:r>
    </w:p>
    <w:p w14:paraId="7E103455" w14:textId="77777777" w:rsidR="00371FC6" w:rsidRPr="005B6432" w:rsidRDefault="00371FC6" w:rsidP="008D6B8D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76046A" w14:textId="77777777" w:rsidR="005F7A31" w:rsidRPr="005B6432" w:rsidRDefault="005F7A31" w:rsidP="008D6B8D">
      <w:pPr>
        <w:ind w:right="283"/>
        <w:jc w:val="both"/>
        <w:rPr>
          <w:rFonts w:asciiTheme="minorHAnsi" w:eastAsia="Times New Roman" w:hAnsiTheme="minorHAnsi" w:cstheme="minorHAnsi"/>
          <w:color w:val="000000" w:themeColor="text1"/>
          <w:szCs w:val="20"/>
        </w:rPr>
      </w:pPr>
      <w:r w:rsidRPr="005B6432">
        <w:rPr>
          <w:rFonts w:asciiTheme="minorHAnsi" w:eastAsia="Times New Roman" w:hAnsiTheme="minorHAnsi" w:cstheme="minorHAnsi"/>
          <w:color w:val="000000" w:themeColor="text1"/>
          <w:szCs w:val="20"/>
        </w:rPr>
        <w:t>Prasa wielostopniowa z automatycznym system wytłaczania – 6 szt.</w:t>
      </w:r>
    </w:p>
    <w:p w14:paraId="63F05072" w14:textId="77777777" w:rsidR="005F7A31" w:rsidRPr="005B6432" w:rsidRDefault="005F7A31" w:rsidP="008D6B8D">
      <w:pPr>
        <w:ind w:right="283"/>
        <w:jc w:val="both"/>
        <w:rPr>
          <w:rFonts w:asciiTheme="minorHAnsi" w:eastAsia="Times New Roman" w:hAnsiTheme="minorHAnsi" w:cstheme="minorHAnsi"/>
          <w:color w:val="000000" w:themeColor="text1"/>
          <w:szCs w:val="20"/>
        </w:rPr>
      </w:pPr>
    </w:p>
    <w:p w14:paraId="6D39E9E2" w14:textId="0E942230" w:rsidR="00453100" w:rsidRPr="005B6432" w:rsidRDefault="00453100" w:rsidP="008D6B8D">
      <w:pPr>
        <w:ind w:right="283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Cena brutto za całość zamówienia w </w:t>
      </w:r>
      <w:r w:rsidR="00BB18A1" w:rsidRPr="005B6432">
        <w:rPr>
          <w:rFonts w:asciiTheme="minorHAnsi" w:hAnsiTheme="minorHAnsi" w:cstheme="minorHAnsi"/>
          <w:color w:val="000000" w:themeColor="text1"/>
          <w:szCs w:val="20"/>
        </w:rPr>
        <w:t>………</w:t>
      </w:r>
      <w:r w:rsidR="005A3AFE" w:rsidRPr="005B6432">
        <w:rPr>
          <w:rFonts w:asciiTheme="minorHAnsi" w:hAnsiTheme="minorHAnsi" w:cstheme="minorHAnsi"/>
          <w:color w:val="000000" w:themeColor="text1"/>
          <w:szCs w:val="20"/>
        </w:rPr>
        <w:t>….</w:t>
      </w:r>
      <w:r w:rsidR="00BB18A1" w:rsidRPr="005B6432">
        <w:rPr>
          <w:rFonts w:asciiTheme="minorHAnsi" w:hAnsiTheme="minorHAnsi" w:cstheme="minorHAnsi"/>
          <w:color w:val="000000" w:themeColor="text1"/>
          <w:szCs w:val="20"/>
        </w:rPr>
        <w:t>……..PLN</w:t>
      </w:r>
      <w:r w:rsidR="004B4512" w:rsidRPr="005B643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</w:p>
    <w:p w14:paraId="61CE7BA9" w14:textId="00911AF6" w:rsidR="00453100" w:rsidRPr="005B6432" w:rsidRDefault="00453100" w:rsidP="008D6B8D">
      <w:pPr>
        <w:ind w:right="283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Cena netto za całość zamówienia w </w:t>
      </w:r>
      <w:r w:rsidR="00BB18A1" w:rsidRPr="005B6432">
        <w:rPr>
          <w:rFonts w:asciiTheme="minorHAnsi" w:hAnsiTheme="minorHAnsi" w:cstheme="minorHAnsi"/>
          <w:color w:val="000000" w:themeColor="text1"/>
          <w:szCs w:val="20"/>
        </w:rPr>
        <w:t>……………</w:t>
      </w:r>
      <w:r w:rsidR="005A3AFE" w:rsidRPr="005B6432">
        <w:rPr>
          <w:rFonts w:asciiTheme="minorHAnsi" w:hAnsiTheme="minorHAnsi" w:cstheme="minorHAnsi"/>
          <w:color w:val="000000" w:themeColor="text1"/>
          <w:szCs w:val="20"/>
        </w:rPr>
        <w:t>...</w:t>
      </w:r>
      <w:r w:rsidR="00BB18A1" w:rsidRPr="005B6432">
        <w:rPr>
          <w:rFonts w:asciiTheme="minorHAnsi" w:hAnsiTheme="minorHAnsi" w:cstheme="minorHAnsi"/>
          <w:color w:val="000000" w:themeColor="text1"/>
          <w:szCs w:val="20"/>
        </w:rPr>
        <w:t>…..PLN</w:t>
      </w:r>
    </w:p>
    <w:p w14:paraId="496AF1D0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Oświadczam, iż zapoznałem/</w:t>
      </w:r>
      <w:proofErr w:type="spellStart"/>
      <w:r w:rsidRPr="005B6432">
        <w:rPr>
          <w:rFonts w:asciiTheme="minorHAnsi" w:hAnsiTheme="minorHAnsi" w:cstheme="minorHAnsi"/>
          <w:color w:val="000000" w:themeColor="text1"/>
          <w:szCs w:val="20"/>
        </w:rPr>
        <w:t>am</w:t>
      </w:r>
      <w:proofErr w:type="spellEnd"/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 się z warunkami zapytania ofertowego i nie wnoszę do niego żadnych zastrzeżeń oraz zdobyłem/</w:t>
      </w:r>
      <w:proofErr w:type="spellStart"/>
      <w:r w:rsidRPr="005B6432">
        <w:rPr>
          <w:rFonts w:asciiTheme="minorHAnsi" w:hAnsiTheme="minorHAnsi" w:cstheme="minorHAnsi"/>
          <w:color w:val="000000" w:themeColor="text1"/>
          <w:szCs w:val="20"/>
        </w:rPr>
        <w:t>am</w:t>
      </w:r>
      <w:proofErr w:type="spellEnd"/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 konieczne informacje i wyjaśnienia do przygotowania oferty.</w:t>
      </w:r>
    </w:p>
    <w:p w14:paraId="26CB963A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Oświadczam, iż uważam się za związanego/ą ofertą przez okres </w:t>
      </w:r>
      <w:bookmarkStart w:id="0" w:name="_Hlk48737183"/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30 dni licząc od dnia upływu terminu składania ofert. </w:t>
      </w:r>
    </w:p>
    <w:bookmarkEnd w:id="0"/>
    <w:p w14:paraId="6B4EE47E" w14:textId="3B9C8150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Oświadczam iż w przypadku wyboru przez Zamawiającego niniejszej oferty zobowiązuję się do podpisania umowy </w:t>
      </w:r>
      <w:r w:rsidR="005531D0" w:rsidRPr="005B6432">
        <w:rPr>
          <w:rFonts w:asciiTheme="minorHAnsi" w:hAnsiTheme="minorHAnsi" w:cstheme="minorHAnsi"/>
          <w:color w:val="000000" w:themeColor="text1"/>
          <w:szCs w:val="20"/>
        </w:rPr>
        <w:t xml:space="preserve">na </w:t>
      </w:r>
      <w:r w:rsidR="00371FC6" w:rsidRPr="005B6432">
        <w:rPr>
          <w:rFonts w:asciiTheme="minorHAnsi" w:hAnsiTheme="minorHAnsi" w:cstheme="minorHAnsi"/>
          <w:color w:val="000000" w:themeColor="text1"/>
          <w:szCs w:val="20"/>
        </w:rPr>
        <w:t>realizację</w:t>
      </w:r>
      <w:r w:rsidR="005531D0" w:rsidRPr="005B6432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00371FC6" w:rsidRPr="005B6432">
        <w:rPr>
          <w:rFonts w:asciiTheme="minorHAnsi" w:hAnsiTheme="minorHAnsi" w:cstheme="minorHAnsi"/>
          <w:color w:val="000000" w:themeColor="text1"/>
          <w:szCs w:val="20"/>
        </w:rPr>
        <w:t>Przedmiotu</w:t>
      </w:r>
      <w:r w:rsidR="005531D0" w:rsidRPr="005B6432">
        <w:rPr>
          <w:rFonts w:asciiTheme="minorHAnsi" w:hAnsiTheme="minorHAnsi" w:cstheme="minorHAnsi"/>
          <w:color w:val="000000" w:themeColor="text1"/>
          <w:szCs w:val="20"/>
        </w:rPr>
        <w:t xml:space="preserve"> zamówienia</w:t>
      </w:r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 na warunkach wskazanych w zapytaniu ofertowym w terminie i miejscu wskazanym przez Zamawiającego.</w:t>
      </w:r>
    </w:p>
    <w:p w14:paraId="49A089F4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dalej jako RODO) wobec osób fizycznych, od których dane osobowe bezpośrednio lub pośrednio pozyskałem w celu ubiegania się o udzielenie zamówienia w niniejszym postępowaniu*</w:t>
      </w:r>
      <w:r w:rsidRPr="005B6432">
        <w:rPr>
          <w:rStyle w:val="Odwoanieprzypisudolnego"/>
          <w:rFonts w:asciiTheme="minorHAnsi" w:hAnsiTheme="minorHAnsi" w:cstheme="minorHAnsi"/>
          <w:color w:val="000000" w:themeColor="text1"/>
          <w:szCs w:val="20"/>
        </w:rPr>
        <w:footnoteReference w:id="1"/>
      </w:r>
      <w:r w:rsidRPr="005B6432">
        <w:rPr>
          <w:rFonts w:asciiTheme="minorHAnsi" w:hAnsiTheme="minorHAnsi" w:cstheme="minorHAnsi"/>
          <w:color w:val="000000" w:themeColor="text1"/>
          <w:szCs w:val="20"/>
        </w:rPr>
        <w:t>.</w:t>
      </w:r>
    </w:p>
    <w:p w14:paraId="2ED92D9C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Cs w:val="20"/>
        </w:rPr>
        <w:t xml:space="preserve">*Niepotrzebne skreślić                                                                                                 </w:t>
      </w:r>
    </w:p>
    <w:p w14:paraId="5CB77696" w14:textId="77777777" w:rsidR="00453100" w:rsidRPr="005B6432" w:rsidRDefault="00453100" w:rsidP="008D6B8D">
      <w:pPr>
        <w:jc w:val="both"/>
        <w:rPr>
          <w:rFonts w:asciiTheme="minorHAnsi" w:hAnsiTheme="minorHAnsi" w:cstheme="minorHAnsi"/>
          <w:color w:val="000000" w:themeColor="text1"/>
          <w:szCs w:val="20"/>
        </w:rPr>
      </w:pPr>
    </w:p>
    <w:p w14:paraId="054D4C2F" w14:textId="77777777" w:rsidR="00453100" w:rsidRPr="005B6432" w:rsidRDefault="00453100" w:rsidP="008D6B8D">
      <w:pPr>
        <w:pStyle w:val="Standard"/>
        <w:spacing w:after="0" w:line="240" w:lineRule="auto"/>
        <w:ind w:firstLine="720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……………………………………………………..</w:t>
      </w:r>
    </w:p>
    <w:p w14:paraId="01706BF0" w14:textId="77777777" w:rsidR="00453100" w:rsidRPr="005B6432" w:rsidRDefault="00453100" w:rsidP="008D6B8D">
      <w:pPr>
        <w:pStyle w:val="Standard"/>
        <w:spacing w:after="0" w:line="240" w:lineRule="auto"/>
        <w:ind w:firstLine="720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B6432">
        <w:rPr>
          <w:rFonts w:asciiTheme="minorHAnsi" w:hAnsiTheme="minorHAnsi" w:cstheme="minorHAnsi"/>
          <w:color w:val="000000" w:themeColor="text1"/>
          <w:sz w:val="20"/>
          <w:szCs w:val="20"/>
        </w:rPr>
        <w:t>Data i podpis Oferenta</w:t>
      </w:r>
    </w:p>
    <w:p w14:paraId="6E6DB986" w14:textId="75DE2C4F" w:rsidR="00453100" w:rsidRPr="00556DBB" w:rsidRDefault="00453100" w:rsidP="008D6B8D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eastAsia="Times New Roman" w:hAnsiTheme="minorHAnsi" w:cstheme="minorHAnsi"/>
          <w:color w:val="000000" w:themeColor="text1"/>
          <w:szCs w:val="20"/>
          <w:lang w:eastAsia="pl-PL"/>
        </w:rPr>
      </w:pPr>
    </w:p>
    <w:sectPr w:rsidR="00453100" w:rsidRPr="00556DBB" w:rsidSect="000470AA">
      <w:headerReference w:type="default" r:id="rId7"/>
      <w:footerReference w:type="default" r:id="rId8"/>
      <w:pgSz w:w="11906" w:h="16838"/>
      <w:pgMar w:top="1560" w:right="1417" w:bottom="1134" w:left="1417" w:header="708" w:footer="5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EE578" w14:textId="77777777" w:rsidR="0032612C" w:rsidRDefault="0032612C">
      <w:r>
        <w:separator/>
      </w:r>
    </w:p>
  </w:endnote>
  <w:endnote w:type="continuationSeparator" w:id="0">
    <w:p w14:paraId="34D01C4F" w14:textId="77777777" w:rsidR="0032612C" w:rsidRDefault="0032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1537791"/>
      <w:docPartObj>
        <w:docPartGallery w:val="Page Numbers (Bottom of Page)"/>
        <w:docPartUnique/>
      </w:docPartObj>
    </w:sdtPr>
    <w:sdtContent>
      <w:p w14:paraId="07761ABE" w14:textId="705C4D59" w:rsidR="000470AA" w:rsidRDefault="000470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EBE">
          <w:rPr>
            <w:noProof/>
          </w:rPr>
          <w:t>1</w:t>
        </w:r>
        <w:r>
          <w:fldChar w:fldCharType="end"/>
        </w:r>
      </w:p>
    </w:sdtContent>
  </w:sdt>
  <w:p w14:paraId="3F78E3CE" w14:textId="77777777" w:rsidR="000470AA" w:rsidRDefault="00047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DAADD" w14:textId="77777777" w:rsidR="0032612C" w:rsidRDefault="0032612C">
      <w:r>
        <w:separator/>
      </w:r>
    </w:p>
  </w:footnote>
  <w:footnote w:type="continuationSeparator" w:id="0">
    <w:p w14:paraId="374F694B" w14:textId="77777777" w:rsidR="0032612C" w:rsidRDefault="0032612C">
      <w:r>
        <w:continuationSeparator/>
      </w:r>
    </w:p>
  </w:footnote>
  <w:footnote w:id="1">
    <w:p w14:paraId="50E986E4" w14:textId="1E8EC118" w:rsidR="00453100" w:rsidRPr="002415E6" w:rsidRDefault="00453100" w:rsidP="00453100">
      <w:pPr>
        <w:jc w:val="both"/>
        <w:rPr>
          <w:rFonts w:ascii="Arial" w:eastAsia="Times New Roman" w:hAnsi="Arial"/>
          <w:color w:val="000000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2415E6">
        <w:rPr>
          <w:rFonts w:ascii="Arial" w:eastAsia="Times New Roman" w:hAnsi="Arial"/>
          <w:color w:val="000000"/>
          <w:sz w:val="16"/>
          <w:szCs w:val="16"/>
          <w:lang w:eastAsia="pl-PL"/>
        </w:rPr>
        <w:t xml:space="preserve">W przypadku gdy </w:t>
      </w:r>
      <w:r w:rsidR="005531D0">
        <w:rPr>
          <w:rFonts w:ascii="Arial" w:eastAsia="Times New Roman" w:hAnsi="Arial"/>
          <w:color w:val="000000"/>
          <w:sz w:val="16"/>
          <w:szCs w:val="16"/>
          <w:lang w:eastAsia="pl-PL"/>
        </w:rPr>
        <w:t>Oferent</w:t>
      </w:r>
      <w:r w:rsidRPr="002415E6">
        <w:rPr>
          <w:rFonts w:ascii="Arial" w:eastAsia="Times New Roman" w:hAnsi="Arial"/>
          <w:color w:val="000000"/>
          <w:sz w:val="16"/>
          <w:szCs w:val="16"/>
          <w:lang w:eastAsia="pl-PL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5531D0">
        <w:rPr>
          <w:rFonts w:ascii="Arial" w:eastAsia="Times New Roman" w:hAnsi="Arial"/>
          <w:color w:val="000000"/>
          <w:sz w:val="16"/>
          <w:szCs w:val="16"/>
          <w:lang w:eastAsia="pl-PL"/>
        </w:rPr>
        <w:t>Oferent</w:t>
      </w:r>
      <w:r w:rsidRPr="002415E6">
        <w:rPr>
          <w:rFonts w:ascii="Arial" w:eastAsia="Times New Roman" w:hAnsi="Arial"/>
          <w:color w:val="000000"/>
          <w:sz w:val="16"/>
          <w:szCs w:val="16"/>
          <w:lang w:eastAsia="pl-PL"/>
        </w:rPr>
        <w:t xml:space="preserve"> nie składa (usunięcie treści oświadczenia </w:t>
      </w:r>
      <w:r>
        <w:rPr>
          <w:rFonts w:ascii="Arial" w:eastAsia="Times New Roman" w:hAnsi="Arial"/>
          <w:color w:val="000000"/>
          <w:sz w:val="16"/>
          <w:szCs w:val="16"/>
          <w:lang w:eastAsia="pl-PL"/>
        </w:rPr>
        <w:t xml:space="preserve">następuje np. </w:t>
      </w:r>
      <w:r w:rsidRPr="002415E6">
        <w:rPr>
          <w:rFonts w:ascii="Arial" w:eastAsia="Times New Roman" w:hAnsi="Arial"/>
          <w:color w:val="000000"/>
          <w:sz w:val="16"/>
          <w:szCs w:val="16"/>
          <w:lang w:eastAsia="pl-PL"/>
        </w:rPr>
        <w:t>poprzez jego wykreślenie).</w:t>
      </w:r>
    </w:p>
    <w:p w14:paraId="29E8B538" w14:textId="77777777" w:rsidR="00453100" w:rsidRDefault="00453100" w:rsidP="0045310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2190" w14:textId="6231DBDB" w:rsidR="006A7DFD" w:rsidRDefault="001F2873">
    <w:pPr>
      <w:pStyle w:val="Nagwek"/>
    </w:pP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"cid:image001.jpg@01D95C94.FAF78160"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"cid:image001.jpg@01D95C94.FAF78160" \* MERGEFORMATINET </w:instrText>
    </w:r>
    <w:r w:rsidR="00000000">
      <w:rPr>
        <w:lang w:eastAsia="pl-PL"/>
      </w:rPr>
      <w:fldChar w:fldCharType="separate"/>
    </w:r>
    <w:r w:rsidR="00683F3C">
      <w:rPr>
        <w:lang w:eastAsia="pl-PL"/>
      </w:rPr>
      <w:pict w14:anchorId="1AC1BE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style="width:456pt;height:40.8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6BE"/>
    <w:multiLevelType w:val="hybridMultilevel"/>
    <w:tmpl w:val="7172A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5E38"/>
    <w:multiLevelType w:val="hybridMultilevel"/>
    <w:tmpl w:val="9EAA5370"/>
    <w:lvl w:ilvl="0" w:tplc="FD323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7040A"/>
    <w:multiLevelType w:val="multilevel"/>
    <w:tmpl w:val="CA48E6E0"/>
    <w:lvl w:ilvl="0">
      <w:start w:val="1"/>
      <w:numFmt w:val="decimal"/>
      <w:lvlText w:val="%1."/>
      <w:lvlJc w:val="left"/>
      <w:pPr>
        <w:ind w:left="1080" w:hanging="72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77DFD"/>
    <w:multiLevelType w:val="multilevel"/>
    <w:tmpl w:val="69A6710C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4541CC9"/>
    <w:multiLevelType w:val="hybridMultilevel"/>
    <w:tmpl w:val="13B68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880609A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41B52"/>
    <w:multiLevelType w:val="hybridMultilevel"/>
    <w:tmpl w:val="824AC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63E16"/>
    <w:multiLevelType w:val="hybridMultilevel"/>
    <w:tmpl w:val="0DC818DA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5B26235"/>
    <w:multiLevelType w:val="hybridMultilevel"/>
    <w:tmpl w:val="316C4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A74FD"/>
    <w:multiLevelType w:val="hybridMultilevel"/>
    <w:tmpl w:val="7172A4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24060"/>
    <w:multiLevelType w:val="hybridMultilevel"/>
    <w:tmpl w:val="D482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57C42"/>
    <w:multiLevelType w:val="hybridMultilevel"/>
    <w:tmpl w:val="B1E406C2"/>
    <w:lvl w:ilvl="0" w:tplc="CCFEB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75181"/>
    <w:multiLevelType w:val="hybridMultilevel"/>
    <w:tmpl w:val="D56C0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0A96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188F9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63273"/>
    <w:multiLevelType w:val="hybridMultilevel"/>
    <w:tmpl w:val="A00A40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40E05"/>
    <w:multiLevelType w:val="multilevel"/>
    <w:tmpl w:val="FECCA0E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B000C19"/>
    <w:multiLevelType w:val="hybridMultilevel"/>
    <w:tmpl w:val="9CA63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13DBF"/>
    <w:multiLevelType w:val="multilevel"/>
    <w:tmpl w:val="1C52E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A4AD9"/>
    <w:multiLevelType w:val="hybridMultilevel"/>
    <w:tmpl w:val="521A0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E4E42"/>
    <w:multiLevelType w:val="hybridMultilevel"/>
    <w:tmpl w:val="FC9EC576"/>
    <w:lvl w:ilvl="0" w:tplc="0938FA74">
      <w:start w:val="8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E532F"/>
    <w:multiLevelType w:val="hybridMultilevel"/>
    <w:tmpl w:val="DFFED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A735E"/>
    <w:multiLevelType w:val="hybridMultilevel"/>
    <w:tmpl w:val="39D28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C4D57"/>
    <w:multiLevelType w:val="hybridMultilevel"/>
    <w:tmpl w:val="ADF28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51BAE"/>
    <w:multiLevelType w:val="hybridMultilevel"/>
    <w:tmpl w:val="28081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73443"/>
    <w:multiLevelType w:val="hybridMultilevel"/>
    <w:tmpl w:val="430A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E5162"/>
    <w:multiLevelType w:val="hybridMultilevel"/>
    <w:tmpl w:val="877AE4B6"/>
    <w:lvl w:ilvl="0" w:tplc="A614CA68">
      <w:start w:val="1"/>
      <w:numFmt w:val="decimal"/>
      <w:lvlText w:val="%1."/>
      <w:lvlJc w:val="left"/>
      <w:pPr>
        <w:ind w:left="1116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4" w15:restartNumberingAfterBreak="0">
    <w:nsid w:val="66F47826"/>
    <w:multiLevelType w:val="hybridMultilevel"/>
    <w:tmpl w:val="2D1E3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417ED"/>
    <w:multiLevelType w:val="hybridMultilevel"/>
    <w:tmpl w:val="AFBA11D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A632E6C"/>
    <w:multiLevelType w:val="hybridMultilevel"/>
    <w:tmpl w:val="2BA6F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00550"/>
    <w:multiLevelType w:val="hybridMultilevel"/>
    <w:tmpl w:val="88B05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25DAA"/>
    <w:multiLevelType w:val="hybridMultilevel"/>
    <w:tmpl w:val="4462BCB8"/>
    <w:lvl w:ilvl="0" w:tplc="720A5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50AF4"/>
    <w:multiLevelType w:val="hybridMultilevel"/>
    <w:tmpl w:val="55809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F3968"/>
    <w:multiLevelType w:val="multilevel"/>
    <w:tmpl w:val="210E617E"/>
    <w:lvl w:ilvl="0">
      <w:start w:val="1"/>
      <w:numFmt w:val="decimal"/>
      <w:pStyle w:val="Mjstyl1spistrec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7C3002C1"/>
    <w:multiLevelType w:val="hybridMultilevel"/>
    <w:tmpl w:val="61241318"/>
    <w:lvl w:ilvl="0" w:tplc="C3807AD8">
      <w:start w:val="1"/>
      <w:numFmt w:val="decimal"/>
      <w:lvlText w:val="%1)"/>
      <w:lvlJc w:val="left"/>
      <w:pPr>
        <w:ind w:left="67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E501ABD"/>
    <w:multiLevelType w:val="hybridMultilevel"/>
    <w:tmpl w:val="0AA4A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224565">
    <w:abstractNumId w:val="13"/>
  </w:num>
  <w:num w:numId="2" w16cid:durableId="1304316250">
    <w:abstractNumId w:val="3"/>
  </w:num>
  <w:num w:numId="3" w16cid:durableId="693731229">
    <w:abstractNumId w:val="2"/>
  </w:num>
  <w:num w:numId="4" w16cid:durableId="1728798891">
    <w:abstractNumId w:val="7"/>
  </w:num>
  <w:num w:numId="5" w16cid:durableId="1521432153">
    <w:abstractNumId w:val="28"/>
  </w:num>
  <w:num w:numId="6" w16cid:durableId="10108293">
    <w:abstractNumId w:val="21"/>
  </w:num>
  <w:num w:numId="7" w16cid:durableId="1138256521">
    <w:abstractNumId w:val="11"/>
  </w:num>
  <w:num w:numId="8" w16cid:durableId="15889217">
    <w:abstractNumId w:val="15"/>
  </w:num>
  <w:num w:numId="9" w16cid:durableId="1354376812">
    <w:abstractNumId w:val="23"/>
  </w:num>
  <w:num w:numId="10" w16cid:durableId="1810171316">
    <w:abstractNumId w:val="31"/>
  </w:num>
  <w:num w:numId="11" w16cid:durableId="100034046">
    <w:abstractNumId w:val="1"/>
  </w:num>
  <w:num w:numId="12" w16cid:durableId="1107969868">
    <w:abstractNumId w:val="10"/>
  </w:num>
  <w:num w:numId="13" w16cid:durableId="389499336">
    <w:abstractNumId w:val="17"/>
  </w:num>
  <w:num w:numId="14" w16cid:durableId="1866483897">
    <w:abstractNumId w:val="16"/>
  </w:num>
  <w:num w:numId="15" w16cid:durableId="1570457797">
    <w:abstractNumId w:val="24"/>
  </w:num>
  <w:num w:numId="16" w16cid:durableId="1228153853">
    <w:abstractNumId w:val="19"/>
  </w:num>
  <w:num w:numId="17" w16cid:durableId="737938947">
    <w:abstractNumId w:val="9"/>
  </w:num>
  <w:num w:numId="18" w16cid:durableId="698513575">
    <w:abstractNumId w:val="25"/>
  </w:num>
  <w:num w:numId="19" w16cid:durableId="1481775682">
    <w:abstractNumId w:val="6"/>
  </w:num>
  <w:num w:numId="20" w16cid:durableId="17170798">
    <w:abstractNumId w:val="32"/>
  </w:num>
  <w:num w:numId="21" w16cid:durableId="167790622">
    <w:abstractNumId w:val="26"/>
  </w:num>
  <w:num w:numId="22" w16cid:durableId="901987051">
    <w:abstractNumId w:val="0"/>
  </w:num>
  <w:num w:numId="23" w16cid:durableId="351806297">
    <w:abstractNumId w:val="20"/>
  </w:num>
  <w:num w:numId="24" w16cid:durableId="1634752546">
    <w:abstractNumId w:val="8"/>
  </w:num>
  <w:num w:numId="25" w16cid:durableId="1822574365">
    <w:abstractNumId w:val="14"/>
  </w:num>
  <w:num w:numId="26" w16cid:durableId="1130780703">
    <w:abstractNumId w:val="30"/>
  </w:num>
  <w:num w:numId="27" w16cid:durableId="945235217">
    <w:abstractNumId w:val="22"/>
  </w:num>
  <w:num w:numId="28" w16cid:durableId="373189362">
    <w:abstractNumId w:val="5"/>
  </w:num>
  <w:num w:numId="29" w16cid:durableId="2026007365">
    <w:abstractNumId w:val="4"/>
  </w:num>
  <w:num w:numId="30" w16cid:durableId="1528710816">
    <w:abstractNumId w:val="29"/>
  </w:num>
  <w:num w:numId="31" w16cid:durableId="34934135">
    <w:abstractNumId w:val="27"/>
  </w:num>
  <w:num w:numId="32" w16cid:durableId="875393573">
    <w:abstractNumId w:val="12"/>
  </w:num>
  <w:num w:numId="33" w16cid:durableId="9650456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E8A"/>
    <w:rsid w:val="00005CBF"/>
    <w:rsid w:val="000123C6"/>
    <w:rsid w:val="000129EB"/>
    <w:rsid w:val="00013B3C"/>
    <w:rsid w:val="00013B9C"/>
    <w:rsid w:val="00014303"/>
    <w:rsid w:val="00014A65"/>
    <w:rsid w:val="000203F5"/>
    <w:rsid w:val="00020C49"/>
    <w:rsid w:val="00020F1A"/>
    <w:rsid w:val="00022504"/>
    <w:rsid w:val="000470AA"/>
    <w:rsid w:val="00055EFE"/>
    <w:rsid w:val="00070A3D"/>
    <w:rsid w:val="00071394"/>
    <w:rsid w:val="00073A88"/>
    <w:rsid w:val="00076534"/>
    <w:rsid w:val="000816CD"/>
    <w:rsid w:val="00084ED7"/>
    <w:rsid w:val="00090179"/>
    <w:rsid w:val="000902CA"/>
    <w:rsid w:val="00090A54"/>
    <w:rsid w:val="00091540"/>
    <w:rsid w:val="000929CD"/>
    <w:rsid w:val="00096E7F"/>
    <w:rsid w:val="000A174B"/>
    <w:rsid w:val="000B1E06"/>
    <w:rsid w:val="000B2830"/>
    <w:rsid w:val="000B572A"/>
    <w:rsid w:val="000B6FC2"/>
    <w:rsid w:val="000B7256"/>
    <w:rsid w:val="000C104A"/>
    <w:rsid w:val="000C1445"/>
    <w:rsid w:val="000C3C53"/>
    <w:rsid w:val="000D03BA"/>
    <w:rsid w:val="000D0C08"/>
    <w:rsid w:val="000D5D20"/>
    <w:rsid w:val="000D7251"/>
    <w:rsid w:val="000E18EA"/>
    <w:rsid w:val="000F03CB"/>
    <w:rsid w:val="000F3A9C"/>
    <w:rsid w:val="000F4292"/>
    <w:rsid w:val="000F6C22"/>
    <w:rsid w:val="000F77D5"/>
    <w:rsid w:val="000F7F20"/>
    <w:rsid w:val="001102B8"/>
    <w:rsid w:val="0011054E"/>
    <w:rsid w:val="001123D1"/>
    <w:rsid w:val="00112F6C"/>
    <w:rsid w:val="00115BE1"/>
    <w:rsid w:val="001169F1"/>
    <w:rsid w:val="00116A39"/>
    <w:rsid w:val="00134ED6"/>
    <w:rsid w:val="00136D09"/>
    <w:rsid w:val="00140E80"/>
    <w:rsid w:val="00175FB7"/>
    <w:rsid w:val="0017749F"/>
    <w:rsid w:val="001853DC"/>
    <w:rsid w:val="00186267"/>
    <w:rsid w:val="001905AE"/>
    <w:rsid w:val="00191B54"/>
    <w:rsid w:val="00195361"/>
    <w:rsid w:val="001B1F1B"/>
    <w:rsid w:val="001B5F17"/>
    <w:rsid w:val="001C28BB"/>
    <w:rsid w:val="001C4D97"/>
    <w:rsid w:val="001C5E67"/>
    <w:rsid w:val="001D177D"/>
    <w:rsid w:val="001D1B90"/>
    <w:rsid w:val="001D367A"/>
    <w:rsid w:val="001D4D52"/>
    <w:rsid w:val="001F2873"/>
    <w:rsid w:val="001F4EDD"/>
    <w:rsid w:val="001F55AB"/>
    <w:rsid w:val="001F5DEF"/>
    <w:rsid w:val="00212208"/>
    <w:rsid w:val="00212B36"/>
    <w:rsid w:val="002131D2"/>
    <w:rsid w:val="0021551E"/>
    <w:rsid w:val="00216373"/>
    <w:rsid w:val="00220756"/>
    <w:rsid w:val="00233A31"/>
    <w:rsid w:val="002364A8"/>
    <w:rsid w:val="002414D9"/>
    <w:rsid w:val="002449C6"/>
    <w:rsid w:val="00252857"/>
    <w:rsid w:val="00260C7B"/>
    <w:rsid w:val="00262389"/>
    <w:rsid w:val="002641C2"/>
    <w:rsid w:val="00267F28"/>
    <w:rsid w:val="00274683"/>
    <w:rsid w:val="002836DC"/>
    <w:rsid w:val="002873CF"/>
    <w:rsid w:val="00295DE9"/>
    <w:rsid w:val="00297280"/>
    <w:rsid w:val="002A3505"/>
    <w:rsid w:val="002B0611"/>
    <w:rsid w:val="002C3702"/>
    <w:rsid w:val="002D193E"/>
    <w:rsid w:val="002D3ACA"/>
    <w:rsid w:val="002D4203"/>
    <w:rsid w:val="002E02D3"/>
    <w:rsid w:val="002E1426"/>
    <w:rsid w:val="002E2637"/>
    <w:rsid w:val="002F05C5"/>
    <w:rsid w:val="002F11FC"/>
    <w:rsid w:val="002F1DD3"/>
    <w:rsid w:val="002F26FB"/>
    <w:rsid w:val="002F429F"/>
    <w:rsid w:val="002F4489"/>
    <w:rsid w:val="003119AF"/>
    <w:rsid w:val="00312519"/>
    <w:rsid w:val="003142EC"/>
    <w:rsid w:val="0032612C"/>
    <w:rsid w:val="00326F91"/>
    <w:rsid w:val="003354DD"/>
    <w:rsid w:val="0033790D"/>
    <w:rsid w:val="003457D7"/>
    <w:rsid w:val="00350280"/>
    <w:rsid w:val="00352A3A"/>
    <w:rsid w:val="003561D4"/>
    <w:rsid w:val="00357B4D"/>
    <w:rsid w:val="003619A1"/>
    <w:rsid w:val="00371FC6"/>
    <w:rsid w:val="00384C35"/>
    <w:rsid w:val="003870E3"/>
    <w:rsid w:val="00387FCC"/>
    <w:rsid w:val="003901AD"/>
    <w:rsid w:val="003925E4"/>
    <w:rsid w:val="00397988"/>
    <w:rsid w:val="003A3461"/>
    <w:rsid w:val="003A6115"/>
    <w:rsid w:val="003A630B"/>
    <w:rsid w:val="003B0EFE"/>
    <w:rsid w:val="003B26FA"/>
    <w:rsid w:val="003B27A0"/>
    <w:rsid w:val="003B2AD8"/>
    <w:rsid w:val="003B446F"/>
    <w:rsid w:val="003B4790"/>
    <w:rsid w:val="003B4F88"/>
    <w:rsid w:val="003C2202"/>
    <w:rsid w:val="003C2C30"/>
    <w:rsid w:val="003C4A10"/>
    <w:rsid w:val="003D25A9"/>
    <w:rsid w:val="003D3EBC"/>
    <w:rsid w:val="003E01DF"/>
    <w:rsid w:val="003E3069"/>
    <w:rsid w:val="003E647F"/>
    <w:rsid w:val="003F2814"/>
    <w:rsid w:val="003F2993"/>
    <w:rsid w:val="003F2E1F"/>
    <w:rsid w:val="003F690F"/>
    <w:rsid w:val="00402D93"/>
    <w:rsid w:val="00411605"/>
    <w:rsid w:val="00412230"/>
    <w:rsid w:val="00414487"/>
    <w:rsid w:val="004202F2"/>
    <w:rsid w:val="0042194B"/>
    <w:rsid w:val="0043084A"/>
    <w:rsid w:val="00430F57"/>
    <w:rsid w:val="004424A8"/>
    <w:rsid w:val="0045079A"/>
    <w:rsid w:val="00453100"/>
    <w:rsid w:val="004545C8"/>
    <w:rsid w:val="00455FCC"/>
    <w:rsid w:val="00457DB2"/>
    <w:rsid w:val="004641A4"/>
    <w:rsid w:val="004642C0"/>
    <w:rsid w:val="00471F46"/>
    <w:rsid w:val="004740B7"/>
    <w:rsid w:val="004915B2"/>
    <w:rsid w:val="00491CB2"/>
    <w:rsid w:val="00493E3E"/>
    <w:rsid w:val="00494916"/>
    <w:rsid w:val="00494919"/>
    <w:rsid w:val="004A3590"/>
    <w:rsid w:val="004A7231"/>
    <w:rsid w:val="004B4512"/>
    <w:rsid w:val="004B588B"/>
    <w:rsid w:val="004B68F1"/>
    <w:rsid w:val="004C6409"/>
    <w:rsid w:val="004D3288"/>
    <w:rsid w:val="004D7607"/>
    <w:rsid w:val="004E5A45"/>
    <w:rsid w:val="004E7438"/>
    <w:rsid w:val="004F359D"/>
    <w:rsid w:val="004F5490"/>
    <w:rsid w:val="004F755B"/>
    <w:rsid w:val="004F7960"/>
    <w:rsid w:val="005026D8"/>
    <w:rsid w:val="00505247"/>
    <w:rsid w:val="005102AD"/>
    <w:rsid w:val="00517395"/>
    <w:rsid w:val="005220B6"/>
    <w:rsid w:val="00533AD6"/>
    <w:rsid w:val="00536990"/>
    <w:rsid w:val="00541892"/>
    <w:rsid w:val="0054200A"/>
    <w:rsid w:val="00542BF9"/>
    <w:rsid w:val="00544738"/>
    <w:rsid w:val="00550027"/>
    <w:rsid w:val="00550A95"/>
    <w:rsid w:val="0055150B"/>
    <w:rsid w:val="005531D0"/>
    <w:rsid w:val="00554D3A"/>
    <w:rsid w:val="00556DBB"/>
    <w:rsid w:val="00577665"/>
    <w:rsid w:val="00580101"/>
    <w:rsid w:val="0058264F"/>
    <w:rsid w:val="00582AC0"/>
    <w:rsid w:val="00593F09"/>
    <w:rsid w:val="005A3AFE"/>
    <w:rsid w:val="005A685D"/>
    <w:rsid w:val="005B6432"/>
    <w:rsid w:val="005C20BB"/>
    <w:rsid w:val="005C2F57"/>
    <w:rsid w:val="005C44D9"/>
    <w:rsid w:val="005C7489"/>
    <w:rsid w:val="005D12F0"/>
    <w:rsid w:val="005F5C1F"/>
    <w:rsid w:val="005F7959"/>
    <w:rsid w:val="005F7A31"/>
    <w:rsid w:val="00610934"/>
    <w:rsid w:val="0061098D"/>
    <w:rsid w:val="0061545D"/>
    <w:rsid w:val="006321EE"/>
    <w:rsid w:val="00635C19"/>
    <w:rsid w:val="006436B2"/>
    <w:rsid w:val="00647A08"/>
    <w:rsid w:val="0065256D"/>
    <w:rsid w:val="00652CF8"/>
    <w:rsid w:val="00655214"/>
    <w:rsid w:val="00663EC0"/>
    <w:rsid w:val="00666E8F"/>
    <w:rsid w:val="006727B0"/>
    <w:rsid w:val="00680217"/>
    <w:rsid w:val="00683597"/>
    <w:rsid w:val="00683F3C"/>
    <w:rsid w:val="00684BC1"/>
    <w:rsid w:val="006872B1"/>
    <w:rsid w:val="0069096F"/>
    <w:rsid w:val="00692C72"/>
    <w:rsid w:val="00694F29"/>
    <w:rsid w:val="006A3D8E"/>
    <w:rsid w:val="006A6D09"/>
    <w:rsid w:val="006A7DFD"/>
    <w:rsid w:val="006C1531"/>
    <w:rsid w:val="006C1898"/>
    <w:rsid w:val="006D4F0B"/>
    <w:rsid w:val="006E0CC3"/>
    <w:rsid w:val="006E26C3"/>
    <w:rsid w:val="006E2A19"/>
    <w:rsid w:val="006E4A5D"/>
    <w:rsid w:val="006E51AF"/>
    <w:rsid w:val="006F0E60"/>
    <w:rsid w:val="006F1E62"/>
    <w:rsid w:val="006F6DA4"/>
    <w:rsid w:val="006F6E98"/>
    <w:rsid w:val="00705D6D"/>
    <w:rsid w:val="007060EE"/>
    <w:rsid w:val="007060FB"/>
    <w:rsid w:val="0072204F"/>
    <w:rsid w:val="00723117"/>
    <w:rsid w:val="00723969"/>
    <w:rsid w:val="00724CDA"/>
    <w:rsid w:val="00727405"/>
    <w:rsid w:val="00735F53"/>
    <w:rsid w:val="00745B9A"/>
    <w:rsid w:val="00755927"/>
    <w:rsid w:val="00756029"/>
    <w:rsid w:val="007646F5"/>
    <w:rsid w:val="00767F08"/>
    <w:rsid w:val="00777151"/>
    <w:rsid w:val="00777560"/>
    <w:rsid w:val="007855C1"/>
    <w:rsid w:val="0079231F"/>
    <w:rsid w:val="00795F6F"/>
    <w:rsid w:val="0079605A"/>
    <w:rsid w:val="00796AA0"/>
    <w:rsid w:val="007A0D58"/>
    <w:rsid w:val="007A1FBD"/>
    <w:rsid w:val="007A61D1"/>
    <w:rsid w:val="007C02C4"/>
    <w:rsid w:val="007C3487"/>
    <w:rsid w:val="007C651A"/>
    <w:rsid w:val="007D5AE9"/>
    <w:rsid w:val="007E016F"/>
    <w:rsid w:val="007F03E6"/>
    <w:rsid w:val="007F203A"/>
    <w:rsid w:val="007F3938"/>
    <w:rsid w:val="007F7CCC"/>
    <w:rsid w:val="007F7CDA"/>
    <w:rsid w:val="00800066"/>
    <w:rsid w:val="00805B9B"/>
    <w:rsid w:val="008064F9"/>
    <w:rsid w:val="0081763B"/>
    <w:rsid w:val="008233C5"/>
    <w:rsid w:val="008323BB"/>
    <w:rsid w:val="00832B75"/>
    <w:rsid w:val="00834312"/>
    <w:rsid w:val="0083630E"/>
    <w:rsid w:val="00843FEB"/>
    <w:rsid w:val="0085272C"/>
    <w:rsid w:val="00852CAC"/>
    <w:rsid w:val="00854E85"/>
    <w:rsid w:val="00861647"/>
    <w:rsid w:val="00862E23"/>
    <w:rsid w:val="0086357C"/>
    <w:rsid w:val="008637CF"/>
    <w:rsid w:val="0086426D"/>
    <w:rsid w:val="00873272"/>
    <w:rsid w:val="008735A9"/>
    <w:rsid w:val="00881E8A"/>
    <w:rsid w:val="008821A2"/>
    <w:rsid w:val="0088260E"/>
    <w:rsid w:val="008A5D73"/>
    <w:rsid w:val="008B3A6F"/>
    <w:rsid w:val="008B7F58"/>
    <w:rsid w:val="008C10E2"/>
    <w:rsid w:val="008C19F0"/>
    <w:rsid w:val="008D3A97"/>
    <w:rsid w:val="008D6B8D"/>
    <w:rsid w:val="008E676F"/>
    <w:rsid w:val="008F7C2B"/>
    <w:rsid w:val="0090263D"/>
    <w:rsid w:val="009115CD"/>
    <w:rsid w:val="00911928"/>
    <w:rsid w:val="009144D5"/>
    <w:rsid w:val="00920318"/>
    <w:rsid w:val="009204E8"/>
    <w:rsid w:val="00933BAE"/>
    <w:rsid w:val="00941E3C"/>
    <w:rsid w:val="0094244F"/>
    <w:rsid w:val="00943235"/>
    <w:rsid w:val="0094419B"/>
    <w:rsid w:val="00945764"/>
    <w:rsid w:val="00950F26"/>
    <w:rsid w:val="00952305"/>
    <w:rsid w:val="00953E36"/>
    <w:rsid w:val="00960588"/>
    <w:rsid w:val="00964250"/>
    <w:rsid w:val="00966C3A"/>
    <w:rsid w:val="00970333"/>
    <w:rsid w:val="00970A81"/>
    <w:rsid w:val="00973D71"/>
    <w:rsid w:val="00974B59"/>
    <w:rsid w:val="0098482B"/>
    <w:rsid w:val="009A11F4"/>
    <w:rsid w:val="009A5C40"/>
    <w:rsid w:val="009B0B6C"/>
    <w:rsid w:val="009B187A"/>
    <w:rsid w:val="009B3D54"/>
    <w:rsid w:val="009B41A1"/>
    <w:rsid w:val="009B445D"/>
    <w:rsid w:val="009B5598"/>
    <w:rsid w:val="009C077F"/>
    <w:rsid w:val="009C164B"/>
    <w:rsid w:val="009D2F84"/>
    <w:rsid w:val="009D3E3F"/>
    <w:rsid w:val="009E3DAB"/>
    <w:rsid w:val="009E6959"/>
    <w:rsid w:val="009E7322"/>
    <w:rsid w:val="009F0CDF"/>
    <w:rsid w:val="009F292E"/>
    <w:rsid w:val="00A04125"/>
    <w:rsid w:val="00A06ACA"/>
    <w:rsid w:val="00A11DEA"/>
    <w:rsid w:val="00A213B7"/>
    <w:rsid w:val="00A252BA"/>
    <w:rsid w:val="00A26CA1"/>
    <w:rsid w:val="00A31F7C"/>
    <w:rsid w:val="00A637C3"/>
    <w:rsid w:val="00A66413"/>
    <w:rsid w:val="00A7055A"/>
    <w:rsid w:val="00A705EE"/>
    <w:rsid w:val="00A71CAF"/>
    <w:rsid w:val="00A7275C"/>
    <w:rsid w:val="00A778AA"/>
    <w:rsid w:val="00A931DB"/>
    <w:rsid w:val="00A956AA"/>
    <w:rsid w:val="00AA5026"/>
    <w:rsid w:val="00AA703F"/>
    <w:rsid w:val="00AB0318"/>
    <w:rsid w:val="00AB47A5"/>
    <w:rsid w:val="00AC16DF"/>
    <w:rsid w:val="00AC7AD8"/>
    <w:rsid w:val="00AD62F6"/>
    <w:rsid w:val="00AD645D"/>
    <w:rsid w:val="00AF5A2C"/>
    <w:rsid w:val="00AF7913"/>
    <w:rsid w:val="00B01A62"/>
    <w:rsid w:val="00B02CA1"/>
    <w:rsid w:val="00B03672"/>
    <w:rsid w:val="00B05547"/>
    <w:rsid w:val="00B0717C"/>
    <w:rsid w:val="00B10211"/>
    <w:rsid w:val="00B16B21"/>
    <w:rsid w:val="00B25A37"/>
    <w:rsid w:val="00B25B57"/>
    <w:rsid w:val="00B305EF"/>
    <w:rsid w:val="00B33AFE"/>
    <w:rsid w:val="00B4291E"/>
    <w:rsid w:val="00B434FC"/>
    <w:rsid w:val="00B57FAB"/>
    <w:rsid w:val="00B67367"/>
    <w:rsid w:val="00B7449D"/>
    <w:rsid w:val="00B816DE"/>
    <w:rsid w:val="00B91589"/>
    <w:rsid w:val="00B96129"/>
    <w:rsid w:val="00BA1533"/>
    <w:rsid w:val="00BA1538"/>
    <w:rsid w:val="00BA179C"/>
    <w:rsid w:val="00BA4986"/>
    <w:rsid w:val="00BA5FAA"/>
    <w:rsid w:val="00BB06C5"/>
    <w:rsid w:val="00BB18A1"/>
    <w:rsid w:val="00BB2077"/>
    <w:rsid w:val="00BB3A2B"/>
    <w:rsid w:val="00BC2E74"/>
    <w:rsid w:val="00BC696A"/>
    <w:rsid w:val="00BC7483"/>
    <w:rsid w:val="00BE546B"/>
    <w:rsid w:val="00BF62EC"/>
    <w:rsid w:val="00C00199"/>
    <w:rsid w:val="00C01ECD"/>
    <w:rsid w:val="00C03A67"/>
    <w:rsid w:val="00C26EBE"/>
    <w:rsid w:val="00C32222"/>
    <w:rsid w:val="00C336E8"/>
    <w:rsid w:val="00C34274"/>
    <w:rsid w:val="00C41441"/>
    <w:rsid w:val="00C436E7"/>
    <w:rsid w:val="00C44262"/>
    <w:rsid w:val="00C53AE0"/>
    <w:rsid w:val="00C5789C"/>
    <w:rsid w:val="00C6278E"/>
    <w:rsid w:val="00C643C2"/>
    <w:rsid w:val="00C7029B"/>
    <w:rsid w:val="00C75407"/>
    <w:rsid w:val="00C843EE"/>
    <w:rsid w:val="00C877A5"/>
    <w:rsid w:val="00C978B7"/>
    <w:rsid w:val="00CA756C"/>
    <w:rsid w:val="00CB28EA"/>
    <w:rsid w:val="00CB3C7F"/>
    <w:rsid w:val="00CB70F1"/>
    <w:rsid w:val="00CC5DF6"/>
    <w:rsid w:val="00CE2DD9"/>
    <w:rsid w:val="00CF003D"/>
    <w:rsid w:val="00D073FF"/>
    <w:rsid w:val="00D10CD1"/>
    <w:rsid w:val="00D11D5D"/>
    <w:rsid w:val="00D11DAF"/>
    <w:rsid w:val="00D120DE"/>
    <w:rsid w:val="00D209AE"/>
    <w:rsid w:val="00D30862"/>
    <w:rsid w:val="00D358AF"/>
    <w:rsid w:val="00D41FFD"/>
    <w:rsid w:val="00D42007"/>
    <w:rsid w:val="00D53CBA"/>
    <w:rsid w:val="00D60343"/>
    <w:rsid w:val="00D640FE"/>
    <w:rsid w:val="00D667D8"/>
    <w:rsid w:val="00D6707F"/>
    <w:rsid w:val="00D670AC"/>
    <w:rsid w:val="00D75282"/>
    <w:rsid w:val="00D87D95"/>
    <w:rsid w:val="00D9291A"/>
    <w:rsid w:val="00D95C3E"/>
    <w:rsid w:val="00DA15A5"/>
    <w:rsid w:val="00DA3652"/>
    <w:rsid w:val="00DB435A"/>
    <w:rsid w:val="00DB53C0"/>
    <w:rsid w:val="00DB6648"/>
    <w:rsid w:val="00DC2B1B"/>
    <w:rsid w:val="00DD0821"/>
    <w:rsid w:val="00DD3827"/>
    <w:rsid w:val="00DE6F1C"/>
    <w:rsid w:val="00DF0940"/>
    <w:rsid w:val="00DF4D04"/>
    <w:rsid w:val="00E00162"/>
    <w:rsid w:val="00E02E56"/>
    <w:rsid w:val="00E034BB"/>
    <w:rsid w:val="00E058E4"/>
    <w:rsid w:val="00E10B13"/>
    <w:rsid w:val="00E14754"/>
    <w:rsid w:val="00E172F1"/>
    <w:rsid w:val="00E2000A"/>
    <w:rsid w:val="00E243A1"/>
    <w:rsid w:val="00E330A4"/>
    <w:rsid w:val="00E3577D"/>
    <w:rsid w:val="00E414C7"/>
    <w:rsid w:val="00E43FE4"/>
    <w:rsid w:val="00E47D9B"/>
    <w:rsid w:val="00E51217"/>
    <w:rsid w:val="00E60367"/>
    <w:rsid w:val="00E67535"/>
    <w:rsid w:val="00E706BE"/>
    <w:rsid w:val="00E7320A"/>
    <w:rsid w:val="00E73597"/>
    <w:rsid w:val="00E8043B"/>
    <w:rsid w:val="00E82734"/>
    <w:rsid w:val="00E83A9D"/>
    <w:rsid w:val="00E86BDF"/>
    <w:rsid w:val="00E8758F"/>
    <w:rsid w:val="00E95682"/>
    <w:rsid w:val="00E974B0"/>
    <w:rsid w:val="00EA154F"/>
    <w:rsid w:val="00EA3675"/>
    <w:rsid w:val="00EB4234"/>
    <w:rsid w:val="00EC4886"/>
    <w:rsid w:val="00ED38B4"/>
    <w:rsid w:val="00ED79E1"/>
    <w:rsid w:val="00ED7EB0"/>
    <w:rsid w:val="00EE0C39"/>
    <w:rsid w:val="00EE2986"/>
    <w:rsid w:val="00EE5C26"/>
    <w:rsid w:val="00EF0555"/>
    <w:rsid w:val="00EF14A4"/>
    <w:rsid w:val="00EF2D7E"/>
    <w:rsid w:val="00EF3C51"/>
    <w:rsid w:val="00F04C88"/>
    <w:rsid w:val="00F07059"/>
    <w:rsid w:val="00F24AF1"/>
    <w:rsid w:val="00F35380"/>
    <w:rsid w:val="00F36F10"/>
    <w:rsid w:val="00F46771"/>
    <w:rsid w:val="00F50AB8"/>
    <w:rsid w:val="00F655AE"/>
    <w:rsid w:val="00F74BB3"/>
    <w:rsid w:val="00F83E03"/>
    <w:rsid w:val="00F94599"/>
    <w:rsid w:val="00F96E27"/>
    <w:rsid w:val="00FA02C6"/>
    <w:rsid w:val="00FA0C6F"/>
    <w:rsid w:val="00FA77EC"/>
    <w:rsid w:val="00FB5D1B"/>
    <w:rsid w:val="00FB6FEB"/>
    <w:rsid w:val="00FC109C"/>
    <w:rsid w:val="00FC2261"/>
    <w:rsid w:val="00FC5250"/>
    <w:rsid w:val="00FD2CD0"/>
    <w:rsid w:val="00FE0EAF"/>
    <w:rsid w:val="00FE15FF"/>
    <w:rsid w:val="00FE5F3D"/>
    <w:rsid w:val="00FF66D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1439D"/>
  <w15:chartTrackingRefBased/>
  <w15:docId w15:val="{E8D16625-8827-4627-92B0-1601FBF6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81E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9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25A37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5A37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412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1E8A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Nagwek">
    <w:name w:val="header"/>
    <w:basedOn w:val="Standard"/>
    <w:link w:val="NagwekZnak"/>
    <w:rsid w:val="00881E8A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1E8A"/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"/>
    <w:basedOn w:val="Standard"/>
    <w:link w:val="AkapitzlistZnak"/>
    <w:uiPriority w:val="34"/>
    <w:qFormat/>
    <w:rsid w:val="00881E8A"/>
    <w:pPr>
      <w:spacing w:after="0"/>
      <w:ind w:left="720"/>
    </w:pPr>
  </w:style>
  <w:style w:type="paragraph" w:customStyle="1" w:styleId="Teksttreci1">
    <w:name w:val="Tekst treści1"/>
    <w:basedOn w:val="Standard"/>
    <w:rsid w:val="00881E8A"/>
    <w:pPr>
      <w:shd w:val="clear" w:color="auto" w:fill="FFFFFF"/>
      <w:spacing w:before="600" w:after="480" w:line="264" w:lineRule="exact"/>
      <w:jc w:val="both"/>
    </w:pPr>
    <w:rPr>
      <w:rFonts w:cs="Calibri"/>
    </w:rPr>
  </w:style>
  <w:style w:type="numbering" w:customStyle="1" w:styleId="WWNum5">
    <w:name w:val="WWNum5"/>
    <w:basedOn w:val="Bezlisty"/>
    <w:rsid w:val="00881E8A"/>
    <w:pPr>
      <w:numPr>
        <w:numId w:val="1"/>
      </w:numPr>
    </w:pPr>
  </w:style>
  <w:style w:type="numbering" w:customStyle="1" w:styleId="WWNum8">
    <w:name w:val="WWNum8"/>
    <w:basedOn w:val="Bezlisty"/>
    <w:rsid w:val="00881E8A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B25A3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5A3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Numerowanie Znak,List Paragraph Znak,Akapit z listą BS Znak"/>
    <w:basedOn w:val="Domylnaczcionkaakapitu"/>
    <w:link w:val="Akapitzlist"/>
    <w:uiPriority w:val="34"/>
    <w:qFormat/>
    <w:rsid w:val="002D4203"/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C4886"/>
    <w:pPr>
      <w:widowControl/>
      <w:suppressAutoHyphens w:val="0"/>
      <w:autoSpaceDN/>
      <w:textAlignment w:val="auto"/>
    </w:pPr>
    <w:rPr>
      <w:rFonts w:eastAsia="Calibri" w:cs="Times New Roman"/>
      <w:kern w:val="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48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4886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4200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961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9612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C4426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077"/>
    <w:rPr>
      <w:color w:val="605E5C"/>
      <w:shd w:val="clear" w:color="auto" w:fill="E1DFDD"/>
    </w:rPr>
  </w:style>
  <w:style w:type="paragraph" w:customStyle="1" w:styleId="Default">
    <w:name w:val="Default"/>
    <w:rsid w:val="00BC696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5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B57"/>
    <w:rPr>
      <w:rFonts w:ascii="Calibri" w:eastAsia="SimSun" w:hAnsi="Calibri" w:cs="Calibri"/>
      <w:kern w:val="3"/>
      <w:sz w:val="20"/>
      <w:lang w:val="en-GB"/>
    </w:rPr>
  </w:style>
  <w:style w:type="character" w:styleId="HTML-kod">
    <w:name w:val="HTML Code"/>
    <w:basedOn w:val="Domylnaczcionkaakapitu"/>
    <w:uiPriority w:val="99"/>
    <w:semiHidden/>
    <w:unhideWhenUsed/>
    <w:rsid w:val="003C2202"/>
    <w:rPr>
      <w:rFonts w:ascii="Courier New" w:eastAsia="Times New Roman" w:hAnsi="Courier New" w:cs="Courier Ne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1098D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</w:rPr>
  </w:style>
  <w:style w:type="paragraph" w:customStyle="1" w:styleId="ft01">
    <w:name w:val="ft01"/>
    <w:basedOn w:val="Normalny"/>
    <w:rsid w:val="00DB435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3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3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30B"/>
    <w:rPr>
      <w:rFonts w:ascii="Calibri" w:eastAsia="SimSun" w:hAnsi="Calibri" w:cs="Calibri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3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30B"/>
    <w:rPr>
      <w:rFonts w:ascii="Calibri" w:eastAsia="SimSun" w:hAnsi="Calibri" w:cs="Calibri"/>
      <w:b/>
      <w:bCs/>
      <w:kern w:val="3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A65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4A65"/>
    <w:rPr>
      <w:rFonts w:ascii="Calibri" w:eastAsia="SimSun" w:hAnsi="Calibri" w:cs="Calibri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4A65"/>
    <w:rPr>
      <w:vertAlign w:val="superscript"/>
    </w:rPr>
  </w:style>
  <w:style w:type="paragraph" w:customStyle="1" w:styleId="text">
    <w:name w:val="text"/>
    <w:basedOn w:val="Normalny"/>
    <w:rsid w:val="00C3427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582A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0D7251"/>
    <w:pPr>
      <w:spacing w:after="0" w:line="240" w:lineRule="auto"/>
    </w:pPr>
    <w:rPr>
      <w:rFonts w:ascii="Calibri" w:eastAsia="SimSun" w:hAnsi="Calibri" w:cs="Calibri"/>
      <w:kern w:val="3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4125"/>
    <w:rPr>
      <w:rFonts w:asciiTheme="majorHAnsi" w:eastAsiaTheme="majorEastAsia" w:hAnsiTheme="majorHAnsi" w:cstheme="majorBidi"/>
      <w:i/>
      <w:iCs/>
      <w:color w:val="2E74B5" w:themeColor="accent1" w:themeShade="BF"/>
      <w:kern w:val="3"/>
      <w:sz w:val="20"/>
    </w:rPr>
  </w:style>
  <w:style w:type="character" w:styleId="Pogrubienie">
    <w:name w:val="Strong"/>
    <w:basedOn w:val="Domylnaczcionkaakapitu"/>
    <w:uiPriority w:val="22"/>
    <w:qFormat/>
    <w:rsid w:val="00A04125"/>
    <w:rPr>
      <w:b/>
      <w:bCs/>
    </w:rPr>
  </w:style>
  <w:style w:type="character" w:customStyle="1" w:styleId="contentpasted0">
    <w:name w:val="contentpasted0"/>
    <w:basedOn w:val="Domylnaczcionkaakapitu"/>
    <w:rsid w:val="0072204F"/>
  </w:style>
  <w:style w:type="character" w:styleId="Nierozpoznanawzmianka">
    <w:name w:val="Unresolved Mention"/>
    <w:basedOn w:val="Domylnaczcionkaakapitu"/>
    <w:uiPriority w:val="99"/>
    <w:semiHidden/>
    <w:unhideWhenUsed/>
    <w:rsid w:val="003B26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B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jstyl1spistreci">
    <w:name w:val="Mój styl 1 [spis treści]"/>
    <w:basedOn w:val="Normalny"/>
    <w:link w:val="Mjstyl1spistreciZnak"/>
    <w:autoRedefine/>
    <w:qFormat/>
    <w:rsid w:val="007A0D58"/>
    <w:pPr>
      <w:widowControl/>
      <w:numPr>
        <w:numId w:val="26"/>
      </w:numPr>
      <w:suppressAutoHyphens w:val="0"/>
      <w:autoSpaceDN/>
      <w:spacing w:before="60" w:after="60" w:line="276" w:lineRule="auto"/>
      <w:ind w:left="510" w:hanging="510"/>
      <w:textAlignment w:val="auto"/>
    </w:pPr>
    <w:rPr>
      <w:rFonts w:ascii="Arial" w:eastAsia="Calibri" w:hAnsi="Arial" w:cs="Arial"/>
      <w:kern w:val="0"/>
      <w:sz w:val="28"/>
      <w:szCs w:val="32"/>
    </w:rPr>
  </w:style>
  <w:style w:type="character" w:customStyle="1" w:styleId="Mjstyl1spistreciZnak">
    <w:name w:val="Mój styl 1 [spis treści] Znak"/>
    <w:link w:val="Mjstyl1spistreci"/>
    <w:rsid w:val="007A0D58"/>
    <w:rPr>
      <w:rFonts w:ascii="Arial" w:eastAsia="Calibri" w:hAnsi="Arial" w:cs="Arial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212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28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20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01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1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627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54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123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05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536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95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63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89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60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29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6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90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5C94.FAF7816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Kaciuba</dc:creator>
  <cp:keywords/>
  <dc:description/>
  <cp:lastModifiedBy>Lesław Ślisz</cp:lastModifiedBy>
  <cp:revision>3</cp:revision>
  <dcterms:created xsi:type="dcterms:W3CDTF">2024-11-15T08:22:00Z</dcterms:created>
  <dcterms:modified xsi:type="dcterms:W3CDTF">2024-11-15T08:23:00Z</dcterms:modified>
</cp:coreProperties>
</file>