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2D5F" w14:textId="4526C705" w:rsidR="002455EC" w:rsidRPr="002455EC" w:rsidRDefault="002455EC" w:rsidP="002455EC">
      <w:pPr>
        <w:jc w:val="right"/>
        <w:rPr>
          <w:rFonts w:ascii="Times New Roman" w:hAnsi="Times New Roman" w:cs="Times New Roman"/>
        </w:rPr>
      </w:pPr>
      <w:r w:rsidRPr="002455EC">
        <w:rPr>
          <w:rFonts w:ascii="Times New Roman" w:hAnsi="Times New Roman" w:cs="Times New Roman"/>
        </w:rPr>
        <w:t xml:space="preserve">Załącznik nr 1 do zapytania ofertowego </w:t>
      </w:r>
      <w:r w:rsidR="00AD670C" w:rsidRPr="001C44B8">
        <w:rPr>
          <w:rFonts w:ascii="Times New Roman" w:hAnsi="Times New Roman" w:cs="Times New Roman"/>
          <w:b/>
          <w:bCs/>
        </w:rPr>
        <w:t xml:space="preserve">nr </w:t>
      </w:r>
      <w:r w:rsidR="004E48CE">
        <w:rPr>
          <w:rFonts w:ascii="Times New Roman" w:hAnsi="Times New Roman" w:cs="Times New Roman"/>
          <w:b/>
          <w:bCs/>
        </w:rPr>
        <w:t>46</w:t>
      </w:r>
      <w:r w:rsidR="00AD670C" w:rsidRPr="001C44B8">
        <w:rPr>
          <w:rFonts w:ascii="Times New Roman" w:hAnsi="Times New Roman" w:cs="Times New Roman"/>
          <w:b/>
          <w:bCs/>
        </w:rPr>
        <w:t>/</w:t>
      </w:r>
      <w:proofErr w:type="spellStart"/>
      <w:r w:rsidR="00AD670C" w:rsidRPr="001C44B8">
        <w:rPr>
          <w:rFonts w:ascii="Times New Roman" w:hAnsi="Times New Roman" w:cs="Times New Roman"/>
          <w:b/>
          <w:bCs/>
        </w:rPr>
        <w:t>Bioceltix</w:t>
      </w:r>
      <w:proofErr w:type="spellEnd"/>
      <w:r w:rsidR="00AD670C" w:rsidRPr="001C44B8">
        <w:rPr>
          <w:rFonts w:ascii="Times New Roman" w:hAnsi="Times New Roman" w:cs="Times New Roman"/>
          <w:b/>
          <w:bCs/>
        </w:rPr>
        <w:t>/2024</w:t>
      </w:r>
      <w:r w:rsidR="00AD670C">
        <w:rPr>
          <w:rFonts w:ascii="Times New Roman" w:hAnsi="Times New Roman" w:cs="Times New Roman"/>
        </w:rPr>
        <w:t xml:space="preserve"> </w:t>
      </w:r>
    </w:p>
    <w:p w14:paraId="4AD70676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361FAE8A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8551B0">
        <w:rPr>
          <w:rFonts w:ascii="Times New Roman" w:hAnsi="Times New Roman" w:cs="Times New Roman"/>
          <w:b/>
        </w:rPr>
        <w:t>FORMULARZ OFERTOWY</w:t>
      </w:r>
    </w:p>
    <w:p w14:paraId="24AE8BE8" w14:textId="77777777" w:rsidR="002455EC" w:rsidRPr="008551B0" w:rsidRDefault="002455EC" w:rsidP="002455E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8551B0">
        <w:rPr>
          <w:rFonts w:ascii="Times New Roman" w:hAnsi="Times New Roman" w:cs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5EC" w:rsidRPr="008551B0" w14:paraId="136089C6" w14:textId="77777777" w:rsidTr="006353A4">
        <w:tc>
          <w:tcPr>
            <w:tcW w:w="4077" w:type="dxa"/>
            <w:vAlign w:val="center"/>
          </w:tcPr>
          <w:p w14:paraId="573A0F08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95F983F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A848C5E" w14:textId="77777777" w:rsidTr="006353A4">
        <w:tc>
          <w:tcPr>
            <w:tcW w:w="4077" w:type="dxa"/>
            <w:vAlign w:val="center"/>
          </w:tcPr>
          <w:p w14:paraId="79921F15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5BF64A2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04A3506" w14:textId="77777777" w:rsidTr="006353A4">
        <w:tc>
          <w:tcPr>
            <w:tcW w:w="4077" w:type="dxa"/>
            <w:vAlign w:val="center"/>
          </w:tcPr>
          <w:p w14:paraId="5A09D32E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45F76E2B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738AB151" w14:textId="77777777" w:rsidTr="006353A4">
        <w:tc>
          <w:tcPr>
            <w:tcW w:w="4077" w:type="dxa"/>
            <w:vAlign w:val="center"/>
          </w:tcPr>
          <w:p w14:paraId="79E0F30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45D766AC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066EC314" w14:textId="77777777" w:rsidTr="006353A4">
        <w:tc>
          <w:tcPr>
            <w:tcW w:w="4077" w:type="dxa"/>
            <w:vAlign w:val="center"/>
          </w:tcPr>
          <w:p w14:paraId="2AC172A7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5A583ED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1FA03345" w14:textId="77777777" w:rsidTr="006353A4">
        <w:tc>
          <w:tcPr>
            <w:tcW w:w="4077" w:type="dxa"/>
            <w:vAlign w:val="center"/>
          </w:tcPr>
          <w:p w14:paraId="623E8000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12C1608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579F0811" w14:textId="77777777" w:rsidTr="006353A4">
        <w:tc>
          <w:tcPr>
            <w:tcW w:w="4077" w:type="dxa"/>
            <w:vAlign w:val="center"/>
          </w:tcPr>
          <w:p w14:paraId="5FDBA1F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7E0D6D9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0547B9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49D4BFD" w14:textId="51DC36DE" w:rsidR="002455EC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551B0">
        <w:rPr>
          <w:rFonts w:ascii="Times New Roman" w:hAnsi="Times New Roman" w:cs="Times New Roman"/>
        </w:rPr>
        <w:t>Oferujemy wykonanie przedmiotu zamówienia w zakresie</w:t>
      </w:r>
      <w:r w:rsidRPr="008551B0">
        <w:rPr>
          <w:rFonts w:ascii="Times New Roman" w:hAnsi="Times New Roman" w:cs="Times New Roman"/>
          <w:b/>
        </w:rPr>
        <w:t xml:space="preserve"> </w:t>
      </w:r>
      <w:r w:rsidR="00DB1610" w:rsidRPr="00DB1610">
        <w:rPr>
          <w:rFonts w:ascii="Times New Roman" w:hAnsi="Times New Roman" w:cs="Times New Roman"/>
          <w:b/>
        </w:rPr>
        <w:t>realizacj</w:t>
      </w:r>
      <w:r w:rsidR="00DB1610">
        <w:rPr>
          <w:rFonts w:ascii="Times New Roman" w:hAnsi="Times New Roman" w:cs="Times New Roman"/>
          <w:b/>
        </w:rPr>
        <w:t>i</w:t>
      </w:r>
      <w:r w:rsidR="00DB1610" w:rsidRPr="00DB1610">
        <w:rPr>
          <w:rFonts w:ascii="Times New Roman" w:hAnsi="Times New Roman" w:cs="Times New Roman"/>
          <w:b/>
        </w:rPr>
        <w:t xml:space="preserve"> usługi </w:t>
      </w:r>
      <w:r w:rsidR="00BF5B2F" w:rsidRPr="00BF5B2F">
        <w:rPr>
          <w:rFonts w:ascii="Times New Roman" w:hAnsi="Times New Roman" w:cs="Times New Roman"/>
          <w:b/>
          <w:bCs/>
        </w:rPr>
        <w:t xml:space="preserve">transportu fiolek z surowicą </w:t>
      </w:r>
      <w:r w:rsidR="003E522E">
        <w:rPr>
          <w:rFonts w:ascii="Times New Roman" w:hAnsi="Times New Roman" w:cs="Times New Roman"/>
          <w:b/>
          <w:bCs/>
        </w:rPr>
        <w:br/>
      </w:r>
      <w:r w:rsidR="00BF5B2F" w:rsidRPr="00BF5B2F">
        <w:rPr>
          <w:rFonts w:ascii="Times New Roman" w:hAnsi="Times New Roman" w:cs="Times New Roman"/>
          <w:b/>
          <w:bCs/>
        </w:rPr>
        <w:t>z</w:t>
      </w:r>
      <w:r w:rsidR="003E522E">
        <w:rPr>
          <w:rFonts w:ascii="Times New Roman" w:hAnsi="Times New Roman" w:cs="Times New Roman"/>
          <w:b/>
          <w:bCs/>
        </w:rPr>
        <w:t xml:space="preserve"> </w:t>
      </w:r>
      <w:r w:rsidR="00BE7384" w:rsidRPr="00BE7384">
        <w:rPr>
          <w:rFonts w:ascii="Times New Roman" w:hAnsi="Times New Roman" w:cs="Times New Roman"/>
          <w:b/>
          <w:bCs/>
        </w:rPr>
        <w:t>Węgier, Portugalii i Irlandii do Polski</w:t>
      </w:r>
      <w:r w:rsidR="00730DBB">
        <w:rPr>
          <w:rFonts w:ascii="Times New Roman" w:hAnsi="Times New Roman" w:cs="Times New Roman"/>
          <w:b/>
          <w:bCs/>
        </w:rPr>
        <w:t xml:space="preserve">, </w:t>
      </w:r>
      <w:r w:rsidR="00497DDD">
        <w:rPr>
          <w:rFonts w:ascii="Times New Roman" w:hAnsi="Times New Roman" w:cs="Times New Roman"/>
        </w:rPr>
        <w:t>współfinansowanej ze środków Unii Europejskiej</w:t>
      </w:r>
      <w:r w:rsidR="0046363F">
        <w:rPr>
          <w:rFonts w:ascii="Times New Roman" w:hAnsi="Times New Roman" w:cs="Times New Roman"/>
        </w:rPr>
        <w:t xml:space="preserve"> </w:t>
      </w:r>
      <w:r w:rsidRPr="008551B0">
        <w:rPr>
          <w:rFonts w:ascii="Times New Roman" w:hAnsi="Times New Roman" w:cs="Times New Roman"/>
        </w:rPr>
        <w:t>w ramach programu Fundusze Europejskie dla Nowoczesnej Gospodarki 2021-2027, działanie Ścieżka SMART, zgodnie z wymogami zapytania ofertowego</w:t>
      </w:r>
      <w:r w:rsidR="00916B6B">
        <w:rPr>
          <w:rFonts w:ascii="Times New Roman" w:hAnsi="Times New Roman" w:cs="Times New Roman"/>
        </w:rPr>
        <w:t xml:space="preserve"> za </w:t>
      </w:r>
      <w:r w:rsidR="00916B6B">
        <w:rPr>
          <w:rFonts w:ascii="Times New Roman" w:hAnsi="Times New Roman" w:cs="Times New Roman"/>
          <w:b/>
          <w:bCs/>
        </w:rPr>
        <w:t>cenę</w:t>
      </w:r>
      <w:r w:rsidR="00F56E65">
        <w:rPr>
          <w:rFonts w:ascii="Times New Roman" w:hAnsi="Times New Roman" w:cs="Times New Roman"/>
          <w:b/>
          <w:bCs/>
        </w:rPr>
        <w:t>:</w:t>
      </w:r>
    </w:p>
    <w:p w14:paraId="65E21CE4" w14:textId="77777777" w:rsidR="00D91450" w:rsidRDefault="00D91450" w:rsidP="00923738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</w:p>
    <w:p w14:paraId="15E539EB" w14:textId="0BAFB6EE" w:rsidR="00D91450" w:rsidRDefault="00D91450" w:rsidP="0092373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</w:rPr>
      </w:pPr>
      <w:r w:rsidRPr="00923738">
        <w:rPr>
          <w:rFonts w:ascii="Times New Roman" w:eastAsia="Times New Roman" w:hAnsi="Times New Roman" w:cs="Times New Roman"/>
          <w:b/>
          <w:bCs/>
          <w:u w:val="single"/>
        </w:rPr>
        <w:t>CZĘŚĆ 1 PRZEDMIOTU ZAMÓWIENIA</w:t>
      </w:r>
      <w:r w:rsidRPr="00730DBB">
        <w:rPr>
          <w:rFonts w:ascii="Times New Roman" w:eastAsia="Times New Roman" w:hAnsi="Times New Roman" w:cs="Times New Roman"/>
          <w:b/>
          <w:bCs/>
        </w:rPr>
        <w:t>:</w:t>
      </w:r>
      <w:r w:rsidRPr="00730DBB">
        <w:rPr>
          <w:rFonts w:ascii="Times New Roman" w:eastAsia="Times New Roman" w:hAnsi="Times New Roman" w:cs="Times New Roman"/>
        </w:rPr>
        <w:t xml:space="preserve"> </w:t>
      </w:r>
      <w:r w:rsidR="00730DBB" w:rsidRPr="00730DBB">
        <w:rPr>
          <w:rFonts w:ascii="Times New Roman" w:eastAsia="Times New Roman" w:hAnsi="Times New Roman" w:cs="Times New Roman"/>
        </w:rPr>
        <w:t>realizacja usługi transportu fiolek z surowicą  z Węgier (3 lokalizacje) do Polski</w:t>
      </w:r>
      <w:r w:rsidR="00A21F54">
        <w:rPr>
          <w:rFonts w:ascii="Times New Roman" w:eastAsia="Times New Roman" w:hAnsi="Times New Roman" w:cs="Times New Roman"/>
        </w:rPr>
        <w:t xml:space="preserve"> </w:t>
      </w:r>
    </w:p>
    <w:p w14:paraId="7B2A7D15" w14:textId="77777777" w:rsidR="0016267D" w:rsidRPr="00730DBB" w:rsidRDefault="0016267D" w:rsidP="007D3883">
      <w:pPr>
        <w:pStyle w:val="Akapitzlist"/>
        <w:widowControl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</w:p>
    <w:p w14:paraId="7207A758" w14:textId="25664A22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1C494CA6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430E4B21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63D5E065" w14:textId="77777777" w:rsidR="00165829" w:rsidRDefault="00165829" w:rsidP="00256075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4624BFEC" w14:textId="6E251B3B" w:rsidR="00915876" w:rsidRPr="00730DBB" w:rsidRDefault="00165829" w:rsidP="00923738">
      <w:pPr>
        <w:pStyle w:val="Akapitzlist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/>
          <w:b/>
        </w:rPr>
      </w:pPr>
      <w:r w:rsidRPr="00730DBB">
        <w:rPr>
          <w:rFonts w:ascii="Times New Roman" w:eastAsia="Times New Roman" w:hAnsi="Times New Roman" w:cs="Times New Roman"/>
          <w:b/>
          <w:bCs/>
          <w:u w:val="single"/>
        </w:rPr>
        <w:t>CZĘŚĆ 2 PRZEDMIOTU ZAMÓWIENIA</w:t>
      </w:r>
      <w:r w:rsidRPr="00730DBB">
        <w:rPr>
          <w:rFonts w:ascii="Times New Roman" w:eastAsia="Times New Roman" w:hAnsi="Times New Roman" w:cs="Times New Roman"/>
          <w:b/>
          <w:bCs/>
        </w:rPr>
        <w:t xml:space="preserve">: </w:t>
      </w:r>
      <w:r w:rsidR="00730DBB" w:rsidRPr="00730DBB">
        <w:rPr>
          <w:rFonts w:ascii="Times New Roman" w:eastAsia="Times New Roman" w:hAnsi="Times New Roman" w:cs="Times New Roman"/>
        </w:rPr>
        <w:t>realizacja usługi transportu fiolek z surowicą z Portugalii (9 lokalizacji) do Polski</w:t>
      </w:r>
      <w:r w:rsidR="00A21F54">
        <w:rPr>
          <w:rFonts w:ascii="Times New Roman" w:eastAsia="Times New Roman" w:hAnsi="Times New Roman" w:cs="Times New Roman"/>
        </w:rPr>
        <w:t xml:space="preserve"> </w:t>
      </w:r>
    </w:p>
    <w:p w14:paraId="3AC072D2" w14:textId="2EBA8FA0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0401AC19" w14:textId="77777777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4F33EB56" w14:textId="77777777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79998FA6" w14:textId="77777777" w:rsidR="0060560E" w:rsidRDefault="0060560E" w:rsidP="0016582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25D7B451" w14:textId="70A0D359" w:rsidR="0060560E" w:rsidRPr="001D0DD7" w:rsidRDefault="0060560E" w:rsidP="00923738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</w:rPr>
      </w:pPr>
      <w:r w:rsidRPr="00923738">
        <w:rPr>
          <w:rFonts w:ascii="Times New Roman" w:eastAsia="Times New Roman" w:hAnsi="Times New Roman" w:cs="Times New Roman"/>
          <w:b/>
          <w:bCs/>
          <w:u w:val="single"/>
        </w:rPr>
        <w:t>CZĘŚĆ 3 PRZEDMIOTU ZAMÓWIENIA</w:t>
      </w:r>
      <w:r w:rsidRPr="001D0DD7">
        <w:rPr>
          <w:rFonts w:ascii="Times New Roman" w:eastAsia="Times New Roman" w:hAnsi="Times New Roman" w:cs="Times New Roman"/>
          <w:b/>
          <w:bCs/>
        </w:rPr>
        <w:t xml:space="preserve">: </w:t>
      </w:r>
      <w:r w:rsidR="003E4CDA" w:rsidRPr="003E4CDA">
        <w:rPr>
          <w:rFonts w:ascii="Times New Roman" w:eastAsia="Times New Roman" w:hAnsi="Times New Roman" w:cs="Times New Roman"/>
        </w:rPr>
        <w:t>realizacja usługi transportu fiolek z surowicą z Irlandii (2 lokalizacje) do Polski.</w:t>
      </w:r>
    </w:p>
    <w:p w14:paraId="20A2EFD6" w14:textId="77777777" w:rsidR="0060560E" w:rsidRDefault="0060560E" w:rsidP="0016582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16EDCBA4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3BAA205B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08A80B5E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31C8D37D" w14:textId="6502562C" w:rsidR="0060560E" w:rsidRDefault="0060560E" w:rsidP="0060560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  <w:r w:rsidRPr="00CC4EAD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lastRenderedPageBreak/>
        <w:t xml:space="preserve">*niepotrzebne </w:t>
      </w:r>
      <w:r w:rsidRPr="001B0FDF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skreślić lub wskazać inną walut</w:t>
      </w:r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 xml:space="preserve">ę (dotyczy każdej z części </w:t>
      </w:r>
      <w:r w:rsidR="00365E94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przedmiotu zamówienia)</w:t>
      </w:r>
    </w:p>
    <w:p w14:paraId="29E5A1DF" w14:textId="70F9340E" w:rsidR="0016267D" w:rsidRDefault="0016267D" w:rsidP="0060560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  <w:r w:rsidRPr="0016267D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Jeżeli Oferent nie składa oferty na daną część przedmiotu zamówienia, odpowiedni</w:t>
      </w:r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 xml:space="preserve">e pola (części) powyżej może </w:t>
      </w:r>
      <w:r w:rsidRPr="0016267D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przekreślić lub pozostawić niewypełnion</w:t>
      </w:r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e.</w:t>
      </w:r>
    </w:p>
    <w:p w14:paraId="2F35C3BA" w14:textId="77777777" w:rsidR="003A141D" w:rsidRDefault="003A141D" w:rsidP="003A141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37327A7" w14:textId="77777777" w:rsidR="00F2393A" w:rsidRDefault="00F2393A" w:rsidP="00613A4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4B12F56F" w14:textId="5324BCFD" w:rsidR="002455EC" w:rsidRPr="008551B0" w:rsidRDefault="00256075" w:rsidP="00613A45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u w:val="single"/>
        </w:rPr>
        <w:t>Jednocześnie o</w:t>
      </w:r>
      <w:r w:rsidR="002455EC" w:rsidRPr="008551B0">
        <w:rPr>
          <w:rFonts w:ascii="Times New Roman" w:hAnsi="Times New Roman" w:cs="Times New Roman"/>
          <w:b/>
          <w:u w:val="single"/>
        </w:rPr>
        <w:t>świadczam/-y, że</w:t>
      </w:r>
      <w:r w:rsidR="002455EC" w:rsidRPr="008551B0">
        <w:rPr>
          <w:rFonts w:ascii="Times New Roman" w:hAnsi="Times New Roman" w:cs="Times New Roman"/>
          <w:u w:val="single"/>
        </w:rPr>
        <w:t>:</w:t>
      </w:r>
    </w:p>
    <w:p w14:paraId="315E8BDA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zapoznał się z dokumentacją postępowania ofertowego i akceptuje warunki postępowania,</w:t>
      </w:r>
    </w:p>
    <w:p w14:paraId="1327EC96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uzyskał informacje niezbędne do prawidłowego przygotowania oferty,</w:t>
      </w:r>
    </w:p>
    <w:p w14:paraId="7DABE76B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przedmiot oferty jest w pełni zgodny z opisem przedmiotu zamówienia i pozostałymi warunkami zapytania ofertowego,</w:t>
      </w:r>
    </w:p>
    <w:p w14:paraId="2BCBBDDF" w14:textId="77777777" w:rsidR="00D55709" w:rsidRDefault="002455EC" w:rsidP="00D55709">
      <w:pPr>
        <w:pStyle w:val="Bezodstpw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 xml:space="preserve">cena ofertowa obejmuje wynagrodzenie za wszystkie obowiązki przyszłego Wykonawcy, niezbędne do zrealizowania </w:t>
      </w:r>
      <w:r w:rsidR="009C19EE">
        <w:rPr>
          <w:rFonts w:ascii="Times New Roman" w:hAnsi="Times New Roman" w:cs="Times New Roman"/>
        </w:rPr>
        <w:t xml:space="preserve">przedmiotu </w:t>
      </w:r>
      <w:r w:rsidRPr="008551B0">
        <w:rPr>
          <w:rFonts w:ascii="Times New Roman" w:hAnsi="Times New Roman" w:cs="Times New Roman"/>
        </w:rPr>
        <w:t>zamówienia,</w:t>
      </w:r>
    </w:p>
    <w:p w14:paraId="30394850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 xml:space="preserve">Oferent </w:t>
      </w:r>
      <w:r w:rsidRPr="008551B0">
        <w:rPr>
          <w:rFonts w:ascii="Times New Roman" w:hAnsi="Times New Roman" w:cs="Times New Roman"/>
          <w:b/>
        </w:rPr>
        <w:t>nie jest powiązany</w:t>
      </w:r>
      <w:r w:rsidRPr="008551B0">
        <w:rPr>
          <w:rFonts w:ascii="Times New Roman" w:hAnsi="Times New Roman" w:cs="Times New Roman"/>
          <w:bCs/>
        </w:rPr>
        <w:t xml:space="preserve"> kapitałowo ani osobowo z Zamawiającym.</w:t>
      </w:r>
    </w:p>
    <w:p w14:paraId="2097E68D" w14:textId="77777777" w:rsidR="002455EC" w:rsidRPr="008551B0" w:rsidRDefault="002455EC" w:rsidP="002455EC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8551B0">
        <w:rPr>
          <w:rFonts w:ascii="Times New Roman" w:hAnsi="Times New Roman" w:cs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F79A03A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uczestniczeniu w spółce, jako wspólnik spółki cywilnej lub spółki osobowej,</w:t>
      </w:r>
    </w:p>
    <w:p w14:paraId="180495A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posiadaniu co najmniej 10% udziałów lub akcji, o ile niższy próg nie wynika z przepisów prawa,</w:t>
      </w:r>
    </w:p>
    <w:p w14:paraId="02ED230D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pełnieniu funkcji członka organu nadzorczego lub zarządzającego, prokurenta, pełnomocnika,</w:t>
      </w:r>
    </w:p>
    <w:p w14:paraId="5E6649DE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152CA09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6C18C020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723A8AFF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w stosunku do Oferenta nie zachodzą okoliczności:</w:t>
      </w:r>
    </w:p>
    <w:p w14:paraId="4AF349B4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725F5BF9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8551B0">
        <w:rPr>
          <w:rFonts w:ascii="Times New Roman" w:hAnsi="Times New Roman" w:cs="Times New Roman"/>
        </w:rPr>
        <w:t>późn</w:t>
      </w:r>
      <w:proofErr w:type="spellEnd"/>
      <w:r w:rsidRPr="008551B0">
        <w:rPr>
          <w:rFonts w:ascii="Times New Roman" w:hAnsi="Times New Roman" w:cs="Times New Roman"/>
        </w:rPr>
        <w:t>. zm.);</w:t>
      </w:r>
    </w:p>
    <w:p w14:paraId="4F585AA3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uważa się za związanego ofertą przez okres 30 dni, licząc od dnia, w którym upływa termin składania ofert;</w:t>
      </w:r>
    </w:p>
    <w:p w14:paraId="0B9A10BC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080B6E4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osoby składające podpis na Formularzu ofertowym są upoważnione do złożenia oferty w imieniu Oferenta.</w:t>
      </w:r>
    </w:p>
    <w:p w14:paraId="54F52451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B7F08F2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lastRenderedPageBreak/>
        <w:t>Ponadto oświadczam/-my pod groźbą odpowiedzialności karnej, że dołączone do oferty dokumenty opisują rzetelnie stan faktyczny, aktualny na dzień jej złożenia (art. 233 k.k.).</w:t>
      </w:r>
    </w:p>
    <w:p w14:paraId="33871DB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18C6566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21AEB6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DC66141" w14:textId="1B51BC84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551B0">
        <w:rPr>
          <w:rFonts w:ascii="Times New Roman" w:hAnsi="Times New Roman" w:cs="Times New Roman"/>
          <w:i/>
        </w:rPr>
        <w:t>…………………………… 202</w:t>
      </w:r>
      <w:r w:rsidR="00714E4E">
        <w:rPr>
          <w:rFonts w:ascii="Times New Roman" w:hAnsi="Times New Roman" w:cs="Times New Roman"/>
          <w:i/>
        </w:rPr>
        <w:t>4</w:t>
      </w:r>
      <w:r w:rsidRPr="008551B0">
        <w:rPr>
          <w:rFonts w:ascii="Times New Roman" w:hAnsi="Times New Roman" w:cs="Times New Roman"/>
          <w:i/>
        </w:rPr>
        <w:t xml:space="preserve"> r.</w:t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7E8DDE57" w14:textId="05B58225" w:rsidR="002455EC" w:rsidRPr="008551B0" w:rsidRDefault="00562835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</w:t>
      </w:r>
      <w:r w:rsidR="002455EC" w:rsidRPr="008551B0">
        <w:rPr>
          <w:rFonts w:ascii="Times New Roman" w:hAnsi="Times New Roman" w:cs="Times New Roman"/>
          <w:i/>
        </w:rPr>
        <w:t>(data)</w:t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</w:t>
      </w:r>
      <w:r w:rsidR="002455EC" w:rsidRPr="008551B0">
        <w:rPr>
          <w:rFonts w:ascii="Times New Roman" w:hAnsi="Times New Roman" w:cs="Times New Roman"/>
          <w:i/>
        </w:rPr>
        <w:t>(podpis osoby uprawnionej</w:t>
      </w:r>
    </w:p>
    <w:p w14:paraId="7B59463B" w14:textId="424BF109" w:rsidR="002455EC" w:rsidRPr="002455EC" w:rsidRDefault="00E27541" w:rsidP="00E275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</w:t>
      </w:r>
      <w:r w:rsidR="002455EC" w:rsidRPr="008551B0">
        <w:rPr>
          <w:rFonts w:ascii="Times New Roman" w:hAnsi="Times New Roman" w:cs="Times New Roman"/>
          <w:i/>
        </w:rPr>
        <w:t>do złożenia Oferty w imieniu Oferenta)</w:t>
      </w:r>
    </w:p>
    <w:sectPr w:rsidR="002455EC" w:rsidRPr="002455EC" w:rsidSect="00D55DDC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AAEC" w14:textId="77777777" w:rsidR="00F64FE3" w:rsidRDefault="00F64FE3" w:rsidP="002455EC">
      <w:pPr>
        <w:spacing w:after="0" w:line="240" w:lineRule="auto"/>
      </w:pPr>
      <w:r>
        <w:separator/>
      </w:r>
    </w:p>
  </w:endnote>
  <w:endnote w:type="continuationSeparator" w:id="0">
    <w:p w14:paraId="7B3E9EE2" w14:textId="77777777" w:rsidR="00F64FE3" w:rsidRDefault="00F64FE3" w:rsidP="0024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E8B22" w14:textId="77777777" w:rsidR="00F64FE3" w:rsidRDefault="00F64FE3" w:rsidP="002455EC">
      <w:pPr>
        <w:spacing w:after="0" w:line="240" w:lineRule="auto"/>
      </w:pPr>
      <w:r>
        <w:separator/>
      </w:r>
    </w:p>
  </w:footnote>
  <w:footnote w:type="continuationSeparator" w:id="0">
    <w:p w14:paraId="679A1437" w14:textId="77777777" w:rsidR="00F64FE3" w:rsidRDefault="00F64FE3" w:rsidP="0024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1111" w14:textId="5D19B981" w:rsidR="002455EC" w:rsidRDefault="009A7FB9">
    <w:pPr>
      <w:pStyle w:val="Nagwek"/>
    </w:pPr>
    <w:r w:rsidRPr="008A27B2">
      <w:rPr>
        <w:noProof/>
      </w:rPr>
      <w:drawing>
        <wp:inline distT="0" distB="0" distL="0" distR="0" wp14:anchorId="3DDB8DA4" wp14:editId="2AD59EB3">
          <wp:extent cx="5674995" cy="536097"/>
          <wp:effectExtent l="0" t="0" r="1905" b="0"/>
          <wp:docPr id="804045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698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84292" cy="536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DB636D8"/>
    <w:multiLevelType w:val="hybridMultilevel"/>
    <w:tmpl w:val="8056EFD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8A47B3"/>
    <w:multiLevelType w:val="hybridMultilevel"/>
    <w:tmpl w:val="9268143C"/>
    <w:lvl w:ilvl="0" w:tplc="C7E2E6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11202"/>
    <w:multiLevelType w:val="hybridMultilevel"/>
    <w:tmpl w:val="1B6EB62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76B48"/>
    <w:multiLevelType w:val="hybridMultilevel"/>
    <w:tmpl w:val="F1CE1A6A"/>
    <w:lvl w:ilvl="0" w:tplc="C38C4BC2">
      <w:start w:val="1"/>
      <w:numFmt w:val="lowerRoman"/>
      <w:lvlText w:val="%1."/>
      <w:lvlJc w:val="righ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 w15:restartNumberingAfterBreak="0">
    <w:nsid w:val="2E1C140E"/>
    <w:multiLevelType w:val="hybridMultilevel"/>
    <w:tmpl w:val="05B66F1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A75CB6"/>
    <w:multiLevelType w:val="hybridMultilevel"/>
    <w:tmpl w:val="E27657B6"/>
    <w:lvl w:ilvl="0" w:tplc="5328A348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86AC6"/>
    <w:multiLevelType w:val="hybridMultilevel"/>
    <w:tmpl w:val="555AECC2"/>
    <w:lvl w:ilvl="0" w:tplc="0415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4C56353D"/>
    <w:multiLevelType w:val="hybridMultilevel"/>
    <w:tmpl w:val="B82CE9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00A90"/>
    <w:multiLevelType w:val="hybridMultilevel"/>
    <w:tmpl w:val="9C481B12"/>
    <w:lvl w:ilvl="0" w:tplc="D19E5796">
      <w:start w:val="1"/>
      <w:numFmt w:val="decimal"/>
      <w:lvlText w:val="%1)"/>
      <w:lvlJc w:val="left"/>
      <w:pPr>
        <w:ind w:left="13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76E032DC"/>
    <w:multiLevelType w:val="hybridMultilevel"/>
    <w:tmpl w:val="8EC8F3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EC76A62"/>
    <w:multiLevelType w:val="hybridMultilevel"/>
    <w:tmpl w:val="BDEC90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1600">
    <w:abstractNumId w:val="6"/>
  </w:num>
  <w:num w:numId="2" w16cid:durableId="2052344553">
    <w:abstractNumId w:val="3"/>
  </w:num>
  <w:num w:numId="3" w16cid:durableId="1032803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641018">
    <w:abstractNumId w:val="11"/>
  </w:num>
  <w:num w:numId="5" w16cid:durableId="752817601">
    <w:abstractNumId w:val="8"/>
  </w:num>
  <w:num w:numId="6" w16cid:durableId="1913539369">
    <w:abstractNumId w:val="10"/>
  </w:num>
  <w:num w:numId="7" w16cid:durableId="67194477">
    <w:abstractNumId w:val="14"/>
  </w:num>
  <w:num w:numId="8" w16cid:durableId="1979995215">
    <w:abstractNumId w:val="4"/>
  </w:num>
  <w:num w:numId="9" w16cid:durableId="1313564119">
    <w:abstractNumId w:val="5"/>
  </w:num>
  <w:num w:numId="10" w16cid:durableId="1053164423">
    <w:abstractNumId w:val="13"/>
  </w:num>
  <w:num w:numId="11" w16cid:durableId="518588585">
    <w:abstractNumId w:val="12"/>
  </w:num>
  <w:num w:numId="12" w16cid:durableId="376206044">
    <w:abstractNumId w:val="9"/>
  </w:num>
  <w:num w:numId="13" w16cid:durableId="1524900669">
    <w:abstractNumId w:val="2"/>
  </w:num>
  <w:num w:numId="14" w16cid:durableId="1561939260">
    <w:abstractNumId w:val="7"/>
  </w:num>
  <w:num w:numId="15" w16cid:durableId="81835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EC"/>
    <w:rsid w:val="00022712"/>
    <w:rsid w:val="00026B5C"/>
    <w:rsid w:val="00054CB5"/>
    <w:rsid w:val="0008216F"/>
    <w:rsid w:val="000B2D60"/>
    <w:rsid w:val="00135A51"/>
    <w:rsid w:val="0016267D"/>
    <w:rsid w:val="00165829"/>
    <w:rsid w:val="00167B39"/>
    <w:rsid w:val="0018031B"/>
    <w:rsid w:val="00185A06"/>
    <w:rsid w:val="00187261"/>
    <w:rsid w:val="001917D7"/>
    <w:rsid w:val="001B0FDF"/>
    <w:rsid w:val="001C44B8"/>
    <w:rsid w:val="001E05C5"/>
    <w:rsid w:val="001E4F7A"/>
    <w:rsid w:val="001E783E"/>
    <w:rsid w:val="001F4D23"/>
    <w:rsid w:val="002455EC"/>
    <w:rsid w:val="00256075"/>
    <w:rsid w:val="0027415A"/>
    <w:rsid w:val="002865B7"/>
    <w:rsid w:val="00287445"/>
    <w:rsid w:val="00287A59"/>
    <w:rsid w:val="00291CE4"/>
    <w:rsid w:val="002A00C2"/>
    <w:rsid w:val="002A0856"/>
    <w:rsid w:val="00322F5E"/>
    <w:rsid w:val="00350944"/>
    <w:rsid w:val="00356DCA"/>
    <w:rsid w:val="00356FD2"/>
    <w:rsid w:val="00365E94"/>
    <w:rsid w:val="003769A4"/>
    <w:rsid w:val="0039437F"/>
    <w:rsid w:val="003A141D"/>
    <w:rsid w:val="003A3EA0"/>
    <w:rsid w:val="003B0D21"/>
    <w:rsid w:val="003B1D2A"/>
    <w:rsid w:val="003B20D6"/>
    <w:rsid w:val="003B350E"/>
    <w:rsid w:val="003D108D"/>
    <w:rsid w:val="003E4CDA"/>
    <w:rsid w:val="003E522E"/>
    <w:rsid w:val="00411097"/>
    <w:rsid w:val="0041461E"/>
    <w:rsid w:val="0041762A"/>
    <w:rsid w:val="004327B2"/>
    <w:rsid w:val="004572FC"/>
    <w:rsid w:val="0046363F"/>
    <w:rsid w:val="004647A1"/>
    <w:rsid w:val="0048374F"/>
    <w:rsid w:val="00497DDD"/>
    <w:rsid w:val="004B5E98"/>
    <w:rsid w:val="004C3228"/>
    <w:rsid w:val="004C68F3"/>
    <w:rsid w:val="004E48CE"/>
    <w:rsid w:val="004E672E"/>
    <w:rsid w:val="00537775"/>
    <w:rsid w:val="0055110A"/>
    <w:rsid w:val="00562835"/>
    <w:rsid w:val="0058104A"/>
    <w:rsid w:val="005B0331"/>
    <w:rsid w:val="005B4638"/>
    <w:rsid w:val="005E29D4"/>
    <w:rsid w:val="005E6E2F"/>
    <w:rsid w:val="0060560E"/>
    <w:rsid w:val="00613A45"/>
    <w:rsid w:val="00613F51"/>
    <w:rsid w:val="006324BA"/>
    <w:rsid w:val="00655098"/>
    <w:rsid w:val="00661B25"/>
    <w:rsid w:val="00666175"/>
    <w:rsid w:val="0067392D"/>
    <w:rsid w:val="00675B43"/>
    <w:rsid w:val="00685881"/>
    <w:rsid w:val="006C6CED"/>
    <w:rsid w:val="006F7F56"/>
    <w:rsid w:val="00714E4E"/>
    <w:rsid w:val="00730DBB"/>
    <w:rsid w:val="007446B2"/>
    <w:rsid w:val="0075511B"/>
    <w:rsid w:val="007B2698"/>
    <w:rsid w:val="007B3AEE"/>
    <w:rsid w:val="007C117C"/>
    <w:rsid w:val="007D3883"/>
    <w:rsid w:val="007D5B36"/>
    <w:rsid w:val="007E061A"/>
    <w:rsid w:val="00831629"/>
    <w:rsid w:val="00890262"/>
    <w:rsid w:val="008F04AA"/>
    <w:rsid w:val="009102C5"/>
    <w:rsid w:val="00915876"/>
    <w:rsid w:val="00915F11"/>
    <w:rsid w:val="00916B6B"/>
    <w:rsid w:val="00923738"/>
    <w:rsid w:val="00974004"/>
    <w:rsid w:val="009A7FB9"/>
    <w:rsid w:val="009C0026"/>
    <w:rsid w:val="009C19EE"/>
    <w:rsid w:val="009D3E4D"/>
    <w:rsid w:val="009E1059"/>
    <w:rsid w:val="009E2FC5"/>
    <w:rsid w:val="00A120EC"/>
    <w:rsid w:val="00A13D23"/>
    <w:rsid w:val="00A21F54"/>
    <w:rsid w:val="00A22580"/>
    <w:rsid w:val="00A56B25"/>
    <w:rsid w:val="00A62D88"/>
    <w:rsid w:val="00A66CA0"/>
    <w:rsid w:val="00A73F3A"/>
    <w:rsid w:val="00A74524"/>
    <w:rsid w:val="00AD670C"/>
    <w:rsid w:val="00AE6111"/>
    <w:rsid w:val="00AE7289"/>
    <w:rsid w:val="00B021CD"/>
    <w:rsid w:val="00B135AF"/>
    <w:rsid w:val="00B223FC"/>
    <w:rsid w:val="00B469B7"/>
    <w:rsid w:val="00B51361"/>
    <w:rsid w:val="00B90180"/>
    <w:rsid w:val="00B94E00"/>
    <w:rsid w:val="00BA10DE"/>
    <w:rsid w:val="00BC2C68"/>
    <w:rsid w:val="00BC6346"/>
    <w:rsid w:val="00BC787E"/>
    <w:rsid w:val="00BD7EE6"/>
    <w:rsid w:val="00BE001C"/>
    <w:rsid w:val="00BE7384"/>
    <w:rsid w:val="00BF5B2F"/>
    <w:rsid w:val="00CC4EAD"/>
    <w:rsid w:val="00CD256D"/>
    <w:rsid w:val="00CE1100"/>
    <w:rsid w:val="00D437C9"/>
    <w:rsid w:val="00D55709"/>
    <w:rsid w:val="00D55DDC"/>
    <w:rsid w:val="00D606AF"/>
    <w:rsid w:val="00D86890"/>
    <w:rsid w:val="00D90567"/>
    <w:rsid w:val="00D91450"/>
    <w:rsid w:val="00DB05EC"/>
    <w:rsid w:val="00DB1610"/>
    <w:rsid w:val="00DE5307"/>
    <w:rsid w:val="00E017BD"/>
    <w:rsid w:val="00E108F7"/>
    <w:rsid w:val="00E27541"/>
    <w:rsid w:val="00E50659"/>
    <w:rsid w:val="00E660DF"/>
    <w:rsid w:val="00E9269F"/>
    <w:rsid w:val="00EF7143"/>
    <w:rsid w:val="00F2393A"/>
    <w:rsid w:val="00F24F68"/>
    <w:rsid w:val="00F56E65"/>
    <w:rsid w:val="00F64FE3"/>
    <w:rsid w:val="00F80050"/>
    <w:rsid w:val="00FA0099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97D56"/>
  <w15:chartTrackingRefBased/>
  <w15:docId w15:val="{1BE2704D-BC13-4E57-B321-8076D683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3A141D"/>
    <w:pPr>
      <w:keepNext/>
      <w:widowControl w:val="0"/>
      <w:numPr>
        <w:numId w:val="3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3A141D"/>
    <w:pPr>
      <w:widowControl w:val="0"/>
      <w:numPr>
        <w:ilvl w:val="1"/>
        <w:numId w:val="3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3A141D"/>
    <w:pPr>
      <w:widowControl w:val="0"/>
      <w:numPr>
        <w:ilvl w:val="2"/>
        <w:numId w:val="3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3A141D"/>
    <w:pPr>
      <w:widowControl w:val="0"/>
      <w:numPr>
        <w:ilvl w:val="3"/>
        <w:numId w:val="3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3A141D"/>
    <w:pPr>
      <w:widowControl w:val="0"/>
      <w:numPr>
        <w:ilvl w:val="5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3A141D"/>
    <w:pPr>
      <w:widowControl w:val="0"/>
      <w:numPr>
        <w:ilvl w:val="6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3A141D"/>
    <w:pPr>
      <w:widowControl w:val="0"/>
      <w:numPr>
        <w:ilvl w:val="7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5EC"/>
  </w:style>
  <w:style w:type="paragraph" w:styleId="Stopka">
    <w:name w:val="footer"/>
    <w:basedOn w:val="Normalny"/>
    <w:link w:val="Stopka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5EC"/>
  </w:style>
  <w:style w:type="paragraph" w:styleId="Bezodstpw">
    <w:name w:val="No Spacing"/>
    <w:uiPriority w:val="1"/>
    <w:qFormat/>
    <w:rsid w:val="002455EC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455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5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9E1059"/>
    <w:pPr>
      <w:spacing w:after="0" w:line="240" w:lineRule="auto"/>
    </w:pPr>
  </w:style>
  <w:style w:type="paragraph" w:styleId="Akapitzlist">
    <w:name w:val="List Paragraph"/>
    <w:aliases w:val="sw tekst,normalny tekst,Obiekt,BulletC,Akapit z listą31,NOWY,Akapit z listą32,L1,Numerowanie,Akapit z listą5,Preambuła,Akapit z listą BS,lp1,KRS,Akapit z listą1,ISCG Numerowanie"/>
    <w:basedOn w:val="Normalny"/>
    <w:link w:val="AkapitzlistZnak"/>
    <w:uiPriority w:val="34"/>
    <w:qFormat/>
    <w:rsid w:val="00D557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4B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6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6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659"/>
    <w:rPr>
      <w:vertAlign w:val="superscript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3A141D"/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3A141D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3A141D"/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3A141D"/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3A141D"/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L1 Znak,Numerowanie Znak,Akapit z listą5 Znak,Preambuła Znak,Akapit z listą BS Znak,lp1 Znak,KRS Znak"/>
    <w:basedOn w:val="Domylnaczcionkaakapitu"/>
    <w:link w:val="Akapitzlist"/>
    <w:uiPriority w:val="34"/>
    <w:rsid w:val="00D91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ee13b9e-bcf8-48aa-88dc-8878ac5fd757">
      <UserInfo>
        <DisplayName/>
        <AccountId xsi:nil="true"/>
        <AccountType/>
      </UserInfo>
    </SharedWithUsers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87887-9B8C-48C8-8F74-7EEDD7136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A2913-12E7-4ED6-9F5C-0CEBAFAF2156}">
  <ds:schemaRefs>
    <ds:schemaRef ds:uri="http://schemas.microsoft.com/office/2006/metadata/properties"/>
    <ds:schemaRef ds:uri="http://schemas.microsoft.com/office/infopath/2007/PartnerControls"/>
    <ds:schemaRef ds:uri="fee13b9e-bcf8-48aa-88dc-8878ac5fd757"/>
    <ds:schemaRef ds:uri="d8e9e191-fbd6-482a-afd9-4d5b69ae0816"/>
  </ds:schemaRefs>
</ds:datastoreItem>
</file>

<file path=customXml/itemProps3.xml><?xml version="1.0" encoding="utf-8"?>
<ds:datastoreItem xmlns:ds="http://schemas.openxmlformats.org/officeDocument/2006/customXml" ds:itemID="{9550402D-5B33-47A4-A523-8E481C07F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Ewelina Pakuła</cp:lastModifiedBy>
  <cp:revision>52</cp:revision>
  <dcterms:created xsi:type="dcterms:W3CDTF">2024-03-14T16:00:00Z</dcterms:created>
  <dcterms:modified xsi:type="dcterms:W3CDTF">2024-11-06T08:55:00Z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0x0101002B0515450CF2284584523A2F4476F4F5</vt:lpwstr>
  </property>
</Properties>
</file>