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B94" w:rsidRPr="00852E64" w:rsidRDefault="002C3B94" w:rsidP="00CE4CD2">
      <w:pPr>
        <w:tabs>
          <w:tab w:val="left" w:pos="3770"/>
        </w:tabs>
        <w:suppressAutoHyphens/>
        <w:spacing w:after="0" w:line="276" w:lineRule="auto"/>
        <w:ind w:left="0" w:firstLine="0"/>
        <w:jc w:val="right"/>
        <w:rPr>
          <w:rFonts w:ascii="Times New Roman" w:eastAsia="Times New Roman" w:hAnsi="Times New Roman" w:cs="Times New Roman"/>
          <w:i/>
          <w:iCs/>
          <w:color w:val="auto"/>
          <w:szCs w:val="20"/>
          <w:lang w:eastAsia="ar-SA"/>
        </w:rPr>
      </w:pPr>
      <w:r w:rsidRPr="002C3B94">
        <w:rPr>
          <w:rFonts w:ascii="Times New Roman" w:eastAsia="Times New Roman" w:hAnsi="Times New Roman" w:cs="Times New Roman"/>
          <w:color w:val="auto"/>
          <w:szCs w:val="20"/>
          <w:lang w:eastAsia="ar-SA"/>
        </w:rPr>
        <w:tab/>
      </w:r>
      <w:r w:rsidR="00B258C8" w:rsidRPr="00852E64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 xml:space="preserve">ZAŁĄCZNIK NR </w:t>
      </w:r>
      <w:r w:rsidR="00C32191" w:rsidRPr="00852E64">
        <w:rPr>
          <w:rFonts w:ascii="Times New Roman" w:eastAsia="Times New Roman" w:hAnsi="Times New Roman" w:cs="Times New Roman"/>
          <w:i/>
          <w:iCs/>
          <w:color w:val="auto"/>
          <w:szCs w:val="20"/>
          <w:lang w:eastAsia="ar-SA"/>
        </w:rPr>
        <w:t>1</w:t>
      </w:r>
      <w:r w:rsidR="00BB2AD5" w:rsidRPr="00852E64">
        <w:rPr>
          <w:rFonts w:ascii="Times New Roman" w:eastAsia="Times New Roman" w:hAnsi="Times New Roman" w:cs="Times New Roman"/>
          <w:i/>
          <w:iCs/>
          <w:color w:val="auto"/>
          <w:szCs w:val="20"/>
          <w:lang w:eastAsia="ar-SA"/>
        </w:rPr>
        <w:t xml:space="preserve">a </w:t>
      </w:r>
      <w:r w:rsidR="00C32191" w:rsidRPr="00852E64">
        <w:rPr>
          <w:rFonts w:ascii="Times New Roman" w:eastAsia="Times New Roman" w:hAnsi="Times New Roman" w:cs="Times New Roman"/>
          <w:i/>
          <w:iCs/>
          <w:color w:val="auto"/>
          <w:szCs w:val="20"/>
          <w:lang w:eastAsia="ar-SA"/>
        </w:rPr>
        <w:t xml:space="preserve"> do </w:t>
      </w:r>
      <w:r w:rsidR="009B5F4F" w:rsidRPr="00852E64">
        <w:rPr>
          <w:rFonts w:ascii="Times New Roman" w:eastAsia="Times New Roman" w:hAnsi="Times New Roman" w:cs="Times New Roman"/>
          <w:i/>
          <w:iCs/>
          <w:color w:val="auto"/>
          <w:szCs w:val="20"/>
          <w:lang w:eastAsia="ar-SA"/>
        </w:rPr>
        <w:t>Ogłoszenia o zamówieniu</w:t>
      </w:r>
    </w:p>
    <w:p w:rsidR="002C3B94" w:rsidRPr="00852E64" w:rsidRDefault="002C3B94" w:rsidP="002C3B94">
      <w:pPr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 w:val="20"/>
          <w:szCs w:val="20"/>
          <w:lang w:val="de-DE" w:eastAsia="ar-SA"/>
        </w:rPr>
      </w:pPr>
    </w:p>
    <w:p w:rsidR="00CE4CD2" w:rsidRPr="00852E64" w:rsidRDefault="00CE4CD2" w:rsidP="002C3B94">
      <w:pPr>
        <w:suppressAutoHyphens/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i/>
          <w:iCs/>
          <w:color w:val="auto"/>
          <w:sz w:val="32"/>
          <w:szCs w:val="20"/>
          <w:u w:val="single"/>
          <w:lang w:eastAsia="ar-SA"/>
        </w:rPr>
      </w:pPr>
    </w:p>
    <w:p w:rsidR="002C3B94" w:rsidRPr="00852E64" w:rsidRDefault="002C3B94" w:rsidP="002C3B94">
      <w:pPr>
        <w:suppressAutoHyphens/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i/>
          <w:iCs/>
          <w:color w:val="auto"/>
          <w:sz w:val="32"/>
          <w:szCs w:val="20"/>
          <w:u w:val="single"/>
          <w:lang w:eastAsia="ar-SA"/>
        </w:rPr>
      </w:pPr>
      <w:r w:rsidRPr="00852E64">
        <w:rPr>
          <w:rFonts w:ascii="Times New Roman" w:eastAsia="Times New Roman" w:hAnsi="Times New Roman" w:cs="Times New Roman"/>
          <w:b/>
          <w:bCs/>
          <w:i/>
          <w:iCs/>
          <w:color w:val="auto"/>
          <w:sz w:val="32"/>
          <w:szCs w:val="20"/>
          <w:u w:val="single"/>
          <w:lang w:eastAsia="ar-SA"/>
        </w:rPr>
        <w:t>F O R M U L A R Z    O F E R T Y</w:t>
      </w:r>
    </w:p>
    <w:p w:rsidR="002C3B94" w:rsidRPr="00852E64" w:rsidRDefault="002C3B94" w:rsidP="002C3B94">
      <w:pPr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</w:p>
    <w:p w:rsidR="002C3B94" w:rsidRPr="00852E64" w:rsidRDefault="002C3B94" w:rsidP="002C3B94">
      <w:pPr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852E64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Do:</w:t>
      </w:r>
    </w:p>
    <w:p w:rsidR="002C3B94" w:rsidRPr="00852E64" w:rsidRDefault="002C3B94" w:rsidP="002C3B94">
      <w:pPr>
        <w:suppressAutoHyphens/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852E64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Wspólnoty M</w:t>
      </w:r>
      <w:r w:rsidR="00F206B1" w:rsidRPr="00852E64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 xml:space="preserve">ieszkaniowej przy ul. </w:t>
      </w:r>
      <w:r w:rsidR="00C612A1" w:rsidRPr="00852E64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Kłodzkiej nr 11 w Głuszycy Górnej</w:t>
      </w:r>
      <w:r w:rsidR="00F206B1" w:rsidRPr="00852E64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 xml:space="preserve"> </w:t>
      </w:r>
    </w:p>
    <w:p w:rsidR="002C3B94" w:rsidRPr="00852E64" w:rsidRDefault="002C3B94" w:rsidP="002C3B94">
      <w:pPr>
        <w:suppressAutoHyphens/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52E6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reprezentowanej przez:</w:t>
      </w:r>
    </w:p>
    <w:p w:rsidR="002C3B94" w:rsidRPr="00852E64" w:rsidRDefault="002C3B94" w:rsidP="002C3B94">
      <w:pPr>
        <w:suppressAutoHyphens/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852E64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Zakład Usług Mieszkaniowych i Komunalnych sp. z o.o. w Głuszycy</w:t>
      </w:r>
    </w:p>
    <w:p w:rsidR="002C3B94" w:rsidRPr="00852E64" w:rsidRDefault="002011BE" w:rsidP="002C3B94">
      <w:pPr>
        <w:suppressAutoHyphens/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852E64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ul. Grunwaldzka 55</w:t>
      </w:r>
      <w:r w:rsidR="002C3B94" w:rsidRPr="00852E64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 xml:space="preserve">, 58-340 Głuszyca </w:t>
      </w:r>
    </w:p>
    <w:p w:rsidR="002C3B94" w:rsidRPr="00852E64" w:rsidRDefault="002C3B94" w:rsidP="002C3B94">
      <w:pPr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F41ADB" w:rsidRPr="00852E64" w:rsidRDefault="002C3B94" w:rsidP="005B5383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52E64">
        <w:rPr>
          <w:rFonts w:ascii="Times New Roman" w:eastAsia="Times New Roman" w:hAnsi="Times New Roman" w:cs="Times New Roman"/>
          <w:color w:val="auto"/>
          <w:sz w:val="24"/>
          <w:szCs w:val="24"/>
        </w:rPr>
        <w:t>Odpowiadając na publiczne ogłoszenie o zamówieniu</w:t>
      </w:r>
      <w:r w:rsidR="005B5383" w:rsidRPr="00852E6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pn.:</w:t>
      </w:r>
    </w:p>
    <w:p w:rsidR="005B5383" w:rsidRPr="00852E64" w:rsidRDefault="005B5383" w:rsidP="005B5383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011BE" w:rsidRPr="00852E64" w:rsidRDefault="002011BE" w:rsidP="002011BE">
      <w:pPr>
        <w:jc w:val="center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52E6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 xml:space="preserve">„Renowacja zwiększająca efektywność energetyczną istniejącego budynku mieszkalnego przy </w:t>
      </w:r>
      <w:r w:rsidR="00A46928" w:rsidRPr="00852E6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 xml:space="preserve">ul. </w:t>
      </w:r>
      <w:r w:rsidR="00C612A1" w:rsidRPr="00852E6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>Kłodzkiej nr 11 w Głuszycy Górnej</w:t>
      </w:r>
      <w:r w:rsidR="00385B71" w:rsidRPr="00852E6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>”</w:t>
      </w:r>
    </w:p>
    <w:p w:rsidR="00F41ADB" w:rsidRPr="00852E64" w:rsidRDefault="00F21E50" w:rsidP="00F21E50">
      <w:pPr>
        <w:jc w:val="center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52E6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F41ADB" w:rsidRPr="00852E64" w:rsidRDefault="00F41ADB" w:rsidP="00F41ADB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52E64">
        <w:rPr>
          <w:rFonts w:ascii="Times New Roman" w:hAnsi="Times New Roman" w:cs="Times New Roman"/>
          <w:color w:val="auto"/>
          <w:sz w:val="24"/>
          <w:szCs w:val="24"/>
        </w:rPr>
        <w:t xml:space="preserve">Tytuł projektu: </w:t>
      </w:r>
    </w:p>
    <w:p w:rsidR="002011BE" w:rsidRPr="00852E64" w:rsidRDefault="002011BE" w:rsidP="00F41ADB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2011BE" w:rsidRPr="00852E64" w:rsidRDefault="002011BE" w:rsidP="002011BE">
      <w:pPr>
        <w:jc w:val="center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</w:pPr>
      <w:r w:rsidRPr="00852E6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 xml:space="preserve">„Renowacja zwiększająca efektywność energetyczną istniejącego budynku mieszkalnego przy </w:t>
      </w:r>
      <w:r w:rsidR="00A46928" w:rsidRPr="00852E6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 xml:space="preserve">ul. </w:t>
      </w:r>
      <w:r w:rsidR="00C612A1" w:rsidRPr="00852E6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>Kłodzkiej nr 11 w Głuszycy Górnej</w:t>
      </w:r>
      <w:r w:rsidRPr="00852E6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>”</w:t>
      </w:r>
    </w:p>
    <w:p w:rsidR="002011BE" w:rsidRPr="00852E64" w:rsidRDefault="002011BE" w:rsidP="002011BE">
      <w:pPr>
        <w:jc w:val="center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</w:pPr>
    </w:p>
    <w:p w:rsidR="002011BE" w:rsidRPr="00852E64" w:rsidRDefault="002011BE" w:rsidP="002011BE">
      <w:pPr>
        <w:pStyle w:val="NormalnyWeb"/>
        <w:spacing w:before="0" w:beforeAutospacing="0" w:after="0" w:afterAutospacing="0"/>
        <w:jc w:val="center"/>
        <w:rPr>
          <w:i/>
        </w:rPr>
      </w:pPr>
      <w:r w:rsidRPr="00852E64">
        <w:rPr>
          <w:rStyle w:val="Pogrubienie"/>
          <w:i/>
        </w:rPr>
        <w:t>Priorytet 9 Fundusze Europejskie na rzecz transformacji obszarów górniczych                                 na Dolnym Śląsku</w:t>
      </w:r>
    </w:p>
    <w:p w:rsidR="002011BE" w:rsidRPr="00852E64" w:rsidRDefault="002011BE" w:rsidP="002011BE">
      <w:pPr>
        <w:pStyle w:val="NormalnyWeb"/>
        <w:spacing w:before="0" w:beforeAutospacing="0" w:after="0" w:afterAutospacing="0"/>
        <w:jc w:val="center"/>
        <w:rPr>
          <w:i/>
        </w:rPr>
      </w:pPr>
      <w:r w:rsidRPr="00852E64">
        <w:rPr>
          <w:rStyle w:val="Pogrubienie"/>
          <w:i/>
        </w:rPr>
        <w:t>Działanie 9.5 Transformacja środowiskowa</w:t>
      </w:r>
    </w:p>
    <w:p w:rsidR="002011BE" w:rsidRPr="00852E64" w:rsidRDefault="002011BE" w:rsidP="002011BE">
      <w:pPr>
        <w:pStyle w:val="NormalnyWeb"/>
        <w:spacing w:before="0" w:beforeAutospacing="0" w:after="0" w:afterAutospacing="0"/>
        <w:jc w:val="center"/>
        <w:rPr>
          <w:i/>
        </w:rPr>
      </w:pPr>
      <w:r w:rsidRPr="00852E64">
        <w:rPr>
          <w:rStyle w:val="Pogrubienie"/>
          <w:i/>
        </w:rPr>
        <w:t>Typ projektów: 9.5.A Renowacja zwiększająca efektywność energetyczną istniejących budynków mieszkalnych (subregion wałbrzyski)</w:t>
      </w:r>
    </w:p>
    <w:p w:rsidR="002011BE" w:rsidRPr="00852E64" w:rsidRDefault="002011BE" w:rsidP="002011BE">
      <w:pPr>
        <w:spacing w:after="0" w:line="240" w:lineRule="auto"/>
        <w:ind w:left="119" w:hanging="11"/>
        <w:jc w:val="center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ar-SA"/>
        </w:rPr>
      </w:pPr>
      <w:r w:rsidRPr="00852E6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Numer naboru: </w:t>
      </w:r>
      <w:r w:rsidRPr="00852E64">
        <w:rPr>
          <w:rFonts w:ascii="Times New Roman" w:eastAsia="Times New Roman" w:hAnsi="Times New Roman" w:cs="Times New Roman"/>
          <w:b/>
          <w:bCs/>
          <w:i/>
          <w:color w:val="auto"/>
          <w:sz w:val="24"/>
          <w:szCs w:val="24"/>
        </w:rPr>
        <w:t>FEDS.09.05-IP.01-033/23.</w:t>
      </w:r>
    </w:p>
    <w:p w:rsidR="002C3B94" w:rsidRPr="00852E64" w:rsidRDefault="002011BE" w:rsidP="009B5F4F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4"/>
          <w:szCs w:val="24"/>
        </w:rPr>
      </w:pPr>
      <w:r w:rsidRPr="00852E64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Numer wniosku: </w:t>
      </w:r>
      <w:r w:rsidR="0002022D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ar-SA"/>
        </w:rPr>
        <w:t>FEDS.09.05-IP.01-0162</w:t>
      </w:r>
      <w:r w:rsidRPr="00852E64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ar-SA"/>
        </w:rPr>
        <w:t>/23.</w:t>
      </w:r>
    </w:p>
    <w:p w:rsidR="002C3B94" w:rsidRPr="00852E64" w:rsidRDefault="002C3B94" w:rsidP="002C3B94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</w:pPr>
      <w:r w:rsidRPr="00852E6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Oferujemy wykonanie przedmiotu zamówienia zgodnie z</w:t>
      </w:r>
      <w:r w:rsidR="00C32191" w:rsidRPr="00852E6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przedmiarem robót</w:t>
      </w:r>
      <w:r w:rsidR="00086B0B" w:rsidRPr="00852E6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                               </w:t>
      </w:r>
      <w:r w:rsidR="00C32191" w:rsidRPr="00852E6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i kosztorysem ofertowym </w:t>
      </w:r>
      <w:r w:rsidR="005269D9" w:rsidRPr="00852E64">
        <w:rPr>
          <w:rFonts w:ascii="Times New Roman" w:eastAsia="Times New Roman" w:hAnsi="Times New Roman" w:cs="Times New Roman"/>
          <w:bCs/>
          <w:iCs/>
          <w:color w:val="auto"/>
          <w:sz w:val="24"/>
          <w:szCs w:val="24"/>
          <w:lang w:eastAsia="ar-SA"/>
        </w:rPr>
        <w:t>w cenie:</w:t>
      </w:r>
    </w:p>
    <w:p w:rsidR="00CE4CD2" w:rsidRPr="00852E64" w:rsidRDefault="00CE4CD2" w:rsidP="00CE4CD2">
      <w:pPr>
        <w:suppressAutoHyphens/>
        <w:spacing w:after="0" w:line="276" w:lineRule="auto"/>
        <w:ind w:left="360" w:firstLine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</w:pPr>
    </w:p>
    <w:tbl>
      <w:tblPr>
        <w:tblW w:w="0" w:type="dxa"/>
        <w:tblInd w:w="-144" w:type="dxa"/>
        <w:tblLayout w:type="fixed"/>
        <w:tblCellMar>
          <w:left w:w="0" w:type="dxa"/>
          <w:right w:w="0" w:type="dxa"/>
        </w:tblCellMar>
        <w:tblLook w:val="04A0"/>
      </w:tblPr>
      <w:tblGrid>
        <w:gridCol w:w="3271"/>
        <w:gridCol w:w="6011"/>
      </w:tblGrid>
      <w:tr w:rsidR="003F0F29" w:rsidRPr="00852E64" w:rsidTr="00EF3E21">
        <w:trPr>
          <w:trHeight w:val="660"/>
        </w:trPr>
        <w:tc>
          <w:tcPr>
            <w:tcW w:w="327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3F3F3"/>
            <w:vAlign w:val="center"/>
          </w:tcPr>
          <w:p w:rsidR="003F0F29" w:rsidRPr="00852E64" w:rsidRDefault="003F0F29" w:rsidP="00EF3E21">
            <w:pPr>
              <w:keepNext/>
              <w:numPr>
                <w:ilvl w:val="0"/>
                <w:numId w:val="2"/>
              </w:numPr>
              <w:suppressAutoHyphens/>
              <w:snapToGrid w:val="0"/>
              <w:spacing w:before="12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852E6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Łączna cena oferowana brutto</w:t>
            </w:r>
          </w:p>
          <w:p w:rsidR="003F0F29" w:rsidRPr="00852E64" w:rsidRDefault="003F0F29" w:rsidP="00EF3E21">
            <w:pPr>
              <w:spacing w:after="0" w:line="276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01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bottom"/>
            <w:hideMark/>
          </w:tcPr>
          <w:p w:rsidR="003F0F29" w:rsidRPr="00852E64" w:rsidRDefault="003F0F29" w:rsidP="00EF3E21">
            <w:pPr>
              <w:snapToGrid w:val="0"/>
              <w:spacing w:before="480"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52E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   __________________________________zł</w:t>
            </w:r>
          </w:p>
          <w:p w:rsidR="003F0F29" w:rsidRPr="00852E64" w:rsidRDefault="003F0F29" w:rsidP="00EF3E21">
            <w:pPr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52E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</w:p>
          <w:p w:rsidR="003F0F29" w:rsidRPr="00852E64" w:rsidRDefault="003F0F29" w:rsidP="00EF3E21">
            <w:pPr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52E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słownie: _________________________________________________złotych</w:t>
            </w:r>
          </w:p>
        </w:tc>
      </w:tr>
    </w:tbl>
    <w:p w:rsidR="009B5F4F" w:rsidRPr="00852E64" w:rsidRDefault="009B5F4F" w:rsidP="00CE4CD2">
      <w:pPr>
        <w:tabs>
          <w:tab w:val="left" w:pos="567"/>
        </w:tabs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</w:p>
    <w:p w:rsidR="002C3B94" w:rsidRPr="00852E64" w:rsidRDefault="002C3B94" w:rsidP="002C3B94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52E6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Oferujemy </w:t>
      </w:r>
      <w:r w:rsidR="00820DCF" w:rsidRPr="00852E6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okres gwarancji</w:t>
      </w:r>
      <w:r w:rsidRPr="00852E6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</w:p>
    <w:p w:rsidR="003F0F29" w:rsidRPr="00852E64" w:rsidRDefault="003F0F29" w:rsidP="003F0F29">
      <w:pPr>
        <w:suppressAutoHyphens/>
        <w:spacing w:after="0" w:line="276" w:lineRule="auto"/>
        <w:ind w:left="360" w:firstLin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tbl>
      <w:tblPr>
        <w:tblW w:w="0" w:type="dxa"/>
        <w:tblInd w:w="-144" w:type="dxa"/>
        <w:tblLayout w:type="fixed"/>
        <w:tblCellMar>
          <w:left w:w="0" w:type="dxa"/>
          <w:right w:w="0" w:type="dxa"/>
        </w:tblCellMar>
        <w:tblLook w:val="04A0"/>
      </w:tblPr>
      <w:tblGrid>
        <w:gridCol w:w="3271"/>
        <w:gridCol w:w="6011"/>
      </w:tblGrid>
      <w:tr w:rsidR="003F0F29" w:rsidRPr="00852E64" w:rsidTr="00EF3E21">
        <w:trPr>
          <w:trHeight w:val="660"/>
        </w:trPr>
        <w:tc>
          <w:tcPr>
            <w:tcW w:w="327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3F3F3"/>
            <w:vAlign w:val="center"/>
            <w:hideMark/>
          </w:tcPr>
          <w:p w:rsidR="003F0F29" w:rsidRPr="00852E64" w:rsidRDefault="003F0F29" w:rsidP="00EF3E21">
            <w:pPr>
              <w:keepNext/>
              <w:suppressAutoHyphens/>
              <w:snapToGrid w:val="0"/>
              <w:spacing w:before="120" w:after="0" w:line="276" w:lineRule="auto"/>
              <w:ind w:left="0" w:firstLine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852E6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Okres gwarancji</w:t>
            </w:r>
          </w:p>
        </w:tc>
        <w:tc>
          <w:tcPr>
            <w:tcW w:w="601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bottom"/>
            <w:hideMark/>
          </w:tcPr>
          <w:p w:rsidR="003F0F29" w:rsidRPr="00852E64" w:rsidRDefault="003F0F29" w:rsidP="00EF3E21">
            <w:pPr>
              <w:snapToGrid w:val="0"/>
              <w:spacing w:before="480" w:after="24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52E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  _________________________________ ilość miesięcy</w:t>
            </w:r>
          </w:p>
        </w:tc>
      </w:tr>
    </w:tbl>
    <w:p w:rsidR="002C3B94" w:rsidRPr="00852E64" w:rsidRDefault="002C3B94" w:rsidP="002C3B94">
      <w:pPr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</w:p>
    <w:p w:rsidR="002C3B94" w:rsidRPr="00852E64" w:rsidRDefault="002C3B94" w:rsidP="00CE4CD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852E6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Termin realizacji umowy nie później niż do </w:t>
      </w:r>
      <w:r w:rsidR="00A575A3" w:rsidRPr="00852E64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31.08.</w:t>
      </w:r>
      <w:r w:rsidR="00F41ADB" w:rsidRPr="00852E64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202</w:t>
      </w:r>
      <w:r w:rsidR="002011BE" w:rsidRPr="00852E64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5</w:t>
      </w:r>
      <w:r w:rsidR="00FC4095" w:rsidRPr="00852E64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 xml:space="preserve"> r. </w:t>
      </w:r>
    </w:p>
    <w:p w:rsidR="00BB2AD5" w:rsidRPr="00852E64" w:rsidRDefault="002C3B94" w:rsidP="00BB2AD5">
      <w:pPr>
        <w:pStyle w:val="Akapitzlist"/>
        <w:numPr>
          <w:ilvl w:val="0"/>
          <w:numId w:val="1"/>
        </w:num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852E64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 xml:space="preserve">Oświadczamy, że w cenie oferty brutto zostały uwzględnione wszystkie koszty wykonania zamówienia i realizacji przyszłego świadczenia umownego. W ofercie nie została   zastosowana cena  dumpingowa i oferta nie stanowi czynu nieuczciwej konkurencji, zgodnie z art. 89 ust. 1 pkt 3 PZP oraz  ustawy </w:t>
      </w:r>
      <w:r w:rsidRPr="00852E64">
        <w:rPr>
          <w:rFonts w:ascii="Times New Roman" w:eastAsia="Times New Roman" w:hAnsi="Times New Roman" w:cs="Times New Roman"/>
          <w:color w:val="auto"/>
          <w:lang w:eastAsia="ar-SA"/>
        </w:rPr>
        <w:br/>
        <w:t xml:space="preserve">o zwalczaniu nieuczciwej konkurencji. </w:t>
      </w:r>
    </w:p>
    <w:p w:rsidR="002C3B94" w:rsidRPr="00852E64" w:rsidRDefault="002C3B94" w:rsidP="00BB2AD5">
      <w:pPr>
        <w:pStyle w:val="Akapitzlist"/>
        <w:numPr>
          <w:ilvl w:val="0"/>
          <w:numId w:val="1"/>
        </w:num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852E64">
        <w:rPr>
          <w:rFonts w:ascii="Times New Roman" w:eastAsia="Times New Roman" w:hAnsi="Times New Roman" w:cs="Times New Roman"/>
          <w:color w:val="auto"/>
          <w:lang w:eastAsia="ar-SA"/>
        </w:rPr>
        <w:t>Oświadczamy, że</w:t>
      </w:r>
      <w:r w:rsidR="00F859ED" w:rsidRPr="00852E64">
        <w:rPr>
          <w:rFonts w:ascii="Times New Roman" w:eastAsia="Times New Roman" w:hAnsi="Times New Roman" w:cs="Times New Roman"/>
          <w:color w:val="auto"/>
          <w:lang w:eastAsia="ar-SA"/>
        </w:rPr>
        <w:t xml:space="preserve"> zapoznaliśmy się z </w:t>
      </w:r>
      <w:r w:rsidR="00BB2AD5" w:rsidRPr="00852E64">
        <w:rPr>
          <w:rFonts w:ascii="Times New Roman" w:hAnsi="Times New Roman" w:cs="Times New Roman"/>
          <w:color w:val="auto"/>
        </w:rPr>
        <w:t>szczegółowy opis przedmiotu zamówienia,</w:t>
      </w:r>
      <w:r w:rsidR="00BB2AD5" w:rsidRPr="00852E6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="00820DCF" w:rsidRPr="00852E64">
        <w:rPr>
          <w:rFonts w:ascii="Times New Roman" w:eastAsia="Times New Roman" w:hAnsi="Times New Roman" w:cs="Times New Roman"/>
          <w:color w:val="auto"/>
          <w:lang w:eastAsia="ar-SA"/>
        </w:rPr>
        <w:t>p</w:t>
      </w:r>
      <w:r w:rsidR="00F859ED" w:rsidRPr="00852E64">
        <w:rPr>
          <w:rFonts w:ascii="Times New Roman" w:eastAsia="Times New Roman" w:hAnsi="Times New Roman" w:cs="Times New Roman"/>
          <w:color w:val="auto"/>
          <w:lang w:eastAsia="ar-SA"/>
        </w:rPr>
        <w:t>rzedmiarem robót</w:t>
      </w:r>
      <w:r w:rsidR="00BB2AD5" w:rsidRPr="00852E64">
        <w:rPr>
          <w:rFonts w:ascii="Times New Roman" w:eastAsia="Times New Roman" w:hAnsi="Times New Roman" w:cs="Times New Roman"/>
          <w:color w:val="auto"/>
          <w:lang w:eastAsia="ar-SA"/>
        </w:rPr>
        <w:t xml:space="preserve">, </w:t>
      </w:r>
      <w:r w:rsidR="00A575A3" w:rsidRPr="00852E64">
        <w:rPr>
          <w:rFonts w:ascii="Times New Roman" w:eastAsia="Times New Roman" w:hAnsi="Times New Roman" w:cs="Times New Roman"/>
          <w:color w:val="auto"/>
          <w:lang w:eastAsia="ar-SA"/>
        </w:rPr>
        <w:t>audytem energetycznym</w:t>
      </w:r>
      <w:r w:rsidR="00BB2AD5" w:rsidRPr="00852E64">
        <w:rPr>
          <w:rFonts w:ascii="Times New Roman" w:eastAsia="Times New Roman" w:hAnsi="Times New Roman" w:cs="Times New Roman"/>
          <w:color w:val="auto"/>
          <w:lang w:eastAsia="ar-SA"/>
        </w:rPr>
        <w:t>,</w:t>
      </w:r>
      <w:r w:rsidR="00BB2AD5" w:rsidRPr="00852E6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="00BB2AD5" w:rsidRPr="00852E64">
        <w:rPr>
          <w:rFonts w:ascii="Times New Roman" w:hAnsi="Times New Roman" w:cs="Times New Roman"/>
          <w:color w:val="auto"/>
        </w:rPr>
        <w:t xml:space="preserve">ekspertyzą ornitologiczną                                      i </w:t>
      </w:r>
      <w:proofErr w:type="spellStart"/>
      <w:r w:rsidR="00BB2AD5" w:rsidRPr="00852E64">
        <w:rPr>
          <w:rFonts w:ascii="Times New Roman" w:hAnsi="Times New Roman" w:cs="Times New Roman"/>
          <w:color w:val="auto"/>
        </w:rPr>
        <w:t>chiropterologiczną</w:t>
      </w:r>
      <w:proofErr w:type="spellEnd"/>
      <w:r w:rsidR="00BB2AD5" w:rsidRPr="00852E64">
        <w:rPr>
          <w:rFonts w:ascii="Times New Roman" w:hAnsi="Times New Roman" w:cs="Times New Roman"/>
          <w:color w:val="auto"/>
        </w:rPr>
        <w:t xml:space="preserve">, uzgodnieniami DWKZ </w:t>
      </w:r>
      <w:r w:rsidR="00F859ED" w:rsidRPr="00852E64">
        <w:rPr>
          <w:rFonts w:ascii="Times New Roman" w:eastAsia="Times New Roman" w:hAnsi="Times New Roman" w:cs="Times New Roman"/>
          <w:color w:val="auto"/>
          <w:lang w:eastAsia="ar-SA"/>
        </w:rPr>
        <w:t>i nie wnosimy do ni</w:t>
      </w:r>
      <w:r w:rsidR="00B258C8" w:rsidRPr="00852E64">
        <w:rPr>
          <w:rFonts w:ascii="Times New Roman" w:eastAsia="Times New Roman" w:hAnsi="Times New Roman" w:cs="Times New Roman"/>
          <w:color w:val="auto"/>
          <w:lang w:eastAsia="ar-SA"/>
        </w:rPr>
        <w:t>ego</w:t>
      </w:r>
      <w:r w:rsidR="00F859ED" w:rsidRPr="00852E64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852E64">
        <w:rPr>
          <w:rFonts w:ascii="Times New Roman" w:eastAsia="Times New Roman" w:hAnsi="Times New Roman" w:cs="Times New Roman"/>
          <w:color w:val="auto"/>
          <w:lang w:eastAsia="ar-SA"/>
        </w:rPr>
        <w:t>zastrzeżeń</w:t>
      </w:r>
      <w:r w:rsidR="00F859ED" w:rsidRPr="00852E64">
        <w:rPr>
          <w:rFonts w:ascii="Times New Roman" w:eastAsia="Times New Roman" w:hAnsi="Times New Roman" w:cs="Times New Roman"/>
          <w:color w:val="auto"/>
          <w:lang w:eastAsia="ar-SA"/>
        </w:rPr>
        <w:t xml:space="preserve"> oraz przyjmujemy warunki w nim</w:t>
      </w:r>
      <w:r w:rsidRPr="00852E64">
        <w:rPr>
          <w:rFonts w:ascii="Times New Roman" w:eastAsia="Times New Roman" w:hAnsi="Times New Roman" w:cs="Times New Roman"/>
          <w:color w:val="auto"/>
          <w:lang w:eastAsia="ar-SA"/>
        </w:rPr>
        <w:t xml:space="preserve"> zawarte, a  także,</w:t>
      </w:r>
      <w:r w:rsidR="00BB2AD5" w:rsidRPr="00852E64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852E64">
        <w:rPr>
          <w:rFonts w:ascii="Times New Roman" w:eastAsia="Times New Roman" w:hAnsi="Times New Roman" w:cs="Times New Roman"/>
          <w:color w:val="auto"/>
          <w:lang w:eastAsia="ar-SA"/>
        </w:rPr>
        <w:t>że otrzymaliśmy konieczne informacje pot</w:t>
      </w:r>
      <w:r w:rsidR="00BB2AD5" w:rsidRPr="00852E64">
        <w:rPr>
          <w:rFonts w:ascii="Times New Roman" w:eastAsia="Times New Roman" w:hAnsi="Times New Roman" w:cs="Times New Roman"/>
          <w:color w:val="auto"/>
          <w:lang w:eastAsia="ar-SA"/>
        </w:rPr>
        <w:t xml:space="preserve">rzebne do przygotowania oferty. </w:t>
      </w:r>
      <w:r w:rsidRPr="00852E64">
        <w:rPr>
          <w:rFonts w:ascii="Times New Roman" w:eastAsia="Times New Roman" w:hAnsi="Times New Roman" w:cs="Times New Roman"/>
          <w:color w:val="auto"/>
          <w:lang w:eastAsia="ar-SA"/>
        </w:rPr>
        <w:t>Jednocześnie zobowiązujemy się w  przypadku wyboru naszej oferty do zawarcia umowy w miejscu i terminie wyznaczonym przez Zamawiającego.</w:t>
      </w:r>
    </w:p>
    <w:p w:rsidR="002C3B94" w:rsidRPr="00852E64" w:rsidRDefault="002C3B94" w:rsidP="00F859ED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52E6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Oświadczamy, że uważamy się za związanych niniejszą ofertą przez czas wskazany </w:t>
      </w:r>
      <w:r w:rsidR="00316805" w:rsidRPr="00852E6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                </w:t>
      </w:r>
      <w:r w:rsidRPr="00852E6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w </w:t>
      </w:r>
      <w:r w:rsidR="009B5F4F" w:rsidRPr="00852E6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Ogłoszeniu o zamówieniu </w:t>
      </w:r>
      <w:r w:rsidR="00F206B1" w:rsidRPr="00852E6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z dnia</w:t>
      </w:r>
      <w:r w:rsidR="00D1147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="00D11479" w:rsidRPr="00D1147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30 września</w:t>
      </w:r>
      <w:r w:rsidR="00D1147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="00F41ADB" w:rsidRPr="00852E64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202</w:t>
      </w:r>
      <w:r w:rsidR="002011BE" w:rsidRPr="00852E64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4</w:t>
      </w:r>
      <w:r w:rsidR="00086B0B" w:rsidRPr="00852E64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 xml:space="preserve"> r.</w:t>
      </w:r>
      <w:r w:rsidR="00086B0B" w:rsidRPr="00852E6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</w:p>
    <w:p w:rsidR="002C3B94" w:rsidRPr="00852E64" w:rsidRDefault="002C3B94" w:rsidP="00F859ED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52E6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Oświadczamy, że jeżeli w okresie związania oferta nastąpią jakiekolwiek znaczące zmiany sytuacji przedstawionej w naszych dokumentach załączonych do oferty, natychmiast poinformujemy o nich  Zamawiającego.</w:t>
      </w:r>
    </w:p>
    <w:p w:rsidR="002C3B94" w:rsidRPr="00852E64" w:rsidRDefault="002C3B94" w:rsidP="00F859ED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52E6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Oświadczamy, że wszystkie złożone przez nas dokumenty są zgodne z aktualnym stanem prawnym</w:t>
      </w:r>
      <w:r w:rsidR="00B258C8" w:rsidRPr="00852E6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Pr="00852E6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i faktycznym.</w:t>
      </w:r>
    </w:p>
    <w:p w:rsidR="002C3B94" w:rsidRPr="00852E64" w:rsidRDefault="002C3B94" w:rsidP="00F859ED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52E6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Jednocześnie stwierdzamy, że jesteśmy świadomi odpowiedzialności cywilnej związanej ze składaniem fałszywych oświadczeń.</w:t>
      </w:r>
    </w:p>
    <w:p w:rsidR="002C3B94" w:rsidRPr="00852E64" w:rsidRDefault="002C3B94" w:rsidP="00F859ED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52E6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Do kontaktów z naszą firmą w sprawie zamówienia upoważniamy:</w:t>
      </w:r>
    </w:p>
    <w:p w:rsidR="002C3B94" w:rsidRPr="00852E64" w:rsidRDefault="002C3B94" w:rsidP="00F859ED">
      <w:pPr>
        <w:suppressAutoHyphens/>
        <w:spacing w:after="120" w:line="240" w:lineRule="auto"/>
        <w:ind w:left="360" w:firstLin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52E6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____________________________________________________________________</w:t>
      </w:r>
    </w:p>
    <w:p w:rsidR="002C3B94" w:rsidRPr="00852E64" w:rsidRDefault="002C3B94" w:rsidP="00F859ED">
      <w:pPr>
        <w:suppressAutoHyphens/>
        <w:spacing w:after="0" w:line="240" w:lineRule="auto"/>
        <w:ind w:left="0" w:right="-2" w:firstLin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2C3B94" w:rsidRPr="00852E64" w:rsidRDefault="002C3B94" w:rsidP="00F859ED">
      <w:pPr>
        <w:suppressAutoHyphens/>
        <w:spacing w:after="0" w:line="240" w:lineRule="auto"/>
        <w:ind w:left="426" w:right="-2" w:firstLine="14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52E6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telefon:_______________________________________, </w:t>
      </w:r>
    </w:p>
    <w:p w:rsidR="002C3B94" w:rsidRPr="00852E64" w:rsidRDefault="002C3B94" w:rsidP="00F859ED">
      <w:pPr>
        <w:suppressAutoHyphens/>
        <w:spacing w:after="0" w:line="240" w:lineRule="auto"/>
        <w:ind w:left="426" w:right="-2" w:firstLine="14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52E6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br/>
      </w:r>
      <w:r w:rsidR="0045532E" w:rsidRPr="00852E6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e</w:t>
      </w:r>
      <w:r w:rsidRPr="00852E6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mail: _______________________________________</w:t>
      </w:r>
    </w:p>
    <w:p w:rsidR="002C3B94" w:rsidRPr="00852E64" w:rsidRDefault="002C3B94" w:rsidP="00F859ED">
      <w:p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2C3B94" w:rsidRPr="00852E64" w:rsidRDefault="002C3B94" w:rsidP="00F859ED">
      <w:pPr>
        <w:pStyle w:val="Akapitzlist"/>
        <w:numPr>
          <w:ilvl w:val="0"/>
          <w:numId w:val="1"/>
        </w:numPr>
        <w:suppressAutoHyphens/>
        <w:spacing w:after="12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852E64">
        <w:rPr>
          <w:rFonts w:ascii="Times New Roman" w:eastAsia="Times New Roman" w:hAnsi="Times New Roman" w:cs="Times New Roman"/>
          <w:color w:val="auto"/>
          <w:lang w:eastAsia="ar-SA"/>
        </w:rPr>
        <w:t xml:space="preserve">Oświadczamy, że wszystkie strony naszej oferty wraz ze wszystkimi załącznikami </w:t>
      </w:r>
      <w:r w:rsidR="0045532E" w:rsidRPr="00852E64">
        <w:rPr>
          <w:rFonts w:ascii="Times New Roman" w:eastAsia="Times New Roman" w:hAnsi="Times New Roman" w:cs="Times New Roman"/>
          <w:color w:val="auto"/>
          <w:lang w:eastAsia="ar-SA"/>
        </w:rPr>
        <w:t xml:space="preserve">                   </w:t>
      </w:r>
      <w:r w:rsidRPr="00852E64">
        <w:rPr>
          <w:rFonts w:ascii="Times New Roman" w:eastAsia="Times New Roman" w:hAnsi="Times New Roman" w:cs="Times New Roman"/>
          <w:color w:val="auto"/>
          <w:lang w:eastAsia="ar-SA"/>
        </w:rPr>
        <w:t>są ponumerowane i cała oferta składa się z ________ stron. Dołączona do niej została  pozostała</w:t>
      </w:r>
      <w:r w:rsidR="00C32191" w:rsidRPr="00852E64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852E64">
        <w:rPr>
          <w:rFonts w:ascii="Times New Roman" w:eastAsia="Times New Roman" w:hAnsi="Times New Roman" w:cs="Times New Roman"/>
          <w:color w:val="auto"/>
          <w:lang w:eastAsia="ar-SA"/>
        </w:rPr>
        <w:t xml:space="preserve">dokumentacja: załącznik </w:t>
      </w:r>
      <w:r w:rsidR="00C32191" w:rsidRPr="00852E64">
        <w:rPr>
          <w:rFonts w:ascii="Times New Roman" w:eastAsia="Times New Roman" w:hAnsi="Times New Roman" w:cs="Times New Roman"/>
          <w:b/>
          <w:color w:val="auto"/>
          <w:lang w:eastAsia="ar-SA"/>
        </w:rPr>
        <w:t>N</w:t>
      </w:r>
      <w:r w:rsidRPr="00852E64">
        <w:rPr>
          <w:rFonts w:ascii="Times New Roman" w:eastAsia="Times New Roman" w:hAnsi="Times New Roman" w:cs="Times New Roman"/>
          <w:b/>
          <w:color w:val="auto"/>
          <w:lang w:eastAsia="ar-SA"/>
        </w:rPr>
        <w:t>r 2 (</w:t>
      </w:r>
      <w:r w:rsidR="00F859ED" w:rsidRPr="00852E64">
        <w:rPr>
          <w:rFonts w:ascii="Times New Roman" w:eastAsia="Times New Roman" w:hAnsi="Times New Roman" w:cs="Times New Roman"/>
          <w:b/>
          <w:color w:val="auto"/>
          <w:lang w:eastAsia="ar-SA"/>
        </w:rPr>
        <w:t>kosztorys ofertowy</w:t>
      </w:r>
      <w:r w:rsidRPr="00852E64">
        <w:rPr>
          <w:rFonts w:ascii="Times New Roman" w:eastAsia="Times New Roman" w:hAnsi="Times New Roman" w:cs="Times New Roman"/>
          <w:b/>
          <w:color w:val="auto"/>
          <w:lang w:eastAsia="ar-SA"/>
        </w:rPr>
        <w:t>)</w:t>
      </w:r>
      <w:r w:rsidR="00F859ED" w:rsidRPr="00852E64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852E64">
        <w:rPr>
          <w:rFonts w:ascii="Times New Roman" w:eastAsia="Times New Roman" w:hAnsi="Times New Roman" w:cs="Times New Roman"/>
          <w:color w:val="auto"/>
          <w:lang w:eastAsia="ar-SA"/>
        </w:rPr>
        <w:t>wraz z zapara</w:t>
      </w:r>
      <w:r w:rsidR="00F859ED" w:rsidRPr="00852E64">
        <w:rPr>
          <w:rFonts w:ascii="Times New Roman" w:eastAsia="Times New Roman" w:hAnsi="Times New Roman" w:cs="Times New Roman"/>
          <w:color w:val="auto"/>
          <w:lang w:eastAsia="ar-SA"/>
        </w:rPr>
        <w:t>fowanym</w:t>
      </w:r>
      <w:r w:rsidR="00B254E8" w:rsidRPr="00852E64">
        <w:rPr>
          <w:rFonts w:ascii="Times New Roman" w:eastAsia="Times New Roman" w:hAnsi="Times New Roman" w:cs="Times New Roman"/>
          <w:color w:val="auto"/>
          <w:lang w:eastAsia="ar-SA"/>
        </w:rPr>
        <w:t xml:space="preserve">               </w:t>
      </w:r>
      <w:r w:rsidR="00F859ED" w:rsidRPr="00852E64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820DCF" w:rsidRPr="00852E64">
        <w:rPr>
          <w:rFonts w:ascii="Times New Roman" w:eastAsia="Times New Roman" w:hAnsi="Times New Roman" w:cs="Times New Roman"/>
          <w:color w:val="auto"/>
          <w:lang w:eastAsia="ar-SA"/>
        </w:rPr>
        <w:t xml:space="preserve">i podpisanym </w:t>
      </w:r>
      <w:r w:rsidR="00F859ED" w:rsidRPr="00852E64">
        <w:rPr>
          <w:rFonts w:ascii="Times New Roman" w:eastAsia="Times New Roman" w:hAnsi="Times New Roman" w:cs="Times New Roman"/>
          <w:color w:val="auto"/>
          <w:lang w:eastAsia="ar-SA"/>
        </w:rPr>
        <w:t>wzorem</w:t>
      </w:r>
      <w:r w:rsidRPr="00852E64">
        <w:rPr>
          <w:rFonts w:ascii="Times New Roman" w:eastAsia="Times New Roman" w:hAnsi="Times New Roman" w:cs="Times New Roman"/>
          <w:color w:val="auto"/>
          <w:lang w:eastAsia="ar-SA"/>
        </w:rPr>
        <w:t xml:space="preserve"> umowy </w:t>
      </w:r>
      <w:r w:rsidRPr="00852E6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(załącznik </w:t>
      </w:r>
      <w:r w:rsidR="00B258C8" w:rsidRPr="00852E64">
        <w:rPr>
          <w:rFonts w:ascii="Times New Roman" w:eastAsia="Times New Roman" w:hAnsi="Times New Roman" w:cs="Times New Roman"/>
          <w:b/>
          <w:color w:val="auto"/>
          <w:lang w:eastAsia="ar-SA"/>
        </w:rPr>
        <w:t>N</w:t>
      </w:r>
      <w:r w:rsidR="00A575A3" w:rsidRPr="00852E6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r </w:t>
      </w:r>
      <w:r w:rsidR="00BB2AD5" w:rsidRPr="00852E64">
        <w:rPr>
          <w:rFonts w:ascii="Times New Roman" w:eastAsia="Times New Roman" w:hAnsi="Times New Roman" w:cs="Times New Roman"/>
          <w:b/>
          <w:color w:val="auto"/>
          <w:lang w:eastAsia="ar-SA"/>
        </w:rPr>
        <w:t>4</w:t>
      </w:r>
      <w:r w:rsidRPr="00852E64">
        <w:rPr>
          <w:rFonts w:ascii="Times New Roman" w:eastAsia="Times New Roman" w:hAnsi="Times New Roman" w:cs="Times New Roman"/>
          <w:b/>
          <w:color w:val="auto"/>
          <w:lang w:eastAsia="ar-SA"/>
        </w:rPr>
        <w:t>).</w:t>
      </w:r>
    </w:p>
    <w:p w:rsidR="002C3B94" w:rsidRPr="00852E64" w:rsidRDefault="002C3B94" w:rsidP="00F859ED">
      <w:pPr>
        <w:pStyle w:val="Akapitzlist"/>
        <w:numPr>
          <w:ilvl w:val="0"/>
          <w:numId w:val="1"/>
        </w:numPr>
        <w:suppressAutoHyphens/>
        <w:spacing w:after="12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852E64">
        <w:rPr>
          <w:rFonts w:ascii="Times New Roman" w:eastAsia="Times New Roman" w:hAnsi="Times New Roman" w:cs="Times New Roman"/>
          <w:color w:val="auto"/>
          <w:lang w:eastAsia="ar-SA"/>
        </w:rPr>
        <w:t>Informacje składające się na ofertę, zawarte na stronach  ________________ stanowią tajemnicę przedsiębiorstwa w rozumieniu przepisów ustawy o zwalczaniu nieuczciwej konkurencji.</w:t>
      </w:r>
    </w:p>
    <w:p w:rsidR="002C3B94" w:rsidRPr="00852E64" w:rsidRDefault="002C3B94" w:rsidP="002C3B94">
      <w:pPr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iCs/>
          <w:color w:val="auto"/>
          <w:sz w:val="22"/>
          <w:szCs w:val="20"/>
          <w:lang w:eastAsia="ar-SA"/>
        </w:rPr>
      </w:pPr>
    </w:p>
    <w:p w:rsidR="002C3B94" w:rsidRPr="00852E64" w:rsidRDefault="002C3B94" w:rsidP="002C3B94">
      <w:pPr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iCs/>
          <w:color w:val="auto"/>
          <w:sz w:val="22"/>
          <w:szCs w:val="20"/>
          <w:lang w:eastAsia="ar-SA"/>
        </w:rPr>
      </w:pPr>
    </w:p>
    <w:p w:rsidR="002C3B94" w:rsidRPr="002C3B94" w:rsidRDefault="002C3B94" w:rsidP="002C3B94">
      <w:pPr>
        <w:spacing w:after="0" w:line="276" w:lineRule="auto"/>
        <w:ind w:left="0" w:firstLine="0"/>
        <w:rPr>
          <w:rFonts w:ascii="Times New Roman" w:eastAsia="Times New Roman" w:hAnsi="Times New Roman" w:cs="Times New Roman"/>
          <w:iCs/>
          <w:color w:val="auto"/>
          <w:sz w:val="24"/>
          <w:szCs w:val="24"/>
        </w:rPr>
      </w:pPr>
    </w:p>
    <w:p w:rsidR="002C3B94" w:rsidRPr="002C3B94" w:rsidRDefault="002C3B94" w:rsidP="00C32191">
      <w:pPr>
        <w:widowControl w:val="0"/>
        <w:suppressAutoHyphens/>
        <w:spacing w:after="120" w:line="276" w:lineRule="auto"/>
        <w:ind w:left="4248" w:firstLine="0"/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</w:pP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                           </w:t>
      </w:r>
      <w:r w:rsidR="00C32191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      </w:t>
      </w: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.....................................................................................................</w:t>
      </w:r>
      <w:r w:rsidR="00C32191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.......</w:t>
      </w: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.</w:t>
      </w:r>
      <w:r w:rsidR="00C32191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...........</w:t>
      </w:r>
    </w:p>
    <w:p w:rsidR="002C3B94" w:rsidRPr="002C3B94" w:rsidRDefault="002C3B94" w:rsidP="002C3B94">
      <w:pPr>
        <w:widowControl w:val="0"/>
        <w:suppressAutoHyphens/>
        <w:spacing w:after="0" w:line="276" w:lineRule="auto"/>
        <w:ind w:left="0" w:firstLine="0"/>
        <w:jc w:val="right"/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</w:pP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Podpis osoby ( osób) upoważnionej do występowania w imieniu Wykonawcy</w:t>
      </w:r>
    </w:p>
    <w:p w:rsidR="002C3B94" w:rsidRPr="002C3B94" w:rsidRDefault="002C3B94" w:rsidP="002C3B94">
      <w:pPr>
        <w:widowControl w:val="0"/>
        <w:suppressAutoHyphens/>
        <w:spacing w:after="0" w:line="276" w:lineRule="auto"/>
        <w:ind w:left="0" w:firstLine="0"/>
        <w:jc w:val="right"/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</w:pP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 (Pożądany czytelny podpis albo podpis i pieczątka z imieniem i nazwiskiem)</w:t>
      </w:r>
    </w:p>
    <w:p w:rsidR="002C3B94" w:rsidRPr="002C3B94" w:rsidRDefault="002C3B94" w:rsidP="002C3B94">
      <w:pPr>
        <w:widowControl w:val="0"/>
        <w:suppressAutoHyphens/>
        <w:spacing w:after="0" w:line="276" w:lineRule="auto"/>
        <w:ind w:left="0" w:firstLine="0"/>
        <w:jc w:val="right"/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</w:pPr>
    </w:p>
    <w:p w:rsidR="002C3B94" w:rsidRPr="002C3B94" w:rsidRDefault="002C3B94" w:rsidP="002C3B94">
      <w:pPr>
        <w:widowControl w:val="0"/>
        <w:suppressAutoHyphens/>
        <w:spacing w:after="0" w:line="276" w:lineRule="auto"/>
        <w:ind w:left="0" w:firstLine="0"/>
        <w:jc w:val="right"/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</w:pPr>
    </w:p>
    <w:p w:rsidR="008706AA" w:rsidRPr="002C3B94" w:rsidRDefault="008706AA" w:rsidP="00F206B1">
      <w:pPr>
        <w:keepNext/>
        <w:suppressAutoHyphens/>
        <w:spacing w:before="240" w:after="120" w:line="276" w:lineRule="auto"/>
        <w:ind w:left="0" w:firstLine="0"/>
        <w:outlineLvl w:val="3"/>
        <w:rPr>
          <w:rFonts w:ascii="Times New Roman" w:hAnsi="Times New Roman" w:cs="Times New Roman"/>
        </w:rPr>
      </w:pPr>
    </w:p>
    <w:sectPr w:rsidR="008706AA" w:rsidRPr="002C3B94" w:rsidSect="009B5F4F">
      <w:headerReference w:type="default" r:id="rId7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092" w:rsidRDefault="00DD5092" w:rsidP="00C32191">
      <w:pPr>
        <w:spacing w:after="0" w:line="240" w:lineRule="auto"/>
      </w:pPr>
      <w:r>
        <w:separator/>
      </w:r>
    </w:p>
  </w:endnote>
  <w:endnote w:type="continuationSeparator" w:id="0">
    <w:p w:rsidR="00DD5092" w:rsidRDefault="00DD5092" w:rsidP="00C32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092" w:rsidRDefault="00DD5092" w:rsidP="00C32191">
      <w:pPr>
        <w:spacing w:after="0" w:line="240" w:lineRule="auto"/>
      </w:pPr>
      <w:r>
        <w:separator/>
      </w:r>
    </w:p>
  </w:footnote>
  <w:footnote w:type="continuationSeparator" w:id="0">
    <w:p w:rsidR="00DD5092" w:rsidRDefault="00DD5092" w:rsidP="00C32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CA5" w:rsidRDefault="009B5F4F" w:rsidP="00C56739">
    <w:pPr>
      <w:suppressAutoHyphens/>
      <w:spacing w:after="0" w:line="276" w:lineRule="auto"/>
      <w:ind w:left="0" w:firstLine="0"/>
      <w:jc w:val="center"/>
      <w:rPr>
        <w:rFonts w:ascii="Times New Roman" w:eastAsia="Times New Roman" w:hAnsi="Times New Roman" w:cs="Times New Roman"/>
        <w:color w:val="auto"/>
        <w:sz w:val="24"/>
        <w:szCs w:val="24"/>
        <w:lang w:eastAsia="ar-SA"/>
      </w:rPr>
    </w:pPr>
    <w:r>
      <w:rPr>
        <w:noProof/>
      </w:rPr>
      <w:drawing>
        <wp:inline distT="0" distB="0" distL="0" distR="0">
          <wp:extent cx="5753100" cy="790575"/>
          <wp:effectExtent l="0" t="0" r="0" b="0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32191" w:rsidRDefault="00C3219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</w:abstractNum>
  <w:abstractNum w:abstractNumId="2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496303"/>
    <w:multiLevelType w:val="hybridMultilevel"/>
    <w:tmpl w:val="EF701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00BE2"/>
    <w:multiLevelType w:val="hybridMultilevel"/>
    <w:tmpl w:val="CC6CBF2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4D493D15"/>
    <w:multiLevelType w:val="hybridMultilevel"/>
    <w:tmpl w:val="CD14FF64"/>
    <w:lvl w:ilvl="0" w:tplc="2898B10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7EE4472A"/>
    <w:multiLevelType w:val="hybridMultilevel"/>
    <w:tmpl w:val="CB504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3B94"/>
    <w:rsid w:val="00004858"/>
    <w:rsid w:val="0002022D"/>
    <w:rsid w:val="00021165"/>
    <w:rsid w:val="00037FF7"/>
    <w:rsid w:val="00053158"/>
    <w:rsid w:val="00064511"/>
    <w:rsid w:val="00086B0B"/>
    <w:rsid w:val="0009639C"/>
    <w:rsid w:val="000964C4"/>
    <w:rsid w:val="000C3925"/>
    <w:rsid w:val="000D6BF7"/>
    <w:rsid w:val="000E1309"/>
    <w:rsid w:val="00104744"/>
    <w:rsid w:val="00115378"/>
    <w:rsid w:val="001A15DE"/>
    <w:rsid w:val="001D1FF3"/>
    <w:rsid w:val="001E3F37"/>
    <w:rsid w:val="001E7945"/>
    <w:rsid w:val="002011BE"/>
    <w:rsid w:val="00216F59"/>
    <w:rsid w:val="00237BF6"/>
    <w:rsid w:val="00271C5B"/>
    <w:rsid w:val="002B12A1"/>
    <w:rsid w:val="002B7E0D"/>
    <w:rsid w:val="002C3B94"/>
    <w:rsid w:val="002F1CA5"/>
    <w:rsid w:val="00301A1E"/>
    <w:rsid w:val="00303752"/>
    <w:rsid w:val="00316805"/>
    <w:rsid w:val="00343490"/>
    <w:rsid w:val="00365C33"/>
    <w:rsid w:val="00383735"/>
    <w:rsid w:val="00385B71"/>
    <w:rsid w:val="003D78B9"/>
    <w:rsid w:val="003F0F29"/>
    <w:rsid w:val="003F482A"/>
    <w:rsid w:val="00400E72"/>
    <w:rsid w:val="00430A42"/>
    <w:rsid w:val="0045532E"/>
    <w:rsid w:val="00455523"/>
    <w:rsid w:val="00460318"/>
    <w:rsid w:val="0048676A"/>
    <w:rsid w:val="00490185"/>
    <w:rsid w:val="004B14CF"/>
    <w:rsid w:val="004D5D79"/>
    <w:rsid w:val="004F2F58"/>
    <w:rsid w:val="00520524"/>
    <w:rsid w:val="005228C8"/>
    <w:rsid w:val="005269D9"/>
    <w:rsid w:val="00542C3F"/>
    <w:rsid w:val="005646C7"/>
    <w:rsid w:val="005B5383"/>
    <w:rsid w:val="005F309A"/>
    <w:rsid w:val="005F4F5D"/>
    <w:rsid w:val="006067F4"/>
    <w:rsid w:val="0065147D"/>
    <w:rsid w:val="00672FB9"/>
    <w:rsid w:val="00684B63"/>
    <w:rsid w:val="006B2574"/>
    <w:rsid w:val="006D5C7A"/>
    <w:rsid w:val="00706194"/>
    <w:rsid w:val="00712D58"/>
    <w:rsid w:val="00715874"/>
    <w:rsid w:val="00731C72"/>
    <w:rsid w:val="00786F66"/>
    <w:rsid w:val="007A0F72"/>
    <w:rsid w:val="007E0989"/>
    <w:rsid w:val="007E54B4"/>
    <w:rsid w:val="00820DCF"/>
    <w:rsid w:val="00852E64"/>
    <w:rsid w:val="00857DC6"/>
    <w:rsid w:val="008706AA"/>
    <w:rsid w:val="008D3F83"/>
    <w:rsid w:val="008D6203"/>
    <w:rsid w:val="008E5175"/>
    <w:rsid w:val="008F44C1"/>
    <w:rsid w:val="009215F3"/>
    <w:rsid w:val="0093623E"/>
    <w:rsid w:val="00941B4D"/>
    <w:rsid w:val="00946B71"/>
    <w:rsid w:val="00962F40"/>
    <w:rsid w:val="00964E7A"/>
    <w:rsid w:val="009763AE"/>
    <w:rsid w:val="009A5540"/>
    <w:rsid w:val="009B5F4F"/>
    <w:rsid w:val="00A46928"/>
    <w:rsid w:val="00A575A3"/>
    <w:rsid w:val="00A954CA"/>
    <w:rsid w:val="00AF37FC"/>
    <w:rsid w:val="00B10F62"/>
    <w:rsid w:val="00B254E8"/>
    <w:rsid w:val="00B258C8"/>
    <w:rsid w:val="00B41B51"/>
    <w:rsid w:val="00B55C66"/>
    <w:rsid w:val="00B5758C"/>
    <w:rsid w:val="00B76415"/>
    <w:rsid w:val="00BA53B0"/>
    <w:rsid w:val="00BA60C3"/>
    <w:rsid w:val="00BB2AD5"/>
    <w:rsid w:val="00BB2CCF"/>
    <w:rsid w:val="00BC3724"/>
    <w:rsid w:val="00BF6A5E"/>
    <w:rsid w:val="00C02CA0"/>
    <w:rsid w:val="00C03779"/>
    <w:rsid w:val="00C23965"/>
    <w:rsid w:val="00C32191"/>
    <w:rsid w:val="00C56739"/>
    <w:rsid w:val="00C612A1"/>
    <w:rsid w:val="00C72960"/>
    <w:rsid w:val="00C92F2A"/>
    <w:rsid w:val="00CD2160"/>
    <w:rsid w:val="00CE4CD2"/>
    <w:rsid w:val="00D05C0A"/>
    <w:rsid w:val="00D11479"/>
    <w:rsid w:val="00D536B5"/>
    <w:rsid w:val="00D75F07"/>
    <w:rsid w:val="00DD5092"/>
    <w:rsid w:val="00DF73D5"/>
    <w:rsid w:val="00E4012F"/>
    <w:rsid w:val="00E41A67"/>
    <w:rsid w:val="00E7471E"/>
    <w:rsid w:val="00E86237"/>
    <w:rsid w:val="00EB68D6"/>
    <w:rsid w:val="00EE51C1"/>
    <w:rsid w:val="00F206B1"/>
    <w:rsid w:val="00F21E50"/>
    <w:rsid w:val="00F41ADB"/>
    <w:rsid w:val="00F43400"/>
    <w:rsid w:val="00F55825"/>
    <w:rsid w:val="00F859ED"/>
    <w:rsid w:val="00F943EE"/>
    <w:rsid w:val="00FA1517"/>
    <w:rsid w:val="00FC4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3B94"/>
    <w:pPr>
      <w:spacing w:after="7" w:line="249" w:lineRule="auto"/>
      <w:ind w:left="118" w:hanging="10"/>
    </w:pPr>
    <w:rPr>
      <w:rFonts w:ascii="Century Gothic" w:eastAsia="Century Gothic" w:hAnsi="Century Gothic" w:cs="Century Gothic"/>
      <w:color w:val="000000"/>
      <w:sz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5C0A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32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2191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2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2191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CA5"/>
    <w:rPr>
      <w:rFonts w:ascii="Tahoma" w:eastAsia="Century Gothic" w:hAnsi="Tahoma" w:cs="Tahoma"/>
      <w:color w:val="000000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646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2011BE"/>
    <w:rPr>
      <w:b/>
      <w:bCs/>
    </w:rPr>
  </w:style>
  <w:style w:type="paragraph" w:styleId="NormalnyWeb">
    <w:name w:val="Normal (Web)"/>
    <w:basedOn w:val="Normalny"/>
    <w:uiPriority w:val="99"/>
    <w:unhideWhenUsed/>
    <w:rsid w:val="002011BE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6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m.kalinowska</dc:creator>
  <cp:lastModifiedBy>m.kalinowska</cp:lastModifiedBy>
  <cp:revision>9</cp:revision>
  <cp:lastPrinted>2021-09-21T05:32:00Z</cp:lastPrinted>
  <dcterms:created xsi:type="dcterms:W3CDTF">2024-07-31T09:47:00Z</dcterms:created>
  <dcterms:modified xsi:type="dcterms:W3CDTF">2024-09-13T09:52:00Z</dcterms:modified>
</cp:coreProperties>
</file>