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92A5B" w14:textId="77777777" w:rsidR="0018610C" w:rsidRPr="00237F9E" w:rsidRDefault="00D93BF8" w:rsidP="0018610C">
      <w:pPr>
        <w:tabs>
          <w:tab w:val="left" w:pos="3770"/>
        </w:tabs>
        <w:suppressAutoHyphens/>
        <w:spacing w:after="0" w:line="276" w:lineRule="auto"/>
        <w:ind w:left="0" w:firstLine="0"/>
        <w:jc w:val="right"/>
        <w:rPr>
          <w:rFonts w:ascii="Times New Roman" w:eastAsia="MS PMincho" w:hAnsi="Times New Roman" w:cs="Times New Roman"/>
          <w:color w:val="auto"/>
          <w:sz w:val="22"/>
          <w:szCs w:val="24"/>
          <w:lang w:eastAsia="ar-SA"/>
        </w:rPr>
      </w:pPr>
      <w:r w:rsidRPr="00237F9E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ZAŁĄCZNIK NR </w:t>
      </w:r>
      <w:r w:rsidR="00105E64" w:rsidRPr="00237F9E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>3c</w:t>
      </w:r>
      <w:r w:rsidR="00C20024" w:rsidRPr="00237F9E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 </w:t>
      </w:r>
      <w:r w:rsidR="0018610C" w:rsidRPr="00237F9E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do </w:t>
      </w:r>
      <w:r w:rsidR="003F1A14" w:rsidRPr="00237F9E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>Ogłoszenia o zamówieniu</w:t>
      </w:r>
    </w:p>
    <w:p w14:paraId="6B4AD825" w14:textId="77777777" w:rsidR="0018610C" w:rsidRDefault="0018610C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14:paraId="315303A5" w14:textId="77777777" w:rsidR="008D05B1" w:rsidRPr="002C3B94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14:paraId="58BFA2B0" w14:textId="77777777" w:rsidR="008D05B1" w:rsidRPr="002C3B94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  <w:r w:rsidRPr="002C3B94"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  <w:t>………………………………………………</w:t>
      </w:r>
    </w:p>
    <w:p w14:paraId="4AD11A4C" w14:textId="77777777" w:rsidR="008D05B1" w:rsidRPr="00C0553C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i/>
          <w:color w:val="auto"/>
          <w:sz w:val="20"/>
          <w:szCs w:val="20"/>
          <w:lang w:eastAsia="ar-SA"/>
        </w:rPr>
      </w:pPr>
      <w:r>
        <w:rPr>
          <w:rFonts w:ascii="Times New Roman" w:eastAsia="MS PMincho" w:hAnsi="Times New Roman" w:cs="Times New Roman"/>
          <w:i/>
          <w:color w:val="auto"/>
          <w:sz w:val="20"/>
          <w:szCs w:val="20"/>
          <w:lang w:eastAsia="ar-SA"/>
        </w:rPr>
        <w:t xml:space="preserve">     </w:t>
      </w:r>
      <w:r w:rsidRPr="00F859ED">
        <w:rPr>
          <w:rFonts w:ascii="Times New Roman" w:eastAsia="MS PMincho" w:hAnsi="Times New Roman" w:cs="Times New Roman"/>
          <w:i/>
          <w:color w:val="auto"/>
          <w:sz w:val="20"/>
          <w:szCs w:val="20"/>
          <w:lang w:eastAsia="ar-SA"/>
        </w:rPr>
        <w:t>Pieczęć nagłówkowa wykonawcy</w:t>
      </w:r>
    </w:p>
    <w:p w14:paraId="52EA9FB6" w14:textId="77777777" w:rsidR="008D05B1" w:rsidRDefault="008D05B1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14:paraId="0DFDFB9C" w14:textId="77777777" w:rsidR="008D05B1" w:rsidRDefault="008D05B1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14:paraId="63AA5820" w14:textId="77777777" w:rsidR="0058608A" w:rsidRPr="0058608A" w:rsidRDefault="0058608A" w:rsidP="0058608A">
      <w:pPr>
        <w:widowControl w:val="0"/>
        <w:suppressAutoHyphens/>
        <w:spacing w:after="0" w:line="240" w:lineRule="auto"/>
        <w:ind w:left="0" w:firstLine="0"/>
        <w:jc w:val="center"/>
        <w:rPr>
          <w:rFonts w:ascii="Times New Roman" w:eastAsia="Andale Sans UI" w:hAnsi="Times New Roman" w:cs="Times New Roman"/>
          <w:b/>
          <w:bCs/>
          <w:i/>
          <w:iCs/>
          <w:color w:val="auto"/>
          <w:kern w:val="1"/>
          <w:sz w:val="22"/>
          <w:u w:val="single"/>
        </w:rPr>
      </w:pPr>
      <w:r w:rsidRPr="0058608A">
        <w:rPr>
          <w:rFonts w:ascii="Times New Roman" w:eastAsia="Andale Sans UI" w:hAnsi="Times New Roman" w:cs="Times New Roman"/>
          <w:b/>
          <w:bCs/>
          <w:i/>
          <w:iCs/>
          <w:color w:val="auto"/>
          <w:kern w:val="1"/>
          <w:sz w:val="22"/>
        </w:rPr>
        <w:t>Obowiązek informacyjny w przypadku zbierania danych</w:t>
      </w:r>
    </w:p>
    <w:p w14:paraId="1903B645" w14:textId="77777777" w:rsidR="0058608A" w:rsidRPr="0058608A" w:rsidRDefault="0058608A" w:rsidP="0058608A">
      <w:pPr>
        <w:widowControl w:val="0"/>
        <w:suppressAutoHyphens/>
        <w:spacing w:after="0" w:line="240" w:lineRule="auto"/>
        <w:ind w:left="0" w:firstLine="0"/>
        <w:jc w:val="center"/>
        <w:rPr>
          <w:rFonts w:ascii="Times New Roman" w:eastAsia="Andale Sans UI" w:hAnsi="Times New Roman" w:cs="Times New Roman"/>
          <w:b/>
          <w:bCs/>
          <w:i/>
          <w:iCs/>
          <w:color w:val="auto"/>
          <w:kern w:val="1"/>
          <w:sz w:val="22"/>
        </w:rPr>
      </w:pPr>
      <w:r w:rsidRPr="0058608A">
        <w:rPr>
          <w:rFonts w:ascii="Times New Roman" w:eastAsia="Andale Sans UI" w:hAnsi="Times New Roman" w:cs="Times New Roman"/>
          <w:b/>
          <w:bCs/>
          <w:i/>
          <w:iCs/>
          <w:color w:val="auto"/>
          <w:kern w:val="1"/>
          <w:sz w:val="22"/>
          <w:u w:val="single"/>
        </w:rPr>
        <w:t>od osoby,</w:t>
      </w:r>
      <w:r w:rsidRPr="0058608A">
        <w:rPr>
          <w:rFonts w:ascii="Times New Roman" w:eastAsia="Andale Sans UI" w:hAnsi="Times New Roman" w:cs="Times New Roman"/>
          <w:b/>
          <w:bCs/>
          <w:i/>
          <w:iCs/>
          <w:color w:val="auto"/>
          <w:kern w:val="1"/>
          <w:sz w:val="22"/>
        </w:rPr>
        <w:t xml:space="preserve"> której dane dotyczą</w:t>
      </w:r>
    </w:p>
    <w:p w14:paraId="3E742519" w14:textId="77777777" w:rsidR="0058608A" w:rsidRPr="0058608A" w:rsidRDefault="0058608A" w:rsidP="0058608A">
      <w:pPr>
        <w:widowControl w:val="0"/>
        <w:suppressAutoHyphens/>
        <w:spacing w:after="0" w:line="240" w:lineRule="auto"/>
        <w:ind w:left="0" w:firstLine="0"/>
        <w:rPr>
          <w:rFonts w:ascii="Times New Roman" w:eastAsia="Andale Sans UI" w:hAnsi="Times New Roman" w:cs="Times New Roman"/>
          <w:i/>
          <w:iCs/>
          <w:color w:val="auto"/>
          <w:kern w:val="1"/>
          <w:sz w:val="22"/>
        </w:rPr>
      </w:pPr>
    </w:p>
    <w:p w14:paraId="08BFF41F" w14:textId="77777777" w:rsidR="0058608A" w:rsidRPr="0058608A" w:rsidRDefault="0058608A" w:rsidP="0058608A">
      <w:pPr>
        <w:spacing w:before="100" w:beforeAutospacing="1" w:after="100" w:afterAutospacing="1" w:line="276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b/>
          <w:bCs/>
          <w:color w:val="auto"/>
          <w:sz w:val="22"/>
        </w:rPr>
        <w:t xml:space="preserve">Informacja Administratora – zgodnie z art. 13 ust. 1 i 2 oraz art. 14 ust. 1 i 2 Rozporządzenia Parlamentu Europejskiego i Rady (UE) 2016/679 z dnia 27 kwietnia 2016 r. w sprawie ochrony osób fizycznych w związku z przetwarzaniem danych osobowych i w sprawie swobodnego przepływu takich danych oraz uchylenia dyrektywy 95/46/WE (ogólne rozporządzenie </w:t>
      </w:r>
      <w:r>
        <w:rPr>
          <w:rFonts w:ascii="Times New Roman" w:eastAsia="Times New Roman" w:hAnsi="Times New Roman" w:cs="Times New Roman"/>
          <w:b/>
          <w:bCs/>
          <w:color w:val="auto"/>
          <w:sz w:val="22"/>
        </w:rPr>
        <w:t xml:space="preserve">                           </w:t>
      </w:r>
      <w:r w:rsidRPr="0058608A">
        <w:rPr>
          <w:rFonts w:ascii="Times New Roman" w:eastAsia="Times New Roman" w:hAnsi="Times New Roman" w:cs="Times New Roman"/>
          <w:b/>
          <w:bCs/>
          <w:color w:val="auto"/>
          <w:sz w:val="22"/>
        </w:rPr>
        <w:t>o ochronie danych, RODO)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 Informuję, że:</w:t>
      </w:r>
    </w:p>
    <w:p w14:paraId="4704FA0A" w14:textId="2366DE9D" w:rsidR="0058608A" w:rsidRPr="0058608A" w:rsidRDefault="0058608A" w:rsidP="0058608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b/>
          <w:bCs/>
          <w:sz w:val="22"/>
        </w:rPr>
        <w:t>Administratorem Pani/Pana danych osobowych</w:t>
      </w:r>
      <w:r w:rsidRPr="0058608A">
        <w:rPr>
          <w:rFonts w:ascii="Times New Roman" w:eastAsia="Times New Roman" w:hAnsi="Times New Roman" w:cs="Times New Roman"/>
          <w:sz w:val="22"/>
        </w:rPr>
        <w:t xml:space="preserve"> 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>jest</w:t>
      </w:r>
      <w:r w:rsidRPr="0058608A">
        <w:rPr>
          <w:rFonts w:ascii="Times New Roman" w:eastAsiaTheme="minorHAnsi" w:hAnsi="Times New Roman" w:cs="Times New Roman"/>
          <w:color w:val="auto"/>
          <w:sz w:val="22"/>
        </w:rPr>
        <w:t xml:space="preserve"> </w:t>
      </w:r>
      <w:r w:rsidRPr="00237F9E">
        <w:rPr>
          <w:rFonts w:ascii="Times New Roman" w:eastAsiaTheme="minorHAnsi" w:hAnsi="Times New Roman" w:cs="Times New Roman"/>
          <w:b/>
          <w:color w:val="auto"/>
          <w:sz w:val="22"/>
        </w:rPr>
        <w:t xml:space="preserve">Wspólnota Mieszkaniowa </w:t>
      </w:r>
      <w:r w:rsidR="00D24DA9" w:rsidRPr="00237F9E">
        <w:rPr>
          <w:rFonts w:ascii="Times New Roman" w:eastAsiaTheme="minorHAnsi" w:hAnsi="Times New Roman" w:cs="Times New Roman"/>
          <w:b/>
          <w:color w:val="auto"/>
          <w:sz w:val="22"/>
        </w:rPr>
        <w:t xml:space="preserve">                                  </w:t>
      </w:r>
      <w:r w:rsidRPr="00237F9E">
        <w:rPr>
          <w:rFonts w:ascii="Times New Roman" w:eastAsiaTheme="minorHAnsi" w:hAnsi="Times New Roman" w:cs="Times New Roman"/>
          <w:b/>
          <w:color w:val="auto"/>
          <w:sz w:val="22"/>
        </w:rPr>
        <w:t xml:space="preserve">przy ul. </w:t>
      </w:r>
      <w:r w:rsidR="00F00348">
        <w:rPr>
          <w:rFonts w:ascii="Times New Roman" w:eastAsiaTheme="minorHAnsi" w:hAnsi="Times New Roman" w:cs="Times New Roman"/>
          <w:b/>
          <w:color w:val="auto"/>
          <w:sz w:val="22"/>
        </w:rPr>
        <w:t xml:space="preserve">Kłodzkiej nr </w:t>
      </w:r>
      <w:r w:rsidR="00B33CCD">
        <w:rPr>
          <w:rFonts w:ascii="Times New Roman" w:eastAsiaTheme="minorHAnsi" w:hAnsi="Times New Roman" w:cs="Times New Roman"/>
          <w:b/>
          <w:color w:val="auto"/>
          <w:sz w:val="22"/>
        </w:rPr>
        <w:t>91</w:t>
      </w:r>
      <w:r w:rsidRPr="00237F9E">
        <w:rPr>
          <w:rFonts w:ascii="Times New Roman" w:eastAsiaTheme="minorHAnsi" w:hAnsi="Times New Roman" w:cs="Times New Roman"/>
          <w:b/>
          <w:color w:val="auto"/>
          <w:sz w:val="22"/>
        </w:rPr>
        <w:t xml:space="preserve"> w Głuszycy</w:t>
      </w:r>
      <w:r w:rsidR="00F00348">
        <w:rPr>
          <w:rFonts w:ascii="Times New Roman" w:eastAsiaTheme="minorHAnsi" w:hAnsi="Times New Roman" w:cs="Times New Roman"/>
          <w:b/>
          <w:color w:val="auto"/>
          <w:sz w:val="22"/>
        </w:rPr>
        <w:t xml:space="preserve"> Górnej</w:t>
      </w:r>
      <w:r w:rsidRPr="00237F9E">
        <w:rPr>
          <w:rFonts w:ascii="Times New Roman" w:eastAsiaTheme="minorHAnsi" w:hAnsi="Times New Roman" w:cs="Times New Roman"/>
          <w:color w:val="auto"/>
          <w:sz w:val="22"/>
        </w:rPr>
        <w:t>, repre</w:t>
      </w:r>
      <w:r w:rsidRPr="0058608A">
        <w:rPr>
          <w:rFonts w:ascii="Times New Roman" w:eastAsiaTheme="minorHAnsi" w:hAnsi="Times New Roman" w:cs="Times New Roman"/>
          <w:color w:val="auto"/>
          <w:sz w:val="22"/>
        </w:rPr>
        <w:t xml:space="preserve">zentowana przez zarządcę nieruchomości wspólnej tj. Zakład Usług Mieszkaniowych i Komunalnych sp. z o.o. w Głuszycy 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wpisaną do rejestru sądowego pod numerem KRS: </w:t>
      </w:r>
      <w:r w:rsidRPr="0058608A">
        <w:rPr>
          <w:rFonts w:ascii="Times New Roman" w:hAnsi="Times New Roman" w:cs="Times New Roman"/>
          <w:color w:val="auto"/>
          <w:sz w:val="22"/>
        </w:rPr>
        <w:t xml:space="preserve">0000128420 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>z siedzibą przy ul. Grunwaldzkiej 55, 58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noBreakHyphen/>
        <w:t xml:space="preserve">340 Głuszyca, reprezentowana przez Zarząd Spółki, adres poczty e-mail: </w:t>
      </w:r>
      <w:hyperlink r:id="rId7" w:history="1">
        <w:r w:rsidRPr="0058608A">
          <w:rPr>
            <w:rStyle w:val="Hipercze"/>
            <w:rFonts w:ascii="Times New Roman" w:eastAsia="Times New Roman" w:hAnsi="Times New Roman" w:cs="Times New Roman"/>
            <w:color w:val="auto"/>
            <w:sz w:val="22"/>
          </w:rPr>
          <w:t>zumik@zumik.com.pl</w:t>
        </w:r>
      </w:hyperlink>
      <w:r w:rsidRPr="0058608A">
        <w:rPr>
          <w:rFonts w:ascii="Times New Roman" w:hAnsi="Times New Roman" w:cs="Times New Roman"/>
          <w:sz w:val="22"/>
        </w:rPr>
        <w:t xml:space="preserve">, 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adres strony internetowej: </w:t>
      </w:r>
      <w:hyperlink r:id="rId8" w:history="1">
        <w:r w:rsidRPr="0058608A">
          <w:rPr>
            <w:rStyle w:val="Hipercze"/>
            <w:rFonts w:ascii="Times New Roman" w:eastAsia="Times New Roman" w:hAnsi="Times New Roman" w:cs="Times New Roman"/>
            <w:color w:val="auto"/>
            <w:sz w:val="22"/>
          </w:rPr>
          <w:t>http://www.zumik.com.pl/</w:t>
        </w:r>
      </w:hyperlink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  </w:t>
      </w:r>
    </w:p>
    <w:p w14:paraId="24F934FD" w14:textId="77777777" w:rsidR="0058608A" w:rsidRPr="0058608A" w:rsidRDefault="0058608A" w:rsidP="0058608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sz w:val="22"/>
        </w:rPr>
        <w:t xml:space="preserve"> Administrator wyznaczył Inspektora Ochrony Danych Osobowych Panią 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>Adę Kucharczyk, z którą może się Pani/Pan skontaktować za pomocą adresu poczty e-mail:</w:t>
      </w:r>
      <w:r w:rsidRPr="0058608A">
        <w:rPr>
          <w:rFonts w:ascii="Times New Roman" w:hAnsi="Times New Roman" w:cs="Times New Roman"/>
          <w:color w:val="auto"/>
          <w:sz w:val="22"/>
        </w:rPr>
        <w:t xml:space="preserve"> </w:t>
      </w:r>
      <w:hyperlink r:id="rId9" w:history="1">
        <w:r w:rsidRPr="0058608A">
          <w:rPr>
            <w:rStyle w:val="Hipercze"/>
            <w:rFonts w:ascii="Times New Roman" w:hAnsi="Times New Roman" w:cs="Times New Roman"/>
            <w:color w:val="auto"/>
            <w:sz w:val="22"/>
          </w:rPr>
          <w:t>biurobhpwalbrzych@gmail.com</w:t>
        </w:r>
      </w:hyperlink>
      <w:r w:rsidRPr="0058608A">
        <w:rPr>
          <w:rFonts w:ascii="Times New Roman" w:hAnsi="Times New Roman" w:cs="Times New Roman"/>
          <w:color w:val="auto"/>
          <w:sz w:val="22"/>
        </w:rPr>
        <w:t xml:space="preserve"> lub za pomocą numeru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 </w:t>
      </w:r>
      <w:r w:rsidRPr="0058608A">
        <w:rPr>
          <w:rFonts w:ascii="Times New Roman" w:hAnsi="Times New Roman" w:cs="Times New Roman"/>
          <w:color w:val="auto"/>
          <w:sz w:val="22"/>
        </w:rPr>
        <w:t xml:space="preserve">telefonu 791 486 642 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 lub pisemnie na adres siedziby Administratora wskazany w pkt. 1.</w:t>
      </w:r>
    </w:p>
    <w:p w14:paraId="0772A235" w14:textId="77777777" w:rsidR="0058608A" w:rsidRPr="0058608A" w:rsidRDefault="0058608A" w:rsidP="0058608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b/>
          <w:bCs/>
          <w:color w:val="auto"/>
          <w:sz w:val="22"/>
        </w:rPr>
        <w:t>Państwa dane osobowe będą przetwarzane w celach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: naboru, oceny, rozliczania, kontroli, realizacji obowiązków informacyjnych i promocyjnych oraz na potrzeby badań ewaluacyjnych, zarządzania, kontroli, audytu, sprawozdawczości i raportowania w ramach realizacji projektu pn.: </w:t>
      </w:r>
      <w:r w:rsidRPr="0058608A">
        <w:rPr>
          <w:rStyle w:val="Pogrubienie"/>
          <w:rFonts w:ascii="Times New Roman" w:hAnsi="Times New Roman" w:cs="Times New Roman"/>
          <w:i/>
          <w:sz w:val="22"/>
        </w:rPr>
        <w:t>Renowacja zwiększająca efektywność energetyczną istniejących budynków mieszkalnych (subregion wałbrzyski)</w:t>
      </w:r>
      <w:r>
        <w:rPr>
          <w:rStyle w:val="Pogrubienie"/>
          <w:rFonts w:ascii="Times New Roman" w:hAnsi="Times New Roman" w:cs="Times New Roman"/>
          <w:i/>
          <w:sz w:val="22"/>
        </w:rPr>
        <w:t>.</w:t>
      </w:r>
    </w:p>
    <w:p w14:paraId="53C58BFE" w14:textId="77777777" w:rsidR="0058608A" w:rsidRPr="0058608A" w:rsidRDefault="0058608A" w:rsidP="0058608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b/>
          <w:bCs/>
          <w:color w:val="auto"/>
          <w:sz w:val="22"/>
        </w:rPr>
        <w:t>Podstawą prawną przetwarzania danych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 osobowych jest obowiązek prawny ciążący </w:t>
      </w:r>
      <w:r>
        <w:rPr>
          <w:rFonts w:ascii="Times New Roman" w:eastAsia="Times New Roman" w:hAnsi="Times New Roman" w:cs="Times New Roman"/>
          <w:color w:val="auto"/>
          <w:sz w:val="22"/>
        </w:rPr>
        <w:t xml:space="preserve">                         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>na administratorze (art. 6 ust. 1 lit. c) RODO) określony w:</w:t>
      </w:r>
    </w:p>
    <w:p w14:paraId="5C9866B7" w14:textId="77777777" w:rsidR="0058608A" w:rsidRPr="0058608A" w:rsidRDefault="0058608A" w:rsidP="0058608A">
      <w:pPr>
        <w:numPr>
          <w:ilvl w:val="2"/>
          <w:numId w:val="9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color w:val="auto"/>
          <w:sz w:val="22"/>
        </w:rPr>
        <w:t>Rozporządzeniu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5DA95358" w14:textId="77777777" w:rsidR="0058608A" w:rsidRPr="0058608A" w:rsidRDefault="0058608A" w:rsidP="0058608A">
      <w:pPr>
        <w:numPr>
          <w:ilvl w:val="2"/>
          <w:numId w:val="9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color w:val="auto"/>
          <w:sz w:val="22"/>
        </w:rPr>
        <w:t>Rozporządzeniu Parlamentu Europejskiego i Rady (UE) 2021/1057 24 czerwca 2021 r. ustanawiające Europejski Fundusz Społeczny Plus (EFS+) oraz uchylające rozporządzenie (UE) nr 1296/2013 (Dz. Urz. UE L 231 z 30.06.2021 str. 21, z późn. zm.) / Rozporządzeniu Parlamentu Europejskiego i Rady (UE) 2021/1058 z dnia 24 czerwca 2021 r. w sprawie Europejskiego</w:t>
      </w:r>
      <w:r>
        <w:rPr>
          <w:rFonts w:ascii="Times New Roman" w:eastAsia="Times New Roman" w:hAnsi="Times New Roman" w:cs="Times New Roman"/>
          <w:color w:val="auto"/>
          <w:sz w:val="22"/>
        </w:rPr>
        <w:t xml:space="preserve"> Funduszu Rozwoju Regionalnego 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>i Funduszu Spójności,</w:t>
      </w:r>
    </w:p>
    <w:p w14:paraId="43EF4124" w14:textId="77777777" w:rsidR="0058608A" w:rsidRPr="0058608A" w:rsidRDefault="0058608A" w:rsidP="0058608A">
      <w:pPr>
        <w:numPr>
          <w:ilvl w:val="2"/>
          <w:numId w:val="9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color w:val="auto"/>
          <w:sz w:val="22"/>
        </w:rPr>
        <w:t>Ustawie z dnia 28 kwietnia 2022 r. o zasadach realizacji zadań finansowanych ze środków europejskich w perspektywie finansowej 2021-2027. (Dz.U. 2022 poz. 1079 ze zm.).</w:t>
      </w:r>
    </w:p>
    <w:p w14:paraId="4CA2EAAD" w14:textId="77777777" w:rsidR="0058608A" w:rsidRPr="0058608A" w:rsidRDefault="0058608A" w:rsidP="0058608A">
      <w:pPr>
        <w:numPr>
          <w:ilvl w:val="2"/>
          <w:numId w:val="9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na podstawie art. 6 ust. 1 lit. b) RODO tj. przetwarzanie jest niezbędne do wykonania umowy, której stroną jest osoba, której dane dotyczą, lub do podjęcia działań na żądanie 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lastRenderedPageBreak/>
        <w:t>osoby, której dane dotyczą, przed zawarciem umowy a w przypadku danych szczególnej kategorii - na podstawie art. 9 ust. 2 lit. g) RODO tj. przetwarzanie jest niezbędne ze względów związanych z ważnym interesem publicznym, na podstawie prawa Unii lub prawa państwa członkowskiego.</w:t>
      </w:r>
    </w:p>
    <w:p w14:paraId="2111DE91" w14:textId="77777777" w:rsidR="0058608A" w:rsidRPr="0058608A" w:rsidRDefault="0058608A" w:rsidP="0058608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b/>
          <w:bCs/>
          <w:color w:val="auto"/>
          <w:sz w:val="22"/>
        </w:rPr>
        <w:t>Państwa dane osobowe będą przetwarzane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 w zakresie zgodnym z zapisami art. 87 ust. 1 ustawy z dnia 28 kwietnia 2022 r. o zasadach realizacji zadań finansowanych ze środków europejskich</w:t>
      </w:r>
      <w:r>
        <w:rPr>
          <w:rFonts w:ascii="Times New Roman" w:eastAsia="Times New Roman" w:hAnsi="Times New Roman" w:cs="Times New Roman"/>
          <w:color w:val="auto"/>
          <w:sz w:val="22"/>
        </w:rPr>
        <w:t xml:space="preserve">                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 w perspektywie finansowej 2021–2027. Kategorie przetwarzanych danych osobowych wymienione są w art. 87 ust. 2 i ust. 3 ww. ustawy.</w:t>
      </w:r>
    </w:p>
    <w:p w14:paraId="459433D9" w14:textId="77777777" w:rsidR="0058608A" w:rsidRPr="0058608A" w:rsidRDefault="0058608A" w:rsidP="0058608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b/>
          <w:bCs/>
          <w:color w:val="auto"/>
          <w:sz w:val="22"/>
        </w:rPr>
        <w:t>Podanie danych osobowych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 jest wymogiem ustawowym pozwalającym na realizację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br/>
        <w:t xml:space="preserve">ww. celów, konsekwencją niepodania danych osobowych będzie brak możliwości udziału 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br/>
        <w:t>w realizowanym projekcie.</w:t>
      </w:r>
    </w:p>
    <w:p w14:paraId="6195D722" w14:textId="77777777" w:rsidR="0058608A" w:rsidRPr="0058608A" w:rsidRDefault="0058608A" w:rsidP="0058608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b/>
          <w:bCs/>
          <w:color w:val="auto"/>
          <w:sz w:val="22"/>
        </w:rPr>
        <w:t>Kategoriami odbiorców danych są: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 </w:t>
      </w:r>
      <w:r w:rsidRPr="0058608A">
        <w:rPr>
          <w:rFonts w:ascii="Times New Roman" w:eastAsia="Times New Roman" w:hAnsi="Times New Roman" w:cs="Times New Roman"/>
          <w:color w:val="auto"/>
          <w:kern w:val="2"/>
          <w:sz w:val="22"/>
        </w:rPr>
        <w:t xml:space="preserve">Minister właściwy do spraw rozwoju regionalnego wykonujący zadania państwa członkowskiego, minister właściwy do spraw finansów publicznych, Instytucja Zarządzająca, Instytucja Pośrednicząca 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we wdrażaniu FEDS na lata 2021-2027, wspólnemu Sekretariatowi, Koordynatorowi programów Interreg, Lokalne Grupy Działania, eksperci oceniający projekty, podmioty świadczące usługi dla Administratora, podmioty wykonujące badania ewaluacyjne, podmioty upoważnione na podstawie przepisów prawa oraz podmioty wykonujące zadania w zakresie archiwizacji, kontrolerowi krajowemu, instytucji audytowej, a także podmiotom, którym wymienione podmioty powierzają realizację zadań na podstawie odrębnej umowy, w zakresie niezbędnym do realizacji ich zadań wynikających </w:t>
      </w:r>
      <w:r>
        <w:rPr>
          <w:rFonts w:ascii="Times New Roman" w:eastAsia="Times New Roman" w:hAnsi="Times New Roman" w:cs="Times New Roman"/>
          <w:color w:val="auto"/>
          <w:sz w:val="22"/>
        </w:rPr>
        <w:t xml:space="preserve">                       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>z przepisów ustawy, o których mowa w punkcie 4, podpunkcie 3.</w:t>
      </w:r>
    </w:p>
    <w:p w14:paraId="4C6B223F" w14:textId="77777777" w:rsidR="0058608A" w:rsidRPr="0058608A" w:rsidRDefault="0058608A" w:rsidP="0058608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b/>
          <w:bCs/>
          <w:color w:val="auto"/>
          <w:sz w:val="22"/>
        </w:rPr>
        <w:t>Dane osobowe nie będą przekazywane do państw trzecich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 oraz organizacji międzynarodowych.</w:t>
      </w:r>
    </w:p>
    <w:p w14:paraId="450D9E22" w14:textId="77777777" w:rsidR="0058608A" w:rsidRPr="0058608A" w:rsidRDefault="0058608A" w:rsidP="0058608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color w:val="auto"/>
          <w:sz w:val="22"/>
        </w:rPr>
        <w:t>Dane osobowe będą przechowywane przez okres wynikający z realizacji FEDS 2021-2027,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br/>
        <w:t>tzn. okres realizacji projektu, zachowania trwałości oraz okres przechowywania dokumentacji dotyczącej projektu, wynikający z zapisów określonych szczegółowo w Rozporządzeniu Prezesa Rady Ministrów z dnia 18 stycznia 2011 r. w sprawie instrukcji kancelaryjnej, jednolitych rzeczowych wykazów akt oraz instrukcji w sprawie organizacji i zakresu działania archiwów zakładowych (Dz.U. 2011 nr 14 poz. 67).</w:t>
      </w:r>
    </w:p>
    <w:p w14:paraId="367850A0" w14:textId="77777777" w:rsidR="0058608A" w:rsidRPr="0058608A" w:rsidRDefault="0058608A" w:rsidP="0058608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b/>
          <w:bCs/>
          <w:color w:val="auto"/>
          <w:sz w:val="22"/>
        </w:rPr>
        <w:t>Mają Państwo prawo żądania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>: dostępu do treści swoich danych osobowych oraz prawo żądania ich niezwłocznego sprostowania, uzupełnienia lub ograniczenia przetwarzania, pod warunkiem zgodności takich żądań z przepisami prawa stanowiącymi obowiązek prawny Administratora do przetwarzania danych osobowych zgodnie z zakresem realizacji praw określonym w art. 15-21 RODO</w:t>
      </w:r>
      <w:r>
        <w:rPr>
          <w:rFonts w:ascii="Times New Roman" w:eastAsia="Times New Roman" w:hAnsi="Times New Roman" w:cs="Times New Roman"/>
          <w:color w:val="auto"/>
          <w:sz w:val="22"/>
        </w:rPr>
        <w:t>.</w:t>
      </w:r>
    </w:p>
    <w:p w14:paraId="40B9CE89" w14:textId="77777777" w:rsidR="0058608A" w:rsidRPr="0058608A" w:rsidRDefault="0058608A" w:rsidP="0058608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b/>
          <w:bCs/>
          <w:color w:val="auto"/>
          <w:sz w:val="22"/>
        </w:rPr>
        <w:t>Mają Państwo prawo wniesienia skargi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 dotyczącej niezgodności przetwarzania danych osobowych do organu nadzorczego – Prezesa Urzędu Ochrony Danych Osobowych (uodo.gov.pl) z siedzibą w Warszawie przy ul. Stawki 2).</w:t>
      </w:r>
    </w:p>
    <w:p w14:paraId="33353164" w14:textId="77777777" w:rsidR="0058608A" w:rsidRPr="0058608A" w:rsidRDefault="0058608A" w:rsidP="0058608A">
      <w:pPr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58608A">
        <w:rPr>
          <w:rFonts w:ascii="Times New Roman" w:eastAsia="Times New Roman" w:hAnsi="Times New Roman" w:cs="Times New Roman"/>
          <w:b/>
          <w:bCs/>
          <w:color w:val="auto"/>
          <w:sz w:val="22"/>
        </w:rPr>
        <w:t>Państwa dane osobowe</w:t>
      </w:r>
      <w:r w:rsidRPr="0058608A">
        <w:rPr>
          <w:rFonts w:ascii="Times New Roman" w:eastAsia="Times New Roman" w:hAnsi="Times New Roman" w:cs="Times New Roman"/>
          <w:color w:val="auto"/>
          <w:sz w:val="22"/>
        </w:rPr>
        <w:t xml:space="preserve"> nie będą wykorzystywane do zautomatyzowanego podejmowania decyzji ani profilowania, o którym mowa w art. 22 rozporządzenia o ochronie danych osobowych RODO.</w:t>
      </w:r>
    </w:p>
    <w:p w14:paraId="1AB49815" w14:textId="77777777" w:rsidR="00ED7EF3" w:rsidRPr="0058608A" w:rsidRDefault="00ED7EF3" w:rsidP="0058608A">
      <w:pPr>
        <w:ind w:left="0" w:firstLine="0"/>
        <w:jc w:val="both"/>
        <w:rPr>
          <w:rFonts w:ascii="Times New Roman" w:hAnsi="Times New Roman" w:cs="Times New Roman"/>
        </w:rPr>
      </w:pPr>
    </w:p>
    <w:p w14:paraId="1D3B0D70" w14:textId="77777777" w:rsidR="00ED7EF3" w:rsidRPr="00ED7EF3" w:rsidRDefault="00ED7EF3" w:rsidP="00ED7EF3">
      <w:pPr>
        <w:jc w:val="both"/>
        <w:rPr>
          <w:rFonts w:ascii="Times New Roman" w:hAnsi="Times New Roman" w:cs="Times New Roman"/>
        </w:rPr>
      </w:pPr>
    </w:p>
    <w:p w14:paraId="7D7F30D0" w14:textId="77777777" w:rsidR="0018610C" w:rsidRPr="00F859ED" w:rsidRDefault="0018610C" w:rsidP="0018610C">
      <w:pPr>
        <w:widowControl w:val="0"/>
        <w:suppressAutoHyphens/>
        <w:spacing w:after="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</w:pPr>
      <w:r w:rsidRPr="00F859ED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>.......................................................................  dnia .................... 202</w:t>
      </w:r>
      <w:r w:rsidR="00C20024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>4</w:t>
      </w:r>
      <w:r w:rsidRPr="00F859ED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 xml:space="preserve"> roku</w:t>
      </w:r>
    </w:p>
    <w:p w14:paraId="1380A56F" w14:textId="77777777" w:rsidR="0018610C" w:rsidRPr="002C3B94" w:rsidRDefault="0018610C" w:rsidP="0018610C">
      <w:pPr>
        <w:widowControl w:val="0"/>
        <w:suppressAutoHyphens/>
        <w:spacing w:after="0" w:line="276" w:lineRule="auto"/>
        <w:ind w:left="0" w:firstLine="708"/>
        <w:rPr>
          <w:rFonts w:ascii="Times New Roman" w:eastAsia="Andale Sans UI" w:hAnsi="Times New Roman" w:cs="Times New Roman"/>
          <w:i/>
          <w:color w:val="auto"/>
          <w:kern w:val="2"/>
          <w:sz w:val="20"/>
          <w:szCs w:val="20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  <w:t>(</w:t>
      </w:r>
      <w:r w:rsidRPr="002C3B94">
        <w:rPr>
          <w:rFonts w:ascii="Times New Roman" w:eastAsia="Andale Sans UI" w:hAnsi="Times New Roman" w:cs="Times New Roman"/>
          <w:i/>
          <w:color w:val="auto"/>
          <w:kern w:val="2"/>
          <w:sz w:val="20"/>
          <w:szCs w:val="20"/>
        </w:rPr>
        <w:t>miejscowość)</w:t>
      </w:r>
    </w:p>
    <w:p w14:paraId="49574F31" w14:textId="77777777" w:rsidR="00ED7EF3" w:rsidRDefault="0018610C" w:rsidP="0018610C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  <w:t> </w:t>
      </w:r>
    </w:p>
    <w:p w14:paraId="3585E9A9" w14:textId="77777777" w:rsidR="003F1A14" w:rsidRPr="002C3B94" w:rsidRDefault="003F1A14" w:rsidP="0018610C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</w:pPr>
    </w:p>
    <w:p w14:paraId="6D61D095" w14:textId="77777777" w:rsidR="0018610C" w:rsidRPr="00ED7EF3" w:rsidRDefault="0018610C" w:rsidP="00ED7EF3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 xml:space="preserve">     </w:t>
      </w: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                     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     </w:t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  <w:t xml:space="preserve">                 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</w:t>
      </w: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.............................................................................................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...........................</w:t>
      </w:r>
    </w:p>
    <w:p w14:paraId="5C8BDC50" w14:textId="77777777" w:rsidR="0018610C" w:rsidRPr="002C3B94" w:rsidRDefault="0018610C" w:rsidP="0018610C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Podpis osoby ( osób) upoważnionej do występowania w imieniu Wykonawcy</w:t>
      </w:r>
    </w:p>
    <w:p w14:paraId="7C8FD063" w14:textId="77777777" w:rsidR="008706AA" w:rsidRPr="0018610C" w:rsidRDefault="0018610C" w:rsidP="0018610C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 (Pożądany czytelny podpis albo podpis i pieczątka z imieniem i nazwiskiem)</w:t>
      </w:r>
    </w:p>
    <w:sectPr w:rsidR="008706AA" w:rsidRPr="0018610C" w:rsidSect="00ED7EF3">
      <w:headerReference w:type="default" r:id="rId10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48B59" w14:textId="77777777" w:rsidR="008300F7" w:rsidRDefault="008300F7" w:rsidP="0018610C">
      <w:pPr>
        <w:spacing w:after="0" w:line="240" w:lineRule="auto"/>
      </w:pPr>
      <w:r>
        <w:separator/>
      </w:r>
    </w:p>
  </w:endnote>
  <w:endnote w:type="continuationSeparator" w:id="0">
    <w:p w14:paraId="63B1539E" w14:textId="77777777" w:rsidR="008300F7" w:rsidRDefault="008300F7" w:rsidP="0018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493B7" w14:textId="77777777" w:rsidR="008300F7" w:rsidRDefault="008300F7" w:rsidP="0018610C">
      <w:pPr>
        <w:spacing w:after="0" w:line="240" w:lineRule="auto"/>
      </w:pPr>
      <w:r>
        <w:separator/>
      </w:r>
    </w:p>
  </w:footnote>
  <w:footnote w:type="continuationSeparator" w:id="0">
    <w:p w14:paraId="2721A07D" w14:textId="77777777" w:rsidR="008300F7" w:rsidRDefault="008300F7" w:rsidP="00186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7E14A" w14:textId="77777777" w:rsidR="0018610C" w:rsidRPr="00ED7EF3" w:rsidRDefault="003F1A14" w:rsidP="00ED7EF3">
    <w:pPr>
      <w:suppressAutoHyphens/>
      <w:spacing w:after="0" w:line="276" w:lineRule="auto"/>
      <w:ind w:left="0" w:firstLine="0"/>
      <w:rPr>
        <w:rFonts w:ascii="Times New Roman" w:eastAsia="Times New Roman" w:hAnsi="Times New Roman" w:cs="Times New Roman"/>
        <w:b/>
        <w:i/>
        <w:color w:val="auto"/>
        <w:sz w:val="24"/>
        <w:szCs w:val="24"/>
        <w:lang w:eastAsia="ar-SA"/>
      </w:rPr>
    </w:pPr>
    <w:r>
      <w:rPr>
        <w:noProof/>
      </w:rPr>
      <w:drawing>
        <wp:inline distT="0" distB="0" distL="0" distR="0" wp14:anchorId="2C82E1E6" wp14:editId="34210BB3">
          <wp:extent cx="5753100" cy="790575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F4669412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Cs w:val="20"/>
      </w:rPr>
    </w:lvl>
    <w:lvl w:ilvl="1">
      <w:start w:val="1"/>
      <w:numFmt w:val="decimal"/>
      <w:lvlText w:val="%1.%2."/>
      <w:lvlJc w:val="left"/>
      <w:pPr>
        <w:ind w:left="1075" w:hanging="432"/>
      </w:pPr>
      <w:rPr>
        <w:rFonts w:cs="Arial"/>
        <w:sz w:val="24"/>
        <w:szCs w:val="24"/>
        <w:lang w:eastAsia="hi-IN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011" w:hanging="648"/>
      </w:pPr>
    </w:lvl>
    <w:lvl w:ilvl="4">
      <w:start w:val="1"/>
      <w:numFmt w:val="decimal"/>
      <w:lvlText w:val="%1.%2.%3.%4.%5."/>
      <w:lvlJc w:val="left"/>
      <w:pPr>
        <w:ind w:left="2515" w:hanging="792"/>
      </w:pPr>
      <w:rPr>
        <w:rFonts w:cs="Arial"/>
        <w:szCs w:val="20"/>
        <w:lang w:eastAsia="hi-IN"/>
      </w:rPr>
    </w:lvl>
    <w:lvl w:ilvl="5">
      <w:start w:val="1"/>
      <w:numFmt w:val="decimal"/>
      <w:lvlText w:val="%1.%2.%3.%4.%5.%6."/>
      <w:lvlJc w:val="left"/>
      <w:pPr>
        <w:ind w:left="3019" w:hanging="936"/>
      </w:pPr>
    </w:lvl>
    <w:lvl w:ilvl="6">
      <w:start w:val="1"/>
      <w:numFmt w:val="decimal"/>
      <w:lvlText w:val="%1.%2.%3.%4.%5.%6.%7."/>
      <w:lvlJc w:val="left"/>
      <w:pPr>
        <w:ind w:left="3523" w:hanging="1080"/>
      </w:pPr>
    </w:lvl>
    <w:lvl w:ilvl="7">
      <w:start w:val="1"/>
      <w:numFmt w:val="decimal"/>
      <w:lvlText w:val="%1.%2.%3.%4.%5.%6.%7.%8."/>
      <w:lvlJc w:val="left"/>
      <w:pPr>
        <w:ind w:left="4027" w:hanging="1224"/>
      </w:pPr>
    </w:lvl>
    <w:lvl w:ilvl="8">
      <w:start w:val="1"/>
      <w:numFmt w:val="decimal"/>
      <w:lvlText w:val="%1.%2.%3.%4.%5.%6.%7.%8.%9."/>
      <w:lvlJc w:val="left"/>
      <w:pPr>
        <w:ind w:left="4603" w:hanging="1440"/>
      </w:pPr>
    </w:lvl>
  </w:abstractNum>
  <w:abstractNum w:abstractNumId="1" w15:restartNumberingAfterBreak="0">
    <w:nsid w:val="03D23BF5"/>
    <w:multiLevelType w:val="hybridMultilevel"/>
    <w:tmpl w:val="9064E1F4"/>
    <w:lvl w:ilvl="0" w:tplc="0415000F">
      <w:start w:val="1"/>
      <w:numFmt w:val="decimal"/>
      <w:lvlText w:val="%1."/>
      <w:lvlJc w:val="left"/>
      <w:pPr>
        <w:ind w:left="478" w:hanging="360"/>
      </w:p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 w15:restartNumberingAfterBreak="0">
    <w:nsid w:val="1EC535E3"/>
    <w:multiLevelType w:val="hybridMultilevel"/>
    <w:tmpl w:val="161CB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00BE2"/>
    <w:multiLevelType w:val="hybridMultilevel"/>
    <w:tmpl w:val="CC6CBF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201476D"/>
    <w:multiLevelType w:val="hybridMultilevel"/>
    <w:tmpl w:val="DB62C32E"/>
    <w:lvl w:ilvl="0" w:tplc="27428B34">
      <w:start w:val="1"/>
      <w:numFmt w:val="lowerLetter"/>
      <w:lvlText w:val="%1)"/>
      <w:lvlJc w:val="left"/>
      <w:pPr>
        <w:ind w:left="370" w:hanging="360"/>
      </w:p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5" w15:restartNumberingAfterBreak="0">
    <w:nsid w:val="25EF7993"/>
    <w:multiLevelType w:val="hybridMultilevel"/>
    <w:tmpl w:val="D46CE924"/>
    <w:lvl w:ilvl="0" w:tplc="7BF610C8">
      <w:start w:val="3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" w15:restartNumberingAfterBreak="0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DBB7522"/>
    <w:multiLevelType w:val="multilevel"/>
    <w:tmpl w:val="5FDE3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7AA433A2"/>
    <w:multiLevelType w:val="hybridMultilevel"/>
    <w:tmpl w:val="C8867B8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130737440">
    <w:abstractNumId w:val="3"/>
  </w:num>
  <w:num w:numId="2" w16cid:durableId="8429402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9175307">
    <w:abstractNumId w:val="4"/>
  </w:num>
  <w:num w:numId="4" w16cid:durableId="1337268930">
    <w:abstractNumId w:val="5"/>
  </w:num>
  <w:num w:numId="5" w16cid:durableId="1658722888">
    <w:abstractNumId w:val="2"/>
  </w:num>
  <w:num w:numId="6" w16cid:durableId="2058357934">
    <w:abstractNumId w:val="1"/>
  </w:num>
  <w:num w:numId="7" w16cid:durableId="1407650461">
    <w:abstractNumId w:val="8"/>
  </w:num>
  <w:num w:numId="8" w16cid:durableId="63259747">
    <w:abstractNumId w:val="6"/>
  </w:num>
  <w:num w:numId="9" w16cid:durableId="1917091388">
    <w:abstractNumId w:val="7"/>
  </w:num>
  <w:num w:numId="10" w16cid:durableId="575630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610C"/>
    <w:rsid w:val="000159C2"/>
    <w:rsid w:val="00027CF4"/>
    <w:rsid w:val="00062371"/>
    <w:rsid w:val="000C28F7"/>
    <w:rsid w:val="00105E64"/>
    <w:rsid w:val="00106A7E"/>
    <w:rsid w:val="00140267"/>
    <w:rsid w:val="00147661"/>
    <w:rsid w:val="00161FD6"/>
    <w:rsid w:val="00172A25"/>
    <w:rsid w:val="0018610C"/>
    <w:rsid w:val="00202139"/>
    <w:rsid w:val="002128FA"/>
    <w:rsid w:val="00237F9E"/>
    <w:rsid w:val="00323BD1"/>
    <w:rsid w:val="00351AAE"/>
    <w:rsid w:val="0035638B"/>
    <w:rsid w:val="003A071C"/>
    <w:rsid w:val="003A2165"/>
    <w:rsid w:val="003C5475"/>
    <w:rsid w:val="003C62E7"/>
    <w:rsid w:val="003F1A14"/>
    <w:rsid w:val="003F6154"/>
    <w:rsid w:val="00452319"/>
    <w:rsid w:val="004544EC"/>
    <w:rsid w:val="00466C27"/>
    <w:rsid w:val="00481567"/>
    <w:rsid w:val="0048676A"/>
    <w:rsid w:val="00497003"/>
    <w:rsid w:val="004E7BBB"/>
    <w:rsid w:val="004F3DA7"/>
    <w:rsid w:val="00541B1E"/>
    <w:rsid w:val="0058608A"/>
    <w:rsid w:val="005926C6"/>
    <w:rsid w:val="005939E4"/>
    <w:rsid w:val="005A1296"/>
    <w:rsid w:val="005E2F1F"/>
    <w:rsid w:val="005F12D7"/>
    <w:rsid w:val="005F2B1F"/>
    <w:rsid w:val="0062718A"/>
    <w:rsid w:val="00632B2F"/>
    <w:rsid w:val="00642040"/>
    <w:rsid w:val="006460FE"/>
    <w:rsid w:val="006704F8"/>
    <w:rsid w:val="006A451C"/>
    <w:rsid w:val="006F3DA1"/>
    <w:rsid w:val="00736BD9"/>
    <w:rsid w:val="007667B4"/>
    <w:rsid w:val="007B50FB"/>
    <w:rsid w:val="008300F7"/>
    <w:rsid w:val="008706AA"/>
    <w:rsid w:val="008A729D"/>
    <w:rsid w:val="008C1E54"/>
    <w:rsid w:val="008D05B1"/>
    <w:rsid w:val="008E4B21"/>
    <w:rsid w:val="008F04E7"/>
    <w:rsid w:val="009416CC"/>
    <w:rsid w:val="009728F8"/>
    <w:rsid w:val="009B235E"/>
    <w:rsid w:val="009D6A52"/>
    <w:rsid w:val="00A017CC"/>
    <w:rsid w:val="00A3133D"/>
    <w:rsid w:val="00AD6DD8"/>
    <w:rsid w:val="00B33CCD"/>
    <w:rsid w:val="00B520C8"/>
    <w:rsid w:val="00B61E51"/>
    <w:rsid w:val="00B64827"/>
    <w:rsid w:val="00B65F04"/>
    <w:rsid w:val="00BA7758"/>
    <w:rsid w:val="00BC7267"/>
    <w:rsid w:val="00BD2E4B"/>
    <w:rsid w:val="00C0553C"/>
    <w:rsid w:val="00C20024"/>
    <w:rsid w:val="00C32DE4"/>
    <w:rsid w:val="00C62808"/>
    <w:rsid w:val="00C733E8"/>
    <w:rsid w:val="00CB5172"/>
    <w:rsid w:val="00CB7FE1"/>
    <w:rsid w:val="00CC5FA3"/>
    <w:rsid w:val="00CF7A0B"/>
    <w:rsid w:val="00D05C0A"/>
    <w:rsid w:val="00D24DA9"/>
    <w:rsid w:val="00D46FB5"/>
    <w:rsid w:val="00D93BF8"/>
    <w:rsid w:val="00DB0C95"/>
    <w:rsid w:val="00DD0B54"/>
    <w:rsid w:val="00DD4425"/>
    <w:rsid w:val="00E01D78"/>
    <w:rsid w:val="00E11EB9"/>
    <w:rsid w:val="00E20591"/>
    <w:rsid w:val="00E740F8"/>
    <w:rsid w:val="00EC1555"/>
    <w:rsid w:val="00ED0451"/>
    <w:rsid w:val="00ED7EF3"/>
    <w:rsid w:val="00EE2F58"/>
    <w:rsid w:val="00EF4309"/>
    <w:rsid w:val="00F00348"/>
    <w:rsid w:val="00F46AD0"/>
    <w:rsid w:val="00FD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D871C"/>
  <w15:docId w15:val="{035F8DDA-1A80-43EF-BA5C-EDE316134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10C"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5C0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10C"/>
    <w:rPr>
      <w:rFonts w:ascii="Tahoma" w:eastAsia="Century Gothic" w:hAnsi="Tahoma" w:cs="Tahoma"/>
      <w:color w:val="000000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20024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20024"/>
    <w:rPr>
      <w:b/>
      <w:bCs/>
    </w:rPr>
  </w:style>
  <w:style w:type="character" w:styleId="Hipercze">
    <w:name w:val="Hyperlink"/>
    <w:basedOn w:val="Domylnaczcionkaakapitu"/>
    <w:uiPriority w:val="99"/>
    <w:unhideWhenUsed/>
    <w:rsid w:val="00586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35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mik.com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umik@zumik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iurobhpwalbrzych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978</Words>
  <Characters>5870</Characters>
  <Application>Microsoft Office Word</Application>
  <DocSecurity>0</DocSecurity>
  <Lines>48</Lines>
  <Paragraphs>13</Paragraphs>
  <ScaleCrop>false</ScaleCrop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m.kalinowska</dc:creator>
  <cp:lastModifiedBy>Kali</cp:lastModifiedBy>
  <cp:revision>11</cp:revision>
  <dcterms:created xsi:type="dcterms:W3CDTF">2024-07-31T10:34:00Z</dcterms:created>
  <dcterms:modified xsi:type="dcterms:W3CDTF">2024-09-04T14:47:00Z</dcterms:modified>
</cp:coreProperties>
</file>