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4F6B" w14:textId="037A43EB" w:rsidR="00523D5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B324A6">
        <w:rPr>
          <w:rFonts w:ascii="Arial Narrow" w:hAnsi="Arial Narrow"/>
          <w:sz w:val="20"/>
          <w:szCs w:val="20"/>
        </w:rPr>
        <w:t>8</w:t>
      </w:r>
      <w:r w:rsidRPr="00081498">
        <w:rPr>
          <w:rFonts w:ascii="Arial Narrow" w:hAnsi="Arial Narrow"/>
          <w:sz w:val="20"/>
          <w:szCs w:val="20"/>
        </w:rPr>
        <w:t>/FELU/00</w:t>
      </w:r>
      <w:r w:rsidR="009C7839">
        <w:rPr>
          <w:rFonts w:ascii="Arial Narrow" w:hAnsi="Arial Narrow"/>
          <w:sz w:val="20"/>
          <w:szCs w:val="20"/>
        </w:rPr>
        <w:t>52</w:t>
      </w:r>
      <w:r w:rsidRPr="00081498">
        <w:rPr>
          <w:rFonts w:ascii="Arial Narrow" w:hAnsi="Arial Narrow"/>
          <w:sz w:val="20"/>
          <w:szCs w:val="20"/>
        </w:rPr>
        <w:t>/23</w:t>
      </w:r>
    </w:p>
    <w:p w14:paraId="60236E3F" w14:textId="7777777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5872FB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5872FB">
        <w:rPr>
          <w:rFonts w:ascii="Arial Narrow" w:hAnsi="Arial Narrow" w:cs="Calibri"/>
          <w:b/>
          <w:sz w:val="28"/>
          <w:szCs w:val="28"/>
        </w:rPr>
        <w:t>FORMULARZ OFERTY</w:t>
      </w:r>
    </w:p>
    <w:p w14:paraId="1A22B23D" w14:textId="5AE6C4FF" w:rsidR="003D0F2F" w:rsidRPr="003D0F2F" w:rsidRDefault="003239C2" w:rsidP="003D0F2F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       </w:t>
      </w:r>
      <w:r w:rsidRPr="003239C2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Pr="003239C2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1F75B6">
        <w:rPr>
          <w:rFonts w:ascii="Arial Narrow" w:eastAsia="Arial Narrow" w:hAnsi="Arial Narrow"/>
          <w:b/>
          <w:sz w:val="22"/>
          <w:szCs w:val="22"/>
        </w:rPr>
        <w:t>G</w:t>
      </w:r>
      <w:r w:rsidR="003D0F2F" w:rsidRPr="003D0F2F">
        <w:rPr>
          <w:rFonts w:ascii="Arial Narrow" w:eastAsia="Arial Narrow" w:hAnsi="Arial Narrow"/>
          <w:b/>
          <w:sz w:val="22"/>
          <w:szCs w:val="22"/>
        </w:rPr>
        <w:t>rupowych treningów kompetencji społecznych</w:t>
      </w:r>
    </w:p>
    <w:p w14:paraId="401C97F7" w14:textId="725CAE16" w:rsidR="003D0F2F" w:rsidRPr="003D0F2F" w:rsidRDefault="003D0F2F" w:rsidP="003D0F2F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3D0F2F">
        <w:rPr>
          <w:rFonts w:ascii="Arial Narrow" w:eastAsia="Arial Narrow" w:hAnsi="Arial Narrow"/>
          <w:b/>
          <w:sz w:val="22"/>
          <w:szCs w:val="22"/>
        </w:rPr>
        <w:t xml:space="preserve"> dla 90 Uczestników/czek Projektu</w:t>
      </w:r>
      <w:r w:rsidR="001F75B6">
        <w:rPr>
          <w:rFonts w:ascii="Arial Narrow" w:eastAsia="Arial Narrow" w:hAnsi="Arial Narrow"/>
          <w:b/>
          <w:sz w:val="22"/>
          <w:szCs w:val="22"/>
        </w:rPr>
        <w:t xml:space="preserve"> (śr. 9 grup po 10 UP)</w:t>
      </w:r>
    </w:p>
    <w:p w14:paraId="663BC522" w14:textId="23FEB55A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27B6B7C" w:rsidR="003239C2" w:rsidRDefault="003239C2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 „Wytycznych dotyczących kwalifikowalności wydatków na lata 2021-2027”. Postępowanie nie jest prowadzo</w:t>
      </w:r>
      <w:r w:rsidR="00B324A6">
        <w:rPr>
          <w:rFonts w:ascii="Arial Narrow" w:hAnsi="Arial Narrow" w:cs="Calibri"/>
          <w:bCs/>
          <w:sz w:val="22"/>
          <w:szCs w:val="22"/>
        </w:rPr>
        <w:t>ne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F6A14A9" w14:textId="77777777" w:rsidR="00B324A6" w:rsidRDefault="003239C2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B324A6">
        <w:rPr>
          <w:rFonts w:ascii="Arial Narrow" w:hAnsi="Arial Narrow" w:cs="Calibri"/>
          <w:bCs/>
          <w:sz w:val="22"/>
          <w:szCs w:val="22"/>
        </w:rPr>
        <w:t xml:space="preserve"> (DZ. U. z 2022 r</w:t>
      </w:r>
      <w:r w:rsidRPr="003239C2">
        <w:rPr>
          <w:rFonts w:ascii="Arial Narrow" w:hAnsi="Arial Narrow" w:cs="Calibri"/>
          <w:bCs/>
          <w:sz w:val="22"/>
          <w:szCs w:val="22"/>
        </w:rPr>
        <w:t>.</w:t>
      </w:r>
      <w:r w:rsidR="00B324A6">
        <w:rPr>
          <w:rFonts w:ascii="Arial Narrow" w:hAnsi="Arial Narrow" w:cs="Calibri"/>
          <w:bCs/>
          <w:sz w:val="22"/>
          <w:szCs w:val="22"/>
        </w:rPr>
        <w:t xml:space="preserve"> poz.       </w:t>
      </w:r>
    </w:p>
    <w:p w14:paraId="7E594CEE" w14:textId="15041245" w:rsidR="003239C2" w:rsidRDefault="00B324A6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1710, z </w:t>
      </w:r>
      <w:proofErr w:type="spellStart"/>
      <w:r>
        <w:rPr>
          <w:rFonts w:ascii="Arial Narrow" w:hAnsi="Arial Narrow" w:cs="Calibri"/>
          <w:bCs/>
          <w:sz w:val="22"/>
          <w:szCs w:val="22"/>
        </w:rPr>
        <w:t>późn</w:t>
      </w:r>
      <w:proofErr w:type="spellEnd"/>
      <w:r>
        <w:rPr>
          <w:rFonts w:ascii="Arial Narrow" w:hAnsi="Arial Narrow" w:cs="Calibri"/>
          <w:bCs/>
          <w:sz w:val="22"/>
          <w:szCs w:val="22"/>
        </w:rPr>
        <w:t>. zm.).</w:t>
      </w:r>
    </w:p>
    <w:p w14:paraId="6E6F1EAE" w14:textId="77777777" w:rsidR="009C7839" w:rsidRDefault="009C7839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5AAC149B" w:rsidR="005872FB" w:rsidRPr="009C7839" w:rsidRDefault="009C7839" w:rsidP="009C7839">
      <w:pPr>
        <w:pStyle w:val="Akapitzlist"/>
        <w:numPr>
          <w:ilvl w:val="0"/>
          <w:numId w:val="3"/>
        </w:numPr>
        <w:rPr>
          <w:rFonts w:ascii="Arial Narrow" w:eastAsia="Calibri" w:hAnsi="Arial Narrow" w:cs="Arial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 xml:space="preserve">Projekt: „ZAWODOWA METAMORFOZA” nr: </w:t>
      </w:r>
      <w:r w:rsidRPr="009C7839">
        <w:rPr>
          <w:rFonts w:ascii="Arial Narrow" w:eastAsia="Calibri" w:hAnsi="Arial Narrow" w:cs="Arial"/>
          <w:sz w:val="22"/>
          <w:szCs w:val="22"/>
        </w:rPr>
        <w:t>FELU.08.01-IP.02-0052/23</w:t>
      </w:r>
    </w:p>
    <w:p w14:paraId="74A93DA8" w14:textId="73DE4A3C" w:rsidR="00523D56" w:rsidRPr="003239C2" w:rsidRDefault="00523D56" w:rsidP="00523D56">
      <w:pPr>
        <w:pStyle w:val="Listapunktowana2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od dnia udzielenia zamówienia do </w:t>
      </w:r>
      <w:r w:rsidR="00B324A6">
        <w:rPr>
          <w:rFonts w:ascii="Arial Narrow" w:eastAsia="Calibri" w:hAnsi="Arial Narrow" w:cs="Arial"/>
          <w:sz w:val="22"/>
          <w:szCs w:val="22"/>
        </w:rPr>
        <w:t xml:space="preserve">31 </w:t>
      </w:r>
      <w:r w:rsidR="001F75B6">
        <w:rPr>
          <w:rFonts w:ascii="Arial Narrow" w:eastAsia="Calibri" w:hAnsi="Arial Narrow" w:cs="Arial"/>
          <w:sz w:val="22"/>
          <w:szCs w:val="22"/>
        </w:rPr>
        <w:t>stycznia 2025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r.</w:t>
      </w:r>
    </w:p>
    <w:p w14:paraId="1BAF5E2E" w14:textId="57A37DA8" w:rsidR="00523D56" w:rsidRPr="003239C2" w:rsidRDefault="009C7839" w:rsidP="00A13F03">
      <w:pPr>
        <w:spacing w:line="276" w:lineRule="auto"/>
        <w:ind w:right="56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77777777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B324A6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5C07AB7" w14:textId="77777777" w:rsidR="005872FB" w:rsidRPr="005872FB" w:rsidRDefault="005872FB" w:rsidP="005872FB">
      <w:pPr>
        <w:pStyle w:val="Lista3"/>
        <w:ind w:left="851" w:firstLine="0"/>
        <w:rPr>
          <w:rFonts w:ascii="Arial Narrow" w:hAnsi="Arial Narrow"/>
          <w:b/>
          <w:bCs/>
          <w:sz w:val="22"/>
          <w:szCs w:val="22"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523D56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523D56" w:rsidRPr="003239C2" w:rsidRDefault="005872FB" w:rsidP="005872FB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6138D69B" w14:textId="506F4274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3D0F2F">
              <w:rPr>
                <w:rFonts w:ascii="Arial Narrow" w:eastAsia="Calibri" w:hAnsi="Arial Narrow"/>
                <w:sz w:val="22"/>
                <w:szCs w:val="22"/>
              </w:rPr>
              <w:t>dydaktyczną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71BD9344" w:rsidR="00523D56" w:rsidRPr="003239C2" w:rsidRDefault="005872FB" w:rsidP="00A13F03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6AD2D5BE" w14:textId="77777777" w:rsidR="003D0F2F" w:rsidRDefault="003D0F2F" w:rsidP="003D0F2F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0B4367E" w14:textId="2DDF4E7D" w:rsidR="003D0F2F" w:rsidRPr="003D0F2F" w:rsidRDefault="00523D56" w:rsidP="003D0F2F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Przeprowadzenie </w:t>
            </w:r>
            <w:r w:rsidR="003D0F2F" w:rsidRPr="003D0F2F">
              <w:rPr>
                <w:rFonts w:ascii="Arial Narrow" w:eastAsia="Arial Narrow" w:hAnsi="Arial Narrow"/>
                <w:b/>
                <w:sz w:val="22"/>
                <w:szCs w:val="22"/>
              </w:rPr>
              <w:t>grupowych treningów kompetencji społecznych</w:t>
            </w:r>
          </w:p>
          <w:p w14:paraId="7EB216BB" w14:textId="6D506B7F" w:rsidR="001F75B6" w:rsidRPr="003D0F2F" w:rsidRDefault="003D0F2F" w:rsidP="001F75B6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3D0F2F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dla 90 Uczestników/czek Projektu</w:t>
            </w:r>
            <w:r w:rsidR="001F75B6">
              <w:rPr>
                <w:rFonts w:ascii="Arial Narrow" w:eastAsia="Arial Narrow" w:hAnsi="Arial Narrow"/>
                <w:b/>
                <w:sz w:val="22"/>
                <w:szCs w:val="22"/>
              </w:rPr>
              <w:br/>
            </w:r>
            <w:r w:rsidR="001F75B6">
              <w:rPr>
                <w:rFonts w:ascii="Arial Narrow" w:eastAsia="Arial Narrow" w:hAnsi="Arial Narrow"/>
                <w:b/>
                <w:sz w:val="22"/>
                <w:szCs w:val="22"/>
              </w:rPr>
              <w:t>(śr. 9 grup po 10 UP)</w:t>
            </w:r>
          </w:p>
          <w:p w14:paraId="7BE3C74D" w14:textId="16D96AB5" w:rsidR="00523D56" w:rsidRPr="003239C2" w:rsidRDefault="00523D56" w:rsidP="003D0F2F">
            <w:pPr>
              <w:spacing w:line="0" w:lineRule="atLeast"/>
              <w:ind w:right="26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48D5A87B" w:rsidR="00523D56" w:rsidRPr="003239C2" w:rsidRDefault="003D0F2F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216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60EA52CE" w14:textId="522D10A8" w:rsidR="005872FB" w:rsidRPr="005872FB" w:rsidRDefault="005872FB" w:rsidP="00523D5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7003A341" w:rsidR="00A45B84" w:rsidRPr="003239C2" w:rsidRDefault="00A45B84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B324A6">
        <w:rPr>
          <w:rFonts w:ascii="Arial Narrow" w:hAnsi="Arial Narrow"/>
          <w:sz w:val="22"/>
          <w:szCs w:val="22"/>
        </w:rPr>
        <w:t>8</w:t>
      </w:r>
      <w:r>
        <w:rPr>
          <w:rFonts w:ascii="Arial Narrow" w:hAnsi="Arial Narrow"/>
          <w:sz w:val="22"/>
          <w:szCs w:val="22"/>
        </w:rPr>
        <w:t>/FELU/00</w:t>
      </w:r>
      <w:r w:rsidR="004F3521">
        <w:rPr>
          <w:rFonts w:ascii="Arial Narrow" w:hAnsi="Arial Narrow"/>
          <w:sz w:val="22"/>
          <w:szCs w:val="22"/>
        </w:rPr>
        <w:t>52</w:t>
      </w:r>
      <w:r>
        <w:rPr>
          <w:rFonts w:ascii="Arial Narrow" w:hAnsi="Arial Narrow"/>
          <w:sz w:val="22"/>
          <w:szCs w:val="22"/>
        </w:rPr>
        <w:t>/23 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3 Zapytania ofertowego).</w:t>
      </w:r>
    </w:p>
    <w:p w14:paraId="474EC59B" w14:textId="28EBA018" w:rsidR="00523D56" w:rsidRPr="003239C2" w:rsidRDefault="00523D56" w:rsidP="00523D56">
      <w:pPr>
        <w:pStyle w:val="Akapitzlist"/>
        <w:numPr>
          <w:ilvl w:val="0"/>
          <w:numId w:val="5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23D56">
      <w:pPr>
        <w:pStyle w:val="Tekstpodstawowy3"/>
        <w:numPr>
          <w:ilvl w:val="0"/>
          <w:numId w:val="5"/>
        </w:numPr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23D5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3239C2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Pr="00261328" w:rsidRDefault="00261328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19BCC69E" w:rsidR="00290938" w:rsidRPr="00B324A6" w:rsidRDefault="00290938" w:rsidP="00290938">
      <w:pPr>
        <w:ind w:left="4956" w:firstLine="708"/>
        <w:rPr>
          <w:rFonts w:ascii="Arial Narrow" w:hAnsi="Arial Narrow" w:cs="Arial"/>
          <w:i/>
          <w:sz w:val="20"/>
          <w:szCs w:val="20"/>
        </w:rPr>
      </w:pPr>
      <w:r w:rsidRPr="00B324A6">
        <w:rPr>
          <w:rFonts w:ascii="Arial Narrow" w:hAnsi="Arial Narrow" w:cs="Arial"/>
          <w:i/>
          <w:sz w:val="20"/>
          <w:szCs w:val="20"/>
        </w:rPr>
        <w:t xml:space="preserve">                 </w:t>
      </w:r>
      <w:r w:rsidR="0002083D" w:rsidRPr="00B324A6">
        <w:rPr>
          <w:rFonts w:ascii="Arial Narrow" w:hAnsi="Arial Narrow" w:cs="Arial"/>
          <w:i/>
          <w:sz w:val="20"/>
          <w:szCs w:val="20"/>
        </w:rPr>
        <w:t xml:space="preserve">    </w:t>
      </w:r>
      <w:r w:rsidRPr="00B324A6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34B83FE7" w14:textId="77777777" w:rsidR="00285694" w:rsidRPr="00B324A6" w:rsidRDefault="00290938" w:rsidP="0002083D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B324A6">
        <w:rPr>
          <w:rFonts w:ascii="Arial Narrow" w:hAnsi="Arial Narrow" w:cs="Arial"/>
          <w:i/>
          <w:sz w:val="20"/>
          <w:szCs w:val="20"/>
        </w:rPr>
        <w:t xml:space="preserve">                             </w:t>
      </w:r>
      <w:r w:rsidR="0002083D" w:rsidRPr="00B324A6">
        <w:rPr>
          <w:rFonts w:ascii="Arial Narrow" w:hAnsi="Arial Narrow" w:cs="Arial"/>
          <w:i/>
          <w:sz w:val="20"/>
          <w:szCs w:val="20"/>
        </w:rPr>
        <w:t xml:space="preserve">   </w:t>
      </w:r>
      <w:r w:rsidRPr="00B324A6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B786360" w14:textId="77777777" w:rsidR="00373A93" w:rsidRPr="00B324A6" w:rsidRDefault="00373A93" w:rsidP="0002083D">
      <w:pPr>
        <w:spacing w:line="276" w:lineRule="auto"/>
        <w:ind w:left="4248"/>
        <w:jc w:val="center"/>
        <w:rPr>
          <w:rFonts w:ascii="Arial Narrow" w:hAnsi="Arial Narrow" w:cs="Arial"/>
          <w:iCs/>
          <w:sz w:val="20"/>
          <w:szCs w:val="20"/>
        </w:rPr>
      </w:pPr>
    </w:p>
    <w:sectPr w:rsidR="00373A93" w:rsidRPr="00B324A6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3F853" w14:textId="77777777" w:rsidR="00A83AF3" w:rsidRDefault="00A83AF3">
      <w:r>
        <w:separator/>
      </w:r>
    </w:p>
  </w:endnote>
  <w:endnote w:type="continuationSeparator" w:id="0">
    <w:p w14:paraId="538D223C" w14:textId="77777777" w:rsidR="00A83AF3" w:rsidRDefault="00A8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1F75B6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8ACE6" w14:textId="77777777" w:rsidR="00A83AF3" w:rsidRDefault="00A83AF3">
      <w:r>
        <w:separator/>
      </w:r>
    </w:p>
  </w:footnote>
  <w:footnote w:type="continuationSeparator" w:id="0">
    <w:p w14:paraId="5DAAF511" w14:textId="77777777" w:rsidR="00A83AF3" w:rsidRDefault="00A83AF3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DD5"/>
    <w:rsid w:val="001F5C43"/>
    <w:rsid w:val="001F75B6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4A6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257B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84</cp:revision>
  <cp:lastPrinted>2024-06-13T06:42:00Z</cp:lastPrinted>
  <dcterms:created xsi:type="dcterms:W3CDTF">2019-05-23T08:33:00Z</dcterms:created>
  <dcterms:modified xsi:type="dcterms:W3CDTF">2024-11-07T21:39:00Z</dcterms:modified>
</cp:coreProperties>
</file>