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F74E0A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3364E6C5" w:rsidR="00A60975" w:rsidRPr="00F74E0A" w:rsidRDefault="00A60975" w:rsidP="0068329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74E0A">
              <w:rPr>
                <w:rFonts w:asciiTheme="minorHAnsi" w:hAnsiTheme="minorHAnsi" w:cstheme="minorHAnsi"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lang w:val="pl-PL"/>
              </w:rPr>
              <w:t xml:space="preserve"> spółka z ograniczoną odpowiedzialnością spółka komandytowa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>, u</w:t>
            </w:r>
            <w:r w:rsidRPr="00F74E0A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F74E0A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F74E0A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62D2F154" w14:textId="39153764" w:rsidR="009A66D4" w:rsidRPr="00F74E0A" w:rsidRDefault="002E252F" w:rsidP="009A66D4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Zapytanie ofertowe </w:t>
            </w:r>
            <w:r w:rsidRPr="009A43B6">
              <w:rPr>
                <w:rFonts w:asciiTheme="minorHAnsi" w:hAnsiTheme="minorHAnsi" w:cstheme="minorHAnsi"/>
                <w:b/>
                <w:bCs/>
                <w:lang w:val="pl-PL"/>
              </w:rPr>
              <w:t>nr</w:t>
            </w:r>
            <w:r w:rsidR="00C7426D" w:rsidRPr="009A43B6">
              <w:rPr>
                <w:rFonts w:asciiTheme="minorHAnsi" w:hAnsiTheme="minorHAnsi" w:cstheme="minorHAnsi"/>
                <w:b/>
                <w:bCs/>
                <w:lang w:val="pl-PL"/>
              </w:rPr>
              <w:t>:</w:t>
            </w:r>
            <w:r w:rsidRPr="009A43B6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="00C7426D" w:rsidRPr="009A43B6">
              <w:rPr>
                <w:rFonts w:asciiTheme="minorHAnsi" w:hAnsiTheme="minorHAnsi" w:cstheme="minorHAnsi"/>
                <w:b/>
                <w:bCs/>
                <w:lang w:val="pl-PL"/>
              </w:rPr>
              <w:t>1/AUT/1</w:t>
            </w:r>
            <w:r w:rsidR="005C088F">
              <w:rPr>
                <w:rFonts w:asciiTheme="minorHAnsi" w:hAnsiTheme="minorHAnsi" w:cstheme="minorHAnsi"/>
                <w:b/>
                <w:bCs/>
                <w:lang w:val="pl-PL"/>
              </w:rPr>
              <w:t>1</w:t>
            </w:r>
            <w:r w:rsidR="00C7426D" w:rsidRPr="009A43B6">
              <w:rPr>
                <w:rFonts w:asciiTheme="minorHAnsi" w:hAnsiTheme="minorHAnsi" w:cstheme="minorHAnsi"/>
                <w:b/>
                <w:bCs/>
                <w:lang w:val="pl-PL"/>
              </w:rPr>
              <w:t>/2024</w:t>
            </w:r>
            <w:r w:rsidRPr="009A43B6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</w:t>
            </w:r>
            <w:r w:rsidR="009A43B6">
              <w:rPr>
                <w:rFonts w:asciiTheme="minorHAnsi" w:hAnsiTheme="minorHAnsi" w:cstheme="minorHAnsi"/>
                <w:b/>
                <w:bCs/>
                <w:lang w:val="pl-PL"/>
              </w:rPr>
              <w:t>0</w:t>
            </w:r>
            <w:r w:rsidR="005C088F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="009A43B6">
              <w:rPr>
                <w:rFonts w:asciiTheme="minorHAnsi" w:hAnsiTheme="minorHAnsi" w:cstheme="minorHAnsi"/>
                <w:b/>
                <w:bCs/>
                <w:lang w:val="pl-PL"/>
              </w:rPr>
              <w:t>.11.2024 r.</w:t>
            </w:r>
            <w:r w:rsidRPr="009A43B6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na</w:t>
            </w:r>
            <w:r w:rsidR="009A66D4" w:rsidRPr="009A43B6">
              <w:rPr>
                <w:rFonts w:asciiTheme="minorHAnsi" w:hAnsiTheme="minorHAnsi" w:cstheme="minorHAnsi"/>
                <w:b/>
                <w:bCs/>
                <w:lang w:val="pl-PL"/>
              </w:rPr>
              <w:t>:</w:t>
            </w:r>
            <w:r w:rsidR="009A66D4" w:rsidRPr="00F74E0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  <w:p w14:paraId="1EA39662" w14:textId="6561E60C" w:rsidR="00A60975" w:rsidRPr="00F74E0A" w:rsidRDefault="009A66D4" w:rsidP="00867D46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„</w:t>
            </w:r>
            <w:r w:rsidR="00867D46" w:rsidRPr="00F74E0A">
              <w:rPr>
                <w:rFonts w:asciiTheme="minorHAnsi" w:hAnsiTheme="minorHAnsi" w:cstheme="minorHAnsi"/>
                <w:lang w:val="pl-PL"/>
              </w:rPr>
              <w:t>Automatyzacja i robotyzacja pakowania rur PP-R</w:t>
            </w:r>
            <w:r w:rsidRPr="00F74E0A">
              <w:rPr>
                <w:rFonts w:asciiTheme="minorHAnsi" w:hAnsiTheme="minorHAnsi" w:cstheme="minorHAnsi"/>
                <w:lang w:val="pl-PL"/>
              </w:rPr>
              <w:t>”</w:t>
            </w:r>
          </w:p>
        </w:tc>
      </w:tr>
      <w:tr w:rsidR="00A60975" w:rsidRPr="00F74E0A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7BE44AAA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</w:t>
            </w:r>
            <w:proofErr w:type="spellStart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Sp</w:t>
            </w:r>
            <w:r w:rsidR="004F7E81"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F74E0A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F74E0A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F74E0A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F74E0A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F74E0A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F74E0A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F74E0A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1F0B68D2" w14:textId="77777777" w:rsidR="00A60975" w:rsidRPr="00576009" w:rsidRDefault="00A60975" w:rsidP="00DC25BF">
      <w:pPr>
        <w:pStyle w:val="Tekstpodstawowy"/>
        <w:rPr>
          <w:rFonts w:asciiTheme="minorHAnsi" w:hAnsiTheme="minorHAnsi" w:cstheme="minorHAnsi"/>
        </w:rPr>
      </w:pPr>
    </w:p>
    <w:p w14:paraId="7D14939B" w14:textId="77777777" w:rsidR="00DC25BF" w:rsidRPr="00576009" w:rsidRDefault="00DC25BF" w:rsidP="00DC25BF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1 – Formularz oferty </w:t>
      </w:r>
    </w:p>
    <w:p w14:paraId="196F9766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4011E930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Działając jako Wykonawca lub w imieniu i na rzecz Wykonawcy</w:t>
      </w:r>
    </w:p>
    <w:p w14:paraId="0A2BA989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813B11B" w14:textId="1314D43B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="00192056"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67E2576" w14:textId="211EA34B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Adres siedziby:</w:t>
      </w:r>
      <w:r w:rsidR="00192056"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2F9E7544" w14:textId="2B3F577E" w:rsidR="00192056" w:rsidRPr="00576009" w:rsidRDefault="00192056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Osoba kontaktowa: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1C01275" w14:textId="2A4B8E4A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Nr telefonu i adres e-mail: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4090C528" w14:textId="3DFC4913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NIP: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CE86149" w14:textId="128C454E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REGON: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49E8D827" w14:textId="471A266F" w:rsidR="00DC25BF" w:rsidRPr="00576009" w:rsidRDefault="00DC25BF" w:rsidP="00DC25BF">
      <w:pPr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4B93793" w14:textId="7B6C6489" w:rsidR="00DC25BF" w:rsidRPr="00576009" w:rsidRDefault="00A715FE" w:rsidP="00DC25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715FE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DC25BF" w:rsidRPr="00A715FE">
        <w:rPr>
          <w:rFonts w:asciiTheme="minorHAnsi" w:hAnsiTheme="minorHAnsi" w:cstheme="minorHAnsi"/>
          <w:sz w:val="22"/>
          <w:szCs w:val="22"/>
          <w:lang w:eastAsia="ar-SA"/>
        </w:rPr>
        <w:t>o zapoznaniu się z warunkami zawartymi w przedmiotowym zapytaniu ofertowym (wraz z załącznikami) oświadczam, iż akceptuję je bez zastrzeżeń.</w:t>
      </w:r>
    </w:p>
    <w:p w14:paraId="5095A8FD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880E0A8" w14:textId="1BE5DD14" w:rsidR="00DC25BF" w:rsidRPr="00576009" w:rsidRDefault="00DC25BF" w:rsidP="00DC25BF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Oświadczam, że </w:t>
      </w:r>
      <w:r w:rsidR="00232F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dostarczymy 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spełnia</w:t>
      </w:r>
      <w:r w:rsidR="00232F05">
        <w:rPr>
          <w:rFonts w:asciiTheme="minorHAnsi" w:hAnsiTheme="minorHAnsi" w:cstheme="minorHAnsi"/>
          <w:b/>
          <w:sz w:val="22"/>
          <w:szCs w:val="22"/>
          <w:lang w:eastAsia="ar-SA"/>
        </w:rPr>
        <w:t>jący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wymagania określone przez Zamawiającego w zapytaniu ofertowym</w:t>
      </w:r>
      <w:r w:rsidR="000616F1"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 szczególności 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>opisi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e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zawart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ym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załączniku nr </w:t>
      </w:r>
      <w:r w:rsidR="00192056"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4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</w:t>
      </w:r>
      <w:r w:rsidR="0047516B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i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47516B">
        <w:rPr>
          <w:rFonts w:asciiTheme="minorHAnsi" w:hAnsiTheme="minorHAnsi" w:cstheme="minorHAnsi"/>
          <w:b/>
          <w:sz w:val="22"/>
          <w:szCs w:val="22"/>
          <w:lang w:eastAsia="ar-SA"/>
        </w:rPr>
        <w:t>o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ferujemy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wykonanie zamówienia 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przy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następując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ych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warunka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ch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22A675C8" w14:textId="77777777" w:rsidR="00192056" w:rsidRPr="00576009" w:rsidRDefault="00192056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Style w:val="Tabela-Siatka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6"/>
        <w:gridCol w:w="2101"/>
        <w:gridCol w:w="6378"/>
      </w:tblGrid>
      <w:tr w:rsidR="008A3C50" w:rsidRPr="004F7E81" w14:paraId="4CB4BFAF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776D8FDF" w14:textId="672F84E2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F7E81">
              <w:rPr>
                <w:rFonts w:asciiTheme="minorHAnsi" w:hAnsiTheme="minorHAnsi" w:cstheme="minorHAnsi"/>
                <w:b/>
                <w:bCs/>
              </w:rPr>
              <w:t>Lp</w:t>
            </w:r>
            <w:proofErr w:type="spellEnd"/>
            <w:r w:rsidRPr="004F7E81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5437B360" w14:textId="6DB5EDB8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F7E81">
              <w:rPr>
                <w:rFonts w:asciiTheme="minorHAnsi" w:hAnsiTheme="minorHAnsi" w:cstheme="minorHAnsi"/>
                <w:b/>
                <w:bCs/>
                <w:lang w:val="pl-PL"/>
              </w:rPr>
              <w:t>Kryterium</w:t>
            </w:r>
          </w:p>
        </w:tc>
        <w:tc>
          <w:tcPr>
            <w:tcW w:w="3484" w:type="pct"/>
            <w:shd w:val="clear" w:color="auto" w:fill="D9D9D9" w:themeFill="background1" w:themeFillShade="D9"/>
          </w:tcPr>
          <w:p w14:paraId="3708D43F" w14:textId="340E7C5B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F7E81">
              <w:rPr>
                <w:rFonts w:asciiTheme="minorHAnsi" w:hAnsiTheme="minorHAnsi" w:cstheme="minorHAnsi"/>
                <w:b/>
                <w:bCs/>
                <w:lang w:val="pl-PL"/>
              </w:rPr>
              <w:t>OFERTA</w:t>
            </w:r>
          </w:p>
        </w:tc>
      </w:tr>
      <w:tr w:rsidR="008A3C50" w:rsidRPr="00576009" w14:paraId="26AEDF5B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3480D75A" w14:textId="2509BD40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4D2A7C68" w14:textId="41354ABC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Cena</w:t>
            </w:r>
          </w:p>
        </w:tc>
        <w:tc>
          <w:tcPr>
            <w:tcW w:w="3484" w:type="pct"/>
          </w:tcPr>
          <w:p w14:paraId="0C8391E9" w14:textId="0ECD7E69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Netto [PLN]:</w:t>
            </w:r>
          </w:p>
          <w:p w14:paraId="2E796132" w14:textId="75C23C25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  <w:p w14:paraId="72AB3683" w14:textId="7777777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  <w:p w14:paraId="7764671D" w14:textId="4821B9F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VAT stawka: ….%</w:t>
            </w:r>
          </w:p>
          <w:p w14:paraId="5DC5EF0D" w14:textId="7C77329F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VAT [PLN]:</w:t>
            </w:r>
          </w:p>
          <w:p w14:paraId="7225DC52" w14:textId="73A47E3C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  <w:p w14:paraId="063A2BE1" w14:textId="7777777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  <w:p w14:paraId="6D33F143" w14:textId="2D573933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BRUTTO [PLN]:</w:t>
            </w:r>
          </w:p>
          <w:p w14:paraId="24DE87B4" w14:textId="40FCC07C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</w:tc>
      </w:tr>
      <w:tr w:rsidR="008A3C50" w:rsidRPr="00576009" w14:paraId="1068EEE5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1DECFFD9" w14:textId="01AE105A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3C82244F" w14:textId="02CF4291" w:rsidR="008A3C50" w:rsidRPr="002E4948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Termin realizacji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1E6B3C">
              <w:rPr>
                <w:rFonts w:asciiTheme="minorHAnsi" w:hAnsiTheme="minorHAnsi" w:cstheme="minorHAnsi"/>
                <w:lang w:val="pl-PL"/>
              </w:rPr>
              <w:t xml:space="preserve">zamówienia </w:t>
            </w:r>
            <w:r w:rsidR="000616F1">
              <w:rPr>
                <w:rFonts w:asciiTheme="minorHAnsi" w:hAnsiTheme="minorHAnsi" w:cstheme="minorHAnsi"/>
                <w:lang w:val="pl-PL"/>
              </w:rPr>
              <w:t>liczony od daty zawarcia umowy</w:t>
            </w:r>
          </w:p>
        </w:tc>
        <w:tc>
          <w:tcPr>
            <w:tcW w:w="3484" w:type="pct"/>
          </w:tcPr>
          <w:p w14:paraId="099D8FEB" w14:textId="309D0563" w:rsidR="008A3C50" w:rsidRPr="00B10FF8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93262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B10FF8">
              <w:rPr>
                <w:rFonts w:asciiTheme="minorHAnsi" w:hAnsiTheme="minorHAnsi" w:cstheme="minorHAnsi"/>
                <w:lang w:val="pl-PL"/>
              </w:rPr>
              <w:t>do 8 miesięcy</w:t>
            </w:r>
          </w:p>
          <w:p w14:paraId="7CA6DFF1" w14:textId="3CD043F2" w:rsidR="008A3C50" w:rsidRPr="00B10FF8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117964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B10FF8">
              <w:rPr>
                <w:rFonts w:asciiTheme="minorHAnsi" w:hAnsiTheme="minorHAnsi" w:cstheme="minorHAnsi"/>
                <w:lang w:val="pl-PL"/>
              </w:rPr>
              <w:t>do 7 miesięcy</w:t>
            </w:r>
          </w:p>
          <w:p w14:paraId="67B7C762" w14:textId="46D14361" w:rsidR="008A3C50" w:rsidRPr="008A3C50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9661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do 6 miesięcy</w:t>
            </w:r>
          </w:p>
        </w:tc>
      </w:tr>
      <w:tr w:rsidR="008A3C50" w:rsidRPr="00576009" w14:paraId="70E8BF8A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6C1B759D" w14:textId="0DB606D8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52" w:type="pct"/>
            <w:gridSpan w:val="2"/>
            <w:shd w:val="clear" w:color="auto" w:fill="D9D9D9" w:themeFill="background1" w:themeFillShade="D9"/>
          </w:tcPr>
          <w:p w14:paraId="56FA7256" w14:textId="281FEEDE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Serwis posprzedażowy</w:t>
            </w:r>
          </w:p>
        </w:tc>
      </w:tr>
      <w:tr w:rsidR="008A3C50" w:rsidRPr="00576009" w14:paraId="2FF67F90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550D0137" w14:textId="1B313E27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2C091528" w14:textId="64395784" w:rsidR="008A3C50" w:rsidRPr="00576009" w:rsidRDefault="002E4948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Diagnoza</w:t>
            </w:r>
            <w:r w:rsidRPr="00576009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techniczna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liczona od momentu otrzymania powiadomienia </w:t>
            </w:r>
          </w:p>
        </w:tc>
        <w:tc>
          <w:tcPr>
            <w:tcW w:w="3484" w:type="pct"/>
          </w:tcPr>
          <w:p w14:paraId="4E8D472F" w14:textId="3472135E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90359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48 h</w:t>
            </w:r>
          </w:p>
          <w:p w14:paraId="1CF0AE6B" w14:textId="7412E170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78400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36 h</w:t>
            </w:r>
          </w:p>
          <w:p w14:paraId="0824D5B0" w14:textId="1B5416B4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65002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24 h</w:t>
            </w:r>
          </w:p>
        </w:tc>
      </w:tr>
      <w:tr w:rsidR="008A3C50" w:rsidRPr="00576009" w14:paraId="3F1E005F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336BEB60" w14:textId="4B2A12B1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1E88908E" w14:textId="086A697B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Usunięcie awarii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li</w:t>
            </w:r>
            <w:r w:rsidR="002E4948">
              <w:rPr>
                <w:rFonts w:asciiTheme="minorHAnsi" w:hAnsiTheme="minorHAnsi" w:cstheme="minorHAnsi"/>
                <w:lang w:val="pl-PL"/>
              </w:rPr>
              <w:t>c</w:t>
            </w:r>
            <w:r w:rsidR="000616F1">
              <w:rPr>
                <w:rFonts w:asciiTheme="minorHAnsi" w:hAnsiTheme="minorHAnsi" w:cstheme="minorHAnsi"/>
                <w:lang w:val="pl-PL"/>
              </w:rPr>
              <w:t>zone od daty zgłoszenia</w:t>
            </w:r>
          </w:p>
        </w:tc>
        <w:tc>
          <w:tcPr>
            <w:tcW w:w="3484" w:type="pct"/>
          </w:tcPr>
          <w:p w14:paraId="3CC20243" w14:textId="46BCFF29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1331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21 dni</w:t>
            </w:r>
          </w:p>
          <w:p w14:paraId="79DD993B" w14:textId="6E37D448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122197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14 dni</w:t>
            </w:r>
          </w:p>
          <w:p w14:paraId="45E27CF7" w14:textId="02F9F3FF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57574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7 dni</w:t>
            </w:r>
          </w:p>
        </w:tc>
      </w:tr>
      <w:tr w:rsidR="008A3C50" w:rsidRPr="00576009" w14:paraId="7DAB6E8A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5F49977F" w14:textId="281BF6CE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207846FB" w14:textId="2BEE8BBD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Gwarancja liczona od podpisania protokołu odbio</w:t>
            </w:r>
            <w:r>
              <w:rPr>
                <w:rFonts w:asciiTheme="minorHAnsi" w:hAnsiTheme="minorHAnsi" w:cstheme="minorHAnsi"/>
                <w:lang w:val="pl-PL"/>
              </w:rPr>
              <w:t>ru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końcowego</w:t>
            </w:r>
          </w:p>
        </w:tc>
        <w:tc>
          <w:tcPr>
            <w:tcW w:w="3484" w:type="pct"/>
          </w:tcPr>
          <w:p w14:paraId="0D6CD046" w14:textId="1A01FA8D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205472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12 miesięcy</w:t>
            </w:r>
          </w:p>
          <w:p w14:paraId="227EC9F9" w14:textId="32A1C6C8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53852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24 miesiące</w:t>
            </w:r>
          </w:p>
          <w:p w14:paraId="4147E1BA" w14:textId="36479A03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11163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36 miesięcy</w:t>
            </w:r>
          </w:p>
        </w:tc>
      </w:tr>
      <w:tr w:rsidR="008A3C50" w:rsidRPr="00576009" w14:paraId="0861E007" w14:textId="77777777" w:rsidTr="008A3C50">
        <w:trPr>
          <w:tblCellSpacing w:w="20" w:type="dxa"/>
        </w:trPr>
        <w:tc>
          <w:tcPr>
            <w:tcW w:w="282" w:type="pct"/>
            <w:shd w:val="clear" w:color="auto" w:fill="D9D9D9" w:themeFill="background1" w:themeFillShade="D9"/>
          </w:tcPr>
          <w:p w14:paraId="02C82DF5" w14:textId="53D802E5" w:rsidR="008A3C50" w:rsidRPr="00292C6A" w:rsidRDefault="008A3C50" w:rsidP="00292C6A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14:paraId="7FF8C6B8" w14:textId="2545D34E" w:rsidR="008A3C50" w:rsidRPr="00292C6A" w:rsidRDefault="008A3C50" w:rsidP="00292C6A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292C6A">
              <w:rPr>
                <w:rFonts w:asciiTheme="minorHAnsi" w:hAnsiTheme="minorHAnsi" w:cstheme="minorHAnsi"/>
                <w:lang w:val="pl-PL"/>
              </w:rPr>
              <w:t>Warunki społeczne, środowiskowe i innowacyjne:</w:t>
            </w:r>
          </w:p>
          <w:p w14:paraId="0DCBBC43" w14:textId="32A504F6" w:rsidR="008A3C50" w:rsidRDefault="008A3C50" w:rsidP="00292C6A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  <w:p w14:paraId="0DDC6B65" w14:textId="122C86D8" w:rsidR="008A3C50" w:rsidRPr="00576009" w:rsidRDefault="00551755" w:rsidP="00292C6A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bookmarkStart w:id="0" w:name="_Hlk181041943"/>
            <w:r>
              <w:rPr>
                <w:rFonts w:asciiTheme="minorHAnsi" w:hAnsiTheme="minorHAnsi" w:cstheme="minorHAnsi"/>
                <w:lang w:val="pl-PL"/>
              </w:rPr>
              <w:t xml:space="preserve">Łączna </w:t>
            </w:r>
            <w:r w:rsidR="002E4948" w:rsidRPr="002E4948">
              <w:rPr>
                <w:rFonts w:asciiTheme="minorHAnsi" w:hAnsiTheme="minorHAnsi" w:cstheme="minorHAnsi"/>
                <w:lang w:val="pl-PL"/>
              </w:rPr>
              <w:t>moc wszystkich oferowanych urządzeń</w:t>
            </w:r>
            <w:bookmarkEnd w:id="0"/>
          </w:p>
        </w:tc>
        <w:tc>
          <w:tcPr>
            <w:tcW w:w="3484" w:type="pct"/>
            <w:vAlign w:val="center"/>
          </w:tcPr>
          <w:p w14:paraId="5C10B7A3" w14:textId="27A91880" w:rsidR="008A3C50" w:rsidRPr="00576009" w:rsidRDefault="008A3C50" w:rsidP="008A3C5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……………………. [kW]</w:t>
            </w:r>
          </w:p>
        </w:tc>
      </w:tr>
    </w:tbl>
    <w:p w14:paraId="05113FCF" w14:textId="77777777" w:rsidR="002B66AE" w:rsidRDefault="008A3C50" w:rsidP="00C114C4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8A3C5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UWAGA:</w:t>
      </w:r>
    </w:p>
    <w:p w14:paraId="64C6E19E" w14:textId="77777777" w:rsidR="002B66AE" w:rsidRDefault="008A3C50" w:rsidP="002B66AE">
      <w:pPr>
        <w:pStyle w:val="Akapitzlist"/>
        <w:numPr>
          <w:ilvl w:val="0"/>
          <w:numId w:val="26"/>
        </w:numPr>
        <w:suppressAutoHyphens/>
        <w:ind w:left="284" w:hanging="284"/>
        <w:rPr>
          <w:rFonts w:asciiTheme="minorHAnsi" w:hAnsiTheme="minorHAnsi" w:cstheme="minorHAnsi"/>
          <w:lang w:eastAsia="ar-SA"/>
        </w:rPr>
      </w:pPr>
      <w:r w:rsidRPr="002B66AE">
        <w:rPr>
          <w:rFonts w:asciiTheme="minorHAnsi" w:hAnsiTheme="minorHAnsi" w:cstheme="minorHAnsi"/>
          <w:lang w:eastAsia="ar-SA"/>
        </w:rPr>
        <w:t>W pozycjach: 2, 4, 5, 6 należy zaznaczyć oferowaną opcję poprzez „X” (kliknięcie odpowiedniego kwadratu) przy wybranym zakresie.</w:t>
      </w:r>
    </w:p>
    <w:p w14:paraId="2AB6D1BB" w14:textId="68B1B120" w:rsidR="008910B6" w:rsidRPr="002B66AE" w:rsidRDefault="008910B6" w:rsidP="002B66AE">
      <w:pPr>
        <w:pStyle w:val="Akapitzlist"/>
        <w:numPr>
          <w:ilvl w:val="0"/>
          <w:numId w:val="26"/>
        </w:numPr>
        <w:suppressAutoHyphens/>
        <w:ind w:left="284" w:hanging="284"/>
        <w:rPr>
          <w:rFonts w:asciiTheme="minorHAnsi" w:hAnsiTheme="minorHAnsi" w:cstheme="minorHAnsi"/>
          <w:lang w:eastAsia="ar-SA"/>
        </w:rPr>
      </w:pPr>
      <w:r w:rsidRPr="002B66AE">
        <w:rPr>
          <w:rFonts w:asciiTheme="minorHAnsi" w:hAnsiTheme="minorHAnsi" w:cstheme="minorHAnsi"/>
        </w:rPr>
        <w:t>W przypadku</w:t>
      </w:r>
      <w:r w:rsidRPr="002B66AE">
        <w:rPr>
          <w:rFonts w:asciiTheme="minorHAnsi" w:hAnsiTheme="minorHAnsi" w:cstheme="minorHAnsi"/>
          <w:vertAlign w:val="superscript"/>
        </w:rPr>
        <w:t xml:space="preserve"> </w:t>
      </w:r>
      <w:r w:rsidRPr="002B66AE">
        <w:rPr>
          <w:rFonts w:asciiTheme="minorHAnsi" w:hAnsiTheme="minorHAnsi" w:cstheme="minorHAnsi"/>
        </w:rPr>
        <w:t>braku wskazania wartości w pozycjach:</w:t>
      </w:r>
      <w:r w:rsidRPr="002B66AE">
        <w:rPr>
          <w:rFonts w:asciiTheme="minorHAnsi" w:hAnsiTheme="minorHAnsi" w:cstheme="minorHAnsi"/>
          <w:lang w:eastAsia="ar-SA"/>
        </w:rPr>
        <w:t xml:space="preserve"> 2, 4, 5, 6 oferta </w:t>
      </w:r>
      <w:r w:rsidR="000616F1">
        <w:rPr>
          <w:rFonts w:asciiTheme="minorHAnsi" w:hAnsiTheme="minorHAnsi" w:cstheme="minorHAnsi"/>
          <w:lang w:eastAsia="ar-SA"/>
        </w:rPr>
        <w:t>podlega odrzuceniu</w:t>
      </w:r>
      <w:r w:rsidRPr="002B66AE">
        <w:rPr>
          <w:rFonts w:asciiTheme="minorHAnsi" w:hAnsiTheme="minorHAnsi" w:cstheme="minorHAnsi"/>
        </w:rPr>
        <w:t>.</w:t>
      </w:r>
    </w:p>
    <w:p w14:paraId="77950391" w14:textId="77777777" w:rsidR="008910B6" w:rsidRDefault="008910B6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317FE9A" w14:textId="1924BF09" w:rsidR="00791293" w:rsidRPr="00A715FE" w:rsidRDefault="00791293" w:rsidP="00A715FE">
      <w:pPr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Ponadto oświadczamy, że:</w:t>
      </w:r>
    </w:p>
    <w:p w14:paraId="0F4FFF66" w14:textId="7777777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umowy.</w:t>
      </w:r>
    </w:p>
    <w:p w14:paraId="0B059E43" w14:textId="0427AF4E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w przypadku wyboru 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mojej/naszej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oferty zobowiązuje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/my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się do zawarcia umowy na warunkach określonych w Zapytaniu ofertowym, w miejscu i terminie określonym przez Zamawiającego.</w:t>
      </w:r>
    </w:p>
    <w:p w14:paraId="71951846" w14:textId="7777777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przedstawiona Oferta jest ważna przez okres 90 dni od daty upływu terminu składania ofert, z możliwością przedłużenia tego terminu. </w:t>
      </w:r>
    </w:p>
    <w:p w14:paraId="7FD12E83" w14:textId="5241DA39" w:rsidR="00791293" w:rsidRPr="00A715FE" w:rsidRDefault="00386148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J</w:t>
      </w:r>
      <w:r w:rsidR="00791293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estem uprawniony do występowania w obrocie prawnym, zgodnie z wymaganiami ustawowymi. </w:t>
      </w:r>
    </w:p>
    <w:p w14:paraId="16F245D0" w14:textId="3DDB6362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znajduję się w sytuacji finansowej zapewniającej wykonanie zamówienia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676CF787" w14:textId="7A3CB552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nie jestem podmiotem postępowania o upadłość, ani nie jestem w stanie upadłości, nie otwarto w stosunku do mnie likwidacji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5A60F45F" w14:textId="62D4B7F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nie zostałem jako osoba fizyczna skazany prawomocnym wyrokiem za przestępstwo popełnione w związku z postępowaniem o udzielenie zamówienia, przestępstwo przekupstwa albo inne przestępstwo popełnione w celu osiągnięcia korzyści majątkowych</w:t>
      </w:r>
      <w:r w:rsidR="00A715FE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548BC3CA" w14:textId="309F6140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nikt inny z członków władz </w:t>
      </w:r>
      <w:r w:rsidR="00551755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reprezentowanego 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podmiotu nie został skazany prawomocnym wyrokiem za przestępstwo popełnione w związku z postępowaniem o udzielenie zamówienia publicznego, przestępstwo przekupstwa albo inne przestępstwo popełnione w celu osiągnięcia korzyści majątkowych./(jeśli dotyczy) </w:t>
      </w:r>
    </w:p>
    <w:p w14:paraId="3AD27E7E" w14:textId="77777777" w:rsidR="00D332E8" w:rsidRDefault="00D332E8" w:rsidP="00791293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5CBC6AEF" w14:textId="77777777" w:rsidR="00D332E8" w:rsidRPr="00791293" w:rsidRDefault="00D332E8" w:rsidP="00791293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4629C891" w14:textId="77777777" w:rsidR="00DC25BF" w:rsidRPr="00576009" w:rsidRDefault="00DC25BF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781DCA6" w14:textId="77777777" w:rsidR="00D332E8" w:rsidRPr="009309DD" w:rsidRDefault="00D332E8" w:rsidP="00D332E8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Podpis: …………………………………………………………………………...</w:t>
      </w:r>
    </w:p>
    <w:p w14:paraId="2BFA9DE7" w14:textId="77777777" w:rsidR="00D332E8" w:rsidRDefault="00D332E8" w:rsidP="00D332E8">
      <w:pPr>
        <w:ind w:left="5398" w:right="68" w:hanging="1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309DD">
        <w:rPr>
          <w:rFonts w:asciiTheme="minorHAnsi" w:hAnsiTheme="minorHAnsi" w:cstheme="minorHAnsi"/>
          <w:i/>
          <w:sz w:val="22"/>
          <w:szCs w:val="22"/>
        </w:rPr>
        <w:t>Kwalifikowany podpis elektroniczny osób uprawnionych do składania oświadczeń woli w imieniu Wykonawcy składającego Ofertę</w:t>
      </w:r>
    </w:p>
    <w:p w14:paraId="3D61AB8B" w14:textId="77777777" w:rsidR="00D332E8" w:rsidRPr="009309DD" w:rsidRDefault="00D332E8" w:rsidP="00D332E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FED43A" w14:textId="77777777" w:rsidR="00D332E8" w:rsidRPr="009309DD" w:rsidRDefault="00D332E8" w:rsidP="00D332E8">
      <w:pPr>
        <w:jc w:val="both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Miejscowość: ……………………………………………………. Data:………………………………………..</w:t>
      </w:r>
    </w:p>
    <w:sectPr w:rsidR="00D332E8" w:rsidRPr="009309DD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20985" w14:textId="77777777" w:rsidR="00C63F0A" w:rsidRPr="00631EB3" w:rsidRDefault="00C63F0A">
      <w:r w:rsidRPr="00631EB3">
        <w:separator/>
      </w:r>
    </w:p>
  </w:endnote>
  <w:endnote w:type="continuationSeparator" w:id="0">
    <w:p w14:paraId="7ED78721" w14:textId="77777777" w:rsidR="00C63F0A" w:rsidRPr="00631EB3" w:rsidRDefault="00C63F0A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90192" w14:textId="77777777" w:rsidR="00C63F0A" w:rsidRPr="00631EB3" w:rsidRDefault="00C63F0A">
      <w:r w:rsidRPr="00631EB3">
        <w:separator/>
      </w:r>
    </w:p>
  </w:footnote>
  <w:footnote w:type="continuationSeparator" w:id="0">
    <w:p w14:paraId="1A6983F8" w14:textId="77777777" w:rsidR="00C63F0A" w:rsidRPr="00631EB3" w:rsidRDefault="00C63F0A">
      <w:r w:rsidRPr="00631E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096903774">
    <w:abstractNumId w:val="26"/>
  </w:num>
  <w:num w:numId="2" w16cid:durableId="1465386054">
    <w:abstractNumId w:val="7"/>
  </w:num>
  <w:num w:numId="3" w16cid:durableId="1739136592">
    <w:abstractNumId w:val="21"/>
  </w:num>
  <w:num w:numId="4" w16cid:durableId="1887764834">
    <w:abstractNumId w:val="17"/>
  </w:num>
  <w:num w:numId="5" w16cid:durableId="477498297">
    <w:abstractNumId w:val="9"/>
  </w:num>
  <w:num w:numId="6" w16cid:durableId="1482306653">
    <w:abstractNumId w:val="25"/>
  </w:num>
  <w:num w:numId="7" w16cid:durableId="970286664">
    <w:abstractNumId w:val="14"/>
  </w:num>
  <w:num w:numId="8" w16cid:durableId="461650671">
    <w:abstractNumId w:val="5"/>
  </w:num>
  <w:num w:numId="9" w16cid:durableId="1180388094">
    <w:abstractNumId w:val="23"/>
  </w:num>
  <w:num w:numId="10" w16cid:durableId="917906670">
    <w:abstractNumId w:val="10"/>
  </w:num>
  <w:num w:numId="11" w16cid:durableId="2028751574">
    <w:abstractNumId w:val="16"/>
  </w:num>
  <w:num w:numId="12" w16cid:durableId="1638300157">
    <w:abstractNumId w:val="18"/>
  </w:num>
  <w:num w:numId="13" w16cid:durableId="669404524">
    <w:abstractNumId w:val="15"/>
  </w:num>
  <w:num w:numId="14" w16cid:durableId="770197495">
    <w:abstractNumId w:val="20"/>
  </w:num>
  <w:num w:numId="15" w16cid:durableId="1917128463">
    <w:abstractNumId w:val="24"/>
  </w:num>
  <w:num w:numId="16" w16cid:durableId="1174223935">
    <w:abstractNumId w:val="11"/>
  </w:num>
  <w:num w:numId="17" w16cid:durableId="871111937">
    <w:abstractNumId w:val="2"/>
  </w:num>
  <w:num w:numId="18" w16cid:durableId="2092265707">
    <w:abstractNumId w:val="22"/>
  </w:num>
  <w:num w:numId="19" w16cid:durableId="508759850">
    <w:abstractNumId w:val="6"/>
  </w:num>
  <w:num w:numId="20" w16cid:durableId="930359759">
    <w:abstractNumId w:val="3"/>
  </w:num>
  <w:num w:numId="21" w16cid:durableId="2024043586">
    <w:abstractNumId w:val="8"/>
  </w:num>
  <w:num w:numId="22" w16cid:durableId="88281629">
    <w:abstractNumId w:val="4"/>
  </w:num>
  <w:num w:numId="23" w16cid:durableId="274600871">
    <w:abstractNumId w:val="19"/>
  </w:num>
  <w:num w:numId="24" w16cid:durableId="842471460">
    <w:abstractNumId w:val="1"/>
  </w:num>
  <w:num w:numId="25" w16cid:durableId="779757904">
    <w:abstractNumId w:val="13"/>
  </w:num>
  <w:num w:numId="26" w16cid:durableId="308246558">
    <w:abstractNumId w:val="0"/>
  </w:num>
  <w:num w:numId="27" w16cid:durableId="14922125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556F"/>
    <w:rsid w:val="0003034A"/>
    <w:rsid w:val="000323B4"/>
    <w:rsid w:val="000337E0"/>
    <w:rsid w:val="000616F1"/>
    <w:rsid w:val="00080AA3"/>
    <w:rsid w:val="00086F1F"/>
    <w:rsid w:val="000A1DFE"/>
    <w:rsid w:val="000B46D0"/>
    <w:rsid w:val="000D0643"/>
    <w:rsid w:val="000D6A6B"/>
    <w:rsid w:val="000E342C"/>
    <w:rsid w:val="000F0AAE"/>
    <w:rsid w:val="000F5BCC"/>
    <w:rsid w:val="0013663D"/>
    <w:rsid w:val="00140E1C"/>
    <w:rsid w:val="001502B0"/>
    <w:rsid w:val="00157C24"/>
    <w:rsid w:val="00171096"/>
    <w:rsid w:val="001832F1"/>
    <w:rsid w:val="00183C3C"/>
    <w:rsid w:val="00192056"/>
    <w:rsid w:val="001B03C4"/>
    <w:rsid w:val="001B4B8A"/>
    <w:rsid w:val="001B4DE5"/>
    <w:rsid w:val="001C31A8"/>
    <w:rsid w:val="001C4ADC"/>
    <w:rsid w:val="001C5F45"/>
    <w:rsid w:val="001C76D0"/>
    <w:rsid w:val="001D7841"/>
    <w:rsid w:val="001E6B3C"/>
    <w:rsid w:val="00207559"/>
    <w:rsid w:val="00212331"/>
    <w:rsid w:val="00212CA7"/>
    <w:rsid w:val="00230C6E"/>
    <w:rsid w:val="00232F05"/>
    <w:rsid w:val="00236E87"/>
    <w:rsid w:val="00252C11"/>
    <w:rsid w:val="002716E1"/>
    <w:rsid w:val="00273E73"/>
    <w:rsid w:val="00286406"/>
    <w:rsid w:val="00292C6A"/>
    <w:rsid w:val="00294019"/>
    <w:rsid w:val="002A1001"/>
    <w:rsid w:val="002A6095"/>
    <w:rsid w:val="002B66AE"/>
    <w:rsid w:val="002E252F"/>
    <w:rsid w:val="002E4948"/>
    <w:rsid w:val="002E4C11"/>
    <w:rsid w:val="002F55E3"/>
    <w:rsid w:val="0030187A"/>
    <w:rsid w:val="0031294D"/>
    <w:rsid w:val="00312963"/>
    <w:rsid w:val="0032560E"/>
    <w:rsid w:val="0034234D"/>
    <w:rsid w:val="0035176B"/>
    <w:rsid w:val="003564C3"/>
    <w:rsid w:val="00386148"/>
    <w:rsid w:val="00387F6B"/>
    <w:rsid w:val="003954B9"/>
    <w:rsid w:val="003978DD"/>
    <w:rsid w:val="003A328F"/>
    <w:rsid w:val="00404DE3"/>
    <w:rsid w:val="00431E46"/>
    <w:rsid w:val="004404B4"/>
    <w:rsid w:val="0044505B"/>
    <w:rsid w:val="004565B9"/>
    <w:rsid w:val="00460AE9"/>
    <w:rsid w:val="00466ED4"/>
    <w:rsid w:val="00473F0E"/>
    <w:rsid w:val="0047516B"/>
    <w:rsid w:val="00476D55"/>
    <w:rsid w:val="0048581E"/>
    <w:rsid w:val="004B0BF7"/>
    <w:rsid w:val="004B47EE"/>
    <w:rsid w:val="004C6D55"/>
    <w:rsid w:val="004F04EE"/>
    <w:rsid w:val="004F7E81"/>
    <w:rsid w:val="00500863"/>
    <w:rsid w:val="00513C2D"/>
    <w:rsid w:val="0052609B"/>
    <w:rsid w:val="00537DB5"/>
    <w:rsid w:val="00541388"/>
    <w:rsid w:val="005431FF"/>
    <w:rsid w:val="00550A4F"/>
    <w:rsid w:val="00551755"/>
    <w:rsid w:val="0056173D"/>
    <w:rsid w:val="005618AC"/>
    <w:rsid w:val="00564484"/>
    <w:rsid w:val="00565113"/>
    <w:rsid w:val="00572247"/>
    <w:rsid w:val="00576009"/>
    <w:rsid w:val="00582300"/>
    <w:rsid w:val="005A0587"/>
    <w:rsid w:val="005A117D"/>
    <w:rsid w:val="005A317F"/>
    <w:rsid w:val="005B1DBF"/>
    <w:rsid w:val="005C07AA"/>
    <w:rsid w:val="005C088F"/>
    <w:rsid w:val="005C2E13"/>
    <w:rsid w:val="005D129E"/>
    <w:rsid w:val="005D26FE"/>
    <w:rsid w:val="005D75B2"/>
    <w:rsid w:val="005E3783"/>
    <w:rsid w:val="005E3BEA"/>
    <w:rsid w:val="005E633B"/>
    <w:rsid w:val="005F4567"/>
    <w:rsid w:val="005F4DEB"/>
    <w:rsid w:val="006021DA"/>
    <w:rsid w:val="006129F5"/>
    <w:rsid w:val="00612C42"/>
    <w:rsid w:val="00620C93"/>
    <w:rsid w:val="006210CB"/>
    <w:rsid w:val="00626C9F"/>
    <w:rsid w:val="00631EB3"/>
    <w:rsid w:val="00632948"/>
    <w:rsid w:val="006340CD"/>
    <w:rsid w:val="00643C1C"/>
    <w:rsid w:val="00651211"/>
    <w:rsid w:val="006550F0"/>
    <w:rsid w:val="00660134"/>
    <w:rsid w:val="00683293"/>
    <w:rsid w:val="00687488"/>
    <w:rsid w:val="006957EC"/>
    <w:rsid w:val="006A02EC"/>
    <w:rsid w:val="006A66F4"/>
    <w:rsid w:val="006B1E8F"/>
    <w:rsid w:val="006B36C1"/>
    <w:rsid w:val="006B409A"/>
    <w:rsid w:val="006C073B"/>
    <w:rsid w:val="006D6C7F"/>
    <w:rsid w:val="006E2E52"/>
    <w:rsid w:val="006E78F1"/>
    <w:rsid w:val="006F23D6"/>
    <w:rsid w:val="006F41FA"/>
    <w:rsid w:val="00723412"/>
    <w:rsid w:val="007373FF"/>
    <w:rsid w:val="00740204"/>
    <w:rsid w:val="00747ADC"/>
    <w:rsid w:val="0075546C"/>
    <w:rsid w:val="00755ED8"/>
    <w:rsid w:val="00760F8C"/>
    <w:rsid w:val="00791293"/>
    <w:rsid w:val="00792873"/>
    <w:rsid w:val="007A3E2A"/>
    <w:rsid w:val="007A5C8C"/>
    <w:rsid w:val="007C3448"/>
    <w:rsid w:val="007D48B0"/>
    <w:rsid w:val="007F628C"/>
    <w:rsid w:val="0081277B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321D"/>
    <w:rsid w:val="00885F1B"/>
    <w:rsid w:val="00887BC3"/>
    <w:rsid w:val="008910B6"/>
    <w:rsid w:val="008A3C50"/>
    <w:rsid w:val="008B505F"/>
    <w:rsid w:val="008B6903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467DD"/>
    <w:rsid w:val="00950B5F"/>
    <w:rsid w:val="009528B4"/>
    <w:rsid w:val="00954434"/>
    <w:rsid w:val="00965883"/>
    <w:rsid w:val="00983990"/>
    <w:rsid w:val="009858FF"/>
    <w:rsid w:val="0099746A"/>
    <w:rsid w:val="009A054C"/>
    <w:rsid w:val="009A43B6"/>
    <w:rsid w:val="009A4D86"/>
    <w:rsid w:val="009A66D4"/>
    <w:rsid w:val="009B0E67"/>
    <w:rsid w:val="009C1B74"/>
    <w:rsid w:val="009C599A"/>
    <w:rsid w:val="009C6128"/>
    <w:rsid w:val="009D5C6F"/>
    <w:rsid w:val="009D7083"/>
    <w:rsid w:val="009E094D"/>
    <w:rsid w:val="00A3503A"/>
    <w:rsid w:val="00A362E4"/>
    <w:rsid w:val="00A36A99"/>
    <w:rsid w:val="00A45B25"/>
    <w:rsid w:val="00A60975"/>
    <w:rsid w:val="00A615F0"/>
    <w:rsid w:val="00A715FE"/>
    <w:rsid w:val="00A84473"/>
    <w:rsid w:val="00A845C1"/>
    <w:rsid w:val="00A90413"/>
    <w:rsid w:val="00AA42F6"/>
    <w:rsid w:val="00AA779D"/>
    <w:rsid w:val="00AC09F2"/>
    <w:rsid w:val="00AC4D5C"/>
    <w:rsid w:val="00AF4310"/>
    <w:rsid w:val="00B10EB3"/>
    <w:rsid w:val="00B10FF8"/>
    <w:rsid w:val="00B110B6"/>
    <w:rsid w:val="00B21177"/>
    <w:rsid w:val="00B2283E"/>
    <w:rsid w:val="00B24EFF"/>
    <w:rsid w:val="00B4143C"/>
    <w:rsid w:val="00B5096B"/>
    <w:rsid w:val="00B529B4"/>
    <w:rsid w:val="00B73F26"/>
    <w:rsid w:val="00B865A6"/>
    <w:rsid w:val="00BA0E5F"/>
    <w:rsid w:val="00BC7561"/>
    <w:rsid w:val="00BE687B"/>
    <w:rsid w:val="00C04129"/>
    <w:rsid w:val="00C114C4"/>
    <w:rsid w:val="00C16C42"/>
    <w:rsid w:val="00C440B0"/>
    <w:rsid w:val="00C44ED5"/>
    <w:rsid w:val="00C63F0A"/>
    <w:rsid w:val="00C63F3A"/>
    <w:rsid w:val="00C70372"/>
    <w:rsid w:val="00C705EC"/>
    <w:rsid w:val="00C7426D"/>
    <w:rsid w:val="00C77AAC"/>
    <w:rsid w:val="00C811FC"/>
    <w:rsid w:val="00C900D9"/>
    <w:rsid w:val="00C904D8"/>
    <w:rsid w:val="00C90EFF"/>
    <w:rsid w:val="00C91FB7"/>
    <w:rsid w:val="00CA47FC"/>
    <w:rsid w:val="00CA7B5E"/>
    <w:rsid w:val="00CC299C"/>
    <w:rsid w:val="00CE008F"/>
    <w:rsid w:val="00CE259C"/>
    <w:rsid w:val="00CE4429"/>
    <w:rsid w:val="00CE4941"/>
    <w:rsid w:val="00CE6EE0"/>
    <w:rsid w:val="00CF4C1E"/>
    <w:rsid w:val="00D006CC"/>
    <w:rsid w:val="00D06A8A"/>
    <w:rsid w:val="00D332E8"/>
    <w:rsid w:val="00D44EA0"/>
    <w:rsid w:val="00D50E8C"/>
    <w:rsid w:val="00D75013"/>
    <w:rsid w:val="00D76BC6"/>
    <w:rsid w:val="00D86234"/>
    <w:rsid w:val="00D86C35"/>
    <w:rsid w:val="00D8759F"/>
    <w:rsid w:val="00DA3800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F6A7B"/>
    <w:rsid w:val="00E00200"/>
    <w:rsid w:val="00E26D8C"/>
    <w:rsid w:val="00E37898"/>
    <w:rsid w:val="00E42FFE"/>
    <w:rsid w:val="00E53DA1"/>
    <w:rsid w:val="00EA413B"/>
    <w:rsid w:val="00EA7F30"/>
    <w:rsid w:val="00EC0C2A"/>
    <w:rsid w:val="00EC19A9"/>
    <w:rsid w:val="00EC347A"/>
    <w:rsid w:val="00EC6333"/>
    <w:rsid w:val="00ED32E6"/>
    <w:rsid w:val="00ED6CC6"/>
    <w:rsid w:val="00ED73C9"/>
    <w:rsid w:val="00EE5789"/>
    <w:rsid w:val="00F03501"/>
    <w:rsid w:val="00F103CE"/>
    <w:rsid w:val="00F12231"/>
    <w:rsid w:val="00F25A52"/>
    <w:rsid w:val="00F25D25"/>
    <w:rsid w:val="00F357FD"/>
    <w:rsid w:val="00F53457"/>
    <w:rsid w:val="00F56341"/>
    <w:rsid w:val="00F678EE"/>
    <w:rsid w:val="00F74E0A"/>
    <w:rsid w:val="00F874FD"/>
    <w:rsid w:val="00F91C60"/>
    <w:rsid w:val="00F968E3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"/>
    <w:basedOn w:val="Normalny"/>
    <w:link w:val="AkapitzlistZnak"/>
    <w:uiPriority w:val="99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"/>
    <w:link w:val="Akapitzlist"/>
    <w:uiPriority w:val="99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E4948"/>
    <w:rPr>
      <w:sz w:val="24"/>
      <w:szCs w:val="24"/>
    </w:rPr>
  </w:style>
  <w:style w:type="paragraph" w:customStyle="1" w:styleId="Default">
    <w:name w:val="Default"/>
    <w:rsid w:val="00D332E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165-4F5B-4B40-8EE9-3B44D9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>PARP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Wkslowa dla osób prawnych/jednostek organizacyjnych niebędących osobami prawnymi</dc:title>
  <dc:subject>Dokument do umowy</dc:subject>
  <dc:creator>Polak Marzena</dc:creator>
  <cp:keywords>PL, PARP</cp:keywords>
  <cp:lastModifiedBy>Marcin Łątka</cp:lastModifiedBy>
  <cp:revision>51</cp:revision>
  <cp:lastPrinted>2024-10-21T10:37:00Z</cp:lastPrinted>
  <dcterms:created xsi:type="dcterms:W3CDTF">2024-10-21T10:25:00Z</dcterms:created>
  <dcterms:modified xsi:type="dcterms:W3CDTF">2024-11-04T15:16:00Z</dcterms:modified>
</cp:coreProperties>
</file>