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2AA8F6E7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7A0559">
        <w:rPr>
          <w:rFonts w:ascii="Segoe UI" w:eastAsia="Quattrocento Sans" w:hAnsi="Segoe UI" w:cs="Segoe UI"/>
          <w:color w:val="auto"/>
          <w:sz w:val="20"/>
          <w:szCs w:val="20"/>
        </w:rPr>
        <w:t>dnia 21</w:t>
      </w:r>
      <w:r>
        <w:rPr>
          <w:rFonts w:ascii="Segoe UI" w:eastAsia="Quattrocento Sans" w:hAnsi="Segoe UI" w:cs="Segoe UI"/>
          <w:color w:val="auto"/>
          <w:sz w:val="20"/>
          <w:szCs w:val="20"/>
        </w:rPr>
        <w:t>.11.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2D87702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C52156">
        <w:rPr>
          <w:rFonts w:ascii="Segoe UI" w:eastAsia="Quattrocento Sans" w:hAnsi="Segoe UI" w:cs="Segoe UI"/>
          <w:b/>
          <w:sz w:val="20"/>
          <w:szCs w:val="20"/>
        </w:rPr>
        <w:t>/19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0000A9CE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C52156">
        <w:rPr>
          <w:rStyle w:val="cf01"/>
          <w:b/>
          <w:bCs/>
          <w:sz w:val="20"/>
          <w:szCs w:val="20"/>
        </w:rPr>
        <w:t>/19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4367"/>
        <w:gridCol w:w="4220"/>
      </w:tblGrid>
      <w:tr w:rsidR="00EF21B7" w:rsidRPr="00D000ED" w14:paraId="0EC69DF6" w14:textId="77777777" w:rsidTr="00F40D70">
        <w:trPr>
          <w:trHeight w:val="74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F40D70">
        <w:trPr>
          <w:trHeight w:val="556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74A69FE9" w14:textId="608A7240" w:rsidR="00A97696" w:rsidRPr="00A97696" w:rsidRDefault="00C52156" w:rsidP="00C52156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>Wyważarka do narzędzi             i oprawek</w:t>
            </w:r>
          </w:p>
        </w:tc>
        <w:tc>
          <w:tcPr>
            <w:tcW w:w="4367" w:type="dxa"/>
            <w:tcBorders>
              <w:right w:val="single" w:sz="4" w:space="0" w:color="000000"/>
            </w:tcBorders>
          </w:tcPr>
          <w:p w14:paraId="5B638281" w14:textId="4A250186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- </w:t>
            </w:r>
            <w:r w:rsidR="00C52156">
              <w:rPr>
                <w:rFonts w:ascii="Segoe UI" w:eastAsia="Quattrocento Sans" w:hAnsi="Segoe UI" w:cs="Segoe UI"/>
                <w:b/>
                <w:sz w:val="20"/>
                <w:szCs w:val="20"/>
              </w:rPr>
              <w:t>Wyważarka do narzędzi             i oprawek</w:t>
            </w: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……………………………………………………………..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5E79DC56" w14:textId="77777777" w:rsidR="00F40D70" w:rsidRPr="00D000ED" w:rsidRDefault="00F40D70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20DCE300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lastRenderedPageBreak/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C52156">
        <w:rPr>
          <w:rStyle w:val="cf01"/>
          <w:b/>
          <w:bCs/>
          <w:sz w:val="20"/>
          <w:szCs w:val="20"/>
        </w:rPr>
        <w:t>/19</w:t>
      </w:r>
      <w:bookmarkStart w:id="2" w:name="_GoBack"/>
      <w:bookmarkEnd w:id="2"/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70247" w14:textId="77777777" w:rsidR="00C468F5" w:rsidRDefault="00C468F5" w:rsidP="00CC0A09">
      <w:pPr>
        <w:spacing w:after="0"/>
      </w:pPr>
      <w:r>
        <w:separator/>
      </w:r>
    </w:p>
  </w:endnote>
  <w:endnote w:type="continuationSeparator" w:id="0">
    <w:p w14:paraId="62FCD22C" w14:textId="77777777" w:rsidR="00C468F5" w:rsidRDefault="00C468F5" w:rsidP="00CC0A09">
      <w:pPr>
        <w:spacing w:after="0"/>
      </w:pPr>
      <w:r>
        <w:continuationSeparator/>
      </w:r>
    </w:p>
  </w:endnote>
  <w:endnote w:type="continuationNotice" w:id="1">
    <w:p w14:paraId="641FA1B5" w14:textId="77777777" w:rsidR="00C468F5" w:rsidRDefault="00C468F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7A756" w14:textId="77777777" w:rsidR="00C468F5" w:rsidRDefault="00C468F5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AA9BC33" w14:textId="77777777" w:rsidR="00C468F5" w:rsidRDefault="00C468F5" w:rsidP="00CC0A09">
      <w:pPr>
        <w:spacing w:after="0"/>
      </w:pPr>
      <w:r>
        <w:continuationSeparator/>
      </w:r>
    </w:p>
  </w:footnote>
  <w:footnote w:type="continuationNotice" w:id="1">
    <w:p w14:paraId="6BED30E0" w14:textId="77777777" w:rsidR="00C468F5" w:rsidRDefault="00C468F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7"/>
  </w:num>
  <w:num w:numId="5">
    <w:abstractNumId w:val="11"/>
  </w:num>
  <w:num w:numId="6">
    <w:abstractNumId w:val="1"/>
  </w:num>
  <w:num w:numId="7">
    <w:abstractNumId w:val="23"/>
  </w:num>
  <w:num w:numId="8">
    <w:abstractNumId w:val="17"/>
  </w:num>
  <w:num w:numId="9">
    <w:abstractNumId w:val="25"/>
  </w:num>
  <w:num w:numId="10">
    <w:abstractNumId w:val="15"/>
  </w:num>
  <w:num w:numId="11">
    <w:abstractNumId w:val="9"/>
  </w:num>
  <w:num w:numId="12">
    <w:abstractNumId w:val="0"/>
  </w:num>
  <w:num w:numId="13">
    <w:abstractNumId w:val="8"/>
  </w:num>
  <w:num w:numId="14">
    <w:abstractNumId w:val="28"/>
  </w:num>
  <w:num w:numId="15">
    <w:abstractNumId w:val="2"/>
  </w:num>
  <w:num w:numId="16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7"/>
  </w:num>
  <w:num w:numId="18">
    <w:abstractNumId w:val="4"/>
  </w:num>
  <w:num w:numId="19">
    <w:abstractNumId w:val="22"/>
  </w:num>
  <w:num w:numId="20">
    <w:abstractNumId w:val="6"/>
  </w:num>
  <w:num w:numId="21">
    <w:abstractNumId w:val="18"/>
  </w:num>
  <w:num w:numId="22">
    <w:abstractNumId w:val="29"/>
  </w:num>
  <w:num w:numId="23">
    <w:abstractNumId w:val="12"/>
  </w:num>
  <w:num w:numId="24">
    <w:abstractNumId w:val="14"/>
  </w:num>
  <w:num w:numId="25">
    <w:abstractNumId w:val="3"/>
  </w:num>
  <w:num w:numId="26">
    <w:abstractNumId w:val="5"/>
  </w:num>
  <w:num w:numId="27">
    <w:abstractNumId w:val="13"/>
  </w:num>
  <w:num w:numId="28">
    <w:abstractNumId w:val="26"/>
  </w:num>
  <w:num w:numId="29">
    <w:abstractNumId w:val="16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762E9"/>
    <w:rsid w:val="00380336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442BC"/>
    <w:rsid w:val="00763400"/>
    <w:rsid w:val="00773AE4"/>
    <w:rsid w:val="007A0559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468F5"/>
    <w:rsid w:val="00C52156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8028A"/>
    <w:rsid w:val="00D91FFB"/>
    <w:rsid w:val="00D941E7"/>
    <w:rsid w:val="00DA1E78"/>
    <w:rsid w:val="00DA2864"/>
    <w:rsid w:val="00DA7EB3"/>
    <w:rsid w:val="00DC14C1"/>
    <w:rsid w:val="00DD7867"/>
    <w:rsid w:val="00DE340E"/>
    <w:rsid w:val="00E10655"/>
    <w:rsid w:val="00E1165D"/>
    <w:rsid w:val="00E2522E"/>
    <w:rsid w:val="00E71D07"/>
    <w:rsid w:val="00E836B9"/>
    <w:rsid w:val="00E8644B"/>
    <w:rsid w:val="00E86C1D"/>
    <w:rsid w:val="00E932DC"/>
    <w:rsid w:val="00E94C2E"/>
    <w:rsid w:val="00EA6707"/>
    <w:rsid w:val="00EB16EE"/>
    <w:rsid w:val="00EC247A"/>
    <w:rsid w:val="00ED2D6F"/>
    <w:rsid w:val="00ED31CA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0D70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ED5768-9A3C-458F-902B-01FB0C72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biuro2</cp:lastModifiedBy>
  <cp:revision>2</cp:revision>
  <cp:lastPrinted>2019-03-28T06:49:00Z</cp:lastPrinted>
  <dcterms:created xsi:type="dcterms:W3CDTF">2024-11-21T14:14:00Z</dcterms:created>
  <dcterms:modified xsi:type="dcterms:W3CDTF">2024-11-21T14:14:00Z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