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3221F9" w14:textId="4D6782AD" w:rsidR="00D02C9B" w:rsidRDefault="001A5A1C" w:rsidP="00C908D0">
      <w:pPr>
        <w:widowControl w:val="0"/>
        <w:ind w:firstLine="0"/>
      </w:pPr>
      <w:r w:rsidRPr="00104A4B">
        <w:rPr>
          <w:rFonts w:asciiTheme="minorHAnsi" w:hAnsiTheme="minorHAnsi" w:cstheme="minorHAnsi"/>
          <w:i/>
          <w:noProof/>
          <w:sz w:val="18"/>
        </w:rPr>
        <w:drawing>
          <wp:inline distT="114300" distB="114300" distL="114300" distR="114300" wp14:anchorId="170CF36D" wp14:editId="66E3687F">
            <wp:extent cx="5760720" cy="587954"/>
            <wp:effectExtent l="19050" t="0" r="0" b="0"/>
            <wp:docPr id="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87954"/>
                    </a:xfrm>
                    <a:prstGeom prst="rect">
                      <a:avLst/>
                    </a:prstGeom>
                    <a:ln w="25400">
                      <a:noFill/>
                      <a:prstDash val="solid"/>
                    </a:ln>
                  </pic:spPr>
                </pic:pic>
              </a:graphicData>
            </a:graphic>
          </wp:inline>
        </w:drawing>
      </w:r>
    </w:p>
    <w:p w14:paraId="53AA8D11" w14:textId="77777777" w:rsidR="001A5A1C" w:rsidRDefault="001A5A1C" w:rsidP="00C908D0">
      <w:pPr>
        <w:widowControl w:val="0"/>
        <w:ind w:firstLine="0"/>
      </w:pPr>
    </w:p>
    <w:p w14:paraId="587FDD2C" w14:textId="673C4D50" w:rsidR="001A5A1C" w:rsidRPr="00104A4B" w:rsidRDefault="001A5A1C" w:rsidP="00C908D0">
      <w:pPr>
        <w:pStyle w:val="Stopka"/>
        <w:jc w:val="both"/>
        <w:rPr>
          <w:rFonts w:asciiTheme="minorHAnsi" w:hAnsiTheme="minorHAnsi" w:cstheme="minorHAnsi"/>
          <w:i/>
          <w:sz w:val="18"/>
          <w:szCs w:val="22"/>
        </w:rPr>
      </w:pPr>
      <w:r w:rsidRPr="00104A4B">
        <w:rPr>
          <w:rFonts w:asciiTheme="minorHAnsi" w:hAnsiTheme="minorHAnsi" w:cstheme="minorHAnsi"/>
          <w:i/>
          <w:sz w:val="18"/>
          <w:szCs w:val="22"/>
        </w:rPr>
        <w:t xml:space="preserve">Projekt współfinansowany przez Unię Europejską ze środków </w:t>
      </w:r>
      <w:r w:rsidRPr="00104A4B">
        <w:rPr>
          <w:rFonts w:asciiTheme="minorHAnsi" w:hAnsiTheme="minorHAnsi" w:cstheme="minorHAnsi"/>
          <w:i/>
          <w:color w:val="000000"/>
          <w:sz w:val="18"/>
          <w:szCs w:val="22"/>
        </w:rPr>
        <w:t>Europejskiego Funduszu Rozwoju Regionalnego</w:t>
      </w:r>
      <w:r w:rsidR="00C908D0">
        <w:rPr>
          <w:rFonts w:asciiTheme="minorHAnsi" w:hAnsiTheme="minorHAnsi" w:cstheme="minorHAnsi"/>
          <w:i/>
          <w:color w:val="000000"/>
          <w:sz w:val="18"/>
          <w:szCs w:val="22"/>
        </w:rPr>
        <w:t xml:space="preserve"> w </w:t>
      </w:r>
      <w:r w:rsidRPr="00104A4B">
        <w:rPr>
          <w:rFonts w:asciiTheme="minorHAnsi" w:eastAsiaTheme="minorEastAsia" w:hAnsiTheme="minorHAnsi" w:cstheme="minorHAnsi"/>
          <w:i/>
          <w:color w:val="000000"/>
          <w:sz w:val="18"/>
          <w:szCs w:val="22"/>
          <w:lang w:eastAsia="pl-PL"/>
        </w:rPr>
        <w:t>ramach programu regionalnego Fundusze Europejskie dla Opolskiego 2021-2027</w:t>
      </w:r>
    </w:p>
    <w:p w14:paraId="3C54D2BA" w14:textId="57702352" w:rsidR="001A5A1C" w:rsidRPr="00104A4B" w:rsidRDefault="001A5A1C" w:rsidP="00C908D0">
      <w:pPr>
        <w:pStyle w:val="Stopka"/>
        <w:jc w:val="both"/>
        <w:rPr>
          <w:rFonts w:asciiTheme="minorHAnsi" w:eastAsiaTheme="minorEastAsia" w:hAnsiTheme="minorHAnsi" w:cstheme="minorHAnsi"/>
          <w:i/>
          <w:color w:val="000000"/>
          <w:sz w:val="18"/>
          <w:szCs w:val="22"/>
          <w:lang w:eastAsia="pl-PL"/>
        </w:rPr>
      </w:pPr>
      <w:r w:rsidRPr="00104A4B">
        <w:rPr>
          <w:rFonts w:asciiTheme="minorHAnsi" w:hAnsiTheme="minorHAnsi" w:cstheme="minorHAnsi"/>
          <w:i/>
          <w:sz w:val="18"/>
          <w:szCs w:val="22"/>
        </w:rPr>
        <w:t>Priorytet 1 Fundusze Europejskie na rzecz wzrostu innowacyjności</w:t>
      </w:r>
      <w:r w:rsidR="00C908D0">
        <w:rPr>
          <w:rFonts w:asciiTheme="minorHAnsi" w:hAnsiTheme="minorHAnsi" w:cstheme="minorHAnsi"/>
          <w:i/>
          <w:sz w:val="18"/>
          <w:szCs w:val="22"/>
        </w:rPr>
        <w:t xml:space="preserve"> i </w:t>
      </w:r>
      <w:r w:rsidRPr="00104A4B">
        <w:rPr>
          <w:rFonts w:asciiTheme="minorHAnsi" w:hAnsiTheme="minorHAnsi" w:cstheme="minorHAnsi"/>
          <w:i/>
          <w:sz w:val="18"/>
          <w:szCs w:val="22"/>
        </w:rPr>
        <w:t>konkurencyjności opolskiego</w:t>
      </w:r>
    </w:p>
    <w:p w14:paraId="1D24F912" w14:textId="2AD9CF31" w:rsidR="001A5A1C" w:rsidRPr="00104A4B" w:rsidRDefault="001A5A1C" w:rsidP="00C908D0">
      <w:pPr>
        <w:pStyle w:val="Nagwek"/>
        <w:ind w:left="8496" w:hanging="8496"/>
        <w:jc w:val="both"/>
      </w:pPr>
      <w:r w:rsidRPr="00104A4B">
        <w:rPr>
          <w:rFonts w:asciiTheme="minorHAnsi" w:hAnsiTheme="minorHAnsi" w:cstheme="minorHAnsi"/>
          <w:i/>
          <w:color w:val="000000"/>
          <w:sz w:val="18"/>
          <w:szCs w:val="22"/>
        </w:rPr>
        <w:t>Działanie 1.1 Prace B+R</w:t>
      </w:r>
      <w:r w:rsidR="00C908D0">
        <w:rPr>
          <w:rFonts w:asciiTheme="minorHAnsi" w:hAnsiTheme="minorHAnsi" w:cstheme="minorHAnsi"/>
          <w:i/>
          <w:color w:val="000000"/>
          <w:sz w:val="18"/>
          <w:szCs w:val="22"/>
        </w:rPr>
        <w:t xml:space="preserve"> i </w:t>
      </w:r>
      <w:r w:rsidRPr="00104A4B">
        <w:rPr>
          <w:rFonts w:asciiTheme="minorHAnsi" w:hAnsiTheme="minorHAnsi" w:cstheme="minorHAnsi"/>
          <w:i/>
          <w:color w:val="000000"/>
          <w:sz w:val="18"/>
          <w:szCs w:val="22"/>
        </w:rPr>
        <w:t>infrastruktura</w:t>
      </w:r>
      <w:r w:rsidR="00C908D0">
        <w:rPr>
          <w:rFonts w:asciiTheme="minorHAnsi" w:hAnsiTheme="minorHAnsi" w:cstheme="minorHAnsi"/>
          <w:i/>
          <w:color w:val="000000"/>
          <w:sz w:val="18"/>
          <w:szCs w:val="22"/>
        </w:rPr>
        <w:t xml:space="preserve"> w </w:t>
      </w:r>
      <w:r w:rsidRPr="00104A4B">
        <w:rPr>
          <w:rFonts w:asciiTheme="minorHAnsi" w:hAnsiTheme="minorHAnsi" w:cstheme="minorHAnsi"/>
          <w:i/>
          <w:color w:val="000000"/>
          <w:sz w:val="18"/>
          <w:szCs w:val="22"/>
        </w:rPr>
        <w:t>MŚP</w:t>
      </w:r>
    </w:p>
    <w:p w14:paraId="5BB56CFD" w14:textId="0F41C48A" w:rsidR="001A5A1C" w:rsidRPr="001A5A1C" w:rsidRDefault="001A5A1C" w:rsidP="00C908D0">
      <w:pPr>
        <w:pStyle w:val="Podtytu"/>
        <w:widowControl w:val="0"/>
        <w:pBdr>
          <w:right w:val="none" w:sz="0" w:space="2" w:color="000000"/>
        </w:pBdr>
        <w:spacing w:before="0" w:after="0" w:line="240" w:lineRule="auto"/>
        <w:ind w:firstLine="709"/>
        <w:jc w:val="center"/>
        <w:rPr>
          <w:rFonts w:asciiTheme="majorHAnsi" w:eastAsia="Calibri" w:hAnsiTheme="majorHAnsi" w:cstheme="majorHAnsi"/>
          <w:b/>
          <w:bCs/>
          <w:i w:val="0"/>
          <w:sz w:val="18"/>
          <w:szCs w:val="18"/>
        </w:rPr>
      </w:pPr>
      <w:r w:rsidRPr="001A5A1C">
        <w:rPr>
          <w:rFonts w:asciiTheme="majorHAnsi" w:eastAsia="Calibri" w:hAnsiTheme="majorHAnsi" w:cstheme="majorHAnsi"/>
          <w:b/>
          <w:bCs/>
          <w:sz w:val="18"/>
          <w:szCs w:val="18"/>
        </w:rPr>
        <w:t>Realizacja projektu pn.</w:t>
      </w:r>
    </w:p>
    <w:p w14:paraId="5A22FAF4" w14:textId="25F42018" w:rsidR="001A5A1C" w:rsidRPr="001A5A1C" w:rsidRDefault="001A5A1C" w:rsidP="00C908D0">
      <w:pPr>
        <w:pStyle w:val="Podtytu"/>
        <w:widowControl w:val="0"/>
        <w:pBdr>
          <w:right w:val="none" w:sz="0" w:space="2" w:color="000000"/>
        </w:pBdr>
        <w:spacing w:before="0" w:after="0" w:line="240" w:lineRule="auto"/>
        <w:ind w:firstLine="709"/>
        <w:jc w:val="center"/>
        <w:rPr>
          <w:rFonts w:asciiTheme="majorHAnsi" w:eastAsia="Calibri" w:hAnsiTheme="majorHAnsi" w:cstheme="majorHAnsi"/>
          <w:b/>
          <w:bCs/>
          <w:sz w:val="18"/>
          <w:szCs w:val="18"/>
        </w:rPr>
      </w:pPr>
      <w:r w:rsidRPr="001A5A1C">
        <w:rPr>
          <w:rFonts w:asciiTheme="majorHAnsi" w:eastAsia="Calibri" w:hAnsiTheme="majorHAnsi" w:cstheme="majorHAnsi"/>
          <w:b/>
          <w:bCs/>
          <w:sz w:val="18"/>
          <w:szCs w:val="18"/>
        </w:rPr>
        <w:t>„</w:t>
      </w:r>
      <w:r w:rsidRPr="001A5A1C">
        <w:rPr>
          <w:rFonts w:asciiTheme="majorHAnsi" w:hAnsiTheme="majorHAnsi" w:cstheme="majorHAnsi"/>
          <w:b/>
          <w:bCs/>
          <w:sz w:val="18"/>
          <w:szCs w:val="18"/>
        </w:rPr>
        <w:t>e-Asystent audytora energetycznego</w:t>
      </w:r>
      <w:r w:rsidR="00C908D0">
        <w:rPr>
          <w:rFonts w:asciiTheme="majorHAnsi" w:hAnsiTheme="majorHAnsi" w:cstheme="majorHAnsi"/>
          <w:b/>
          <w:bCs/>
          <w:sz w:val="18"/>
          <w:szCs w:val="18"/>
        </w:rPr>
        <w:t xml:space="preserve"> i </w:t>
      </w:r>
      <w:r w:rsidRPr="001A5A1C">
        <w:rPr>
          <w:rFonts w:asciiTheme="majorHAnsi" w:hAnsiTheme="majorHAnsi" w:cstheme="majorHAnsi"/>
          <w:b/>
          <w:bCs/>
          <w:sz w:val="18"/>
          <w:szCs w:val="18"/>
        </w:rPr>
        <w:t>środowiskowego - Badania przemysłowe</w:t>
      </w:r>
      <w:r w:rsidR="00C908D0">
        <w:rPr>
          <w:rFonts w:asciiTheme="majorHAnsi" w:hAnsiTheme="majorHAnsi" w:cstheme="majorHAnsi"/>
          <w:b/>
          <w:bCs/>
          <w:sz w:val="18"/>
          <w:szCs w:val="18"/>
        </w:rPr>
        <w:t xml:space="preserve"> i </w:t>
      </w:r>
      <w:r w:rsidRPr="001A5A1C">
        <w:rPr>
          <w:rFonts w:asciiTheme="majorHAnsi" w:hAnsiTheme="majorHAnsi" w:cstheme="majorHAnsi"/>
          <w:b/>
          <w:bCs/>
          <w:sz w:val="18"/>
          <w:szCs w:val="18"/>
        </w:rPr>
        <w:t>eksperymentalne prace rozwojowe</w:t>
      </w:r>
      <w:r w:rsidR="00C908D0">
        <w:rPr>
          <w:rFonts w:asciiTheme="majorHAnsi" w:hAnsiTheme="majorHAnsi" w:cstheme="majorHAnsi"/>
          <w:b/>
          <w:bCs/>
          <w:sz w:val="18"/>
          <w:szCs w:val="18"/>
        </w:rPr>
        <w:t xml:space="preserve"> w </w:t>
      </w:r>
      <w:r w:rsidRPr="001A5A1C">
        <w:rPr>
          <w:rFonts w:asciiTheme="majorHAnsi" w:hAnsiTheme="majorHAnsi" w:cstheme="majorHAnsi"/>
          <w:b/>
          <w:bCs/>
          <w:sz w:val="18"/>
          <w:szCs w:val="18"/>
        </w:rPr>
        <w:t>zakresie zastosowania sztucznej inteligencji</w:t>
      </w:r>
      <w:r w:rsidR="00C908D0">
        <w:rPr>
          <w:rFonts w:asciiTheme="majorHAnsi" w:hAnsiTheme="majorHAnsi" w:cstheme="majorHAnsi"/>
          <w:b/>
          <w:bCs/>
          <w:sz w:val="18"/>
          <w:szCs w:val="18"/>
        </w:rPr>
        <w:t xml:space="preserve"> w </w:t>
      </w:r>
      <w:r w:rsidRPr="001A5A1C">
        <w:rPr>
          <w:rFonts w:asciiTheme="majorHAnsi" w:hAnsiTheme="majorHAnsi" w:cstheme="majorHAnsi"/>
          <w:b/>
          <w:bCs/>
          <w:sz w:val="18"/>
          <w:szCs w:val="18"/>
        </w:rPr>
        <w:t>ocenach energetycznych</w:t>
      </w:r>
      <w:r w:rsidR="00C908D0">
        <w:rPr>
          <w:rFonts w:asciiTheme="majorHAnsi" w:hAnsiTheme="majorHAnsi" w:cstheme="majorHAnsi"/>
          <w:b/>
          <w:bCs/>
          <w:sz w:val="18"/>
          <w:szCs w:val="18"/>
        </w:rPr>
        <w:t xml:space="preserve"> i </w:t>
      </w:r>
      <w:r w:rsidRPr="001A5A1C">
        <w:rPr>
          <w:rFonts w:asciiTheme="majorHAnsi" w:hAnsiTheme="majorHAnsi" w:cstheme="majorHAnsi"/>
          <w:b/>
          <w:bCs/>
          <w:sz w:val="18"/>
          <w:szCs w:val="18"/>
        </w:rPr>
        <w:t>środowiskowych budynków mieszkalnych</w:t>
      </w:r>
      <w:r w:rsidR="00C908D0">
        <w:rPr>
          <w:rFonts w:asciiTheme="majorHAnsi" w:hAnsiTheme="majorHAnsi" w:cstheme="majorHAnsi"/>
          <w:b/>
          <w:bCs/>
          <w:sz w:val="18"/>
          <w:szCs w:val="18"/>
        </w:rPr>
        <w:t xml:space="preserve"> w </w:t>
      </w:r>
      <w:r w:rsidRPr="001A5A1C">
        <w:rPr>
          <w:rFonts w:asciiTheme="majorHAnsi" w:hAnsiTheme="majorHAnsi" w:cstheme="majorHAnsi"/>
          <w:b/>
          <w:bCs/>
          <w:sz w:val="18"/>
          <w:szCs w:val="18"/>
        </w:rPr>
        <w:t>Europie</w:t>
      </w:r>
      <w:r w:rsidRPr="001A5A1C">
        <w:rPr>
          <w:rFonts w:asciiTheme="majorHAnsi" w:eastAsia="Calibri" w:hAnsiTheme="majorHAnsi" w:cstheme="majorHAnsi"/>
          <w:b/>
          <w:bCs/>
          <w:sz w:val="18"/>
          <w:szCs w:val="18"/>
        </w:rPr>
        <w:t>”</w:t>
      </w:r>
    </w:p>
    <w:p w14:paraId="0B0242B4" w14:textId="77777777" w:rsidR="001A5A1C" w:rsidRPr="001A5A1C" w:rsidRDefault="001A5A1C" w:rsidP="00C908D0">
      <w:pPr>
        <w:pStyle w:val="Podtytu"/>
        <w:widowControl w:val="0"/>
        <w:pBdr>
          <w:right w:val="none" w:sz="0" w:space="2" w:color="000000"/>
        </w:pBdr>
        <w:spacing w:before="0" w:after="0" w:line="240" w:lineRule="auto"/>
        <w:ind w:firstLine="709"/>
        <w:jc w:val="center"/>
        <w:rPr>
          <w:rFonts w:asciiTheme="majorHAnsi" w:eastAsia="Calibri" w:hAnsiTheme="majorHAnsi" w:cstheme="majorHAnsi"/>
          <w:b/>
          <w:bCs/>
          <w:sz w:val="18"/>
          <w:szCs w:val="18"/>
        </w:rPr>
      </w:pPr>
      <w:r w:rsidRPr="001A5A1C">
        <w:rPr>
          <w:rFonts w:asciiTheme="majorHAnsi" w:eastAsia="Calibri" w:hAnsiTheme="majorHAnsi" w:cstheme="majorHAnsi"/>
          <w:b/>
          <w:bCs/>
          <w:sz w:val="18"/>
          <w:szCs w:val="18"/>
        </w:rPr>
        <w:t>Umowa nr FEOP.01.01-IP.01-0009/23-00</w:t>
      </w:r>
    </w:p>
    <w:p w14:paraId="3D21FB60" w14:textId="77777777" w:rsidR="001A5A1C" w:rsidRDefault="001A5A1C" w:rsidP="00C908D0">
      <w:pPr>
        <w:widowControl w:val="0"/>
        <w:pBdr>
          <w:right w:val="none" w:sz="0" w:space="2" w:color="000000"/>
        </w:pBdr>
        <w:spacing w:line="240" w:lineRule="auto"/>
        <w:ind w:firstLine="0"/>
      </w:pPr>
    </w:p>
    <w:p w14:paraId="2AD2731E" w14:textId="1312BE40" w:rsidR="00F77CC5" w:rsidRPr="00C02D54" w:rsidRDefault="00C02D54" w:rsidP="00C908D0">
      <w:pPr>
        <w:widowControl w:val="0"/>
        <w:pBdr>
          <w:right w:val="none" w:sz="0" w:space="2" w:color="000000"/>
        </w:pBdr>
        <w:spacing w:line="240" w:lineRule="auto"/>
        <w:ind w:firstLine="0"/>
        <w:rPr>
          <w:i/>
          <w:iCs/>
        </w:rPr>
      </w:pPr>
      <w:r w:rsidRPr="00C02D54">
        <w:rPr>
          <w:i/>
          <w:iCs/>
        </w:rPr>
        <w:t>Załącznik nr 2 do ogłoszenia nr 2024-12918-196747</w:t>
      </w:r>
    </w:p>
    <w:p w14:paraId="1A435E46" w14:textId="77777777" w:rsidR="00F77CC5" w:rsidRDefault="00F77CC5" w:rsidP="00C908D0">
      <w:pPr>
        <w:widowControl w:val="0"/>
        <w:pBdr>
          <w:right w:val="none" w:sz="0" w:space="2" w:color="000000"/>
        </w:pBdr>
        <w:spacing w:line="240" w:lineRule="auto"/>
        <w:ind w:firstLine="0"/>
      </w:pPr>
    </w:p>
    <w:p w14:paraId="62830ED7" w14:textId="77777777" w:rsidR="00C02D54" w:rsidRDefault="00C02D54" w:rsidP="00C908D0">
      <w:pPr>
        <w:widowControl w:val="0"/>
        <w:pBdr>
          <w:right w:val="none" w:sz="0" w:space="2" w:color="000000"/>
        </w:pBdr>
        <w:spacing w:line="240" w:lineRule="auto"/>
        <w:ind w:firstLine="0"/>
      </w:pPr>
    </w:p>
    <w:p w14:paraId="213B9B84" w14:textId="77777777" w:rsidR="008407FE" w:rsidRDefault="008407FE" w:rsidP="00C908D0">
      <w:pPr>
        <w:widowControl w:val="0"/>
        <w:pBdr>
          <w:right w:val="none" w:sz="0" w:space="2" w:color="000000"/>
        </w:pBdr>
        <w:ind w:firstLine="0"/>
        <w:rPr>
          <w:rFonts w:asciiTheme="majorHAnsi" w:hAnsiTheme="majorHAnsi" w:cstheme="majorHAnsi"/>
          <w:color w:val="000000"/>
          <w:sz w:val="24"/>
          <w:szCs w:val="24"/>
        </w:rPr>
      </w:pPr>
    </w:p>
    <w:p w14:paraId="196008BA" w14:textId="77777777" w:rsidR="00184B08" w:rsidRPr="00184B08" w:rsidRDefault="00184B08" w:rsidP="00184B0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before="14" w:line="240" w:lineRule="auto"/>
        <w:ind w:right="14" w:firstLine="0"/>
        <w:jc w:val="right"/>
        <w:rPr>
          <w:rFonts w:ascii="Arial" w:eastAsia="Times New Roman" w:hAnsi="Arial" w:cs="Arial"/>
          <w:bCs/>
          <w:i/>
          <w:iCs/>
          <w:color w:val="000000"/>
          <w:spacing w:val="20"/>
          <w:sz w:val="14"/>
          <w:szCs w:val="14"/>
        </w:rPr>
      </w:pPr>
      <w:r w:rsidRPr="00184B08">
        <w:rPr>
          <w:rFonts w:ascii="Arial" w:eastAsia="Times New Roman" w:hAnsi="Arial" w:cs="Arial"/>
          <w:b/>
          <w:bCs/>
          <w:i/>
          <w:iCs/>
          <w:color w:val="000000"/>
          <w:spacing w:val="20"/>
          <w:sz w:val="14"/>
          <w:szCs w:val="14"/>
        </w:rPr>
        <w:t>………………………………..……..</w:t>
      </w:r>
    </w:p>
    <w:p w14:paraId="143B7D72" w14:textId="77777777" w:rsidR="00184B08" w:rsidRPr="001159F8" w:rsidRDefault="00184B08" w:rsidP="00184B0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before="14" w:line="240" w:lineRule="auto"/>
        <w:ind w:right="14" w:firstLine="0"/>
        <w:jc w:val="right"/>
        <w:rPr>
          <w:rFonts w:asciiTheme="majorHAnsi" w:eastAsia="Times New Roman" w:hAnsiTheme="majorHAnsi" w:cstheme="majorHAnsi"/>
          <w:b/>
          <w:bCs/>
          <w:i/>
          <w:iCs/>
          <w:color w:val="000000"/>
          <w:spacing w:val="20"/>
        </w:rPr>
      </w:pPr>
      <w:r w:rsidRPr="001159F8">
        <w:rPr>
          <w:rFonts w:asciiTheme="majorHAnsi" w:eastAsia="Times New Roman" w:hAnsiTheme="majorHAnsi" w:cstheme="majorHAnsi"/>
          <w:b/>
          <w:bCs/>
          <w:i/>
          <w:iCs/>
          <w:color w:val="000000"/>
          <w:spacing w:val="20"/>
        </w:rPr>
        <w:t>(miejscowość, data)</w:t>
      </w:r>
    </w:p>
    <w:p w14:paraId="494848E4" w14:textId="77777777" w:rsidR="00184B08" w:rsidRPr="001159F8" w:rsidRDefault="00184B08" w:rsidP="00184B0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40" w:lineRule="exact"/>
        <w:ind w:firstLine="0"/>
        <w:jc w:val="left"/>
        <w:rPr>
          <w:rFonts w:asciiTheme="majorHAnsi" w:eastAsia="Times New Roman" w:hAnsiTheme="majorHAnsi" w:cstheme="majorHAnsi"/>
          <w:sz w:val="14"/>
          <w:szCs w:val="14"/>
        </w:rPr>
      </w:pPr>
      <w:r w:rsidRPr="001159F8">
        <w:rPr>
          <w:rFonts w:asciiTheme="majorHAnsi" w:eastAsia="Times New Roman" w:hAnsiTheme="majorHAnsi" w:cstheme="majorHAnsi"/>
          <w:sz w:val="14"/>
          <w:szCs w:val="14"/>
        </w:rPr>
        <w:t>………………………………….…………</w:t>
      </w:r>
    </w:p>
    <w:p w14:paraId="752141CB" w14:textId="77777777" w:rsidR="00184B08" w:rsidRPr="001159F8" w:rsidRDefault="00184B08" w:rsidP="00184B0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before="58" w:line="240" w:lineRule="auto"/>
        <w:ind w:firstLine="0"/>
        <w:jc w:val="left"/>
        <w:rPr>
          <w:rFonts w:asciiTheme="majorHAnsi" w:eastAsia="Times New Roman" w:hAnsiTheme="majorHAnsi" w:cstheme="majorHAnsi"/>
          <w:b/>
          <w:bCs/>
          <w:i/>
          <w:iCs/>
          <w:color w:val="000000"/>
          <w:spacing w:val="20"/>
        </w:rPr>
      </w:pPr>
      <w:r w:rsidRPr="001159F8">
        <w:rPr>
          <w:rFonts w:asciiTheme="majorHAnsi" w:eastAsia="Times New Roman" w:hAnsiTheme="majorHAnsi" w:cstheme="majorHAnsi"/>
          <w:b/>
          <w:bCs/>
          <w:i/>
          <w:iCs/>
          <w:color w:val="000000"/>
          <w:spacing w:val="20"/>
        </w:rPr>
        <w:t>(pieczęć Oferenta)</w:t>
      </w:r>
    </w:p>
    <w:p w14:paraId="17E60953" w14:textId="4184709E" w:rsidR="00184B08" w:rsidRPr="001159F8" w:rsidRDefault="00184B08" w:rsidP="00184B0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40" w:lineRule="auto"/>
        <w:ind w:left="5103" w:firstLine="284"/>
        <w:rPr>
          <w:rFonts w:asciiTheme="majorHAnsi" w:eastAsia="Times New Roman" w:hAnsiTheme="majorHAnsi" w:cstheme="majorHAnsi"/>
          <w:b/>
          <w:bCs/>
          <w:color w:val="000000"/>
          <w:sz w:val="20"/>
          <w:szCs w:val="20"/>
        </w:rPr>
      </w:pPr>
      <w:r w:rsidRPr="001159F8">
        <w:rPr>
          <w:rFonts w:asciiTheme="majorHAnsi" w:eastAsia="Times New Roman" w:hAnsiTheme="majorHAnsi" w:cstheme="majorHAnsi"/>
          <w:b/>
          <w:bCs/>
          <w:color w:val="000000"/>
          <w:sz w:val="20"/>
          <w:szCs w:val="20"/>
        </w:rPr>
        <w:t xml:space="preserve">       Opolskie Centrum</w:t>
      </w:r>
    </w:p>
    <w:p w14:paraId="6F00834D" w14:textId="77777777" w:rsidR="00184B08" w:rsidRPr="001159F8" w:rsidRDefault="00184B08" w:rsidP="00184B0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40" w:lineRule="auto"/>
        <w:ind w:left="5103" w:firstLine="284"/>
        <w:jc w:val="left"/>
        <w:rPr>
          <w:rFonts w:asciiTheme="majorHAnsi" w:eastAsia="Times New Roman" w:hAnsiTheme="majorHAnsi" w:cstheme="majorHAnsi"/>
          <w:b/>
          <w:bCs/>
          <w:color w:val="000000"/>
          <w:sz w:val="20"/>
          <w:szCs w:val="20"/>
        </w:rPr>
      </w:pPr>
      <w:r w:rsidRPr="001159F8">
        <w:rPr>
          <w:rFonts w:asciiTheme="majorHAnsi" w:eastAsia="Times New Roman" w:hAnsiTheme="majorHAnsi" w:cstheme="majorHAnsi"/>
          <w:b/>
          <w:bCs/>
          <w:color w:val="000000"/>
          <w:sz w:val="20"/>
          <w:szCs w:val="20"/>
        </w:rPr>
        <w:t xml:space="preserve">Zarządzania Projektami Sp. z o.o. </w:t>
      </w:r>
    </w:p>
    <w:p w14:paraId="01BA0C20" w14:textId="77777777" w:rsidR="00184B08" w:rsidRPr="001159F8" w:rsidRDefault="00184B08" w:rsidP="00184B0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40" w:lineRule="auto"/>
        <w:ind w:left="5103" w:firstLine="720"/>
        <w:jc w:val="left"/>
        <w:rPr>
          <w:rFonts w:asciiTheme="majorHAnsi" w:eastAsia="Times New Roman" w:hAnsiTheme="majorHAnsi" w:cstheme="majorHAnsi"/>
          <w:b/>
          <w:bCs/>
          <w:color w:val="000000"/>
          <w:sz w:val="20"/>
          <w:szCs w:val="20"/>
        </w:rPr>
      </w:pPr>
      <w:r w:rsidRPr="001159F8">
        <w:rPr>
          <w:rFonts w:asciiTheme="majorHAnsi" w:eastAsia="Times New Roman" w:hAnsiTheme="majorHAnsi" w:cstheme="majorHAnsi"/>
          <w:b/>
          <w:bCs/>
          <w:color w:val="000000"/>
          <w:sz w:val="20"/>
          <w:szCs w:val="20"/>
        </w:rPr>
        <w:t>ul. Technologiczna 2</w:t>
      </w:r>
    </w:p>
    <w:p w14:paraId="596FD182" w14:textId="77777777" w:rsidR="00184B08" w:rsidRPr="001159F8" w:rsidRDefault="00184B08" w:rsidP="00184B0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40" w:lineRule="auto"/>
        <w:ind w:left="5103" w:firstLine="720"/>
        <w:jc w:val="left"/>
        <w:rPr>
          <w:rFonts w:asciiTheme="majorHAnsi" w:eastAsia="Times New Roman" w:hAnsiTheme="majorHAnsi" w:cstheme="majorHAnsi"/>
          <w:b/>
          <w:bCs/>
          <w:color w:val="000000"/>
          <w:sz w:val="20"/>
          <w:szCs w:val="20"/>
        </w:rPr>
      </w:pPr>
      <w:r w:rsidRPr="001159F8">
        <w:rPr>
          <w:rFonts w:asciiTheme="majorHAnsi" w:eastAsia="Times New Roman" w:hAnsiTheme="majorHAnsi" w:cstheme="majorHAnsi"/>
          <w:b/>
          <w:bCs/>
          <w:color w:val="000000"/>
          <w:sz w:val="20"/>
          <w:szCs w:val="20"/>
        </w:rPr>
        <w:t>45-839 Opole</w:t>
      </w:r>
    </w:p>
    <w:p w14:paraId="31C556AD" w14:textId="77777777" w:rsidR="00184B08" w:rsidRPr="001159F8" w:rsidRDefault="00184B08" w:rsidP="00184B0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40" w:lineRule="auto"/>
        <w:ind w:firstLine="0"/>
        <w:jc w:val="center"/>
        <w:rPr>
          <w:rFonts w:asciiTheme="majorHAnsi" w:eastAsia="Times New Roman" w:hAnsiTheme="majorHAnsi" w:cstheme="majorHAnsi"/>
          <w:b/>
          <w:bCs/>
          <w:color w:val="000000"/>
          <w:sz w:val="20"/>
          <w:szCs w:val="20"/>
        </w:rPr>
      </w:pPr>
    </w:p>
    <w:p w14:paraId="7A9AEB48" w14:textId="77777777" w:rsidR="00184B08" w:rsidRPr="001159F8" w:rsidRDefault="00184B08" w:rsidP="00184B0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40" w:lineRule="auto"/>
        <w:ind w:firstLine="0"/>
        <w:jc w:val="center"/>
        <w:rPr>
          <w:rFonts w:asciiTheme="majorHAnsi" w:eastAsia="Times New Roman" w:hAnsiTheme="majorHAnsi" w:cstheme="majorHAnsi"/>
          <w:b/>
          <w:bCs/>
          <w:color w:val="000000"/>
          <w:sz w:val="4"/>
          <w:szCs w:val="4"/>
        </w:rPr>
      </w:pPr>
    </w:p>
    <w:p w14:paraId="24413174" w14:textId="77777777" w:rsidR="00184B08" w:rsidRPr="001159F8" w:rsidRDefault="00184B08" w:rsidP="00184B0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120" w:line="240" w:lineRule="auto"/>
        <w:ind w:firstLine="0"/>
        <w:jc w:val="center"/>
        <w:rPr>
          <w:rFonts w:asciiTheme="majorHAnsi" w:eastAsia="Times New Roman" w:hAnsiTheme="majorHAnsi" w:cstheme="majorHAnsi"/>
          <w:b/>
          <w:bCs/>
          <w:color w:val="000000"/>
          <w:sz w:val="32"/>
          <w:szCs w:val="32"/>
        </w:rPr>
      </w:pPr>
      <w:r w:rsidRPr="001159F8">
        <w:rPr>
          <w:rFonts w:asciiTheme="majorHAnsi" w:eastAsia="Times New Roman" w:hAnsiTheme="majorHAnsi" w:cstheme="majorHAnsi"/>
          <w:b/>
          <w:bCs/>
          <w:color w:val="000000"/>
          <w:sz w:val="32"/>
          <w:szCs w:val="32"/>
        </w:rPr>
        <w:t>OFERTA</w:t>
      </w:r>
    </w:p>
    <w:p w14:paraId="7412F233" w14:textId="76085175" w:rsidR="00184B08" w:rsidRPr="001159F8" w:rsidRDefault="00014F2F" w:rsidP="00184B0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120" w:line="240" w:lineRule="exact"/>
        <w:ind w:firstLine="0"/>
        <w:jc w:val="center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1159F8">
        <w:rPr>
          <w:rFonts w:asciiTheme="majorHAnsi" w:hAnsiTheme="majorHAnsi" w:cstheme="majorHAnsi"/>
          <w:b/>
          <w:bCs/>
          <w:color w:val="000000"/>
          <w:sz w:val="24"/>
          <w:szCs w:val="24"/>
        </w:rPr>
        <w:t>Usługa doradcza, uzupełnienie, wsparcie merytoryczne i metodyczne w zakresie badań przemysłowych objętych projektem</w:t>
      </w:r>
    </w:p>
    <w:p w14:paraId="39D8029B" w14:textId="70DE3124" w:rsidR="00184B08" w:rsidRPr="001159F8" w:rsidRDefault="00184B08" w:rsidP="00184B0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120" w:line="240" w:lineRule="exact"/>
        <w:ind w:firstLine="0"/>
        <w:jc w:val="center"/>
        <w:rPr>
          <w:rFonts w:asciiTheme="majorHAnsi" w:eastAsia="Times New Roman" w:hAnsiTheme="majorHAnsi" w:cstheme="majorHAnsi"/>
          <w:sz w:val="24"/>
          <w:szCs w:val="24"/>
        </w:rPr>
      </w:pPr>
    </w:p>
    <w:p w14:paraId="2EE8B439" w14:textId="77777777" w:rsidR="00184B08" w:rsidRPr="001159F8" w:rsidRDefault="00184B08" w:rsidP="00184B0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120" w:line="240" w:lineRule="exact"/>
        <w:ind w:firstLine="0"/>
        <w:jc w:val="center"/>
        <w:rPr>
          <w:rFonts w:asciiTheme="majorHAnsi" w:eastAsia="Times New Roman" w:hAnsiTheme="majorHAnsi" w:cstheme="majorHAnsi"/>
          <w:sz w:val="24"/>
          <w:szCs w:val="24"/>
        </w:rPr>
      </w:pPr>
    </w:p>
    <w:p w14:paraId="3056C639" w14:textId="77777777" w:rsidR="00184B08" w:rsidRPr="001159F8" w:rsidRDefault="00184B08" w:rsidP="00184B0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120" w:line="240" w:lineRule="exact"/>
        <w:ind w:firstLine="0"/>
        <w:jc w:val="center"/>
        <w:rPr>
          <w:rFonts w:asciiTheme="majorHAnsi" w:eastAsia="Times New Roman" w:hAnsiTheme="majorHAnsi" w:cstheme="majorHAnsi"/>
          <w:sz w:val="24"/>
          <w:szCs w:val="24"/>
        </w:rPr>
      </w:pPr>
    </w:p>
    <w:p w14:paraId="0BFF588B" w14:textId="77777777" w:rsidR="00184B08" w:rsidRPr="001159F8" w:rsidRDefault="00184B08" w:rsidP="00014F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120" w:line="240" w:lineRule="exact"/>
        <w:ind w:firstLine="0"/>
        <w:jc w:val="left"/>
        <w:rPr>
          <w:rFonts w:asciiTheme="majorHAnsi" w:eastAsia="Times New Roman" w:hAnsiTheme="majorHAnsi" w:cstheme="majorHAnsi"/>
          <w:sz w:val="24"/>
          <w:szCs w:val="24"/>
        </w:rPr>
      </w:pPr>
      <w:r w:rsidRPr="001159F8">
        <w:rPr>
          <w:rFonts w:asciiTheme="majorHAnsi" w:eastAsia="Times New Roman" w:hAnsiTheme="majorHAnsi" w:cstheme="majorHAnsi"/>
          <w:sz w:val="24"/>
          <w:szCs w:val="24"/>
        </w:rPr>
        <w:t>Nazwa Oferenta: ……………………………………………………………………………………</w:t>
      </w:r>
    </w:p>
    <w:p w14:paraId="5DF48C2F" w14:textId="77777777" w:rsidR="00184B08" w:rsidRPr="001159F8" w:rsidRDefault="00184B08" w:rsidP="00184B0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120" w:line="240" w:lineRule="exact"/>
        <w:ind w:firstLine="0"/>
        <w:rPr>
          <w:rFonts w:asciiTheme="majorHAnsi" w:eastAsia="Times New Roman" w:hAnsiTheme="majorHAnsi" w:cstheme="majorHAnsi"/>
          <w:sz w:val="24"/>
          <w:szCs w:val="24"/>
        </w:rPr>
      </w:pPr>
      <w:r w:rsidRPr="001159F8">
        <w:rPr>
          <w:rFonts w:asciiTheme="majorHAnsi" w:eastAsia="Times New Roman" w:hAnsiTheme="majorHAnsi" w:cstheme="majorHAnsi"/>
          <w:sz w:val="24"/>
          <w:szCs w:val="24"/>
        </w:rPr>
        <w:t>Siedziba: ……………………………………………………………………………………</w:t>
      </w:r>
    </w:p>
    <w:p w14:paraId="09B2D00D" w14:textId="77777777" w:rsidR="00184B08" w:rsidRPr="001159F8" w:rsidRDefault="00184B08" w:rsidP="00184B0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120" w:line="240" w:lineRule="exact"/>
        <w:ind w:firstLine="0"/>
        <w:rPr>
          <w:rFonts w:asciiTheme="majorHAnsi" w:eastAsia="Times New Roman" w:hAnsiTheme="majorHAnsi" w:cstheme="majorHAnsi"/>
          <w:sz w:val="24"/>
          <w:szCs w:val="24"/>
        </w:rPr>
      </w:pPr>
      <w:r w:rsidRPr="001159F8">
        <w:rPr>
          <w:rFonts w:asciiTheme="majorHAnsi" w:eastAsia="Times New Roman" w:hAnsiTheme="majorHAnsi" w:cstheme="majorHAnsi"/>
          <w:sz w:val="24"/>
          <w:szCs w:val="24"/>
        </w:rPr>
        <w:t>Numer telefonu: ……………………………………………………………………………</w:t>
      </w:r>
    </w:p>
    <w:p w14:paraId="2BE4488F" w14:textId="77777777" w:rsidR="00184B08" w:rsidRPr="001159F8" w:rsidRDefault="00184B08" w:rsidP="00184B0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120" w:line="240" w:lineRule="exact"/>
        <w:ind w:firstLine="0"/>
        <w:rPr>
          <w:rFonts w:asciiTheme="majorHAnsi" w:eastAsia="Times New Roman" w:hAnsiTheme="majorHAnsi" w:cstheme="majorHAnsi"/>
          <w:sz w:val="24"/>
          <w:szCs w:val="24"/>
        </w:rPr>
      </w:pPr>
      <w:r w:rsidRPr="001159F8">
        <w:rPr>
          <w:rFonts w:asciiTheme="majorHAnsi" w:eastAsia="Times New Roman" w:hAnsiTheme="majorHAnsi" w:cstheme="majorHAnsi"/>
          <w:sz w:val="24"/>
          <w:szCs w:val="24"/>
        </w:rPr>
        <w:t>Adres e-mail: ………………………………………………………………………………</w:t>
      </w:r>
    </w:p>
    <w:p w14:paraId="6FC05483" w14:textId="77777777" w:rsidR="00184B08" w:rsidRPr="001159F8" w:rsidRDefault="00184B08" w:rsidP="00184B0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120" w:line="240" w:lineRule="exact"/>
        <w:ind w:firstLine="0"/>
        <w:rPr>
          <w:rFonts w:asciiTheme="majorHAnsi" w:eastAsia="Times New Roman" w:hAnsiTheme="majorHAnsi" w:cstheme="majorHAnsi"/>
          <w:sz w:val="24"/>
          <w:szCs w:val="24"/>
        </w:rPr>
      </w:pPr>
      <w:r w:rsidRPr="001159F8">
        <w:rPr>
          <w:rFonts w:asciiTheme="majorHAnsi" w:eastAsia="Times New Roman" w:hAnsiTheme="majorHAnsi" w:cstheme="majorHAnsi"/>
          <w:sz w:val="24"/>
          <w:szCs w:val="24"/>
        </w:rPr>
        <w:t>NIP: ………………………………………………………………………………………</w:t>
      </w:r>
    </w:p>
    <w:p w14:paraId="40771921" w14:textId="77777777" w:rsidR="00184B08" w:rsidRPr="001159F8" w:rsidRDefault="00184B08" w:rsidP="00184B0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120" w:line="240" w:lineRule="exact"/>
        <w:ind w:firstLine="0"/>
        <w:rPr>
          <w:rFonts w:asciiTheme="majorHAnsi" w:eastAsia="Times New Roman" w:hAnsiTheme="majorHAnsi" w:cstheme="majorHAnsi"/>
          <w:sz w:val="24"/>
          <w:szCs w:val="24"/>
        </w:rPr>
      </w:pPr>
    </w:p>
    <w:p w14:paraId="45569B4B" w14:textId="2C60A640" w:rsidR="002940EA" w:rsidRPr="001159F8" w:rsidRDefault="00184B08" w:rsidP="002940EA">
      <w:pPr>
        <w:pStyle w:val="text"/>
        <w:jc w:val="both"/>
        <w:rPr>
          <w:rFonts w:asciiTheme="majorHAnsi" w:hAnsiTheme="majorHAnsi" w:cstheme="majorHAnsi"/>
          <w:color w:val="000000"/>
          <w:sz w:val="20"/>
          <w:szCs w:val="20"/>
        </w:rPr>
      </w:pPr>
      <w:r w:rsidRPr="001159F8">
        <w:rPr>
          <w:rFonts w:asciiTheme="majorHAnsi" w:hAnsiTheme="majorHAnsi" w:cstheme="majorHAnsi"/>
          <w:color w:val="000000"/>
          <w:sz w:val="20"/>
          <w:szCs w:val="20"/>
        </w:rPr>
        <w:t xml:space="preserve">Odpowiadając na zapytanie ofertowe </w:t>
      </w:r>
      <w:r w:rsidR="001159F8" w:rsidRPr="001159F8">
        <w:rPr>
          <w:rFonts w:asciiTheme="majorHAnsi" w:hAnsiTheme="majorHAnsi" w:cstheme="majorHAnsi"/>
          <w:color w:val="000000"/>
          <w:sz w:val="20"/>
          <w:szCs w:val="20"/>
        </w:rPr>
        <w:t>do ogłoszenia nr 2024-12918-196747</w:t>
      </w:r>
      <w:r w:rsidRPr="001159F8">
        <w:rPr>
          <w:rFonts w:asciiTheme="majorHAnsi" w:hAnsiTheme="majorHAnsi" w:cstheme="majorHAnsi"/>
          <w:color w:val="000000"/>
          <w:sz w:val="20"/>
          <w:szCs w:val="20"/>
        </w:rPr>
        <w:t xml:space="preserve">, dotyczące </w:t>
      </w:r>
      <w:r w:rsidR="002940EA" w:rsidRPr="001159F8">
        <w:rPr>
          <w:rFonts w:asciiTheme="majorHAnsi" w:hAnsiTheme="majorHAnsi" w:cstheme="majorHAnsi"/>
          <w:color w:val="000000"/>
          <w:sz w:val="20"/>
          <w:szCs w:val="20"/>
        </w:rPr>
        <w:t xml:space="preserve">usługi badawczej uwzględniającej wsparcie dla zespołu badawczego Zamawiającego w zebraniu nowej wiedzy i przeprowadzeniu badań nad opracowaniem systemu konwersacyjnego wykorzystującego możliwości sztucznej inteligencji (AI) do uproszczenia, usprawnienia i automatyzacji procesu wykonywania audytów energetycznych nieruchomości </w:t>
      </w:r>
      <w:r w:rsidR="002940EA" w:rsidRPr="001159F8">
        <w:rPr>
          <w:rFonts w:asciiTheme="majorHAnsi" w:hAnsiTheme="majorHAnsi" w:cstheme="majorHAnsi"/>
          <w:color w:val="000000"/>
          <w:sz w:val="20"/>
          <w:szCs w:val="20"/>
        </w:rPr>
        <w:lastRenderedPageBreak/>
        <w:t>mieszkalnych (budynków i lokali) i komunikacji z użytkownikiem niewykwalifikowanym, aby przyspieszyć tworzenie tzw. paszportów renowacji budynku, wymaganych w ramach Dyrektywy w sprawie charakterystyki energetycznej budynków (EPBD) oraz wsparcie w szerokim rozpowszechnieniu wiedzy i wyników projektu badawczego,</w:t>
      </w:r>
    </w:p>
    <w:p w14:paraId="4746F07B" w14:textId="77777777" w:rsidR="00184B08" w:rsidRPr="001159F8" w:rsidRDefault="00184B08" w:rsidP="00184B0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120"/>
        <w:ind w:right="6" w:firstLine="0"/>
        <w:rPr>
          <w:rFonts w:asciiTheme="majorHAnsi" w:eastAsia="Times New Roman" w:hAnsiTheme="majorHAnsi" w:cstheme="majorHAnsi"/>
          <w:color w:val="000000"/>
          <w:sz w:val="20"/>
          <w:szCs w:val="20"/>
        </w:rPr>
      </w:pPr>
      <w:r w:rsidRPr="001159F8">
        <w:rPr>
          <w:rFonts w:asciiTheme="majorHAnsi" w:eastAsia="Times New Roman" w:hAnsiTheme="majorHAnsi" w:cstheme="majorHAnsi"/>
          <w:color w:val="000000"/>
          <w:sz w:val="20"/>
          <w:szCs w:val="20"/>
        </w:rPr>
        <w:t>ofertujemy wykonanie całości prac objętych zapytaniem ofertowy za cenę: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6779"/>
      </w:tblGrid>
      <w:tr w:rsidR="00184B08" w:rsidRPr="001159F8" w14:paraId="39B3243C" w14:textId="77777777" w:rsidTr="000F5736">
        <w:trPr>
          <w:jc w:val="center"/>
        </w:trPr>
        <w:tc>
          <w:tcPr>
            <w:tcW w:w="2589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E2F3"/>
          </w:tcPr>
          <w:p w14:paraId="07847215" w14:textId="77777777" w:rsidR="00184B08" w:rsidRPr="001159F8" w:rsidRDefault="00184B08" w:rsidP="00184B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20" w:line="240" w:lineRule="auto"/>
              <w:ind w:firstLine="0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1159F8">
              <w:rPr>
                <w:rFonts w:asciiTheme="majorHAnsi" w:eastAsia="Times New Roman" w:hAnsiTheme="majorHAnsi" w:cstheme="majorHAnsi"/>
                <w:sz w:val="24"/>
                <w:szCs w:val="24"/>
              </w:rPr>
              <w:t>Wartość netto:</w:t>
            </w:r>
          </w:p>
          <w:p w14:paraId="7F194978" w14:textId="77777777" w:rsidR="00184B08" w:rsidRPr="001159F8" w:rsidRDefault="00184B08" w:rsidP="00184B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20" w:line="240" w:lineRule="auto"/>
              <w:ind w:firstLine="0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  <w:p w14:paraId="0824897E" w14:textId="77777777" w:rsidR="00184B08" w:rsidRPr="001159F8" w:rsidRDefault="00184B08" w:rsidP="00184B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20" w:line="240" w:lineRule="auto"/>
              <w:ind w:firstLine="0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1159F8">
              <w:rPr>
                <w:rFonts w:asciiTheme="majorHAnsi" w:eastAsia="Times New Roman" w:hAnsiTheme="majorHAnsi" w:cstheme="majorHAnsi"/>
                <w:sz w:val="24"/>
                <w:szCs w:val="24"/>
              </w:rPr>
              <w:t>Słownie:</w:t>
            </w:r>
          </w:p>
        </w:tc>
        <w:tc>
          <w:tcPr>
            <w:tcW w:w="6944" w:type="dxa"/>
            <w:tcBorders>
              <w:top w:val="double" w:sz="4" w:space="0" w:color="auto"/>
              <w:right w:val="double" w:sz="4" w:space="0" w:color="auto"/>
            </w:tcBorders>
          </w:tcPr>
          <w:p w14:paraId="7CBB54DA" w14:textId="77777777" w:rsidR="00184B08" w:rsidRPr="001159F8" w:rsidRDefault="00184B08" w:rsidP="00184B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20" w:line="360" w:lineRule="auto"/>
              <w:ind w:firstLine="0"/>
              <w:jc w:val="right"/>
              <w:rPr>
                <w:rFonts w:asciiTheme="majorHAnsi" w:eastAsia="Times New Roman" w:hAnsiTheme="majorHAnsi" w:cstheme="majorHAnsi"/>
                <w:i/>
                <w:sz w:val="24"/>
                <w:szCs w:val="24"/>
              </w:rPr>
            </w:pPr>
            <w:r w:rsidRPr="001159F8">
              <w:rPr>
                <w:rFonts w:asciiTheme="majorHAnsi" w:eastAsia="Times New Roman" w:hAnsiTheme="majorHAnsi" w:cstheme="majorHAnsi"/>
                <w:i/>
                <w:sz w:val="24"/>
                <w:szCs w:val="24"/>
              </w:rPr>
              <w:t xml:space="preserve"> zł</w:t>
            </w:r>
          </w:p>
        </w:tc>
      </w:tr>
      <w:tr w:rsidR="00184B08" w:rsidRPr="001159F8" w14:paraId="3DE8FE29" w14:textId="77777777" w:rsidTr="000F5736">
        <w:trPr>
          <w:jc w:val="center"/>
        </w:trPr>
        <w:tc>
          <w:tcPr>
            <w:tcW w:w="2589" w:type="dxa"/>
            <w:vMerge/>
            <w:tcBorders>
              <w:left w:val="double" w:sz="4" w:space="0" w:color="auto"/>
            </w:tcBorders>
            <w:shd w:val="clear" w:color="auto" w:fill="D9E2F3"/>
          </w:tcPr>
          <w:p w14:paraId="2881E126" w14:textId="77777777" w:rsidR="00184B08" w:rsidRPr="001159F8" w:rsidRDefault="00184B08" w:rsidP="00184B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20" w:line="240" w:lineRule="auto"/>
              <w:ind w:firstLine="0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6944" w:type="dxa"/>
            <w:tcBorders>
              <w:right w:val="double" w:sz="4" w:space="0" w:color="auto"/>
            </w:tcBorders>
          </w:tcPr>
          <w:p w14:paraId="19A72FFF" w14:textId="77777777" w:rsidR="00184B08" w:rsidRPr="001159F8" w:rsidRDefault="00184B08" w:rsidP="00184B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20" w:line="240" w:lineRule="auto"/>
              <w:ind w:firstLine="0"/>
              <w:jc w:val="right"/>
              <w:rPr>
                <w:rFonts w:asciiTheme="majorHAnsi" w:eastAsia="Times New Roman" w:hAnsiTheme="majorHAnsi" w:cstheme="majorHAnsi"/>
                <w:i/>
                <w:sz w:val="24"/>
                <w:szCs w:val="24"/>
              </w:rPr>
            </w:pPr>
            <w:r w:rsidRPr="001159F8">
              <w:rPr>
                <w:rFonts w:asciiTheme="majorHAnsi" w:eastAsia="Times New Roman" w:hAnsiTheme="majorHAnsi" w:cstheme="majorHAnsi"/>
                <w:i/>
                <w:sz w:val="24"/>
                <w:szCs w:val="24"/>
              </w:rPr>
              <w:t xml:space="preserve"> zł .…/100</w:t>
            </w:r>
          </w:p>
        </w:tc>
      </w:tr>
      <w:tr w:rsidR="00184B08" w:rsidRPr="001159F8" w14:paraId="243D3D8B" w14:textId="77777777" w:rsidTr="000F5736">
        <w:trPr>
          <w:jc w:val="center"/>
        </w:trPr>
        <w:tc>
          <w:tcPr>
            <w:tcW w:w="2589" w:type="dxa"/>
            <w:vMerge w:val="restart"/>
            <w:tcBorders>
              <w:left w:val="double" w:sz="4" w:space="0" w:color="auto"/>
            </w:tcBorders>
            <w:shd w:val="clear" w:color="auto" w:fill="D9E2F3"/>
          </w:tcPr>
          <w:p w14:paraId="2E6B5166" w14:textId="77777777" w:rsidR="00184B08" w:rsidRPr="001159F8" w:rsidRDefault="00184B08" w:rsidP="00184B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20" w:line="240" w:lineRule="auto"/>
              <w:ind w:firstLine="0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1159F8">
              <w:rPr>
                <w:rFonts w:asciiTheme="majorHAnsi" w:eastAsia="Times New Roman" w:hAnsiTheme="majorHAnsi" w:cstheme="majorHAnsi"/>
                <w:sz w:val="24"/>
                <w:szCs w:val="24"/>
              </w:rPr>
              <w:t>Podatek VAT:</w:t>
            </w:r>
          </w:p>
          <w:p w14:paraId="661E7C1C" w14:textId="77777777" w:rsidR="00184B08" w:rsidRPr="001159F8" w:rsidRDefault="00184B08" w:rsidP="00184B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20" w:line="240" w:lineRule="auto"/>
              <w:ind w:firstLine="0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  <w:p w14:paraId="3A8C3802" w14:textId="77777777" w:rsidR="00184B08" w:rsidRPr="001159F8" w:rsidRDefault="00184B08" w:rsidP="00184B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20" w:line="240" w:lineRule="auto"/>
              <w:ind w:firstLine="0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1159F8">
              <w:rPr>
                <w:rFonts w:asciiTheme="majorHAnsi" w:eastAsia="Times New Roman" w:hAnsiTheme="majorHAnsi" w:cstheme="majorHAnsi"/>
                <w:sz w:val="24"/>
                <w:szCs w:val="24"/>
              </w:rPr>
              <w:t>Słownie:</w:t>
            </w:r>
          </w:p>
        </w:tc>
        <w:tc>
          <w:tcPr>
            <w:tcW w:w="6944" w:type="dxa"/>
            <w:tcBorders>
              <w:right w:val="double" w:sz="4" w:space="0" w:color="auto"/>
            </w:tcBorders>
          </w:tcPr>
          <w:p w14:paraId="304D658A" w14:textId="77777777" w:rsidR="00184B08" w:rsidRPr="001159F8" w:rsidRDefault="00184B08" w:rsidP="00184B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20" w:line="360" w:lineRule="auto"/>
              <w:ind w:firstLine="0"/>
              <w:jc w:val="right"/>
              <w:rPr>
                <w:rFonts w:asciiTheme="majorHAnsi" w:eastAsia="Times New Roman" w:hAnsiTheme="majorHAnsi" w:cstheme="majorHAnsi"/>
                <w:i/>
                <w:sz w:val="24"/>
                <w:szCs w:val="24"/>
              </w:rPr>
            </w:pPr>
            <w:r w:rsidRPr="001159F8">
              <w:rPr>
                <w:rFonts w:asciiTheme="majorHAnsi" w:eastAsia="Times New Roman" w:hAnsiTheme="majorHAnsi" w:cstheme="majorHAnsi"/>
                <w:i/>
                <w:sz w:val="24"/>
                <w:szCs w:val="24"/>
              </w:rPr>
              <w:t xml:space="preserve"> zł</w:t>
            </w:r>
          </w:p>
        </w:tc>
      </w:tr>
      <w:tr w:rsidR="00184B08" w:rsidRPr="001159F8" w14:paraId="4A4BFCD5" w14:textId="77777777" w:rsidTr="000F5736">
        <w:trPr>
          <w:jc w:val="center"/>
        </w:trPr>
        <w:tc>
          <w:tcPr>
            <w:tcW w:w="2589" w:type="dxa"/>
            <w:vMerge/>
            <w:tcBorders>
              <w:left w:val="double" w:sz="4" w:space="0" w:color="auto"/>
            </w:tcBorders>
            <w:shd w:val="clear" w:color="auto" w:fill="D9E2F3"/>
          </w:tcPr>
          <w:p w14:paraId="5C6ED23D" w14:textId="77777777" w:rsidR="00184B08" w:rsidRPr="001159F8" w:rsidRDefault="00184B08" w:rsidP="00184B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20" w:line="240" w:lineRule="auto"/>
              <w:ind w:firstLine="0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6944" w:type="dxa"/>
            <w:tcBorders>
              <w:right w:val="double" w:sz="4" w:space="0" w:color="auto"/>
            </w:tcBorders>
          </w:tcPr>
          <w:p w14:paraId="228458B6" w14:textId="77777777" w:rsidR="00184B08" w:rsidRPr="001159F8" w:rsidRDefault="00184B08" w:rsidP="00184B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20" w:line="240" w:lineRule="auto"/>
              <w:ind w:firstLine="0"/>
              <w:jc w:val="right"/>
              <w:rPr>
                <w:rFonts w:asciiTheme="majorHAnsi" w:eastAsia="Times New Roman" w:hAnsiTheme="majorHAnsi" w:cstheme="majorHAnsi"/>
                <w:i/>
                <w:sz w:val="24"/>
                <w:szCs w:val="24"/>
              </w:rPr>
            </w:pPr>
            <w:r w:rsidRPr="001159F8">
              <w:rPr>
                <w:rFonts w:asciiTheme="majorHAnsi" w:eastAsia="Times New Roman" w:hAnsiTheme="majorHAnsi" w:cstheme="majorHAnsi"/>
                <w:i/>
                <w:sz w:val="24"/>
                <w:szCs w:val="24"/>
              </w:rPr>
              <w:t xml:space="preserve"> zł .…/100</w:t>
            </w:r>
          </w:p>
        </w:tc>
      </w:tr>
      <w:tr w:rsidR="00184B08" w:rsidRPr="001159F8" w14:paraId="245172B1" w14:textId="77777777" w:rsidTr="000F5736">
        <w:trPr>
          <w:jc w:val="center"/>
        </w:trPr>
        <w:tc>
          <w:tcPr>
            <w:tcW w:w="2589" w:type="dxa"/>
            <w:vMerge w:val="restart"/>
            <w:tcBorders>
              <w:left w:val="double" w:sz="4" w:space="0" w:color="auto"/>
            </w:tcBorders>
            <w:shd w:val="clear" w:color="auto" w:fill="D9E2F3"/>
          </w:tcPr>
          <w:p w14:paraId="602F527D" w14:textId="77777777" w:rsidR="00184B08" w:rsidRPr="001159F8" w:rsidRDefault="00184B08" w:rsidP="00184B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20" w:line="240" w:lineRule="auto"/>
              <w:ind w:firstLine="0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1159F8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 xml:space="preserve">Wartość brutto: </w:t>
            </w:r>
          </w:p>
          <w:p w14:paraId="127C80D2" w14:textId="77777777" w:rsidR="00184B08" w:rsidRPr="001159F8" w:rsidRDefault="00184B08" w:rsidP="00184B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20" w:line="240" w:lineRule="auto"/>
              <w:ind w:firstLine="0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</w:p>
          <w:p w14:paraId="4D66B1FC" w14:textId="77777777" w:rsidR="00184B08" w:rsidRPr="001159F8" w:rsidRDefault="00184B08" w:rsidP="00184B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20" w:line="240" w:lineRule="auto"/>
              <w:ind w:firstLine="0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1159F8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Słownie:</w:t>
            </w:r>
          </w:p>
        </w:tc>
        <w:tc>
          <w:tcPr>
            <w:tcW w:w="6944" w:type="dxa"/>
            <w:tcBorders>
              <w:right w:val="double" w:sz="4" w:space="0" w:color="auto"/>
            </w:tcBorders>
          </w:tcPr>
          <w:p w14:paraId="77C6E523" w14:textId="77777777" w:rsidR="00184B08" w:rsidRPr="001159F8" w:rsidRDefault="00184B08" w:rsidP="00184B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20" w:line="360" w:lineRule="auto"/>
              <w:ind w:firstLine="0"/>
              <w:jc w:val="right"/>
              <w:rPr>
                <w:rFonts w:asciiTheme="majorHAnsi" w:eastAsia="Times New Roman" w:hAnsiTheme="majorHAnsi" w:cstheme="majorHAnsi"/>
                <w:b/>
                <w:i/>
                <w:sz w:val="24"/>
                <w:szCs w:val="24"/>
              </w:rPr>
            </w:pPr>
            <w:r w:rsidRPr="001159F8">
              <w:rPr>
                <w:rFonts w:asciiTheme="majorHAnsi" w:eastAsia="Times New Roman" w:hAnsiTheme="majorHAnsi" w:cstheme="majorHAnsi"/>
                <w:b/>
                <w:i/>
                <w:sz w:val="24"/>
                <w:szCs w:val="24"/>
              </w:rPr>
              <w:t xml:space="preserve"> zł</w:t>
            </w:r>
          </w:p>
        </w:tc>
      </w:tr>
      <w:tr w:rsidR="00184B08" w:rsidRPr="001159F8" w14:paraId="67EC9AB1" w14:textId="77777777" w:rsidTr="000F5736">
        <w:trPr>
          <w:jc w:val="center"/>
        </w:trPr>
        <w:tc>
          <w:tcPr>
            <w:tcW w:w="2589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E2F3"/>
          </w:tcPr>
          <w:p w14:paraId="63A9B742" w14:textId="77777777" w:rsidR="00184B08" w:rsidRPr="001159F8" w:rsidRDefault="00184B08" w:rsidP="00184B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20" w:line="240" w:lineRule="auto"/>
              <w:ind w:firstLine="0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6944" w:type="dxa"/>
            <w:tcBorders>
              <w:bottom w:val="double" w:sz="4" w:space="0" w:color="auto"/>
              <w:right w:val="double" w:sz="4" w:space="0" w:color="auto"/>
            </w:tcBorders>
          </w:tcPr>
          <w:p w14:paraId="00E83958" w14:textId="77777777" w:rsidR="00184B08" w:rsidRPr="001159F8" w:rsidRDefault="00184B08" w:rsidP="00184B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20" w:line="240" w:lineRule="auto"/>
              <w:ind w:firstLine="0"/>
              <w:jc w:val="right"/>
              <w:rPr>
                <w:rFonts w:asciiTheme="majorHAnsi" w:eastAsia="Times New Roman" w:hAnsiTheme="majorHAnsi" w:cstheme="majorHAnsi"/>
                <w:b/>
                <w:i/>
                <w:sz w:val="24"/>
                <w:szCs w:val="24"/>
              </w:rPr>
            </w:pPr>
            <w:r w:rsidRPr="001159F8">
              <w:rPr>
                <w:rFonts w:asciiTheme="majorHAnsi" w:eastAsia="Times New Roman" w:hAnsiTheme="majorHAnsi" w:cstheme="majorHAnsi"/>
                <w:b/>
                <w:i/>
                <w:sz w:val="24"/>
                <w:szCs w:val="24"/>
              </w:rPr>
              <w:t xml:space="preserve"> zł .…/100</w:t>
            </w:r>
          </w:p>
        </w:tc>
      </w:tr>
    </w:tbl>
    <w:p w14:paraId="7AF75B34" w14:textId="77777777" w:rsidR="00184B08" w:rsidRPr="001159F8" w:rsidRDefault="00184B08" w:rsidP="00184B08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120"/>
        <w:ind w:left="284" w:hanging="284"/>
        <w:rPr>
          <w:rFonts w:asciiTheme="majorHAnsi" w:eastAsia="Times New Roman" w:hAnsiTheme="majorHAnsi" w:cstheme="majorHAnsi"/>
          <w:color w:val="000000"/>
          <w:sz w:val="24"/>
          <w:szCs w:val="24"/>
        </w:rPr>
      </w:pPr>
      <w:r w:rsidRPr="001159F8">
        <w:rPr>
          <w:rFonts w:asciiTheme="majorHAnsi" w:eastAsia="Times New Roman" w:hAnsiTheme="majorHAnsi" w:cstheme="majorHAnsi"/>
          <w:sz w:val="24"/>
          <w:szCs w:val="24"/>
        </w:rPr>
        <w:t>Oświadczamy, że oferowane ceny zawierają wszystkie koszty związane z realizacją przedmiotu zamówienia.</w:t>
      </w:r>
    </w:p>
    <w:p w14:paraId="7E72DC90" w14:textId="77777777" w:rsidR="00184B08" w:rsidRPr="001159F8" w:rsidRDefault="00184B08" w:rsidP="00184B08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120"/>
        <w:ind w:left="284" w:hanging="284"/>
        <w:rPr>
          <w:rFonts w:asciiTheme="majorHAnsi" w:eastAsia="Times New Roman" w:hAnsiTheme="majorHAnsi" w:cstheme="majorHAnsi"/>
          <w:color w:val="000000"/>
          <w:sz w:val="24"/>
          <w:szCs w:val="24"/>
        </w:rPr>
      </w:pPr>
      <w:r w:rsidRPr="001159F8">
        <w:rPr>
          <w:rFonts w:asciiTheme="majorHAnsi" w:eastAsia="Times New Roman" w:hAnsiTheme="majorHAnsi" w:cstheme="majorHAnsi"/>
          <w:sz w:val="24"/>
          <w:szCs w:val="24"/>
        </w:rPr>
        <w:t>Ponadto, ofertujemy wykonanie zamówienia na następujących zasadach:</w:t>
      </w:r>
    </w:p>
    <w:tbl>
      <w:tblPr>
        <w:tblW w:w="92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29"/>
        <w:gridCol w:w="2552"/>
      </w:tblGrid>
      <w:tr w:rsidR="00B81D4D" w:rsidRPr="001159F8" w14:paraId="72A46D56" w14:textId="77777777" w:rsidTr="001159F8">
        <w:tc>
          <w:tcPr>
            <w:tcW w:w="672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/>
            <w:vAlign w:val="center"/>
          </w:tcPr>
          <w:p w14:paraId="17847820" w14:textId="77777777" w:rsidR="00B81D4D" w:rsidRPr="001159F8" w:rsidRDefault="00B81D4D" w:rsidP="00184B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20" w:line="240" w:lineRule="auto"/>
              <w:ind w:firstLine="0"/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1159F8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Zakres prac</w:t>
            </w:r>
          </w:p>
        </w:tc>
        <w:tc>
          <w:tcPr>
            <w:tcW w:w="2552" w:type="dxa"/>
            <w:tcBorders>
              <w:right w:val="double" w:sz="4" w:space="0" w:color="auto"/>
            </w:tcBorders>
            <w:shd w:val="clear" w:color="auto" w:fill="D9E2F3"/>
            <w:vAlign w:val="center"/>
          </w:tcPr>
          <w:p w14:paraId="69DA315B" w14:textId="77777777" w:rsidR="00B81D4D" w:rsidRPr="001159F8" w:rsidRDefault="00B81D4D" w:rsidP="00184B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20" w:line="240" w:lineRule="auto"/>
              <w:ind w:firstLine="0"/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1159F8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Okres realizacji</w:t>
            </w:r>
          </w:p>
        </w:tc>
      </w:tr>
      <w:tr w:rsidR="00B81D4D" w:rsidRPr="001159F8" w14:paraId="3594FACF" w14:textId="77777777" w:rsidTr="001159F8">
        <w:trPr>
          <w:trHeight w:val="825"/>
        </w:trPr>
        <w:tc>
          <w:tcPr>
            <w:tcW w:w="6729" w:type="dxa"/>
            <w:tcBorders>
              <w:left w:val="double" w:sz="4" w:space="0" w:color="auto"/>
            </w:tcBorders>
            <w:vAlign w:val="center"/>
          </w:tcPr>
          <w:p w14:paraId="2903710F" w14:textId="6E5D7AD0" w:rsidR="00B81D4D" w:rsidRPr="001159F8" w:rsidRDefault="00B81D4D" w:rsidP="00184B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20"/>
              <w:ind w:firstLine="0"/>
              <w:rPr>
                <w:rFonts w:asciiTheme="majorHAnsi" w:eastAsia="Times New Roman" w:hAnsiTheme="majorHAnsi" w:cstheme="majorHAnsi"/>
                <w:b/>
                <w:sz w:val="18"/>
                <w:szCs w:val="18"/>
              </w:rPr>
            </w:pPr>
            <w:r w:rsidRPr="001159F8">
              <w:rPr>
                <w:rFonts w:asciiTheme="majorHAnsi" w:eastAsia="Times New Roman" w:hAnsiTheme="majorHAnsi" w:cstheme="majorHAnsi"/>
                <w:b/>
                <w:sz w:val="18"/>
                <w:szCs w:val="18"/>
              </w:rPr>
              <w:t xml:space="preserve">Zadanie 1: </w:t>
            </w:r>
            <w:r w:rsidRPr="001159F8">
              <w:rPr>
                <w:rFonts w:asciiTheme="majorHAnsi" w:hAnsiTheme="majorHAnsi" w:cstheme="majorHAnsi"/>
                <w:b/>
                <w:bCs/>
                <w:color w:val="000000"/>
              </w:rPr>
              <w:t>Weryfikację oceny potencjału różnych modeli LLM wykonaną przez zespół Zamawiającego</w:t>
            </w:r>
          </w:p>
        </w:tc>
        <w:tc>
          <w:tcPr>
            <w:tcW w:w="2552" w:type="dxa"/>
            <w:tcBorders>
              <w:right w:val="double" w:sz="4" w:space="0" w:color="auto"/>
            </w:tcBorders>
            <w:vAlign w:val="center"/>
          </w:tcPr>
          <w:p w14:paraId="765F0021" w14:textId="7ADE6B04" w:rsidR="00B81D4D" w:rsidRPr="001159F8" w:rsidRDefault="00B81D4D" w:rsidP="00184B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20" w:line="240" w:lineRule="auto"/>
              <w:ind w:firstLine="0"/>
              <w:jc w:val="center"/>
              <w:rPr>
                <w:rFonts w:asciiTheme="majorHAnsi" w:eastAsia="Times New Roman" w:hAnsiTheme="majorHAnsi" w:cstheme="majorHAnsi"/>
                <w:i/>
                <w:sz w:val="18"/>
                <w:szCs w:val="18"/>
              </w:rPr>
            </w:pPr>
            <w:r w:rsidRPr="001159F8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od </w:t>
            </w:r>
            <w:r w:rsidRPr="001159F8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</w:rPr>
              <w:t>20.11.2024</w:t>
            </w:r>
            <w:r w:rsidRPr="001159F8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</w:t>
            </w:r>
            <w:r w:rsidRPr="001159F8">
              <w:rPr>
                <w:rFonts w:asciiTheme="majorHAnsi" w:eastAsia="Times New Roman" w:hAnsiTheme="majorHAnsi" w:cstheme="majorHAnsi"/>
                <w:sz w:val="18"/>
                <w:szCs w:val="18"/>
              </w:rPr>
              <w:br/>
              <w:t xml:space="preserve">do </w:t>
            </w:r>
            <w:r w:rsidRPr="001159F8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</w:rPr>
              <w:t>20.12.2024</w:t>
            </w:r>
            <w:r w:rsidRPr="001159F8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</w:t>
            </w:r>
          </w:p>
        </w:tc>
      </w:tr>
      <w:tr w:rsidR="00B81D4D" w:rsidRPr="001159F8" w14:paraId="26BA6212" w14:textId="77777777" w:rsidTr="001159F8">
        <w:trPr>
          <w:trHeight w:val="330"/>
        </w:trPr>
        <w:tc>
          <w:tcPr>
            <w:tcW w:w="6729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2F66A4C0" w14:textId="08FC43F6" w:rsidR="00B81D4D" w:rsidRPr="001159F8" w:rsidRDefault="00B81D4D" w:rsidP="00184B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20"/>
              <w:ind w:firstLine="0"/>
              <w:rPr>
                <w:rFonts w:asciiTheme="majorHAnsi" w:eastAsia="Times New Roman" w:hAnsiTheme="majorHAnsi" w:cstheme="majorHAnsi"/>
                <w:b/>
                <w:sz w:val="18"/>
                <w:szCs w:val="18"/>
              </w:rPr>
            </w:pPr>
            <w:r w:rsidRPr="001159F8">
              <w:rPr>
                <w:rFonts w:asciiTheme="majorHAnsi" w:eastAsia="Times New Roman" w:hAnsiTheme="majorHAnsi" w:cstheme="majorHAnsi"/>
                <w:b/>
                <w:sz w:val="18"/>
                <w:szCs w:val="18"/>
              </w:rPr>
              <w:t xml:space="preserve">Zadanie 2: </w:t>
            </w:r>
            <w:r w:rsidRPr="001159F8">
              <w:rPr>
                <w:rFonts w:asciiTheme="majorHAnsi" w:eastAsia="Times New Roman" w:hAnsiTheme="majorHAnsi" w:cstheme="majorHAnsi"/>
                <w:b/>
              </w:rPr>
              <w:t xml:space="preserve">Współpraca naukową i merytoryczną nad </w:t>
            </w:r>
            <w:r w:rsidR="001159F8" w:rsidRPr="001159F8">
              <w:rPr>
                <w:rFonts w:asciiTheme="majorHAnsi" w:eastAsia="Times New Roman" w:hAnsiTheme="majorHAnsi" w:cstheme="majorHAnsi"/>
                <w:b/>
              </w:rPr>
              <w:t xml:space="preserve">możliwością zastosowania </w:t>
            </w:r>
            <w:proofErr w:type="spellStart"/>
            <w:r w:rsidR="001159F8" w:rsidRPr="001159F8">
              <w:rPr>
                <w:rFonts w:asciiTheme="majorHAnsi" w:eastAsia="Times New Roman" w:hAnsiTheme="majorHAnsi" w:cstheme="majorHAnsi"/>
                <w:b/>
              </w:rPr>
              <w:t>Prompt</w:t>
            </w:r>
            <w:proofErr w:type="spellEnd"/>
            <w:r w:rsidR="001159F8" w:rsidRPr="001159F8">
              <w:rPr>
                <w:rFonts w:asciiTheme="majorHAnsi" w:eastAsia="Times New Roman" w:hAnsiTheme="majorHAnsi" w:cstheme="majorHAnsi"/>
                <w:b/>
              </w:rPr>
              <w:t xml:space="preserve"> Engineering do uczenia wybranego modelu LLM oraz uczenia/dostrajania wybranego modelu LLM</w:t>
            </w:r>
          </w:p>
        </w:tc>
        <w:tc>
          <w:tcPr>
            <w:tcW w:w="2552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7B9BE558" w14:textId="558DA06B" w:rsidR="00B81D4D" w:rsidRPr="001159F8" w:rsidRDefault="00B81D4D" w:rsidP="00184B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20" w:line="240" w:lineRule="auto"/>
              <w:ind w:firstLine="0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r w:rsidRPr="001159F8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od </w:t>
            </w:r>
            <w:r w:rsidRPr="001159F8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</w:rPr>
              <w:t>21.12.2024</w:t>
            </w:r>
            <w:r w:rsidRPr="001159F8">
              <w:rPr>
                <w:rFonts w:asciiTheme="majorHAnsi" w:eastAsia="Times New Roman" w:hAnsiTheme="majorHAnsi" w:cstheme="majorHAnsi"/>
                <w:sz w:val="18"/>
                <w:szCs w:val="18"/>
              </w:rPr>
              <w:br/>
              <w:t xml:space="preserve">do </w:t>
            </w:r>
            <w:r w:rsidRPr="001159F8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</w:rPr>
              <w:t>21.04.2025</w:t>
            </w:r>
          </w:p>
        </w:tc>
      </w:tr>
    </w:tbl>
    <w:p w14:paraId="5ED0E742" w14:textId="78F6FD90" w:rsidR="00184B08" w:rsidRPr="001159F8" w:rsidRDefault="00184B08" w:rsidP="00184B0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20"/>
        <w:ind w:left="284" w:firstLine="0"/>
        <w:rPr>
          <w:rFonts w:asciiTheme="majorHAnsi" w:eastAsia="Times New Roman" w:hAnsiTheme="majorHAnsi" w:cstheme="majorHAnsi"/>
          <w:color w:val="000000"/>
          <w:sz w:val="24"/>
          <w:szCs w:val="24"/>
          <w:lang w:eastAsia="en-US"/>
        </w:rPr>
      </w:pPr>
      <w:r w:rsidRPr="001159F8">
        <w:rPr>
          <w:rFonts w:asciiTheme="majorHAnsi" w:eastAsia="Times New Roman" w:hAnsiTheme="majorHAnsi" w:cstheme="majorHAnsi"/>
          <w:color w:val="000000"/>
          <w:sz w:val="24"/>
          <w:szCs w:val="24"/>
          <w:lang w:eastAsia="en-US"/>
        </w:rPr>
        <w:t xml:space="preserve">Po zakończeniu </w:t>
      </w:r>
      <w:r w:rsidR="002940EA" w:rsidRPr="001159F8">
        <w:rPr>
          <w:rFonts w:asciiTheme="majorHAnsi" w:eastAsia="Times New Roman" w:hAnsiTheme="majorHAnsi" w:cstheme="majorHAnsi"/>
          <w:color w:val="000000"/>
          <w:sz w:val="24"/>
          <w:szCs w:val="24"/>
          <w:lang w:eastAsia="en-US"/>
        </w:rPr>
        <w:t>danego</w:t>
      </w:r>
      <w:r w:rsidRPr="001159F8">
        <w:rPr>
          <w:rFonts w:asciiTheme="majorHAnsi" w:eastAsia="Times New Roman" w:hAnsiTheme="majorHAnsi" w:cstheme="majorHAnsi"/>
          <w:color w:val="000000"/>
          <w:sz w:val="24"/>
          <w:szCs w:val="24"/>
          <w:lang w:eastAsia="en-US"/>
        </w:rPr>
        <w:t xml:space="preserve"> Zadania zobowiązujemy się do dostarczenia Zamawiającemu raportu z przeprowadzonych prac w terminie </w:t>
      </w:r>
      <w:r w:rsidRPr="001159F8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en-US"/>
        </w:rPr>
        <w:t>14 dni kalendarzowych.</w:t>
      </w:r>
    </w:p>
    <w:p w14:paraId="5A0434F7" w14:textId="6898D888" w:rsidR="00184B08" w:rsidRPr="001159F8" w:rsidRDefault="00184B08" w:rsidP="00184B08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20"/>
        <w:ind w:left="284" w:hanging="284"/>
        <w:rPr>
          <w:rFonts w:asciiTheme="majorHAnsi" w:eastAsia="Times New Roman" w:hAnsiTheme="majorHAnsi" w:cstheme="majorHAnsi"/>
          <w:color w:val="000000"/>
          <w:sz w:val="24"/>
          <w:szCs w:val="24"/>
          <w:lang w:eastAsia="en-US"/>
        </w:rPr>
      </w:pPr>
      <w:r w:rsidRPr="001159F8">
        <w:rPr>
          <w:rFonts w:asciiTheme="majorHAnsi" w:eastAsia="Times New Roman" w:hAnsiTheme="majorHAnsi" w:cstheme="majorHAnsi"/>
          <w:color w:val="000000"/>
          <w:sz w:val="24"/>
          <w:szCs w:val="24"/>
          <w:lang w:eastAsia="en-US"/>
        </w:rPr>
        <w:t xml:space="preserve">Oświadczamy, że zapoznaliśmy się z warunkami zapytania ofertowego </w:t>
      </w:r>
      <w:r w:rsidR="001159F8" w:rsidRPr="001159F8">
        <w:rPr>
          <w:rFonts w:asciiTheme="majorHAnsi" w:eastAsia="Times New Roman" w:hAnsiTheme="majorHAnsi" w:cstheme="majorHAnsi"/>
          <w:color w:val="000000"/>
          <w:sz w:val="24"/>
          <w:szCs w:val="24"/>
          <w:lang w:eastAsia="en-US"/>
        </w:rPr>
        <w:t xml:space="preserve">do ogłoszenia </w:t>
      </w:r>
      <w:r w:rsidRPr="001159F8">
        <w:rPr>
          <w:rFonts w:asciiTheme="majorHAnsi" w:eastAsia="Times New Roman" w:hAnsiTheme="majorHAnsi" w:cstheme="majorHAnsi"/>
          <w:color w:val="000000"/>
          <w:sz w:val="24"/>
          <w:szCs w:val="24"/>
          <w:lang w:eastAsia="en-US"/>
        </w:rPr>
        <w:t xml:space="preserve">nr </w:t>
      </w:r>
      <w:r w:rsidR="003354BB" w:rsidRPr="001159F8">
        <w:rPr>
          <w:rFonts w:asciiTheme="majorHAnsi" w:eastAsia="Times New Roman" w:hAnsiTheme="majorHAnsi" w:cstheme="majorHAnsi"/>
          <w:color w:val="000000"/>
          <w:sz w:val="24"/>
          <w:szCs w:val="24"/>
          <w:lang w:eastAsia="en-US"/>
        </w:rPr>
        <w:t>2024-12918-196747</w:t>
      </w:r>
      <w:r w:rsidRPr="001159F8">
        <w:rPr>
          <w:rFonts w:asciiTheme="majorHAnsi" w:eastAsia="Times New Roman" w:hAnsiTheme="majorHAnsi" w:cstheme="majorHAnsi"/>
          <w:color w:val="000000"/>
          <w:sz w:val="24"/>
          <w:szCs w:val="24"/>
          <w:lang w:eastAsia="en-US"/>
        </w:rPr>
        <w:t xml:space="preserve"> i nie wnosimy do niego żadnych zastrzeżeń oraz zdobyliśmy informacje konieczne do przygotowania oferty.</w:t>
      </w:r>
    </w:p>
    <w:p w14:paraId="6E70C8D6" w14:textId="77777777" w:rsidR="00184B08" w:rsidRPr="001159F8" w:rsidRDefault="00184B08" w:rsidP="00184B08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20"/>
        <w:ind w:left="284" w:hanging="284"/>
        <w:rPr>
          <w:rFonts w:asciiTheme="majorHAnsi" w:eastAsia="Times New Roman" w:hAnsiTheme="majorHAnsi" w:cstheme="majorHAnsi"/>
          <w:color w:val="000000"/>
          <w:sz w:val="24"/>
          <w:szCs w:val="24"/>
          <w:lang w:eastAsia="en-US"/>
        </w:rPr>
      </w:pPr>
      <w:r w:rsidRPr="001159F8">
        <w:rPr>
          <w:rFonts w:asciiTheme="majorHAnsi" w:eastAsia="Times New Roman" w:hAnsiTheme="majorHAnsi" w:cstheme="majorHAnsi"/>
          <w:color w:val="000000"/>
          <w:sz w:val="24"/>
          <w:szCs w:val="24"/>
          <w:lang w:eastAsia="en-US"/>
        </w:rPr>
        <w:t>Oświadczamy, że przekażemy Zamawiającemu wszelkie majątkowe prawa autorskie do wyników wszystkich prac powstałych w ramach wykonania usługi będącej przedmiotem zamówienia, na zasadzie wyłączności na wszelkich właściwych i znanych polach eksploatacji (bez ograniczeń terytorialnych i czasowych).</w:t>
      </w:r>
    </w:p>
    <w:p w14:paraId="77D5A32A" w14:textId="77777777" w:rsidR="00184B08" w:rsidRPr="001159F8" w:rsidRDefault="00184B08" w:rsidP="00184B08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20"/>
        <w:ind w:left="284" w:hanging="284"/>
        <w:rPr>
          <w:rFonts w:asciiTheme="majorHAnsi" w:eastAsia="Times New Roman" w:hAnsiTheme="majorHAnsi" w:cstheme="majorHAnsi"/>
          <w:color w:val="000000"/>
          <w:sz w:val="24"/>
          <w:szCs w:val="24"/>
          <w:lang w:eastAsia="en-US"/>
        </w:rPr>
      </w:pPr>
      <w:r w:rsidRPr="001159F8">
        <w:rPr>
          <w:rFonts w:asciiTheme="majorHAnsi" w:eastAsia="Times New Roman" w:hAnsiTheme="majorHAnsi" w:cstheme="majorHAnsi"/>
          <w:color w:val="000000"/>
          <w:sz w:val="24"/>
          <w:szCs w:val="24"/>
          <w:lang w:eastAsia="en-US"/>
        </w:rPr>
        <w:lastRenderedPageBreak/>
        <w:t xml:space="preserve">Oświadczamy, że jesteśmy związani niniejszą ofertą przez okres </w:t>
      </w:r>
      <w:r w:rsidRPr="001159F8">
        <w:rPr>
          <w:rFonts w:asciiTheme="majorHAnsi" w:eastAsia="Times New Roman" w:hAnsiTheme="majorHAnsi" w:cstheme="majorHAnsi"/>
          <w:b/>
          <w:color w:val="000000"/>
          <w:sz w:val="24"/>
          <w:szCs w:val="24"/>
          <w:lang w:eastAsia="en-US"/>
        </w:rPr>
        <w:t>30 dni kalendarzowych</w:t>
      </w:r>
      <w:r w:rsidRPr="001159F8">
        <w:rPr>
          <w:rFonts w:asciiTheme="majorHAnsi" w:eastAsia="Times New Roman" w:hAnsiTheme="majorHAnsi" w:cstheme="majorHAnsi"/>
          <w:color w:val="000000"/>
          <w:sz w:val="24"/>
          <w:szCs w:val="24"/>
          <w:lang w:eastAsia="en-US"/>
        </w:rPr>
        <w:t xml:space="preserve"> od upływu ostatecznego terminu składania ofert.</w:t>
      </w:r>
    </w:p>
    <w:p w14:paraId="3761F9E6" w14:textId="1E8D3E33" w:rsidR="009958EC" w:rsidRPr="001159F8" w:rsidRDefault="00184B08" w:rsidP="009958EC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20"/>
        <w:ind w:left="284" w:hanging="284"/>
        <w:rPr>
          <w:rFonts w:asciiTheme="majorHAnsi" w:eastAsia="Times New Roman" w:hAnsiTheme="majorHAnsi" w:cstheme="majorHAnsi"/>
          <w:color w:val="000000"/>
          <w:sz w:val="24"/>
          <w:szCs w:val="24"/>
          <w:lang w:eastAsia="en-US"/>
        </w:rPr>
      </w:pPr>
      <w:r w:rsidRPr="001159F8">
        <w:rPr>
          <w:rFonts w:asciiTheme="majorHAnsi" w:eastAsia="Times New Roman" w:hAnsiTheme="majorHAnsi" w:cstheme="majorHAnsi"/>
          <w:color w:val="000000"/>
          <w:sz w:val="24"/>
          <w:szCs w:val="24"/>
          <w:lang w:eastAsia="en-US"/>
        </w:rPr>
        <w:t xml:space="preserve">Oświadczamy, że nie podlegamy wykluczeniu z postępowania publicznego </w:t>
      </w:r>
      <w:r w:rsidR="009C3D38" w:rsidRPr="001159F8">
        <w:rPr>
          <w:rFonts w:asciiTheme="majorHAnsi" w:eastAsia="Times New Roman" w:hAnsiTheme="majorHAnsi" w:cstheme="majorHAnsi"/>
          <w:color w:val="000000"/>
          <w:sz w:val="24"/>
          <w:szCs w:val="24"/>
          <w:lang w:eastAsia="en-US"/>
        </w:rPr>
        <w:t xml:space="preserve">- </w:t>
      </w:r>
      <w:r w:rsidRPr="001159F8">
        <w:rPr>
          <w:rFonts w:asciiTheme="majorHAnsi" w:eastAsia="Times New Roman" w:hAnsiTheme="majorHAnsi" w:cstheme="majorHAnsi"/>
          <w:color w:val="000000"/>
          <w:sz w:val="24"/>
          <w:szCs w:val="24"/>
          <w:lang w:eastAsia="en-US"/>
        </w:rPr>
        <w:t>brak powiązań osobowych i kapitałowych z Zamawiającym –</w:t>
      </w:r>
      <w:r w:rsidR="009958EC" w:rsidRPr="001159F8">
        <w:rPr>
          <w:rFonts w:asciiTheme="majorHAnsi" w:eastAsia="Times New Roman" w:hAnsiTheme="majorHAnsi" w:cstheme="majorHAnsi"/>
          <w:color w:val="000000"/>
          <w:sz w:val="24"/>
          <w:szCs w:val="24"/>
          <w:lang w:eastAsia="en-US"/>
        </w:rPr>
        <w:t xml:space="preserve"> </w:t>
      </w:r>
      <w:r w:rsidRPr="001159F8">
        <w:rPr>
          <w:rFonts w:asciiTheme="majorHAnsi" w:eastAsia="Times New Roman" w:hAnsiTheme="majorHAnsi" w:cstheme="majorHAnsi"/>
          <w:color w:val="000000"/>
          <w:sz w:val="24"/>
          <w:szCs w:val="24"/>
          <w:lang w:eastAsia="en-US"/>
        </w:rPr>
        <w:t>nie zachodzą</w:t>
      </w:r>
      <w:r w:rsidR="009958EC" w:rsidRPr="001159F8">
        <w:rPr>
          <w:rFonts w:asciiTheme="majorHAnsi" w:eastAsia="Times New Roman" w:hAnsiTheme="majorHAnsi" w:cstheme="majorHAnsi"/>
          <w:color w:val="000000"/>
          <w:sz w:val="24"/>
          <w:szCs w:val="24"/>
          <w:lang w:eastAsia="en-US"/>
        </w:rPr>
        <w:t xml:space="preserve"> </w:t>
      </w:r>
      <w:r w:rsidR="009958EC" w:rsidRPr="001159F8">
        <w:rPr>
          <w:rFonts w:asciiTheme="majorHAnsi" w:eastAsia="Times New Roman" w:hAnsiTheme="majorHAnsi" w:cstheme="majorHAnsi"/>
          <w:sz w:val="24"/>
          <w:szCs w:val="24"/>
          <w:lang w:eastAsia="en-US"/>
        </w:rPr>
        <w:t>wzajemne powiązania między Zamawiającym a Wykonawcą, polegające w szczególności na:</w:t>
      </w:r>
    </w:p>
    <w:p w14:paraId="44BCC27F" w14:textId="09D0AB19" w:rsidR="009958EC" w:rsidRPr="001159F8" w:rsidRDefault="009958EC" w:rsidP="009958EC">
      <w:pPr>
        <w:numPr>
          <w:ilvl w:val="1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20"/>
        <w:rPr>
          <w:rFonts w:asciiTheme="majorHAnsi" w:eastAsia="Times New Roman" w:hAnsiTheme="majorHAnsi" w:cstheme="majorHAnsi"/>
          <w:sz w:val="24"/>
          <w:szCs w:val="24"/>
          <w:lang w:eastAsia="en-US"/>
        </w:rPr>
      </w:pPr>
      <w:r w:rsidRPr="001159F8">
        <w:rPr>
          <w:rFonts w:asciiTheme="majorHAnsi" w:eastAsia="Times New Roman" w:hAnsiTheme="majorHAnsi" w:cstheme="majorHAnsi"/>
          <w:sz w:val="24"/>
          <w:szCs w:val="24"/>
          <w:lang w:eastAsia="en-US"/>
        </w:rPr>
        <w:t>uczestniczeniu w spółce jako wspólnik spółki cywilnej lub spółki osobowej,</w:t>
      </w:r>
    </w:p>
    <w:p w14:paraId="56166D08" w14:textId="39B545C4" w:rsidR="009958EC" w:rsidRPr="001159F8" w:rsidRDefault="009958EC" w:rsidP="00965337">
      <w:pPr>
        <w:numPr>
          <w:ilvl w:val="1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20"/>
        <w:rPr>
          <w:rFonts w:asciiTheme="majorHAnsi" w:eastAsia="Times New Roman" w:hAnsiTheme="majorHAnsi" w:cstheme="majorHAnsi"/>
          <w:sz w:val="24"/>
          <w:szCs w:val="24"/>
          <w:lang w:eastAsia="en-US"/>
        </w:rPr>
      </w:pPr>
      <w:r w:rsidRPr="001159F8">
        <w:rPr>
          <w:rFonts w:asciiTheme="majorHAnsi" w:eastAsia="Times New Roman" w:hAnsiTheme="majorHAnsi" w:cstheme="majorHAnsi"/>
          <w:sz w:val="24"/>
          <w:szCs w:val="24"/>
          <w:lang w:eastAsia="en-US"/>
        </w:rPr>
        <w:t>posiadaniu co najmniej 10 % udziałów lub akcji (o ile niższy próg nie wynika z przepisów prawa),</w:t>
      </w:r>
    </w:p>
    <w:p w14:paraId="1011BC27" w14:textId="77777777" w:rsidR="009958EC" w:rsidRPr="001159F8" w:rsidRDefault="009958EC" w:rsidP="00965337">
      <w:pPr>
        <w:numPr>
          <w:ilvl w:val="1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20"/>
        <w:rPr>
          <w:rFonts w:asciiTheme="majorHAnsi" w:eastAsia="Times New Roman" w:hAnsiTheme="majorHAnsi" w:cstheme="majorHAnsi"/>
          <w:sz w:val="24"/>
          <w:szCs w:val="24"/>
          <w:lang w:eastAsia="en-US"/>
        </w:rPr>
      </w:pPr>
      <w:r w:rsidRPr="001159F8">
        <w:rPr>
          <w:rFonts w:asciiTheme="majorHAnsi" w:eastAsia="Times New Roman" w:hAnsiTheme="majorHAnsi" w:cstheme="majorHAnsi"/>
          <w:sz w:val="24"/>
          <w:szCs w:val="24"/>
          <w:lang w:eastAsia="en-US"/>
        </w:rPr>
        <w:t xml:space="preserve">pełnieniu funkcji członka organu nadzorczego lub zarządzającego, prokurenta, pełnomocnika, </w:t>
      </w:r>
    </w:p>
    <w:p w14:paraId="3E9AB908" w14:textId="7A42555A" w:rsidR="009958EC" w:rsidRPr="001159F8" w:rsidRDefault="009958EC" w:rsidP="007C48BF">
      <w:pPr>
        <w:numPr>
          <w:ilvl w:val="1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20"/>
        <w:rPr>
          <w:rFonts w:asciiTheme="majorHAnsi" w:eastAsia="Times New Roman" w:hAnsiTheme="majorHAnsi" w:cstheme="majorHAnsi"/>
          <w:sz w:val="24"/>
          <w:szCs w:val="24"/>
          <w:lang w:eastAsia="en-US"/>
        </w:rPr>
      </w:pPr>
      <w:r w:rsidRPr="001159F8">
        <w:rPr>
          <w:rFonts w:asciiTheme="majorHAnsi" w:eastAsia="Times New Roman" w:hAnsiTheme="majorHAnsi" w:cstheme="majorHAnsi"/>
          <w:sz w:val="24"/>
          <w:szCs w:val="24"/>
          <w:lang w:eastAsia="en-US"/>
        </w:rPr>
        <w:t xml:space="preserve">pozostawaniu w związku małżeńskim, w stosunku pokrewieństwa lub powinowactwa w linii prostej, pokrewieństwa drugiego stopnia lub powinowactwa drugiego stopnia w linii bocznej lub w stosunku przysposobienia, opieki lub kurateli albo pozostawaniu we wspólnym pożyciu z </w:t>
      </w:r>
      <w:r w:rsidR="009C3D38" w:rsidRPr="001159F8">
        <w:rPr>
          <w:rFonts w:asciiTheme="majorHAnsi" w:eastAsia="Times New Roman" w:hAnsiTheme="majorHAnsi" w:cstheme="majorHAnsi"/>
          <w:sz w:val="24"/>
          <w:szCs w:val="24"/>
          <w:lang w:eastAsia="en-US"/>
        </w:rPr>
        <w:t>Zamawiającym</w:t>
      </w:r>
      <w:r w:rsidRPr="001159F8">
        <w:rPr>
          <w:rFonts w:asciiTheme="majorHAnsi" w:eastAsia="Times New Roman" w:hAnsiTheme="majorHAnsi" w:cstheme="majorHAnsi"/>
          <w:sz w:val="24"/>
          <w:szCs w:val="24"/>
          <w:lang w:eastAsia="en-US"/>
        </w:rPr>
        <w:t>, jego zastępcą prawnym lub członkami organów zarządzających lub organów nadzorczych</w:t>
      </w:r>
      <w:r w:rsidR="001159F8" w:rsidRPr="001159F8">
        <w:rPr>
          <w:rFonts w:asciiTheme="majorHAnsi" w:eastAsia="Times New Roman" w:hAnsiTheme="majorHAnsi" w:cstheme="majorHAnsi"/>
          <w:sz w:val="24"/>
          <w:szCs w:val="24"/>
          <w:lang w:eastAsia="en-US"/>
        </w:rPr>
        <w:t>,</w:t>
      </w:r>
    </w:p>
    <w:p w14:paraId="7ADD5EF4" w14:textId="047D2998" w:rsidR="009958EC" w:rsidRPr="001159F8" w:rsidRDefault="009958EC" w:rsidP="009958EC">
      <w:pPr>
        <w:numPr>
          <w:ilvl w:val="1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20"/>
        <w:rPr>
          <w:rFonts w:asciiTheme="majorHAnsi" w:eastAsia="Times New Roman" w:hAnsiTheme="majorHAnsi" w:cstheme="majorHAnsi"/>
          <w:sz w:val="24"/>
          <w:szCs w:val="24"/>
          <w:lang w:eastAsia="en-US"/>
        </w:rPr>
      </w:pPr>
      <w:r w:rsidRPr="001159F8">
        <w:rPr>
          <w:rFonts w:asciiTheme="majorHAnsi" w:eastAsia="Times New Roman" w:hAnsiTheme="majorHAnsi" w:cstheme="majorHAnsi"/>
          <w:sz w:val="24"/>
          <w:szCs w:val="24"/>
          <w:lang w:eastAsia="en-US"/>
        </w:rPr>
        <w:t>pozostawaniu w takim stosunku prawnym lub faktycznym</w:t>
      </w:r>
      <w:r w:rsidR="009C3D38" w:rsidRPr="001159F8">
        <w:rPr>
          <w:rFonts w:asciiTheme="majorHAnsi" w:eastAsia="Times New Roman" w:hAnsiTheme="majorHAnsi" w:cstheme="majorHAnsi"/>
          <w:sz w:val="24"/>
          <w:szCs w:val="24"/>
          <w:lang w:eastAsia="en-US"/>
        </w:rPr>
        <w:t xml:space="preserve"> z Zamawiającym, że </w:t>
      </w:r>
      <w:r w:rsidRPr="001159F8">
        <w:rPr>
          <w:rFonts w:asciiTheme="majorHAnsi" w:eastAsia="Times New Roman" w:hAnsiTheme="majorHAnsi" w:cstheme="majorHAnsi"/>
          <w:sz w:val="24"/>
          <w:szCs w:val="24"/>
          <w:lang w:eastAsia="en-US"/>
        </w:rPr>
        <w:t>istnieje uzasadniona wątpliwość co do ich bezstronności lub niezależności w związku z postępowaniem o udzielenie zamówienia.</w:t>
      </w:r>
    </w:p>
    <w:p w14:paraId="0778CC46" w14:textId="77777777" w:rsidR="009C3D38" w:rsidRPr="001159F8" w:rsidRDefault="009C3D38" w:rsidP="00184B08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20"/>
        <w:ind w:left="284" w:hanging="284"/>
        <w:rPr>
          <w:rFonts w:asciiTheme="majorHAnsi" w:eastAsia="Times New Roman" w:hAnsiTheme="majorHAnsi" w:cstheme="majorHAnsi"/>
          <w:sz w:val="24"/>
          <w:szCs w:val="24"/>
          <w:lang w:eastAsia="en-US"/>
        </w:rPr>
      </w:pPr>
      <w:r w:rsidRPr="001159F8">
        <w:rPr>
          <w:rFonts w:asciiTheme="majorHAnsi" w:eastAsia="Times New Roman" w:hAnsiTheme="majorHAnsi" w:cstheme="majorHAnsi"/>
          <w:color w:val="000000"/>
          <w:sz w:val="24"/>
          <w:szCs w:val="24"/>
          <w:lang w:eastAsia="en-US"/>
        </w:rPr>
        <w:t>Oświadczamy, że nie podlegamy wykluczeniu ze względu na:</w:t>
      </w:r>
    </w:p>
    <w:p w14:paraId="4041554C" w14:textId="2CF83112" w:rsidR="009C3D38" w:rsidRPr="001159F8" w:rsidRDefault="009C3D38" w:rsidP="001159F8">
      <w:pPr>
        <w:numPr>
          <w:ilvl w:val="1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20"/>
        <w:rPr>
          <w:rFonts w:asciiTheme="majorHAnsi" w:eastAsia="Times New Roman" w:hAnsiTheme="majorHAnsi" w:cstheme="majorHAnsi"/>
          <w:sz w:val="24"/>
          <w:szCs w:val="24"/>
          <w:lang w:eastAsia="en-US"/>
        </w:rPr>
      </w:pPr>
      <w:r w:rsidRPr="001159F8">
        <w:rPr>
          <w:rFonts w:asciiTheme="majorHAnsi" w:eastAsia="Times New Roman" w:hAnsiTheme="majorHAnsi" w:cstheme="majorHAnsi"/>
          <w:sz w:val="24"/>
          <w:szCs w:val="24"/>
          <w:lang w:eastAsia="en-US"/>
        </w:rPr>
        <w:t xml:space="preserve">zaliczanie się do Wykonawców, o których mowa w  art. 7 ust. 1 ustawy z dnia 13 kwietnia 2022 r. o szczególnych rozwiązaniach w zakresie przeciwdziałania wspieraniu agresji na Ukrainę oraz służących ochronie bezpieczeństwa narodowego (Dz. U. z 2022 r. poz. 835 z </w:t>
      </w:r>
      <w:proofErr w:type="spellStart"/>
      <w:r w:rsidRPr="001159F8">
        <w:rPr>
          <w:rFonts w:asciiTheme="majorHAnsi" w:eastAsia="Times New Roman" w:hAnsiTheme="majorHAnsi" w:cstheme="majorHAnsi"/>
          <w:sz w:val="24"/>
          <w:szCs w:val="24"/>
          <w:lang w:eastAsia="en-US"/>
        </w:rPr>
        <w:t>późn</w:t>
      </w:r>
      <w:proofErr w:type="spellEnd"/>
      <w:r w:rsidRPr="001159F8">
        <w:rPr>
          <w:rFonts w:asciiTheme="majorHAnsi" w:eastAsia="Times New Roman" w:hAnsiTheme="majorHAnsi" w:cstheme="majorHAnsi"/>
          <w:sz w:val="24"/>
          <w:szCs w:val="24"/>
          <w:lang w:eastAsia="en-US"/>
        </w:rPr>
        <w:t>. zm.),</w:t>
      </w:r>
    </w:p>
    <w:p w14:paraId="776B1326" w14:textId="054E184E" w:rsidR="009C3D38" w:rsidRPr="001159F8" w:rsidRDefault="009C3D38" w:rsidP="001159F8">
      <w:pPr>
        <w:numPr>
          <w:ilvl w:val="1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20"/>
        <w:rPr>
          <w:rFonts w:asciiTheme="majorHAnsi" w:eastAsia="Times New Roman" w:hAnsiTheme="majorHAnsi" w:cstheme="majorHAnsi"/>
          <w:sz w:val="24"/>
          <w:szCs w:val="24"/>
          <w:lang w:eastAsia="en-US"/>
        </w:rPr>
      </w:pPr>
      <w:r w:rsidRPr="001159F8">
        <w:rPr>
          <w:rFonts w:asciiTheme="majorHAnsi" w:eastAsia="Times New Roman" w:hAnsiTheme="majorHAnsi" w:cstheme="majorHAnsi"/>
          <w:sz w:val="24"/>
          <w:szCs w:val="24"/>
          <w:lang w:eastAsia="en-US"/>
        </w:rPr>
        <w:t xml:space="preserve">zaliczanie się do Wykonawców, o których mowa w art. 5k Rozporządzenia Rady (UE) nr 833/2014 z dnia 31 lipca 2014 roku dotyczące środków ograniczających w związku z działaniami Rosji destabilizującymi sytuację na Ukrainie (Dz. Urz. UE L nr 229 z 31.07.2014, str. 1). </w:t>
      </w:r>
    </w:p>
    <w:p w14:paraId="1FE3BC33" w14:textId="20070E8D" w:rsidR="00184B08" w:rsidRPr="001159F8" w:rsidRDefault="00184B08" w:rsidP="00184B08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20"/>
        <w:ind w:left="284" w:hanging="284"/>
        <w:rPr>
          <w:rFonts w:asciiTheme="majorHAnsi" w:eastAsia="Times New Roman" w:hAnsiTheme="majorHAnsi" w:cstheme="majorHAnsi"/>
          <w:sz w:val="24"/>
          <w:szCs w:val="24"/>
          <w:lang w:eastAsia="en-US"/>
        </w:rPr>
      </w:pPr>
      <w:r w:rsidRPr="001159F8">
        <w:rPr>
          <w:rFonts w:asciiTheme="majorHAnsi" w:eastAsia="Times New Roman" w:hAnsiTheme="majorHAnsi" w:cstheme="majorHAnsi"/>
          <w:sz w:val="24"/>
          <w:szCs w:val="24"/>
          <w:lang w:eastAsia="en-US"/>
        </w:rPr>
        <w:t>Oświadczamy, że jesteśmy podmiotem uprawnionym do złożenia oferty</w:t>
      </w:r>
      <w:r w:rsidR="001159F8" w:rsidRPr="001159F8">
        <w:rPr>
          <w:rFonts w:asciiTheme="majorHAnsi" w:eastAsia="Times New Roman" w:hAnsiTheme="majorHAnsi" w:cstheme="majorHAnsi"/>
          <w:sz w:val="24"/>
          <w:szCs w:val="24"/>
          <w:lang w:eastAsia="en-US"/>
        </w:rPr>
        <w:t>,</w:t>
      </w:r>
      <w:r w:rsidRPr="001159F8">
        <w:rPr>
          <w:rFonts w:asciiTheme="majorHAnsi" w:eastAsia="Times New Roman" w:hAnsiTheme="majorHAnsi" w:cstheme="majorHAnsi"/>
          <w:sz w:val="24"/>
          <w:szCs w:val="24"/>
          <w:lang w:eastAsia="en-US"/>
        </w:rPr>
        <w:t xml:space="preserve"> tj. niepodlegającym wykluczeniu z postępowania o udzielnie zamówienia (zgodnie z art. 24 ust. 1 i 2 ustawy prawy zamówień publicznych).</w:t>
      </w:r>
    </w:p>
    <w:p w14:paraId="7EB7C6B1" w14:textId="205E595F" w:rsidR="00184B08" w:rsidRPr="001159F8" w:rsidRDefault="00184B08" w:rsidP="00184B08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20"/>
        <w:ind w:left="284" w:hanging="284"/>
        <w:rPr>
          <w:rFonts w:asciiTheme="majorHAnsi" w:eastAsia="Times New Roman" w:hAnsiTheme="majorHAnsi" w:cstheme="majorHAnsi"/>
          <w:sz w:val="24"/>
          <w:szCs w:val="24"/>
          <w:lang w:eastAsia="en-US"/>
        </w:rPr>
      </w:pPr>
      <w:r w:rsidRPr="001159F8">
        <w:rPr>
          <w:rFonts w:asciiTheme="majorHAnsi" w:eastAsia="Times New Roman" w:hAnsiTheme="majorHAnsi" w:cstheme="majorHAnsi"/>
          <w:sz w:val="24"/>
          <w:szCs w:val="24"/>
          <w:lang w:eastAsia="en-US"/>
        </w:rPr>
        <w:t>Oświadczamy, że jesteśmy jednym z poniżej wymienionych podmiotów</w:t>
      </w:r>
      <w:r w:rsidR="000B0037" w:rsidRPr="001159F8">
        <w:rPr>
          <w:rFonts w:asciiTheme="majorHAnsi" w:eastAsia="Times New Roman" w:hAnsiTheme="majorHAnsi" w:cstheme="majorHAnsi"/>
          <w:sz w:val="24"/>
          <w:szCs w:val="24"/>
          <w:lang w:eastAsia="en-US"/>
        </w:rPr>
        <w:t>, które</w:t>
      </w:r>
      <w:r w:rsidRPr="001159F8">
        <w:rPr>
          <w:rFonts w:asciiTheme="majorHAnsi" w:eastAsia="Times New Roman" w:hAnsiTheme="majorHAnsi" w:cstheme="majorHAnsi"/>
          <w:sz w:val="24"/>
          <w:szCs w:val="24"/>
          <w:lang w:eastAsia="en-US"/>
        </w:rPr>
        <w:t xml:space="preserve"> </w:t>
      </w:r>
      <w:r w:rsidR="000B0037" w:rsidRPr="001159F8">
        <w:rPr>
          <w:rFonts w:asciiTheme="majorHAnsi" w:eastAsia="Times New Roman" w:hAnsiTheme="majorHAnsi" w:cstheme="majorHAnsi"/>
          <w:sz w:val="24"/>
          <w:szCs w:val="24"/>
          <w:lang w:eastAsia="en-US"/>
        </w:rPr>
        <w:t xml:space="preserve">zgodnie z Ustawą Prawo o szkolnictwie wyższym i nauce, stanowią jednostkę sektora B+R </w:t>
      </w:r>
      <w:r w:rsidRPr="001159F8">
        <w:rPr>
          <w:rFonts w:asciiTheme="majorHAnsi" w:eastAsia="Times New Roman" w:hAnsiTheme="majorHAnsi" w:cstheme="majorHAnsi"/>
          <w:sz w:val="24"/>
          <w:szCs w:val="24"/>
          <w:lang w:eastAsia="en-US"/>
        </w:rPr>
        <w:t>(</w:t>
      </w:r>
      <w:r w:rsidRPr="001159F8">
        <w:rPr>
          <w:rFonts w:asciiTheme="majorHAnsi" w:eastAsia="Times New Roman" w:hAnsiTheme="majorHAnsi" w:cstheme="majorHAnsi"/>
          <w:i/>
          <w:iCs/>
          <w:sz w:val="24"/>
          <w:szCs w:val="24"/>
          <w:u w:val="single"/>
          <w:lang w:eastAsia="en-US"/>
        </w:rPr>
        <w:t xml:space="preserve">proszę </w:t>
      </w:r>
      <w:r w:rsidRPr="001159F8">
        <w:rPr>
          <w:rFonts w:asciiTheme="majorHAnsi" w:eastAsia="Times New Roman" w:hAnsiTheme="majorHAnsi" w:cstheme="majorHAnsi"/>
          <w:i/>
          <w:iCs/>
          <w:sz w:val="24"/>
          <w:szCs w:val="24"/>
          <w:u w:val="single"/>
          <w:lang w:eastAsia="en-US"/>
        </w:rPr>
        <w:lastRenderedPageBreak/>
        <w:t xml:space="preserve">zaznaczyć właściwe </w:t>
      </w:r>
      <w:r w:rsidR="001159F8" w:rsidRPr="001159F8">
        <w:rPr>
          <w:rFonts w:asciiTheme="majorHAnsi" w:eastAsia="Times New Roman" w:hAnsiTheme="majorHAnsi" w:cstheme="majorHAnsi"/>
          <w:i/>
          <w:iCs/>
          <w:sz w:val="24"/>
          <w:szCs w:val="24"/>
          <w:u w:val="single"/>
          <w:lang w:eastAsia="en-US"/>
        </w:rPr>
        <w:t>poprzez</w:t>
      </w:r>
      <w:r w:rsidRPr="001159F8">
        <w:rPr>
          <w:rFonts w:asciiTheme="majorHAnsi" w:eastAsia="Times New Roman" w:hAnsiTheme="majorHAnsi" w:cstheme="majorHAnsi"/>
          <w:i/>
          <w:iCs/>
          <w:sz w:val="24"/>
          <w:szCs w:val="24"/>
          <w:u w:val="single"/>
          <w:lang w:eastAsia="en-US"/>
        </w:rPr>
        <w:t xml:space="preserve"> wpisanie odpowiedzi TAK/NIE do nawiasu kwadratowego, zgodnie ze stanem faktycznym</w:t>
      </w:r>
      <w:r w:rsidRPr="001159F8">
        <w:rPr>
          <w:rFonts w:asciiTheme="majorHAnsi" w:eastAsia="Times New Roman" w:hAnsiTheme="majorHAnsi" w:cstheme="majorHAnsi"/>
          <w:sz w:val="24"/>
          <w:szCs w:val="24"/>
          <w:lang w:eastAsia="en-US"/>
        </w:rPr>
        <w:t>):</w:t>
      </w:r>
    </w:p>
    <w:p w14:paraId="6B4E7028" w14:textId="5F684BAC" w:rsidR="00184B08" w:rsidRPr="001159F8" w:rsidRDefault="00184B08" w:rsidP="00184B08">
      <w:pPr>
        <w:numPr>
          <w:ilvl w:val="1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20"/>
        <w:ind w:left="851"/>
        <w:rPr>
          <w:rFonts w:asciiTheme="majorHAnsi" w:eastAsia="Times New Roman" w:hAnsiTheme="majorHAnsi" w:cstheme="majorHAnsi"/>
          <w:sz w:val="24"/>
          <w:szCs w:val="24"/>
          <w:lang w:eastAsia="en-US"/>
        </w:rPr>
      </w:pPr>
      <w:r w:rsidRPr="001159F8">
        <w:rPr>
          <w:rFonts w:asciiTheme="majorHAnsi" w:eastAsia="Times New Roman" w:hAnsiTheme="majorHAnsi" w:cstheme="majorHAnsi"/>
          <w:sz w:val="24"/>
          <w:szCs w:val="24"/>
          <w:lang w:eastAsia="en-US"/>
        </w:rPr>
        <w:t xml:space="preserve">[   ] </w:t>
      </w:r>
      <w:r w:rsidR="000B0037" w:rsidRPr="001159F8">
        <w:rPr>
          <w:rFonts w:asciiTheme="majorHAnsi" w:hAnsiTheme="majorHAnsi" w:cstheme="majorHAnsi"/>
          <w:sz w:val="24"/>
          <w:szCs w:val="24"/>
        </w:rPr>
        <w:t>uczelnia, lub</w:t>
      </w:r>
    </w:p>
    <w:p w14:paraId="3B31921D" w14:textId="38ECA84C" w:rsidR="00184B08" w:rsidRPr="001159F8" w:rsidRDefault="00184B08" w:rsidP="00184B08">
      <w:pPr>
        <w:numPr>
          <w:ilvl w:val="1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20"/>
        <w:ind w:left="851"/>
        <w:rPr>
          <w:rFonts w:asciiTheme="majorHAnsi" w:eastAsia="Times New Roman" w:hAnsiTheme="majorHAnsi" w:cstheme="majorHAnsi"/>
          <w:sz w:val="24"/>
          <w:szCs w:val="24"/>
          <w:lang w:eastAsia="en-US"/>
        </w:rPr>
      </w:pPr>
      <w:r w:rsidRPr="001159F8">
        <w:rPr>
          <w:rFonts w:asciiTheme="majorHAnsi" w:eastAsia="Times New Roman" w:hAnsiTheme="majorHAnsi" w:cstheme="majorHAnsi"/>
          <w:sz w:val="24"/>
          <w:szCs w:val="24"/>
          <w:lang w:eastAsia="en-US"/>
        </w:rPr>
        <w:t xml:space="preserve">[   ] </w:t>
      </w:r>
      <w:r w:rsidR="000B0037" w:rsidRPr="001159F8">
        <w:rPr>
          <w:rFonts w:asciiTheme="majorHAnsi" w:hAnsiTheme="majorHAnsi" w:cstheme="majorHAnsi"/>
          <w:sz w:val="24"/>
          <w:szCs w:val="24"/>
        </w:rPr>
        <w:t>federacja podmiotów systemu szkolnictwa wyższego i nauki, lub</w:t>
      </w:r>
    </w:p>
    <w:p w14:paraId="77BF2571" w14:textId="489589BE" w:rsidR="00184B08" w:rsidRPr="001159F8" w:rsidRDefault="00184B08" w:rsidP="00184B08">
      <w:pPr>
        <w:numPr>
          <w:ilvl w:val="1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20"/>
        <w:ind w:left="851"/>
        <w:rPr>
          <w:rFonts w:asciiTheme="majorHAnsi" w:eastAsia="Times New Roman" w:hAnsiTheme="majorHAnsi" w:cstheme="majorHAnsi"/>
          <w:sz w:val="24"/>
          <w:szCs w:val="24"/>
          <w:lang w:eastAsia="en-US"/>
        </w:rPr>
      </w:pPr>
      <w:r w:rsidRPr="001159F8">
        <w:rPr>
          <w:rFonts w:asciiTheme="majorHAnsi" w:eastAsia="Times New Roman" w:hAnsiTheme="majorHAnsi" w:cstheme="majorHAnsi"/>
          <w:sz w:val="24"/>
          <w:szCs w:val="24"/>
          <w:lang w:eastAsia="en-US"/>
        </w:rPr>
        <w:t xml:space="preserve">[   ] </w:t>
      </w:r>
      <w:r w:rsidR="000B0037" w:rsidRPr="001159F8">
        <w:rPr>
          <w:rFonts w:asciiTheme="majorHAnsi" w:hAnsiTheme="majorHAnsi" w:cstheme="majorHAnsi"/>
          <w:sz w:val="24"/>
          <w:szCs w:val="24"/>
        </w:rPr>
        <w:t>Polska Akademia Nauk, działająca na podstawie ustawy z dnia 30 kwietnia 2010 r. o Polskiej Akademii Nauk (Dz. U. z 2020 r. poz. 1796), lub</w:t>
      </w:r>
    </w:p>
    <w:p w14:paraId="7B0C681E" w14:textId="0245163A" w:rsidR="00184B08" w:rsidRPr="001159F8" w:rsidRDefault="00184B08" w:rsidP="00184B08">
      <w:pPr>
        <w:numPr>
          <w:ilvl w:val="1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20"/>
        <w:ind w:left="851"/>
        <w:rPr>
          <w:rFonts w:asciiTheme="majorHAnsi" w:eastAsia="Times New Roman" w:hAnsiTheme="majorHAnsi" w:cstheme="majorHAnsi"/>
          <w:sz w:val="24"/>
          <w:szCs w:val="24"/>
          <w:lang w:eastAsia="en-US"/>
        </w:rPr>
      </w:pPr>
      <w:r w:rsidRPr="001159F8">
        <w:rPr>
          <w:rFonts w:asciiTheme="majorHAnsi" w:eastAsia="Times New Roman" w:hAnsiTheme="majorHAnsi" w:cstheme="majorHAnsi"/>
          <w:sz w:val="24"/>
          <w:szCs w:val="24"/>
          <w:lang w:eastAsia="en-US"/>
        </w:rPr>
        <w:t xml:space="preserve">[   ] </w:t>
      </w:r>
      <w:r w:rsidR="000B0037" w:rsidRPr="001159F8">
        <w:rPr>
          <w:rFonts w:asciiTheme="majorHAnsi" w:hAnsiTheme="majorHAnsi" w:cstheme="majorHAnsi"/>
          <w:sz w:val="24"/>
          <w:szCs w:val="24"/>
        </w:rPr>
        <w:t>instytut naukowy PAN, działający na podstawie z dnia 30 kwietnia 2010 r. o Polskiej Akademii Nauk (Dz. U. z 2020 r. poz. 1796), lub</w:t>
      </w:r>
    </w:p>
    <w:p w14:paraId="260341B5" w14:textId="2FEEF9E6" w:rsidR="00184B08" w:rsidRPr="001159F8" w:rsidRDefault="00184B08" w:rsidP="00184B08">
      <w:pPr>
        <w:numPr>
          <w:ilvl w:val="1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20"/>
        <w:ind w:left="851"/>
        <w:rPr>
          <w:rFonts w:asciiTheme="majorHAnsi" w:eastAsia="Times New Roman" w:hAnsiTheme="majorHAnsi" w:cstheme="majorHAnsi"/>
          <w:sz w:val="24"/>
          <w:szCs w:val="24"/>
          <w:lang w:eastAsia="en-US"/>
        </w:rPr>
      </w:pPr>
      <w:r w:rsidRPr="001159F8">
        <w:rPr>
          <w:rFonts w:asciiTheme="majorHAnsi" w:eastAsia="Times New Roman" w:hAnsiTheme="majorHAnsi" w:cstheme="majorHAnsi"/>
          <w:sz w:val="24"/>
          <w:szCs w:val="24"/>
          <w:lang w:eastAsia="en-US"/>
        </w:rPr>
        <w:t xml:space="preserve">[ </w:t>
      </w:r>
      <w:r w:rsidR="009C3D38" w:rsidRPr="001159F8">
        <w:rPr>
          <w:rFonts w:asciiTheme="majorHAnsi" w:eastAsia="Times New Roman" w:hAnsiTheme="majorHAnsi" w:cstheme="majorHAnsi"/>
          <w:sz w:val="24"/>
          <w:szCs w:val="24"/>
          <w:lang w:eastAsia="en-US"/>
        </w:rPr>
        <w:t xml:space="preserve">  </w:t>
      </w:r>
      <w:r w:rsidRPr="001159F8">
        <w:rPr>
          <w:rFonts w:asciiTheme="majorHAnsi" w:eastAsia="Times New Roman" w:hAnsiTheme="majorHAnsi" w:cstheme="majorHAnsi"/>
          <w:sz w:val="24"/>
          <w:szCs w:val="24"/>
          <w:lang w:eastAsia="en-US"/>
        </w:rPr>
        <w:t xml:space="preserve">] </w:t>
      </w:r>
      <w:r w:rsidR="000B0037" w:rsidRPr="001159F8">
        <w:rPr>
          <w:rFonts w:asciiTheme="majorHAnsi" w:hAnsiTheme="majorHAnsi" w:cstheme="majorHAnsi"/>
          <w:sz w:val="24"/>
          <w:szCs w:val="24"/>
        </w:rPr>
        <w:t>instytut badawczy, działający na podstawie ustawy z dnia 30 kwietnia 2010 r. o instytutach badawczych (Dz. U. z 2022 r. poz. 498),</w:t>
      </w:r>
      <w:r w:rsidRPr="001159F8">
        <w:rPr>
          <w:rFonts w:asciiTheme="majorHAnsi" w:eastAsia="Times New Roman" w:hAnsiTheme="majorHAnsi" w:cstheme="majorHAnsi"/>
          <w:sz w:val="24"/>
          <w:szCs w:val="24"/>
          <w:lang w:eastAsia="en-US"/>
        </w:rPr>
        <w:t xml:space="preserve"> lub</w:t>
      </w:r>
    </w:p>
    <w:p w14:paraId="078D0DEA" w14:textId="484F9E02" w:rsidR="002940EA" w:rsidRPr="001159F8" w:rsidRDefault="00184B08" w:rsidP="00184B08">
      <w:pPr>
        <w:numPr>
          <w:ilvl w:val="1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20"/>
        <w:ind w:left="851"/>
        <w:rPr>
          <w:rFonts w:asciiTheme="majorHAnsi" w:eastAsia="Times New Roman" w:hAnsiTheme="majorHAnsi" w:cstheme="majorHAnsi"/>
          <w:sz w:val="24"/>
          <w:szCs w:val="24"/>
          <w:lang w:eastAsia="en-US"/>
        </w:rPr>
      </w:pPr>
      <w:r w:rsidRPr="001159F8">
        <w:rPr>
          <w:rFonts w:asciiTheme="majorHAnsi" w:eastAsia="Times New Roman" w:hAnsiTheme="majorHAnsi" w:cstheme="majorHAnsi"/>
          <w:sz w:val="24"/>
          <w:szCs w:val="24"/>
          <w:lang w:eastAsia="en-US"/>
        </w:rPr>
        <w:t xml:space="preserve">[   ] </w:t>
      </w:r>
      <w:r w:rsidR="002940EA" w:rsidRPr="001159F8">
        <w:rPr>
          <w:rFonts w:asciiTheme="majorHAnsi" w:hAnsiTheme="majorHAnsi" w:cstheme="majorHAnsi"/>
          <w:sz w:val="24"/>
          <w:szCs w:val="24"/>
        </w:rPr>
        <w:t>międzynarodowy instytut naukowy utworzony na podstawie odrębnych ustaw działających na terytorium Rzeczypospolitej Polskiej, lub</w:t>
      </w:r>
    </w:p>
    <w:p w14:paraId="07286829" w14:textId="397675BB" w:rsidR="002940EA" w:rsidRPr="001159F8" w:rsidRDefault="002940EA" w:rsidP="00184B08">
      <w:pPr>
        <w:numPr>
          <w:ilvl w:val="1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20"/>
        <w:ind w:left="851"/>
        <w:rPr>
          <w:rFonts w:asciiTheme="majorHAnsi" w:eastAsia="Times New Roman" w:hAnsiTheme="majorHAnsi" w:cstheme="majorHAnsi"/>
          <w:sz w:val="24"/>
          <w:szCs w:val="24"/>
          <w:lang w:eastAsia="en-US"/>
        </w:rPr>
      </w:pPr>
      <w:r w:rsidRPr="001159F8">
        <w:rPr>
          <w:rFonts w:asciiTheme="majorHAnsi" w:eastAsia="Times New Roman" w:hAnsiTheme="majorHAnsi" w:cstheme="majorHAnsi"/>
          <w:sz w:val="24"/>
          <w:szCs w:val="24"/>
          <w:lang w:eastAsia="en-US"/>
        </w:rPr>
        <w:t xml:space="preserve">[   ] </w:t>
      </w:r>
      <w:r w:rsidRPr="001159F8">
        <w:rPr>
          <w:rFonts w:asciiTheme="majorHAnsi" w:hAnsiTheme="majorHAnsi" w:cstheme="majorHAnsi"/>
          <w:sz w:val="24"/>
          <w:szCs w:val="24"/>
        </w:rPr>
        <w:t>Centrum Łukasiewicz, działające na podstawie ustawy z dnia 21 lutego 2019 r. o Sieci Badawczej Łukasiewicz (Dz. U. z 2020 r. poz. 2098), lub</w:t>
      </w:r>
    </w:p>
    <w:p w14:paraId="68E13EE6" w14:textId="286D4FDD" w:rsidR="002940EA" w:rsidRPr="001159F8" w:rsidRDefault="002940EA" w:rsidP="00184B08">
      <w:pPr>
        <w:numPr>
          <w:ilvl w:val="1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20"/>
        <w:ind w:left="851"/>
        <w:rPr>
          <w:rFonts w:asciiTheme="majorHAnsi" w:eastAsia="Times New Roman" w:hAnsiTheme="majorHAnsi" w:cstheme="majorHAnsi"/>
          <w:sz w:val="24"/>
          <w:szCs w:val="24"/>
          <w:lang w:eastAsia="en-US"/>
        </w:rPr>
      </w:pPr>
      <w:r w:rsidRPr="001159F8">
        <w:rPr>
          <w:rFonts w:asciiTheme="majorHAnsi" w:eastAsia="Times New Roman" w:hAnsiTheme="majorHAnsi" w:cstheme="majorHAnsi"/>
          <w:sz w:val="24"/>
          <w:szCs w:val="24"/>
          <w:lang w:eastAsia="en-US"/>
        </w:rPr>
        <w:t xml:space="preserve">[   ] </w:t>
      </w:r>
      <w:r w:rsidRPr="001159F8">
        <w:rPr>
          <w:rFonts w:asciiTheme="majorHAnsi" w:hAnsiTheme="majorHAnsi" w:cstheme="majorHAnsi"/>
          <w:sz w:val="24"/>
          <w:szCs w:val="24"/>
        </w:rPr>
        <w:t>instytut działający w ramach Sieci Badawczej Łukasiewicz</w:t>
      </w:r>
      <w:r w:rsidR="009C3D38" w:rsidRPr="001159F8">
        <w:rPr>
          <w:rFonts w:asciiTheme="majorHAnsi" w:hAnsiTheme="majorHAnsi" w:cstheme="majorHAnsi"/>
          <w:sz w:val="24"/>
          <w:szCs w:val="24"/>
        </w:rPr>
        <w:t>, lub</w:t>
      </w:r>
    </w:p>
    <w:p w14:paraId="31A21DD8" w14:textId="1B0881C0" w:rsidR="002940EA" w:rsidRPr="001159F8" w:rsidRDefault="002940EA" w:rsidP="00184B08">
      <w:pPr>
        <w:numPr>
          <w:ilvl w:val="1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20"/>
        <w:ind w:left="851"/>
        <w:rPr>
          <w:rFonts w:asciiTheme="majorHAnsi" w:eastAsia="Times New Roman" w:hAnsiTheme="majorHAnsi" w:cstheme="majorHAnsi"/>
          <w:sz w:val="24"/>
          <w:szCs w:val="24"/>
          <w:lang w:eastAsia="en-US"/>
        </w:rPr>
      </w:pPr>
      <w:r w:rsidRPr="001159F8">
        <w:rPr>
          <w:rFonts w:asciiTheme="majorHAnsi" w:eastAsia="Times New Roman" w:hAnsiTheme="majorHAnsi" w:cstheme="majorHAnsi"/>
          <w:sz w:val="24"/>
          <w:szCs w:val="24"/>
          <w:lang w:eastAsia="en-US"/>
        </w:rPr>
        <w:t xml:space="preserve">[   ] </w:t>
      </w:r>
      <w:r w:rsidRPr="001159F8">
        <w:rPr>
          <w:rFonts w:asciiTheme="majorHAnsi" w:hAnsiTheme="majorHAnsi" w:cstheme="majorHAnsi"/>
          <w:sz w:val="24"/>
          <w:szCs w:val="24"/>
        </w:rPr>
        <w:t>Polska Akademia Umiejętności, lub</w:t>
      </w:r>
    </w:p>
    <w:p w14:paraId="65FC8B80" w14:textId="5E97504D" w:rsidR="00184B08" w:rsidRPr="001159F8" w:rsidRDefault="009C3D38" w:rsidP="009C3D38">
      <w:pPr>
        <w:numPr>
          <w:ilvl w:val="1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851"/>
        </w:tabs>
        <w:spacing w:after="120"/>
        <w:ind w:left="851"/>
        <w:rPr>
          <w:rFonts w:asciiTheme="majorHAnsi" w:eastAsia="Times New Roman" w:hAnsiTheme="majorHAnsi" w:cstheme="majorHAnsi"/>
          <w:sz w:val="24"/>
          <w:szCs w:val="24"/>
          <w:lang w:eastAsia="en-US"/>
        </w:rPr>
      </w:pPr>
      <w:r w:rsidRPr="001159F8">
        <w:rPr>
          <w:rFonts w:asciiTheme="majorHAnsi" w:eastAsia="Times New Roman" w:hAnsiTheme="majorHAnsi" w:cstheme="majorHAnsi"/>
          <w:sz w:val="24"/>
          <w:szCs w:val="24"/>
          <w:lang w:eastAsia="en-US"/>
        </w:rPr>
        <w:t>[   ]</w:t>
      </w:r>
      <w:r w:rsidR="002940EA" w:rsidRPr="001159F8">
        <w:rPr>
          <w:rFonts w:asciiTheme="majorHAnsi" w:eastAsia="Times New Roman" w:hAnsiTheme="majorHAnsi" w:cstheme="majorHAnsi"/>
          <w:sz w:val="24"/>
          <w:szCs w:val="24"/>
          <w:lang w:eastAsia="en-US"/>
        </w:rPr>
        <w:t xml:space="preserve"> </w:t>
      </w:r>
      <w:r w:rsidR="002940EA" w:rsidRPr="001159F8">
        <w:rPr>
          <w:rFonts w:asciiTheme="majorHAnsi" w:hAnsiTheme="majorHAnsi" w:cstheme="majorHAnsi"/>
          <w:sz w:val="24"/>
          <w:szCs w:val="24"/>
        </w:rPr>
        <w:t>inny podmiot prowadzący głównie działalność naukową w sposób samodzielny i ciągły. (konieczna jest zakończona pozytywna ewaluacja w oparciu o szczegółowe kryteria określone w rozporządzeniu Ministra Nauki i Szkolnictwa Wyższego lub dla laboratoriów badawczych nadana przez PCA akredytacja)</w:t>
      </w:r>
      <w:r w:rsidR="00184B08" w:rsidRPr="001159F8">
        <w:rPr>
          <w:rFonts w:asciiTheme="majorHAnsi" w:eastAsia="Times New Roman" w:hAnsiTheme="majorHAnsi" w:cstheme="majorHAnsi"/>
          <w:sz w:val="24"/>
          <w:szCs w:val="24"/>
          <w:lang w:eastAsia="en-US"/>
        </w:rPr>
        <w:t>.</w:t>
      </w:r>
    </w:p>
    <w:p w14:paraId="7707CA65" w14:textId="4843A066" w:rsidR="00184B08" w:rsidRPr="001159F8" w:rsidRDefault="00184B08" w:rsidP="00184B08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20"/>
        <w:ind w:left="284" w:hanging="284"/>
        <w:rPr>
          <w:rFonts w:asciiTheme="majorHAnsi" w:eastAsia="Times New Roman" w:hAnsiTheme="majorHAnsi" w:cstheme="majorHAnsi"/>
          <w:color w:val="000000"/>
          <w:sz w:val="24"/>
          <w:szCs w:val="24"/>
          <w:lang w:eastAsia="en-US"/>
        </w:rPr>
      </w:pPr>
      <w:r w:rsidRPr="001159F8">
        <w:rPr>
          <w:rFonts w:asciiTheme="majorHAnsi" w:eastAsia="Times New Roman" w:hAnsiTheme="majorHAnsi" w:cstheme="majorHAnsi"/>
          <w:color w:val="000000"/>
          <w:sz w:val="24"/>
          <w:szCs w:val="24"/>
          <w:lang w:eastAsia="en-US"/>
        </w:rPr>
        <w:t xml:space="preserve">W przypadku uznania naszej oferty za najkorzystniejszą wg kryteriów określonych </w:t>
      </w:r>
      <w:r w:rsidRPr="001159F8">
        <w:rPr>
          <w:rFonts w:asciiTheme="majorHAnsi" w:eastAsia="Times New Roman" w:hAnsiTheme="majorHAnsi" w:cstheme="majorHAnsi"/>
          <w:color w:val="000000"/>
          <w:sz w:val="24"/>
          <w:szCs w:val="24"/>
          <w:lang w:eastAsia="en-US"/>
        </w:rPr>
        <w:br/>
        <w:t xml:space="preserve">w </w:t>
      </w:r>
      <w:r w:rsidR="001159F8" w:rsidRPr="001159F8">
        <w:rPr>
          <w:rFonts w:asciiTheme="majorHAnsi" w:eastAsia="Times New Roman" w:hAnsiTheme="majorHAnsi" w:cstheme="majorHAnsi"/>
          <w:color w:val="000000"/>
          <w:sz w:val="24"/>
          <w:szCs w:val="24"/>
          <w:lang w:eastAsia="en-US"/>
        </w:rPr>
        <w:t xml:space="preserve">ogłoszeniu nr 2024-12918-196747 i </w:t>
      </w:r>
      <w:r w:rsidRPr="001159F8">
        <w:rPr>
          <w:rFonts w:asciiTheme="majorHAnsi" w:eastAsia="Times New Roman" w:hAnsiTheme="majorHAnsi" w:cstheme="majorHAnsi"/>
          <w:color w:val="000000"/>
          <w:sz w:val="24"/>
          <w:szCs w:val="24"/>
          <w:lang w:eastAsia="en-US"/>
        </w:rPr>
        <w:t>zapytaniu ofertowym, zobowiązujemy się do podpisania umowy w terminie i miejscu wskazanym przez Zamawiającego.</w:t>
      </w:r>
    </w:p>
    <w:p w14:paraId="00EC8E90" w14:textId="656D4AFC" w:rsidR="00184B08" w:rsidRPr="001159F8" w:rsidRDefault="00184B08" w:rsidP="003354BB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20"/>
        <w:ind w:left="284" w:hanging="284"/>
        <w:rPr>
          <w:rFonts w:asciiTheme="majorHAnsi" w:eastAsia="Times New Roman" w:hAnsiTheme="majorHAnsi" w:cstheme="majorHAnsi"/>
          <w:color w:val="000000"/>
          <w:sz w:val="24"/>
          <w:szCs w:val="24"/>
          <w:lang w:eastAsia="en-US"/>
        </w:rPr>
      </w:pPr>
      <w:r w:rsidRPr="001159F8">
        <w:rPr>
          <w:rFonts w:asciiTheme="majorHAnsi" w:eastAsia="Times New Roman" w:hAnsiTheme="majorHAnsi" w:cstheme="majorHAnsi"/>
          <w:color w:val="000000"/>
          <w:sz w:val="24"/>
          <w:szCs w:val="24"/>
          <w:lang w:eastAsia="en-US"/>
        </w:rPr>
        <w:t>Oświadczamy, że przy realizacji zlecenia będziemy przestrzegać warunków w zakresie stosowania zasad horyzontalnych Unii Europejskiej</w:t>
      </w:r>
      <w:r w:rsidR="003354BB" w:rsidRPr="001159F8">
        <w:rPr>
          <w:rFonts w:asciiTheme="majorHAnsi" w:eastAsia="Times New Roman" w:hAnsiTheme="majorHAnsi" w:cstheme="majorHAnsi"/>
          <w:color w:val="000000"/>
          <w:sz w:val="24"/>
          <w:szCs w:val="24"/>
          <w:lang w:eastAsia="en-US"/>
        </w:rPr>
        <w:t xml:space="preserve"> (równość szans i niedyskryminacji, równość kobiet i mężczyzn)</w:t>
      </w:r>
      <w:r w:rsidR="001159F8" w:rsidRPr="001159F8">
        <w:rPr>
          <w:rFonts w:asciiTheme="majorHAnsi" w:eastAsia="Times New Roman" w:hAnsiTheme="majorHAnsi" w:cstheme="majorHAnsi"/>
          <w:color w:val="000000"/>
          <w:sz w:val="24"/>
          <w:szCs w:val="24"/>
          <w:lang w:eastAsia="en-US"/>
        </w:rPr>
        <w:t>.</w:t>
      </w:r>
    </w:p>
    <w:p w14:paraId="0E25E62F" w14:textId="77777777" w:rsidR="00184B08" w:rsidRPr="001159F8" w:rsidRDefault="00184B08" w:rsidP="00184B0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20" w:line="240" w:lineRule="auto"/>
        <w:ind w:firstLine="0"/>
        <w:rPr>
          <w:rFonts w:asciiTheme="majorHAnsi" w:eastAsia="Times New Roman" w:hAnsiTheme="majorHAnsi" w:cstheme="majorHAnsi"/>
          <w:color w:val="000000"/>
          <w:sz w:val="20"/>
          <w:szCs w:val="20"/>
        </w:rPr>
      </w:pPr>
    </w:p>
    <w:p w14:paraId="10D231BC" w14:textId="77777777" w:rsidR="00184B08" w:rsidRPr="001159F8" w:rsidRDefault="00184B08" w:rsidP="00184B0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20" w:line="240" w:lineRule="auto"/>
        <w:ind w:firstLine="0"/>
        <w:jc w:val="center"/>
        <w:rPr>
          <w:rFonts w:asciiTheme="majorHAnsi" w:eastAsia="Times New Roman" w:hAnsiTheme="majorHAnsi" w:cstheme="majorHAnsi"/>
          <w:b/>
          <w:bCs/>
          <w:color w:val="000000"/>
          <w:sz w:val="20"/>
          <w:szCs w:val="20"/>
        </w:rPr>
      </w:pPr>
      <w:r w:rsidRPr="001159F8">
        <w:rPr>
          <w:rFonts w:asciiTheme="majorHAnsi" w:eastAsia="Times New Roman" w:hAnsiTheme="majorHAnsi" w:cstheme="majorHAnsi"/>
          <w:b/>
          <w:bCs/>
          <w:color w:val="000000"/>
          <w:sz w:val="20"/>
          <w:szCs w:val="20"/>
        </w:rPr>
        <w:t>ZASOBY</w:t>
      </w:r>
    </w:p>
    <w:p w14:paraId="6ACAB370" w14:textId="77777777" w:rsidR="00184B08" w:rsidRPr="001159F8" w:rsidRDefault="00184B08" w:rsidP="00184B0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20" w:line="240" w:lineRule="auto"/>
        <w:ind w:firstLine="0"/>
        <w:rPr>
          <w:rFonts w:asciiTheme="majorHAnsi" w:eastAsia="Times New Roman" w:hAnsiTheme="majorHAnsi" w:cstheme="majorHAnsi"/>
          <w:color w:val="000000"/>
          <w:sz w:val="20"/>
          <w:szCs w:val="20"/>
        </w:rPr>
      </w:pPr>
    </w:p>
    <w:p w14:paraId="7D52CE17" w14:textId="77777777" w:rsidR="00184B08" w:rsidRPr="001159F8" w:rsidRDefault="00184B08" w:rsidP="00184B08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20"/>
        <w:ind w:left="284" w:hanging="284"/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en-US"/>
        </w:rPr>
      </w:pPr>
      <w:r w:rsidRPr="001159F8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en-US"/>
        </w:rPr>
        <w:t>Oświadczamy, że posiadamy doświadczenie w realizacji prac badawczych, w tym w co najmniej w dwóch krajowych lub międzynarodowych projektach badawczych.</w:t>
      </w:r>
    </w:p>
    <w:p w14:paraId="2565AF9D" w14:textId="77777777" w:rsidR="00891CA0" w:rsidRDefault="00891CA0" w:rsidP="00184B0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120"/>
        <w:ind w:firstLine="0"/>
        <w:rPr>
          <w:rFonts w:asciiTheme="majorHAnsi" w:eastAsia="Times New Roman" w:hAnsiTheme="majorHAnsi" w:cstheme="majorHAnsi"/>
          <w:bCs/>
          <w:color w:val="000000"/>
          <w:sz w:val="20"/>
          <w:szCs w:val="20"/>
        </w:rPr>
      </w:pPr>
    </w:p>
    <w:p w14:paraId="6CB932AD" w14:textId="2CC53A98" w:rsidR="00184B08" w:rsidRPr="001159F8" w:rsidRDefault="00184B08" w:rsidP="00184B0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120"/>
        <w:ind w:firstLine="0"/>
        <w:rPr>
          <w:rFonts w:asciiTheme="majorHAnsi" w:eastAsia="Times New Roman" w:hAnsiTheme="majorHAnsi" w:cstheme="majorHAnsi"/>
          <w:bCs/>
          <w:color w:val="000000"/>
          <w:sz w:val="20"/>
          <w:szCs w:val="20"/>
        </w:rPr>
      </w:pPr>
      <w:r w:rsidRPr="001159F8">
        <w:rPr>
          <w:rFonts w:asciiTheme="majorHAnsi" w:eastAsia="Times New Roman" w:hAnsiTheme="majorHAnsi" w:cstheme="majorHAnsi"/>
          <w:bCs/>
          <w:color w:val="000000"/>
          <w:sz w:val="20"/>
          <w:szCs w:val="20"/>
        </w:rPr>
        <w:lastRenderedPageBreak/>
        <w:t>(</w:t>
      </w:r>
      <w:r w:rsidRPr="001159F8">
        <w:rPr>
          <w:rFonts w:asciiTheme="majorHAnsi" w:eastAsia="Times New Roman" w:hAnsiTheme="majorHAnsi" w:cstheme="majorHAnsi"/>
          <w:bCs/>
          <w:i/>
          <w:iCs/>
          <w:color w:val="000000"/>
          <w:sz w:val="20"/>
          <w:szCs w:val="20"/>
        </w:rPr>
        <w:t>Proszę podać tytuły projektów</w:t>
      </w:r>
      <w:r w:rsidRPr="001159F8">
        <w:rPr>
          <w:rFonts w:asciiTheme="majorHAnsi" w:eastAsia="Times New Roman" w:hAnsiTheme="majorHAnsi" w:cstheme="majorHAnsi"/>
          <w:bCs/>
          <w:color w:val="000000"/>
          <w:sz w:val="20"/>
          <w:szCs w:val="20"/>
        </w:rPr>
        <w:t>):</w:t>
      </w:r>
    </w:p>
    <w:p w14:paraId="17DA0D76" w14:textId="77777777" w:rsidR="00184B08" w:rsidRPr="001159F8" w:rsidRDefault="00184B08" w:rsidP="00184B08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120"/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en-US"/>
        </w:rPr>
      </w:pPr>
      <w:r w:rsidRPr="001159F8">
        <w:rPr>
          <w:rFonts w:asciiTheme="majorHAnsi" w:eastAsia="Times New Roman" w:hAnsiTheme="majorHAnsi" w:cstheme="majorHAnsi"/>
          <w:bCs/>
          <w:color w:val="000000"/>
          <w:sz w:val="24"/>
          <w:szCs w:val="24"/>
        </w:rPr>
        <w:t>………………………………………………………………………………………………..</w:t>
      </w:r>
    </w:p>
    <w:p w14:paraId="23433006" w14:textId="77777777" w:rsidR="00184B08" w:rsidRPr="00891CA0" w:rsidRDefault="00184B08" w:rsidP="00184B08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120"/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en-US"/>
        </w:rPr>
      </w:pPr>
      <w:r w:rsidRPr="00891CA0">
        <w:rPr>
          <w:rFonts w:asciiTheme="majorHAnsi" w:eastAsia="Times New Roman" w:hAnsiTheme="majorHAnsi" w:cstheme="majorHAnsi"/>
          <w:bCs/>
          <w:color w:val="000000"/>
          <w:sz w:val="24"/>
          <w:szCs w:val="24"/>
        </w:rPr>
        <w:t>………………………………………………………………………………………………..</w:t>
      </w:r>
    </w:p>
    <w:p w14:paraId="63962CF2" w14:textId="5254B526" w:rsidR="00184B08" w:rsidRPr="00891CA0" w:rsidRDefault="00184B08" w:rsidP="00184B08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120"/>
        <w:ind w:left="426" w:hanging="426"/>
        <w:rPr>
          <w:rFonts w:asciiTheme="majorHAnsi" w:eastAsia="Times New Roman" w:hAnsiTheme="majorHAnsi" w:cstheme="majorHAnsi"/>
          <w:bCs/>
          <w:color w:val="000000"/>
          <w:sz w:val="24"/>
          <w:szCs w:val="24"/>
        </w:rPr>
      </w:pPr>
      <w:r w:rsidRPr="00891CA0">
        <w:rPr>
          <w:rFonts w:asciiTheme="majorHAnsi" w:eastAsia="Times New Roman" w:hAnsiTheme="majorHAnsi" w:cstheme="majorHAnsi"/>
          <w:bCs/>
          <w:color w:val="000000"/>
          <w:sz w:val="24"/>
          <w:szCs w:val="24"/>
        </w:rPr>
        <w:t xml:space="preserve">Oświadczamy, że posiadamy </w:t>
      </w:r>
      <w:r w:rsidR="00891CA0" w:rsidRPr="00891CA0">
        <w:rPr>
          <w:rFonts w:asciiTheme="majorHAnsi" w:eastAsia="Times New Roman" w:hAnsiTheme="majorHAnsi" w:cstheme="majorHAnsi"/>
          <w:color w:val="000000"/>
          <w:sz w:val="24"/>
          <w:szCs w:val="24"/>
        </w:rPr>
        <w:t>udokumentowane</w:t>
      </w:r>
      <w:r w:rsidR="00891CA0" w:rsidRPr="00891CA0">
        <w:rPr>
          <w:rFonts w:asciiTheme="majorHAnsi" w:eastAsia="Times New Roman" w:hAnsiTheme="majorHAnsi" w:cstheme="majorHAnsi"/>
          <w:bCs/>
          <w:color w:val="000000"/>
          <w:sz w:val="24"/>
          <w:szCs w:val="24"/>
        </w:rPr>
        <w:t xml:space="preserve"> </w:t>
      </w:r>
      <w:r w:rsidRPr="00891CA0">
        <w:rPr>
          <w:rFonts w:asciiTheme="majorHAnsi" w:eastAsia="Times New Roman" w:hAnsiTheme="majorHAnsi" w:cstheme="majorHAnsi"/>
          <w:bCs/>
          <w:color w:val="000000"/>
          <w:sz w:val="24"/>
          <w:szCs w:val="24"/>
        </w:rPr>
        <w:t xml:space="preserve">doświadczenie w realizacji prac badawczych związanych </w:t>
      </w:r>
      <w:r w:rsidR="00BA27E7" w:rsidRPr="00891CA0">
        <w:rPr>
          <w:rFonts w:asciiTheme="majorHAnsi" w:hAnsiTheme="majorHAnsi" w:cstheme="majorHAnsi"/>
          <w:sz w:val="24"/>
          <w:szCs w:val="24"/>
        </w:rPr>
        <w:t>z analizą i dostosowaniem modeli LLM do obsługi procesów</w:t>
      </w:r>
      <w:r w:rsidRPr="00891CA0">
        <w:rPr>
          <w:rFonts w:asciiTheme="majorHAnsi" w:eastAsia="Times New Roman" w:hAnsiTheme="majorHAnsi" w:cstheme="majorHAnsi"/>
          <w:bCs/>
          <w:color w:val="000000"/>
          <w:sz w:val="24"/>
          <w:szCs w:val="24"/>
        </w:rPr>
        <w:t>.</w:t>
      </w:r>
    </w:p>
    <w:p w14:paraId="134726CB" w14:textId="77777777" w:rsidR="00184B08" w:rsidRPr="00891CA0" w:rsidRDefault="00184B08" w:rsidP="00891CA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120"/>
        <w:ind w:firstLine="360"/>
        <w:rPr>
          <w:rFonts w:asciiTheme="majorHAnsi" w:eastAsia="Times New Roman" w:hAnsiTheme="majorHAnsi" w:cstheme="majorHAnsi"/>
          <w:bCs/>
          <w:color w:val="000000"/>
          <w:sz w:val="24"/>
          <w:szCs w:val="24"/>
        </w:rPr>
      </w:pPr>
      <w:r w:rsidRPr="00891CA0">
        <w:rPr>
          <w:rFonts w:asciiTheme="majorHAnsi" w:eastAsia="Times New Roman" w:hAnsiTheme="majorHAnsi" w:cstheme="majorHAnsi"/>
          <w:bCs/>
          <w:color w:val="000000"/>
          <w:sz w:val="24"/>
          <w:szCs w:val="24"/>
        </w:rPr>
        <w:t>(</w:t>
      </w:r>
      <w:r w:rsidRPr="00891CA0">
        <w:rPr>
          <w:rFonts w:asciiTheme="majorHAnsi" w:eastAsia="Times New Roman" w:hAnsiTheme="majorHAnsi" w:cstheme="majorHAnsi"/>
          <w:bCs/>
          <w:i/>
          <w:iCs/>
          <w:color w:val="000000"/>
          <w:sz w:val="24"/>
          <w:szCs w:val="24"/>
        </w:rPr>
        <w:t>Proszę podać tytuły projektów i okres realizacji</w:t>
      </w:r>
      <w:r w:rsidRPr="00891CA0">
        <w:rPr>
          <w:rFonts w:asciiTheme="majorHAnsi" w:eastAsia="Times New Roman" w:hAnsiTheme="majorHAnsi" w:cstheme="majorHAnsi"/>
          <w:bCs/>
          <w:color w:val="000000"/>
          <w:sz w:val="24"/>
          <w:szCs w:val="24"/>
        </w:rPr>
        <w:t>):</w:t>
      </w:r>
    </w:p>
    <w:p w14:paraId="2BA7FC49" w14:textId="77777777" w:rsidR="00184B08" w:rsidRPr="00891CA0" w:rsidRDefault="00184B08" w:rsidP="00184B08">
      <w:pPr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120"/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en-US"/>
        </w:rPr>
      </w:pPr>
      <w:r w:rsidRPr="00891CA0">
        <w:rPr>
          <w:rFonts w:asciiTheme="majorHAnsi" w:eastAsia="Times New Roman" w:hAnsiTheme="majorHAnsi" w:cstheme="majorHAnsi"/>
          <w:bCs/>
          <w:color w:val="000000"/>
          <w:sz w:val="24"/>
          <w:szCs w:val="24"/>
        </w:rPr>
        <w:t>………………………………………………………………………………………………..</w:t>
      </w:r>
    </w:p>
    <w:p w14:paraId="66863B62" w14:textId="77777777" w:rsidR="00184B08" w:rsidRPr="00891CA0" w:rsidRDefault="00184B08" w:rsidP="00184B08">
      <w:pPr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120"/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en-US"/>
        </w:rPr>
      </w:pPr>
      <w:r w:rsidRPr="00891CA0">
        <w:rPr>
          <w:rFonts w:asciiTheme="majorHAnsi" w:eastAsia="Times New Roman" w:hAnsiTheme="majorHAnsi" w:cstheme="majorHAnsi"/>
          <w:bCs/>
          <w:color w:val="000000"/>
          <w:sz w:val="24"/>
          <w:szCs w:val="24"/>
        </w:rPr>
        <w:t>………………………………………………………………………………………………..</w:t>
      </w:r>
    </w:p>
    <w:p w14:paraId="3A13A53E" w14:textId="4315382A" w:rsidR="00BA27E7" w:rsidRPr="00891CA0" w:rsidRDefault="00BA27E7" w:rsidP="00184B08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120"/>
        <w:ind w:left="426" w:hanging="426"/>
        <w:rPr>
          <w:rFonts w:asciiTheme="majorHAnsi" w:eastAsia="Times New Roman" w:hAnsiTheme="majorHAnsi" w:cstheme="majorHAnsi"/>
          <w:color w:val="000000"/>
          <w:sz w:val="24"/>
          <w:szCs w:val="24"/>
        </w:rPr>
      </w:pPr>
      <w:r w:rsidRPr="00891CA0">
        <w:rPr>
          <w:rFonts w:asciiTheme="majorHAnsi" w:eastAsia="Times New Roman" w:hAnsiTheme="majorHAnsi" w:cstheme="majorHAnsi"/>
          <w:color w:val="000000"/>
          <w:sz w:val="24"/>
          <w:szCs w:val="24"/>
        </w:rPr>
        <w:t xml:space="preserve">Oświadczamy, że posiadamy </w:t>
      </w:r>
      <w:r w:rsidRPr="00891CA0">
        <w:rPr>
          <w:rFonts w:asciiTheme="majorHAnsi" w:hAnsiTheme="majorHAnsi" w:cstheme="majorHAnsi"/>
          <w:sz w:val="24"/>
          <w:szCs w:val="24"/>
        </w:rPr>
        <w:t xml:space="preserve">doświadczenie w opracowywaniu artykułów spełniających wymagania czasopism naukowych/technicznych zawartych w wykazie czasopism opublikowanych przez </w:t>
      </w:r>
      <w:proofErr w:type="spellStart"/>
      <w:r w:rsidRPr="00891CA0">
        <w:rPr>
          <w:rFonts w:asciiTheme="majorHAnsi" w:hAnsiTheme="majorHAnsi" w:cstheme="majorHAnsi"/>
          <w:sz w:val="24"/>
          <w:szCs w:val="24"/>
        </w:rPr>
        <w:t>MEiN</w:t>
      </w:r>
      <w:proofErr w:type="spellEnd"/>
      <w:r w:rsidRPr="00891CA0">
        <w:rPr>
          <w:rFonts w:asciiTheme="majorHAnsi" w:hAnsiTheme="majorHAnsi" w:cstheme="majorHAnsi"/>
          <w:sz w:val="24"/>
          <w:szCs w:val="24"/>
        </w:rPr>
        <w:t>.</w:t>
      </w:r>
    </w:p>
    <w:p w14:paraId="46A107A7" w14:textId="14FC7B52" w:rsidR="00184B08" w:rsidRPr="00891CA0" w:rsidRDefault="00184B08" w:rsidP="00184B08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120"/>
        <w:ind w:left="426" w:hanging="426"/>
        <w:rPr>
          <w:rFonts w:asciiTheme="majorHAnsi" w:eastAsia="Times New Roman" w:hAnsiTheme="majorHAnsi" w:cstheme="majorHAnsi"/>
          <w:color w:val="000000"/>
          <w:sz w:val="24"/>
          <w:szCs w:val="24"/>
        </w:rPr>
      </w:pPr>
      <w:r w:rsidRPr="00891CA0">
        <w:rPr>
          <w:rFonts w:asciiTheme="majorHAnsi" w:eastAsia="Times New Roman" w:hAnsiTheme="majorHAnsi" w:cstheme="majorHAnsi"/>
          <w:color w:val="000000"/>
          <w:sz w:val="24"/>
          <w:szCs w:val="24"/>
        </w:rPr>
        <w:t xml:space="preserve">Oświadczamy, że dysponujemy kadrą posiadającą </w:t>
      </w:r>
      <w:r w:rsidR="00891CA0" w:rsidRPr="00891CA0">
        <w:rPr>
          <w:rFonts w:asciiTheme="majorHAnsi" w:eastAsia="Times New Roman" w:hAnsiTheme="majorHAnsi" w:cstheme="majorHAnsi"/>
          <w:color w:val="000000"/>
          <w:sz w:val="24"/>
          <w:szCs w:val="24"/>
        </w:rPr>
        <w:t>udokumentowane</w:t>
      </w:r>
      <w:r w:rsidRPr="00891CA0">
        <w:rPr>
          <w:rFonts w:asciiTheme="majorHAnsi" w:eastAsia="Times New Roman" w:hAnsiTheme="majorHAnsi" w:cstheme="majorHAnsi"/>
          <w:color w:val="000000"/>
          <w:sz w:val="24"/>
          <w:szCs w:val="24"/>
        </w:rPr>
        <w:t xml:space="preserve"> doświadczenie w </w:t>
      </w:r>
      <w:r w:rsidR="00BA27E7" w:rsidRPr="00891CA0">
        <w:rPr>
          <w:rFonts w:asciiTheme="majorHAnsi" w:hAnsiTheme="majorHAnsi" w:cstheme="majorHAnsi"/>
          <w:sz w:val="24"/>
          <w:szCs w:val="24"/>
        </w:rPr>
        <w:t>zakresie badania sztucznej inteligencji, LLM</w:t>
      </w:r>
      <w:r w:rsidRPr="00891CA0">
        <w:rPr>
          <w:rFonts w:asciiTheme="majorHAnsi" w:eastAsia="Times New Roman" w:hAnsiTheme="majorHAnsi" w:cstheme="majorHAnsi"/>
          <w:bCs/>
          <w:color w:val="000000"/>
          <w:sz w:val="24"/>
          <w:szCs w:val="24"/>
        </w:rPr>
        <w:t>.</w:t>
      </w:r>
    </w:p>
    <w:p w14:paraId="0FBDC74F" w14:textId="79938DB5" w:rsidR="00BA27E7" w:rsidRPr="001159F8" w:rsidRDefault="00BA27E7" w:rsidP="00184B08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120"/>
        <w:ind w:left="426" w:hanging="426"/>
        <w:rPr>
          <w:rFonts w:asciiTheme="majorHAnsi" w:eastAsia="Times New Roman" w:hAnsiTheme="majorHAnsi" w:cstheme="majorHAnsi"/>
          <w:color w:val="000000"/>
          <w:sz w:val="24"/>
          <w:szCs w:val="24"/>
        </w:rPr>
      </w:pPr>
      <w:r w:rsidRPr="001159F8">
        <w:rPr>
          <w:rFonts w:asciiTheme="majorHAnsi" w:eastAsia="Times New Roman" w:hAnsiTheme="majorHAnsi" w:cstheme="majorHAnsi"/>
          <w:color w:val="000000"/>
          <w:sz w:val="24"/>
          <w:szCs w:val="24"/>
        </w:rPr>
        <w:t>Oświadczamy, że dysponujemy kadrą posiadającą</w:t>
      </w:r>
      <w:r w:rsidRPr="001159F8">
        <w:rPr>
          <w:rFonts w:asciiTheme="majorHAnsi" w:hAnsiTheme="majorHAnsi" w:cstheme="majorHAnsi"/>
          <w:sz w:val="24"/>
          <w:szCs w:val="24"/>
        </w:rPr>
        <w:t xml:space="preserve"> doświadczenie w prowadzeniu warsztatów i konsultacji z zakresu zastosowania AI.</w:t>
      </w:r>
    </w:p>
    <w:p w14:paraId="7D5ABDD9" w14:textId="77777777" w:rsidR="00D82A18" w:rsidRPr="001159F8" w:rsidRDefault="00D82A18" w:rsidP="00D82A18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120"/>
        <w:ind w:left="426" w:hanging="426"/>
        <w:rPr>
          <w:rFonts w:asciiTheme="majorHAnsi" w:eastAsia="Times New Roman" w:hAnsiTheme="majorHAnsi" w:cstheme="majorHAnsi"/>
          <w:color w:val="000000"/>
          <w:sz w:val="24"/>
          <w:szCs w:val="24"/>
        </w:rPr>
      </w:pPr>
      <w:r w:rsidRPr="001159F8">
        <w:rPr>
          <w:rFonts w:asciiTheme="majorHAnsi" w:eastAsia="Times New Roman" w:hAnsiTheme="majorHAnsi" w:cstheme="majorHAnsi"/>
          <w:color w:val="000000"/>
          <w:sz w:val="24"/>
          <w:szCs w:val="24"/>
        </w:rPr>
        <w:t>Oświadczamy, że dysponujemy kadrą posiadającą stanowisko samodzielnego badacza w zakresie umożliwiającym realizację usługi.</w:t>
      </w:r>
    </w:p>
    <w:p w14:paraId="03742ACA" w14:textId="708347F8" w:rsidR="00BA27E7" w:rsidRPr="001159F8" w:rsidRDefault="00BA27E7" w:rsidP="00184B08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120"/>
        <w:ind w:left="426" w:hanging="426"/>
        <w:rPr>
          <w:rFonts w:asciiTheme="majorHAnsi" w:eastAsia="Times New Roman" w:hAnsiTheme="majorHAnsi" w:cstheme="majorHAnsi"/>
          <w:color w:val="000000"/>
          <w:sz w:val="24"/>
          <w:szCs w:val="24"/>
        </w:rPr>
      </w:pPr>
      <w:r w:rsidRPr="001159F8">
        <w:rPr>
          <w:rFonts w:asciiTheme="majorHAnsi" w:eastAsia="Times New Roman" w:hAnsiTheme="majorHAnsi" w:cstheme="majorHAnsi"/>
          <w:color w:val="000000"/>
          <w:sz w:val="24"/>
          <w:szCs w:val="24"/>
        </w:rPr>
        <w:t>Oświadczamy, że dysponujemy kadrą posiadającą</w:t>
      </w:r>
      <w:r w:rsidRPr="001159F8">
        <w:rPr>
          <w:rFonts w:asciiTheme="majorHAnsi" w:hAnsiTheme="majorHAnsi" w:cstheme="majorHAnsi"/>
          <w:sz w:val="24"/>
          <w:szCs w:val="24"/>
        </w:rPr>
        <w:t xml:space="preserve"> doświadczenie w opracowywaniu artykułów do czasopism naukowych/technicznych</w:t>
      </w:r>
      <w:r w:rsidR="001159F8" w:rsidRPr="001159F8">
        <w:rPr>
          <w:rFonts w:asciiTheme="majorHAnsi" w:hAnsiTheme="majorHAnsi" w:cstheme="majorHAnsi"/>
          <w:sz w:val="24"/>
          <w:szCs w:val="24"/>
        </w:rPr>
        <w:t>,</w:t>
      </w:r>
      <w:r w:rsidRPr="001159F8">
        <w:rPr>
          <w:rFonts w:asciiTheme="majorHAnsi" w:hAnsiTheme="majorHAnsi" w:cstheme="majorHAnsi"/>
          <w:sz w:val="24"/>
          <w:szCs w:val="24"/>
        </w:rPr>
        <w:t xml:space="preserve"> zawartych w wykazie czasopism opublikowanych przez </w:t>
      </w:r>
      <w:proofErr w:type="spellStart"/>
      <w:r w:rsidRPr="001159F8">
        <w:rPr>
          <w:rFonts w:asciiTheme="majorHAnsi" w:hAnsiTheme="majorHAnsi" w:cstheme="majorHAnsi"/>
          <w:sz w:val="24"/>
          <w:szCs w:val="24"/>
        </w:rPr>
        <w:t>MEiN</w:t>
      </w:r>
      <w:proofErr w:type="spellEnd"/>
      <w:r w:rsidRPr="001159F8">
        <w:rPr>
          <w:rFonts w:asciiTheme="majorHAnsi" w:hAnsiTheme="majorHAnsi" w:cstheme="majorHAnsi"/>
          <w:sz w:val="24"/>
          <w:szCs w:val="24"/>
        </w:rPr>
        <w:t xml:space="preserve">, znajomość procesu recenzji i wymogów redakcyjnych, biegłość w opracowywaniu manuskryptów zgodnych z wymogami czasopism recenzowanych, w tym umiejętność dostosowania badań do standardów merytorycznych i edytorskich czasopism naukowych, oświadczenie w przechodzeniu procesu recenzji, dostosowywaniu prac do uwag recenzentów oraz publikacji ostatecznych wyników badań, osiągnięcia w zakresie </w:t>
      </w:r>
      <w:proofErr w:type="spellStart"/>
      <w:r w:rsidRPr="001159F8">
        <w:rPr>
          <w:rFonts w:asciiTheme="majorHAnsi" w:hAnsiTheme="majorHAnsi" w:cstheme="majorHAnsi"/>
          <w:sz w:val="24"/>
          <w:szCs w:val="24"/>
        </w:rPr>
        <w:t>cytowalności</w:t>
      </w:r>
      <w:proofErr w:type="spellEnd"/>
      <w:r w:rsidRPr="001159F8">
        <w:rPr>
          <w:rFonts w:asciiTheme="majorHAnsi" w:hAnsiTheme="majorHAnsi" w:cstheme="majorHAnsi"/>
          <w:sz w:val="24"/>
          <w:szCs w:val="24"/>
        </w:rPr>
        <w:t>.</w:t>
      </w:r>
    </w:p>
    <w:p w14:paraId="2AAF5E79" w14:textId="64EE8084" w:rsidR="00184B08" w:rsidRPr="001159F8" w:rsidRDefault="00184B08" w:rsidP="00D82A18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120"/>
        <w:ind w:left="284" w:hanging="284"/>
        <w:rPr>
          <w:rFonts w:asciiTheme="majorHAnsi" w:eastAsia="Times New Roman" w:hAnsiTheme="majorHAnsi" w:cstheme="majorHAnsi"/>
          <w:bCs/>
          <w:color w:val="000000"/>
          <w:sz w:val="24"/>
          <w:szCs w:val="24"/>
        </w:rPr>
      </w:pPr>
      <w:r w:rsidRPr="001159F8">
        <w:rPr>
          <w:rFonts w:asciiTheme="majorHAnsi" w:eastAsia="Times New Roman" w:hAnsiTheme="majorHAnsi" w:cstheme="majorHAnsi"/>
          <w:bCs/>
          <w:color w:val="000000"/>
          <w:sz w:val="24"/>
          <w:szCs w:val="24"/>
        </w:rPr>
        <w:t>Oświadczamy, że do realizacji prac badawczych skierujemy zespół badawczy składający się w z ……</w:t>
      </w:r>
      <w:r w:rsidR="00891CA0">
        <w:rPr>
          <w:rFonts w:asciiTheme="majorHAnsi" w:eastAsia="Times New Roman" w:hAnsiTheme="majorHAnsi" w:cstheme="majorHAnsi"/>
          <w:bCs/>
          <w:color w:val="000000"/>
          <w:sz w:val="24"/>
          <w:szCs w:val="24"/>
        </w:rPr>
        <w:t>…..</w:t>
      </w:r>
      <w:r w:rsidRPr="001159F8">
        <w:rPr>
          <w:rFonts w:asciiTheme="majorHAnsi" w:eastAsia="Times New Roman" w:hAnsiTheme="majorHAnsi" w:cstheme="majorHAnsi"/>
          <w:bCs/>
          <w:color w:val="000000"/>
          <w:sz w:val="24"/>
          <w:szCs w:val="24"/>
        </w:rPr>
        <w:t xml:space="preserve"> (</w:t>
      </w:r>
      <w:r w:rsidRPr="001159F8">
        <w:rPr>
          <w:rFonts w:asciiTheme="majorHAnsi" w:eastAsia="Times New Roman" w:hAnsiTheme="majorHAnsi" w:cstheme="majorHAnsi"/>
          <w:bCs/>
          <w:i/>
          <w:iCs/>
          <w:color w:val="000000"/>
          <w:sz w:val="24"/>
          <w:szCs w:val="24"/>
        </w:rPr>
        <w:t>proszę wpisać liczbę osób</w:t>
      </w:r>
      <w:r w:rsidRPr="001159F8">
        <w:rPr>
          <w:rFonts w:asciiTheme="majorHAnsi" w:eastAsia="Times New Roman" w:hAnsiTheme="majorHAnsi" w:cstheme="majorHAnsi"/>
          <w:bCs/>
          <w:color w:val="000000"/>
          <w:sz w:val="24"/>
          <w:szCs w:val="24"/>
        </w:rPr>
        <w:t>) osób, którego kierownikiem będzie (</w:t>
      </w:r>
      <w:r w:rsidRPr="001159F8">
        <w:rPr>
          <w:rFonts w:asciiTheme="majorHAnsi" w:eastAsia="Times New Roman" w:hAnsiTheme="majorHAnsi" w:cstheme="majorHAnsi"/>
          <w:bCs/>
          <w:i/>
          <w:iCs/>
          <w:color w:val="000000"/>
          <w:sz w:val="24"/>
          <w:szCs w:val="24"/>
        </w:rPr>
        <w:t>proszę wpisać tytuł/stopień naukowy, imię i nazwisko</w:t>
      </w:r>
      <w:r w:rsidRPr="001159F8">
        <w:rPr>
          <w:rFonts w:asciiTheme="majorHAnsi" w:eastAsia="Times New Roman" w:hAnsiTheme="majorHAnsi" w:cstheme="majorHAnsi"/>
          <w:bCs/>
          <w:color w:val="000000"/>
          <w:sz w:val="24"/>
          <w:szCs w:val="24"/>
        </w:rPr>
        <w:t>):</w:t>
      </w:r>
    </w:p>
    <w:p w14:paraId="24C80267" w14:textId="77777777" w:rsidR="00184B08" w:rsidRPr="001159F8" w:rsidRDefault="00184B08" w:rsidP="00184B0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120"/>
        <w:ind w:firstLine="0"/>
        <w:rPr>
          <w:rFonts w:asciiTheme="majorHAnsi" w:eastAsia="Times New Roman" w:hAnsiTheme="majorHAnsi" w:cstheme="majorHAnsi"/>
          <w:bCs/>
          <w:i/>
          <w:iCs/>
          <w:color w:val="000000"/>
          <w:sz w:val="24"/>
          <w:szCs w:val="24"/>
        </w:rPr>
      </w:pPr>
      <w:r w:rsidRPr="001159F8">
        <w:rPr>
          <w:rFonts w:asciiTheme="majorHAnsi" w:eastAsia="Times New Roman" w:hAnsiTheme="majorHAnsi" w:cstheme="majorHAnsi"/>
          <w:bCs/>
          <w:color w:val="000000"/>
          <w:sz w:val="24"/>
          <w:szCs w:val="24"/>
        </w:rPr>
        <w:t>………………………………………………………………………</w:t>
      </w:r>
      <w:r w:rsidRPr="001159F8">
        <w:rPr>
          <w:rFonts w:asciiTheme="majorHAnsi" w:eastAsia="Times New Roman" w:hAnsiTheme="majorHAnsi" w:cstheme="majorHAnsi"/>
          <w:bCs/>
          <w:i/>
          <w:iCs/>
          <w:color w:val="000000"/>
          <w:sz w:val="24"/>
          <w:szCs w:val="24"/>
        </w:rPr>
        <w:t>………………………..</w:t>
      </w:r>
    </w:p>
    <w:p w14:paraId="2810F6F8" w14:textId="1F8F8192" w:rsidR="00184B08" w:rsidRPr="001159F8" w:rsidRDefault="00184B08" w:rsidP="00184B0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120"/>
        <w:ind w:left="426" w:firstLine="0"/>
        <w:rPr>
          <w:rFonts w:asciiTheme="majorHAnsi" w:eastAsia="Times New Roman" w:hAnsiTheme="majorHAnsi" w:cstheme="majorHAnsi"/>
          <w:bCs/>
          <w:sz w:val="24"/>
          <w:szCs w:val="24"/>
        </w:rPr>
      </w:pPr>
      <w:r w:rsidRPr="001159F8">
        <w:rPr>
          <w:rFonts w:asciiTheme="majorHAnsi" w:eastAsia="Times New Roman" w:hAnsiTheme="majorHAnsi" w:cstheme="majorHAnsi"/>
          <w:bCs/>
          <w:sz w:val="24"/>
          <w:szCs w:val="24"/>
        </w:rPr>
        <w:t xml:space="preserve">spełniający </w:t>
      </w:r>
      <w:r w:rsidR="00D82A18" w:rsidRPr="001159F8">
        <w:rPr>
          <w:rFonts w:asciiTheme="majorHAnsi" w:eastAsia="Times New Roman" w:hAnsiTheme="majorHAnsi" w:cstheme="majorHAnsi"/>
          <w:bCs/>
          <w:sz w:val="24"/>
          <w:szCs w:val="24"/>
        </w:rPr>
        <w:t xml:space="preserve">powyższe </w:t>
      </w:r>
      <w:r w:rsidRPr="001159F8">
        <w:rPr>
          <w:rFonts w:asciiTheme="majorHAnsi" w:eastAsia="Times New Roman" w:hAnsiTheme="majorHAnsi" w:cstheme="majorHAnsi"/>
          <w:bCs/>
          <w:sz w:val="24"/>
          <w:szCs w:val="24"/>
        </w:rPr>
        <w:t>warunki</w:t>
      </w:r>
      <w:r w:rsidR="00D82A18" w:rsidRPr="001159F8">
        <w:rPr>
          <w:rFonts w:asciiTheme="majorHAnsi" w:eastAsia="Times New Roman" w:hAnsiTheme="majorHAnsi" w:cstheme="majorHAnsi"/>
          <w:bCs/>
          <w:sz w:val="24"/>
          <w:szCs w:val="24"/>
        </w:rPr>
        <w:t>.</w:t>
      </w:r>
    </w:p>
    <w:p w14:paraId="7FEC4A16" w14:textId="02FEDE48" w:rsidR="00184B08" w:rsidRPr="001159F8" w:rsidRDefault="00184B08" w:rsidP="00184B08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120"/>
        <w:ind w:left="284" w:hanging="284"/>
        <w:rPr>
          <w:rFonts w:asciiTheme="majorHAnsi" w:eastAsia="Times New Roman" w:hAnsiTheme="majorHAnsi" w:cstheme="majorHAnsi"/>
          <w:bCs/>
          <w:color w:val="000000"/>
          <w:sz w:val="24"/>
          <w:szCs w:val="24"/>
        </w:rPr>
      </w:pPr>
      <w:r w:rsidRPr="001159F8">
        <w:rPr>
          <w:rFonts w:asciiTheme="majorHAnsi" w:eastAsia="Times New Roman" w:hAnsiTheme="majorHAnsi" w:cstheme="majorHAnsi"/>
          <w:bCs/>
          <w:color w:val="000000"/>
          <w:sz w:val="24"/>
          <w:szCs w:val="24"/>
        </w:rPr>
        <w:t xml:space="preserve">Oświadczamy, że do realizacji </w:t>
      </w:r>
      <w:r w:rsidR="00D60F79">
        <w:rPr>
          <w:rFonts w:asciiTheme="majorHAnsi" w:eastAsia="Times New Roman" w:hAnsiTheme="majorHAnsi" w:cstheme="majorHAnsi"/>
          <w:bCs/>
          <w:color w:val="000000"/>
          <w:sz w:val="24"/>
          <w:szCs w:val="24"/>
        </w:rPr>
        <w:t>usługi</w:t>
      </w:r>
      <w:r w:rsidRPr="001159F8">
        <w:rPr>
          <w:rFonts w:asciiTheme="majorHAnsi" w:eastAsia="Times New Roman" w:hAnsiTheme="majorHAnsi" w:cstheme="majorHAnsi"/>
          <w:bCs/>
          <w:color w:val="000000"/>
          <w:sz w:val="24"/>
          <w:szCs w:val="24"/>
        </w:rPr>
        <w:t xml:space="preserve"> wykorzystamy pozostające w naszej dyspozycji następujące zasoby techniczne:</w:t>
      </w:r>
    </w:p>
    <w:p w14:paraId="60DAC26A" w14:textId="43613958" w:rsidR="00D60F79" w:rsidRPr="00D60F79" w:rsidRDefault="00D60F79" w:rsidP="00D60F79">
      <w:pPr>
        <w:pStyle w:val="Akapitzlist"/>
        <w:numPr>
          <w:ilvl w:val="1"/>
          <w:numId w:val="8"/>
        </w:numPr>
        <w:rPr>
          <w:rFonts w:asciiTheme="majorHAnsi" w:eastAsia="Times New Roman" w:hAnsiTheme="majorHAnsi" w:cstheme="majorHAnsi"/>
          <w:sz w:val="24"/>
          <w:szCs w:val="24"/>
        </w:rPr>
      </w:pPr>
      <w:bookmarkStart w:id="0" w:name="_Hlk58868330"/>
      <w:r>
        <w:rPr>
          <w:rFonts w:ascii="Roboto-Regular" w:hAnsi="Roboto-Regular" w:cs="Roboto-Regular"/>
        </w:rPr>
        <w:lastRenderedPageBreak/>
        <w:t>Zaplecze technologiczne do realizacji badań nad modelami językowymi dużych rozmiarów (LLM):</w:t>
      </w:r>
    </w:p>
    <w:p w14:paraId="26E31DF0" w14:textId="59D94A64" w:rsidR="00184B08" w:rsidRPr="00D60F79" w:rsidRDefault="00184B08" w:rsidP="00E36B70">
      <w:pPr>
        <w:pStyle w:val="Akapitzlist"/>
        <w:numPr>
          <w:ilvl w:val="2"/>
          <w:numId w:val="8"/>
        </w:numPr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D60F79">
        <w:rPr>
          <w:rFonts w:asciiTheme="majorHAnsi" w:eastAsia="Times New Roman" w:hAnsiTheme="majorHAnsi" w:cstheme="majorHAnsi"/>
          <w:sz w:val="24"/>
          <w:szCs w:val="24"/>
        </w:rPr>
        <w:t>infrastruktura serwerowa do gromadzenia i przetwarzania dużych zbiorów danych (rzędu kilku TB)</w:t>
      </w:r>
    </w:p>
    <w:p w14:paraId="1EC0BD6E" w14:textId="2B763141" w:rsidR="00D60F79" w:rsidRPr="00D60F79" w:rsidRDefault="00D60F79" w:rsidP="00E36B70">
      <w:pPr>
        <w:numPr>
          <w:ilvl w:val="2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Theme="majorHAnsi" w:eastAsia="Times New Roman" w:hAnsiTheme="majorHAnsi" w:cstheme="majorHAnsi"/>
          <w:sz w:val="24"/>
          <w:szCs w:val="24"/>
        </w:rPr>
      </w:pPr>
      <w:r w:rsidRPr="00D60F79">
        <w:rPr>
          <w:rFonts w:asciiTheme="majorHAnsi" w:eastAsia="Times New Roman" w:hAnsiTheme="majorHAnsi" w:cstheme="majorHAnsi"/>
          <w:sz w:val="24"/>
          <w:szCs w:val="24"/>
        </w:rPr>
        <w:t>dostęp do serwerów o wysokiej wydajności lub infrastruktur chmurowych, które umożliwiają trenowanie i testowanie modeli LLM, z uwzględnieniem zasobów obliczeniowych GPU niezbędnych</w:t>
      </w:r>
      <w:r>
        <w:rPr>
          <w:rFonts w:asciiTheme="majorHAnsi" w:eastAsia="Times New Roman" w:hAnsiTheme="majorHAnsi" w:cstheme="majorHAnsi"/>
          <w:sz w:val="24"/>
          <w:szCs w:val="24"/>
        </w:rPr>
        <w:t xml:space="preserve"> </w:t>
      </w:r>
      <w:r w:rsidRPr="00D60F79">
        <w:rPr>
          <w:rFonts w:asciiTheme="majorHAnsi" w:eastAsia="Times New Roman" w:hAnsiTheme="majorHAnsi" w:cstheme="majorHAnsi"/>
          <w:sz w:val="24"/>
          <w:szCs w:val="24"/>
        </w:rPr>
        <w:t>do przetwarzania i analizy dużych zbiorów danych</w:t>
      </w:r>
    </w:p>
    <w:p w14:paraId="210CD390" w14:textId="75FF2404" w:rsidR="00D60F79" w:rsidRDefault="00D60F79" w:rsidP="00E36B70">
      <w:pPr>
        <w:numPr>
          <w:ilvl w:val="2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Theme="majorHAnsi" w:eastAsia="Times New Roman" w:hAnsiTheme="majorHAnsi" w:cstheme="majorHAnsi"/>
          <w:sz w:val="24"/>
          <w:szCs w:val="24"/>
        </w:rPr>
      </w:pPr>
      <w:r w:rsidRPr="00D60F79">
        <w:rPr>
          <w:rFonts w:asciiTheme="majorHAnsi" w:eastAsia="Times New Roman" w:hAnsiTheme="majorHAnsi" w:cstheme="majorHAnsi"/>
          <w:sz w:val="24"/>
          <w:szCs w:val="24"/>
        </w:rPr>
        <w:t xml:space="preserve">odpowiednie licencje oraz dostęp do środowisk umożliwiających wdrażanie i testowanie zaawansowanych algorytmów AI, takich jak </w:t>
      </w:r>
      <w:proofErr w:type="spellStart"/>
      <w:r w:rsidRPr="00D60F79">
        <w:rPr>
          <w:rFonts w:asciiTheme="majorHAnsi" w:eastAsia="Times New Roman" w:hAnsiTheme="majorHAnsi" w:cstheme="majorHAnsi"/>
          <w:sz w:val="24"/>
          <w:szCs w:val="24"/>
        </w:rPr>
        <w:t>TensorFlow</w:t>
      </w:r>
      <w:proofErr w:type="spellEnd"/>
      <w:r w:rsidRPr="00D60F79">
        <w:rPr>
          <w:rFonts w:asciiTheme="majorHAnsi" w:eastAsia="Times New Roman" w:hAnsiTheme="majorHAnsi" w:cstheme="majorHAnsi"/>
          <w:sz w:val="24"/>
          <w:szCs w:val="24"/>
        </w:rPr>
        <w:t xml:space="preserve">, </w:t>
      </w:r>
      <w:proofErr w:type="spellStart"/>
      <w:r w:rsidRPr="00D60F79">
        <w:rPr>
          <w:rFonts w:asciiTheme="majorHAnsi" w:eastAsia="Times New Roman" w:hAnsiTheme="majorHAnsi" w:cstheme="majorHAnsi"/>
          <w:sz w:val="24"/>
          <w:szCs w:val="24"/>
        </w:rPr>
        <w:t>PyTorch</w:t>
      </w:r>
      <w:proofErr w:type="spellEnd"/>
      <w:r w:rsidRPr="00D60F79">
        <w:rPr>
          <w:rFonts w:asciiTheme="majorHAnsi" w:eastAsia="Times New Roman" w:hAnsiTheme="majorHAnsi" w:cstheme="majorHAnsi"/>
          <w:sz w:val="24"/>
          <w:szCs w:val="24"/>
        </w:rPr>
        <w:t xml:space="preserve">, </w:t>
      </w:r>
      <w:proofErr w:type="spellStart"/>
      <w:r w:rsidRPr="00D60F79">
        <w:rPr>
          <w:rFonts w:asciiTheme="majorHAnsi" w:eastAsia="Times New Roman" w:hAnsiTheme="majorHAnsi" w:cstheme="majorHAnsi"/>
          <w:sz w:val="24"/>
          <w:szCs w:val="24"/>
        </w:rPr>
        <w:t>Hugging</w:t>
      </w:r>
      <w:proofErr w:type="spellEnd"/>
      <w:r w:rsidRPr="00D60F79">
        <w:rPr>
          <w:rFonts w:asciiTheme="majorHAnsi" w:eastAsia="Times New Roman" w:hAnsiTheme="majorHAnsi" w:cstheme="majorHAnsi"/>
          <w:sz w:val="24"/>
          <w:szCs w:val="24"/>
        </w:rPr>
        <w:t xml:space="preserve"> Face lub podobne </w:t>
      </w:r>
      <w:proofErr w:type="spellStart"/>
      <w:r w:rsidRPr="00D60F79">
        <w:rPr>
          <w:rFonts w:asciiTheme="majorHAnsi" w:eastAsia="Times New Roman" w:hAnsiTheme="majorHAnsi" w:cstheme="majorHAnsi"/>
          <w:sz w:val="24"/>
          <w:szCs w:val="24"/>
        </w:rPr>
        <w:t>frameworki</w:t>
      </w:r>
      <w:proofErr w:type="spellEnd"/>
      <w:r w:rsidRPr="00D60F79">
        <w:rPr>
          <w:rFonts w:asciiTheme="majorHAnsi" w:eastAsia="Times New Roman" w:hAnsiTheme="majorHAnsi" w:cstheme="majorHAnsi"/>
          <w:sz w:val="24"/>
          <w:szCs w:val="24"/>
        </w:rPr>
        <w:t xml:space="preserve"> do uczenia modeli językowych</w:t>
      </w:r>
      <w:r w:rsidR="00E36B70">
        <w:rPr>
          <w:rFonts w:asciiTheme="majorHAnsi" w:eastAsia="Times New Roman" w:hAnsiTheme="majorHAnsi" w:cstheme="majorHAnsi"/>
          <w:sz w:val="24"/>
          <w:szCs w:val="24"/>
        </w:rPr>
        <w:t>.</w:t>
      </w:r>
    </w:p>
    <w:p w14:paraId="5DA98DED" w14:textId="06D021DD" w:rsidR="00D60F79" w:rsidRPr="00D60F79" w:rsidRDefault="00D60F79" w:rsidP="002C02F9">
      <w:pPr>
        <w:numPr>
          <w:ilvl w:val="1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Theme="majorHAnsi" w:eastAsia="Times New Roman" w:hAnsiTheme="majorHAnsi" w:cstheme="majorHAnsi"/>
          <w:sz w:val="24"/>
          <w:szCs w:val="24"/>
        </w:rPr>
      </w:pPr>
      <w:r>
        <w:rPr>
          <w:rFonts w:ascii="Roboto-Regular" w:hAnsi="Roboto-Regular" w:cs="Roboto-Regular"/>
        </w:rPr>
        <w:t>Dostęp do zewnętrznych baz danych oraz umiejętność ich integracji:</w:t>
      </w:r>
    </w:p>
    <w:p w14:paraId="3214736B" w14:textId="1A73B85A" w:rsidR="00D60F79" w:rsidRPr="00D60F79" w:rsidRDefault="00D60F79" w:rsidP="00E36B70">
      <w:pPr>
        <w:pStyle w:val="Akapitzlist"/>
        <w:numPr>
          <w:ilvl w:val="2"/>
          <w:numId w:val="8"/>
        </w:numPr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D60F79">
        <w:rPr>
          <w:rFonts w:asciiTheme="majorHAnsi" w:eastAsia="Times New Roman" w:hAnsiTheme="majorHAnsi" w:cstheme="majorHAnsi"/>
          <w:sz w:val="24"/>
          <w:szCs w:val="24"/>
        </w:rPr>
        <w:t>techniczne możliwości łączenia systemu z bazami zewnętrznymi (takimi jak CEEB czy bazy podatkowe) wymaganymi przez Zamawiającego oraz umiejętność ich integracji z systemem konwersacyjnym</w:t>
      </w:r>
    </w:p>
    <w:p w14:paraId="0C0B0CA4" w14:textId="562A6676" w:rsidR="00D60F79" w:rsidRPr="00D60F79" w:rsidRDefault="00D60F79" w:rsidP="00E36B70">
      <w:pPr>
        <w:pStyle w:val="Akapitzlist"/>
        <w:numPr>
          <w:ilvl w:val="2"/>
          <w:numId w:val="8"/>
        </w:numPr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D60F79">
        <w:rPr>
          <w:rFonts w:asciiTheme="majorHAnsi" w:eastAsia="Times New Roman" w:hAnsiTheme="majorHAnsi" w:cstheme="majorHAnsi"/>
          <w:sz w:val="24"/>
          <w:szCs w:val="24"/>
        </w:rPr>
        <w:t>zaplecze techniczne do obsługi i zarządzania dużymi zbiorami danych związanymi z charakterystyką energetyczną i środowiskową budynków, a także zdolność do automatycznego pozyskiwania, przetwarzania i aktualizacji tych danych.</w:t>
      </w:r>
    </w:p>
    <w:p w14:paraId="660C7DFF" w14:textId="241234D0" w:rsidR="00D60F79" w:rsidRPr="00D60F79" w:rsidRDefault="00D60F79" w:rsidP="002C02F9">
      <w:pPr>
        <w:numPr>
          <w:ilvl w:val="1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Theme="majorHAnsi" w:eastAsia="Times New Roman" w:hAnsiTheme="majorHAnsi" w:cstheme="majorHAnsi"/>
          <w:sz w:val="24"/>
          <w:szCs w:val="24"/>
        </w:rPr>
      </w:pPr>
      <w:r>
        <w:rPr>
          <w:rFonts w:ascii="Roboto-Regular" w:hAnsi="Roboto-Regular" w:cs="Roboto-Regular"/>
        </w:rPr>
        <w:t>Infrastrukturę do przeprowadzania badań przemysłowych i testów prototypowych:</w:t>
      </w:r>
    </w:p>
    <w:p w14:paraId="3EB80AD8" w14:textId="77777777" w:rsidR="00D60F79" w:rsidRDefault="00D60F79" w:rsidP="00E36B70">
      <w:pPr>
        <w:pStyle w:val="Akapitzlist"/>
        <w:numPr>
          <w:ilvl w:val="2"/>
          <w:numId w:val="8"/>
        </w:numPr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D60F79">
        <w:rPr>
          <w:rFonts w:asciiTheme="majorHAnsi" w:eastAsia="Times New Roman" w:hAnsiTheme="majorHAnsi" w:cstheme="majorHAnsi"/>
          <w:sz w:val="24"/>
          <w:szCs w:val="24"/>
        </w:rPr>
        <w:t xml:space="preserve">dostęp do środowisk testowych umożliwiających przeprowadzenie eksperymentów nad zastosowaniem systemów AI w praktyce; powinna to być infrastruktura wspierająca analizę i przetwarzanie danych na różnych etapach badań nad modelami LLM, w tym wdrażanie systemów prototypowych </w:t>
      </w:r>
    </w:p>
    <w:p w14:paraId="0EEA1C4E" w14:textId="5057126D" w:rsidR="00D60F79" w:rsidRPr="00D60F79" w:rsidRDefault="00D60F79" w:rsidP="00E36B70">
      <w:pPr>
        <w:pStyle w:val="Akapitzlist"/>
        <w:numPr>
          <w:ilvl w:val="2"/>
          <w:numId w:val="8"/>
        </w:numPr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D60F79">
        <w:rPr>
          <w:rFonts w:asciiTheme="majorHAnsi" w:eastAsia="Times New Roman" w:hAnsiTheme="majorHAnsi" w:cstheme="majorHAnsi"/>
          <w:sz w:val="24"/>
          <w:szCs w:val="24"/>
        </w:rPr>
        <w:t>środowisko zapewniające możliwość symulacji przypadków użycia, odpowiadających</w:t>
      </w:r>
      <w:r>
        <w:rPr>
          <w:rFonts w:asciiTheme="majorHAnsi" w:eastAsia="Times New Roman" w:hAnsiTheme="majorHAnsi" w:cstheme="majorHAnsi"/>
          <w:sz w:val="24"/>
          <w:szCs w:val="24"/>
        </w:rPr>
        <w:t xml:space="preserve"> </w:t>
      </w:r>
      <w:r w:rsidRPr="00D60F79">
        <w:rPr>
          <w:rFonts w:asciiTheme="majorHAnsi" w:eastAsia="Times New Roman" w:hAnsiTheme="majorHAnsi" w:cstheme="majorHAnsi"/>
          <w:sz w:val="24"/>
          <w:szCs w:val="24"/>
        </w:rPr>
        <w:t>scenariuszom audytów energetycznych budynków mieszkalnych.</w:t>
      </w:r>
    </w:p>
    <w:p w14:paraId="34E45BDA" w14:textId="20D0C50F" w:rsidR="00D60F79" w:rsidRPr="00D60F79" w:rsidRDefault="00D60F79" w:rsidP="002C02F9">
      <w:pPr>
        <w:numPr>
          <w:ilvl w:val="1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Theme="majorHAnsi" w:eastAsia="Times New Roman" w:hAnsiTheme="majorHAnsi" w:cstheme="majorHAnsi"/>
          <w:sz w:val="24"/>
          <w:szCs w:val="24"/>
        </w:rPr>
      </w:pPr>
      <w:r>
        <w:rPr>
          <w:rFonts w:ascii="Roboto-Regular" w:hAnsi="Roboto-Regular" w:cs="Roboto-Regular"/>
        </w:rPr>
        <w:t>Oprogramowanie do prototypowania i walidacji systemów AI:</w:t>
      </w:r>
    </w:p>
    <w:p w14:paraId="7A66126D" w14:textId="72567278" w:rsidR="00E36B70" w:rsidRPr="00E36B70" w:rsidRDefault="00E36B70" w:rsidP="00E36B70">
      <w:pPr>
        <w:pStyle w:val="Akapitzlist"/>
        <w:numPr>
          <w:ilvl w:val="2"/>
          <w:numId w:val="8"/>
        </w:numPr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E36B70">
        <w:rPr>
          <w:rFonts w:asciiTheme="majorHAnsi" w:eastAsia="Times New Roman" w:hAnsiTheme="majorHAnsi" w:cstheme="majorHAnsi"/>
          <w:sz w:val="24"/>
          <w:szCs w:val="24"/>
        </w:rPr>
        <w:t>narzędzia programistyczne wspierające prototypowanie (np. środowiska do tworzenia i testowania modeli AI, narzędzia do symulacji przypadków użycia, rozwiązania do analizy UX/UI)</w:t>
      </w:r>
    </w:p>
    <w:p w14:paraId="153EC504" w14:textId="596339B4" w:rsidR="00D60F79" w:rsidRPr="00E36B70" w:rsidRDefault="00E36B70" w:rsidP="00E36B70">
      <w:pPr>
        <w:pStyle w:val="Akapitzlist"/>
        <w:numPr>
          <w:ilvl w:val="2"/>
          <w:numId w:val="8"/>
        </w:numPr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E36B70">
        <w:rPr>
          <w:rFonts w:asciiTheme="majorHAnsi" w:eastAsia="Times New Roman" w:hAnsiTheme="majorHAnsi" w:cstheme="majorHAnsi"/>
          <w:sz w:val="24"/>
          <w:szCs w:val="24"/>
        </w:rPr>
        <w:t>systemy umożliwiające testowanie i optymalizację algorytmów AI oraz oceny wydajności modeli językowych w zautomatyzowanych audytach energetycznych.</w:t>
      </w:r>
    </w:p>
    <w:p w14:paraId="7A475EE2" w14:textId="682C4704" w:rsidR="00D60F79" w:rsidRPr="00E36B70" w:rsidRDefault="00D60F79" w:rsidP="002C02F9">
      <w:pPr>
        <w:numPr>
          <w:ilvl w:val="1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Theme="majorHAnsi" w:eastAsia="Times New Roman" w:hAnsiTheme="majorHAnsi" w:cstheme="majorHAnsi"/>
          <w:sz w:val="24"/>
          <w:szCs w:val="24"/>
        </w:rPr>
      </w:pPr>
      <w:r>
        <w:rPr>
          <w:rFonts w:ascii="Roboto-Regular" w:hAnsi="Roboto-Regular" w:cs="Roboto-Regular"/>
        </w:rPr>
        <w:t>Dostęp do kont i zasobów umożliwiających składanie artykułów:</w:t>
      </w:r>
    </w:p>
    <w:p w14:paraId="58A8536F" w14:textId="35C587FF" w:rsidR="00E36B70" w:rsidRPr="00E36B70" w:rsidRDefault="00E36B70" w:rsidP="00E36B70">
      <w:pPr>
        <w:pStyle w:val="Akapitzlist"/>
        <w:numPr>
          <w:ilvl w:val="2"/>
          <w:numId w:val="8"/>
        </w:numPr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E36B70">
        <w:rPr>
          <w:rFonts w:asciiTheme="majorHAnsi" w:eastAsia="Times New Roman" w:hAnsiTheme="majorHAnsi" w:cstheme="majorHAnsi"/>
          <w:sz w:val="24"/>
          <w:szCs w:val="24"/>
        </w:rPr>
        <w:lastRenderedPageBreak/>
        <w:t xml:space="preserve">aktywne konta lub dostępy do czasopism naukowych lub baz wydawniczych, które umożliwiają bezpośrednie składanie manuskryptów do publikacji w czasopismach z listy </w:t>
      </w:r>
      <w:proofErr w:type="spellStart"/>
      <w:r w:rsidRPr="00E36B70">
        <w:rPr>
          <w:rFonts w:asciiTheme="majorHAnsi" w:eastAsia="Times New Roman" w:hAnsiTheme="majorHAnsi" w:cstheme="majorHAnsi"/>
          <w:sz w:val="24"/>
          <w:szCs w:val="24"/>
        </w:rPr>
        <w:t>MEiN</w:t>
      </w:r>
      <w:proofErr w:type="spellEnd"/>
      <w:r w:rsidRPr="00E36B70">
        <w:rPr>
          <w:rFonts w:asciiTheme="majorHAnsi" w:eastAsia="Times New Roman" w:hAnsiTheme="majorHAnsi" w:cstheme="majorHAnsi"/>
          <w:sz w:val="24"/>
          <w:szCs w:val="24"/>
        </w:rPr>
        <w:t>.</w:t>
      </w:r>
    </w:p>
    <w:p w14:paraId="00F7FD0A" w14:textId="77777777" w:rsidR="00D60F79" w:rsidRPr="00D60F79" w:rsidRDefault="00D60F79" w:rsidP="00D60F7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1440" w:firstLine="0"/>
        <w:rPr>
          <w:rFonts w:asciiTheme="majorHAnsi" w:eastAsia="Times New Roman" w:hAnsiTheme="majorHAnsi" w:cstheme="majorHAnsi"/>
          <w:sz w:val="24"/>
          <w:szCs w:val="24"/>
        </w:rPr>
      </w:pPr>
    </w:p>
    <w:bookmarkEnd w:id="0"/>
    <w:p w14:paraId="6909A195" w14:textId="77777777" w:rsidR="00184B08" w:rsidRPr="001159F8" w:rsidRDefault="00184B08" w:rsidP="00184B0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0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1159F8">
        <w:rPr>
          <w:rFonts w:asciiTheme="majorHAnsi" w:eastAsia="Times New Roman" w:hAnsiTheme="majorHAnsi" w:cstheme="majorHAnsi"/>
          <w:b/>
          <w:bCs/>
          <w:i/>
          <w:sz w:val="24"/>
          <w:szCs w:val="24"/>
        </w:rPr>
        <w:t>Prawdziwość powyższych danych potwierdzam własnoręcznym podpisem świadom odpowiedzialności karnej z art. 297 kodeksu karnego.</w:t>
      </w:r>
    </w:p>
    <w:p w14:paraId="3188BB61" w14:textId="77777777" w:rsidR="00184B08" w:rsidRPr="001159F8" w:rsidRDefault="00184B08" w:rsidP="00184B0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284" w:firstLine="0"/>
        <w:contextualSpacing/>
        <w:rPr>
          <w:rFonts w:asciiTheme="majorHAnsi" w:eastAsia="Times New Roman" w:hAnsiTheme="majorHAnsi" w:cstheme="majorHAnsi"/>
          <w:color w:val="000000"/>
          <w:sz w:val="24"/>
          <w:szCs w:val="24"/>
          <w:lang w:eastAsia="en-US"/>
        </w:rPr>
      </w:pPr>
    </w:p>
    <w:p w14:paraId="65894171" w14:textId="77777777" w:rsidR="00184B08" w:rsidRPr="001159F8" w:rsidRDefault="00184B08" w:rsidP="00184B0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40" w:lineRule="exact"/>
        <w:ind w:left="3701" w:firstLine="0"/>
        <w:rPr>
          <w:rFonts w:asciiTheme="majorHAnsi" w:eastAsia="Times New Roman" w:hAnsiTheme="majorHAnsi" w:cstheme="majorHAnsi"/>
        </w:rPr>
      </w:pPr>
    </w:p>
    <w:p w14:paraId="5DA077A5" w14:textId="77777777" w:rsidR="00184B08" w:rsidRPr="001159F8" w:rsidRDefault="00184B08" w:rsidP="00184B0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40" w:lineRule="exact"/>
        <w:ind w:left="3701" w:firstLine="0"/>
        <w:rPr>
          <w:rFonts w:asciiTheme="majorHAnsi" w:eastAsia="Times New Roman" w:hAnsiTheme="majorHAnsi" w:cstheme="majorHAnsi"/>
        </w:rPr>
      </w:pPr>
    </w:p>
    <w:p w14:paraId="701AEED9" w14:textId="77777777" w:rsidR="00184B08" w:rsidRPr="001159F8" w:rsidRDefault="00184B08" w:rsidP="00184B0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before="154" w:line="240" w:lineRule="auto"/>
        <w:ind w:left="3261" w:firstLine="0"/>
        <w:rPr>
          <w:rFonts w:asciiTheme="majorHAnsi" w:eastAsia="Times New Roman" w:hAnsiTheme="majorHAnsi" w:cstheme="majorHAnsi"/>
          <w:bCs/>
          <w:iCs/>
          <w:color w:val="000000"/>
          <w:spacing w:val="20"/>
          <w:sz w:val="14"/>
          <w:szCs w:val="14"/>
        </w:rPr>
      </w:pPr>
      <w:r w:rsidRPr="001159F8">
        <w:rPr>
          <w:rFonts w:asciiTheme="majorHAnsi" w:eastAsia="Times New Roman" w:hAnsiTheme="majorHAnsi" w:cstheme="majorHAnsi"/>
          <w:b/>
          <w:bCs/>
          <w:i/>
          <w:iCs/>
          <w:color w:val="000000"/>
          <w:spacing w:val="20"/>
          <w:sz w:val="14"/>
          <w:szCs w:val="14"/>
        </w:rPr>
        <w:t>……………………………………………………………………………..………………</w:t>
      </w:r>
    </w:p>
    <w:p w14:paraId="5449E8FA" w14:textId="77777777" w:rsidR="00184B08" w:rsidRPr="001159F8" w:rsidRDefault="00184B08" w:rsidP="00184B0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ind w:firstLine="0"/>
        <w:jc w:val="right"/>
        <w:rPr>
          <w:rFonts w:asciiTheme="majorHAnsi" w:eastAsia="Times New Roman" w:hAnsiTheme="majorHAnsi" w:cstheme="majorHAnsi"/>
          <w:sz w:val="24"/>
          <w:szCs w:val="24"/>
        </w:rPr>
      </w:pPr>
      <w:r w:rsidRPr="001159F8">
        <w:rPr>
          <w:rFonts w:asciiTheme="majorHAnsi" w:eastAsia="Times New Roman" w:hAnsiTheme="majorHAnsi" w:cstheme="majorHAnsi"/>
          <w:b/>
          <w:bCs/>
          <w:i/>
          <w:iCs/>
          <w:color w:val="000000"/>
          <w:spacing w:val="20"/>
        </w:rPr>
        <w:t>(podpis i pieczęć osoby upoważnionej do reprezentacji Oferenta)</w:t>
      </w:r>
    </w:p>
    <w:p w14:paraId="496282BC" w14:textId="0DD0ABEB" w:rsidR="008407FE" w:rsidRPr="001159F8" w:rsidRDefault="008407FE" w:rsidP="00184B08">
      <w:pPr>
        <w:widowControl w:val="0"/>
        <w:pBdr>
          <w:right w:val="none" w:sz="0" w:space="2" w:color="000000"/>
        </w:pBdr>
        <w:ind w:firstLine="0"/>
        <w:jc w:val="center"/>
        <w:rPr>
          <w:rFonts w:asciiTheme="majorHAnsi" w:hAnsiTheme="majorHAnsi" w:cstheme="majorHAnsi"/>
          <w:b/>
          <w:bCs/>
          <w:sz w:val="28"/>
          <w:szCs w:val="28"/>
        </w:rPr>
      </w:pPr>
    </w:p>
    <w:sectPr w:rsidR="008407FE" w:rsidRPr="001159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3" w:bottom="1417" w:left="1417" w:header="708" w:footer="566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37BFA3" w14:textId="77777777" w:rsidR="00F914AA" w:rsidRDefault="00F914AA">
      <w:pPr>
        <w:spacing w:line="240" w:lineRule="auto"/>
      </w:pPr>
      <w:r>
        <w:separator/>
      </w:r>
    </w:p>
  </w:endnote>
  <w:endnote w:type="continuationSeparator" w:id="0">
    <w:p w14:paraId="133694E9" w14:textId="77777777" w:rsidR="00F914AA" w:rsidRDefault="00F914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8070000" w:usb2="00000010" w:usb3="00000000" w:csb0="0002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-Regular">
    <w:altName w:val="Robot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FA8872" w14:textId="77777777" w:rsidR="00D02C9B" w:rsidRDefault="00D02C9B">
    <w:pPr>
      <w:tabs>
        <w:tab w:val="center" w:pos="4536"/>
        <w:tab w:val="right" w:pos="9072"/>
      </w:tabs>
      <w:spacing w:line="240" w:lineRule="auto"/>
      <w:ind w:firstLine="0"/>
      <w:jc w:val="left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2789E7" w14:textId="77777777" w:rsidR="00D02C9B" w:rsidRDefault="00D02C9B">
    <w:pPr>
      <w:pBdr>
        <w:bottom w:val="single" w:sz="6" w:space="1" w:color="000000"/>
      </w:pBdr>
      <w:spacing w:line="240" w:lineRule="auto"/>
      <w:ind w:firstLine="0"/>
      <w:jc w:val="left"/>
      <w:rPr>
        <w:color w:val="000000"/>
        <w:sz w:val="18"/>
        <w:szCs w:val="18"/>
      </w:rPr>
    </w:pPr>
    <w:bookmarkStart w:id="1" w:name="_Hlk171064203"/>
  </w:p>
  <w:tbl>
    <w:tblPr>
      <w:tblStyle w:val="a0"/>
      <w:tblW w:w="9330" w:type="dxa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8" w:space="0" w:color="FFFFFF"/>
        <w:insideV w:val="single" w:sz="8" w:space="0" w:color="FFFFFF"/>
      </w:tblBorders>
      <w:tblLayout w:type="fixed"/>
      <w:tblLook w:val="0600" w:firstRow="0" w:lastRow="0" w:firstColumn="0" w:lastColumn="0" w:noHBand="1" w:noVBand="1"/>
    </w:tblPr>
    <w:tblGrid>
      <w:gridCol w:w="4350"/>
      <w:gridCol w:w="4980"/>
    </w:tblGrid>
    <w:tr w:rsidR="00D02C9B" w14:paraId="503FA426" w14:textId="77777777">
      <w:trPr>
        <w:trHeight w:val="1169"/>
      </w:trPr>
      <w:tc>
        <w:tcPr>
          <w:tcW w:w="435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3DCEE0D5" w14:textId="0C6B1F96" w:rsidR="00D02C9B" w:rsidRDefault="00000000">
          <w:pPr>
            <w:widowControl w:val="0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ind w:firstLine="0"/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>Opolskie Centrum Zarządzania Projektami Sp.</w:t>
          </w:r>
          <w:r w:rsidR="00C908D0">
            <w:rPr>
              <w:b/>
              <w:sz w:val="14"/>
              <w:szCs w:val="14"/>
            </w:rPr>
            <w:t xml:space="preserve"> z </w:t>
          </w:r>
          <w:r>
            <w:rPr>
              <w:b/>
              <w:sz w:val="14"/>
              <w:szCs w:val="14"/>
            </w:rPr>
            <w:t>o.o.</w:t>
          </w:r>
        </w:p>
        <w:p w14:paraId="44941F4C" w14:textId="77777777" w:rsidR="00D02C9B" w:rsidRDefault="00000000">
          <w:pPr>
            <w:widowControl w:val="0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ind w:firstLine="0"/>
            <w:rPr>
              <w:sz w:val="14"/>
              <w:szCs w:val="14"/>
            </w:rPr>
          </w:pPr>
          <w:r>
            <w:rPr>
              <w:sz w:val="14"/>
              <w:szCs w:val="14"/>
            </w:rPr>
            <w:t>ul. Technologiczna 2</w:t>
          </w:r>
        </w:p>
        <w:p w14:paraId="0181913D" w14:textId="77777777" w:rsidR="00D02C9B" w:rsidRDefault="00000000">
          <w:pPr>
            <w:widowControl w:val="0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ind w:firstLine="0"/>
            <w:rPr>
              <w:sz w:val="14"/>
              <w:szCs w:val="14"/>
            </w:rPr>
          </w:pPr>
          <w:r>
            <w:rPr>
              <w:sz w:val="14"/>
              <w:szCs w:val="14"/>
            </w:rPr>
            <w:t xml:space="preserve">45-839 Opole </w:t>
          </w:r>
        </w:p>
        <w:p w14:paraId="62AD707A" w14:textId="77777777" w:rsidR="00D02C9B" w:rsidRDefault="00000000">
          <w:pPr>
            <w:widowControl w:val="0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ind w:firstLine="0"/>
            <w:rPr>
              <w:sz w:val="14"/>
              <w:szCs w:val="14"/>
            </w:rPr>
          </w:pPr>
          <w:r>
            <w:rPr>
              <w:sz w:val="14"/>
              <w:szCs w:val="14"/>
            </w:rPr>
            <w:t>tel.: +48 71 75 06 112</w:t>
          </w:r>
        </w:p>
        <w:p w14:paraId="32C0F5AD" w14:textId="77777777" w:rsidR="00D02C9B" w:rsidRDefault="00000000">
          <w:pPr>
            <w:widowControl w:val="0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ind w:firstLine="0"/>
            <w:rPr>
              <w:sz w:val="14"/>
              <w:szCs w:val="14"/>
            </w:rPr>
          </w:pPr>
          <w:r>
            <w:rPr>
              <w:sz w:val="14"/>
              <w:szCs w:val="14"/>
            </w:rPr>
            <w:t xml:space="preserve">e-mail: </w:t>
          </w:r>
          <w:r>
            <w:rPr>
              <w:color w:val="0000FF"/>
              <w:sz w:val="14"/>
              <w:szCs w:val="14"/>
              <w:u w:val="single"/>
            </w:rPr>
            <w:t>biuro@oczp.pl</w:t>
          </w:r>
          <w:r>
            <w:rPr>
              <w:sz w:val="14"/>
              <w:szCs w:val="14"/>
            </w:rPr>
            <w:t xml:space="preserve"> </w:t>
          </w:r>
        </w:p>
      </w:tc>
      <w:tc>
        <w:tcPr>
          <w:tcW w:w="498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2F9DCEBB" w14:textId="77777777" w:rsidR="00D02C9B" w:rsidRDefault="00D02C9B">
          <w:pPr>
            <w:widowControl w:val="0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ind w:firstLine="0"/>
            <w:rPr>
              <w:sz w:val="14"/>
              <w:szCs w:val="14"/>
            </w:rPr>
          </w:pPr>
        </w:p>
        <w:p w14:paraId="5410B074" w14:textId="77777777" w:rsidR="00D02C9B" w:rsidRDefault="00D02C9B">
          <w:pPr>
            <w:widowControl w:val="0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ind w:firstLine="0"/>
            <w:rPr>
              <w:sz w:val="14"/>
              <w:szCs w:val="14"/>
            </w:rPr>
          </w:pPr>
        </w:p>
        <w:p w14:paraId="1F4E27C9" w14:textId="77777777" w:rsidR="00D02C9B" w:rsidRDefault="00000000">
          <w:pPr>
            <w:widowControl w:val="0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ind w:firstLine="0"/>
            <w:rPr>
              <w:sz w:val="14"/>
              <w:szCs w:val="14"/>
            </w:rPr>
          </w:pPr>
          <w:r>
            <w:rPr>
              <w:sz w:val="14"/>
              <w:szCs w:val="14"/>
            </w:rPr>
            <w:t xml:space="preserve">NIP: 75145634, REGON: 367032412 </w:t>
          </w:r>
        </w:p>
        <w:p w14:paraId="1459151A" w14:textId="06E6C8B6" w:rsidR="00D02C9B" w:rsidRDefault="00000000">
          <w:pPr>
            <w:widowControl w:val="0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ind w:firstLine="0"/>
            <w:rPr>
              <w:sz w:val="14"/>
              <w:szCs w:val="14"/>
            </w:rPr>
          </w:pPr>
          <w:r>
            <w:rPr>
              <w:sz w:val="14"/>
              <w:szCs w:val="14"/>
            </w:rPr>
            <w:t>Sąd Rejonowy</w:t>
          </w:r>
          <w:r w:rsidR="00C908D0">
            <w:rPr>
              <w:sz w:val="14"/>
              <w:szCs w:val="14"/>
            </w:rPr>
            <w:t xml:space="preserve"> w </w:t>
          </w:r>
          <w:r>
            <w:rPr>
              <w:sz w:val="14"/>
              <w:szCs w:val="14"/>
            </w:rPr>
            <w:t>Opolu, VIII Wydział Gospodarczy Krajowego Rejestru Sądowego KRS: 0000673441</w:t>
          </w:r>
        </w:p>
        <w:p w14:paraId="388B3A12" w14:textId="77777777" w:rsidR="00D02C9B" w:rsidRDefault="00D02C9B">
          <w:pPr>
            <w:widowControl w:val="0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ind w:firstLine="0"/>
            <w:rPr>
              <w:sz w:val="14"/>
              <w:szCs w:val="14"/>
            </w:rPr>
          </w:pPr>
        </w:p>
      </w:tc>
    </w:tr>
    <w:bookmarkEnd w:id="1"/>
  </w:tbl>
  <w:p w14:paraId="348916F4" w14:textId="77777777" w:rsidR="00D02C9B" w:rsidRDefault="00D02C9B" w:rsidP="00F77CC5">
    <w:pPr>
      <w:tabs>
        <w:tab w:val="center" w:pos="4536"/>
        <w:tab w:val="right" w:pos="9072"/>
      </w:tabs>
      <w:spacing w:line="240" w:lineRule="auto"/>
      <w:ind w:firstLine="0"/>
      <w:jc w:val="left"/>
      <w:rPr>
        <w:color w:val="000000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E03E8A" w14:textId="77777777" w:rsidR="00D02C9B" w:rsidRDefault="00D02C9B" w:rsidP="00F77CC5">
    <w:pPr>
      <w:pBdr>
        <w:bottom w:val="single" w:sz="6" w:space="0" w:color="000000"/>
      </w:pBdr>
      <w:spacing w:line="240" w:lineRule="auto"/>
      <w:ind w:firstLine="0"/>
      <w:jc w:val="left"/>
      <w:rPr>
        <w:rFonts w:ascii="Arial" w:eastAsia="Arial" w:hAnsi="Arial" w:cs="Arial"/>
        <w:color w:val="000000"/>
        <w:sz w:val="18"/>
        <w:szCs w:val="18"/>
      </w:rPr>
    </w:pPr>
  </w:p>
  <w:tbl>
    <w:tblPr>
      <w:tblStyle w:val="a"/>
      <w:tblW w:w="9419" w:type="dxa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8" w:space="0" w:color="FFFFFF"/>
        <w:insideV w:val="single" w:sz="8" w:space="0" w:color="FFFFFF"/>
      </w:tblBorders>
      <w:tblLayout w:type="fixed"/>
      <w:tblLook w:val="0600" w:firstRow="0" w:lastRow="0" w:firstColumn="0" w:lastColumn="0" w:noHBand="1" w:noVBand="1"/>
    </w:tblPr>
    <w:tblGrid>
      <w:gridCol w:w="4467"/>
      <w:gridCol w:w="4952"/>
    </w:tblGrid>
    <w:tr w:rsidR="00D02C9B" w14:paraId="6F5290AB" w14:textId="77777777" w:rsidTr="001A5A1C">
      <w:trPr>
        <w:trHeight w:val="1206"/>
      </w:trPr>
      <w:tc>
        <w:tcPr>
          <w:tcW w:w="4467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467D8F6F" w14:textId="27B0FFBD" w:rsidR="00D02C9B" w:rsidRDefault="00000000">
          <w:pPr>
            <w:widowControl w:val="0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ind w:firstLine="0"/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>Opolskie Centrum Zarządzania Projektami Sp.</w:t>
          </w:r>
          <w:r w:rsidR="00C908D0">
            <w:rPr>
              <w:b/>
              <w:sz w:val="14"/>
              <w:szCs w:val="14"/>
            </w:rPr>
            <w:t xml:space="preserve"> z </w:t>
          </w:r>
          <w:r>
            <w:rPr>
              <w:b/>
              <w:sz w:val="14"/>
              <w:szCs w:val="14"/>
            </w:rPr>
            <w:t>o.o.</w:t>
          </w:r>
        </w:p>
        <w:p w14:paraId="59F4699E" w14:textId="77777777" w:rsidR="00D02C9B" w:rsidRDefault="00000000">
          <w:pPr>
            <w:widowControl w:val="0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ind w:firstLine="0"/>
            <w:rPr>
              <w:sz w:val="14"/>
              <w:szCs w:val="14"/>
            </w:rPr>
          </w:pPr>
          <w:r>
            <w:rPr>
              <w:sz w:val="14"/>
              <w:szCs w:val="14"/>
            </w:rPr>
            <w:t>ul. Technologiczna 2</w:t>
          </w:r>
        </w:p>
        <w:p w14:paraId="1084B981" w14:textId="77777777" w:rsidR="00D02C9B" w:rsidRDefault="00000000">
          <w:pPr>
            <w:widowControl w:val="0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ind w:firstLine="0"/>
            <w:rPr>
              <w:sz w:val="14"/>
              <w:szCs w:val="14"/>
            </w:rPr>
          </w:pPr>
          <w:r>
            <w:rPr>
              <w:sz w:val="14"/>
              <w:szCs w:val="14"/>
            </w:rPr>
            <w:t>45-839 Opole</w:t>
          </w:r>
        </w:p>
        <w:p w14:paraId="4ECD3AF1" w14:textId="77777777" w:rsidR="00D02C9B" w:rsidRDefault="00000000">
          <w:pPr>
            <w:widowControl w:val="0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ind w:firstLine="0"/>
            <w:rPr>
              <w:sz w:val="14"/>
              <w:szCs w:val="14"/>
            </w:rPr>
          </w:pPr>
          <w:r>
            <w:rPr>
              <w:sz w:val="14"/>
              <w:szCs w:val="14"/>
            </w:rPr>
            <w:t>tel.: +48 71 75 06 112</w:t>
          </w:r>
        </w:p>
        <w:p w14:paraId="325B086B" w14:textId="77777777" w:rsidR="00D02C9B" w:rsidRDefault="00000000">
          <w:pPr>
            <w:widowControl w:val="0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ind w:firstLine="0"/>
            <w:rPr>
              <w:sz w:val="14"/>
              <w:szCs w:val="14"/>
            </w:rPr>
          </w:pPr>
          <w:r>
            <w:rPr>
              <w:sz w:val="14"/>
              <w:szCs w:val="14"/>
            </w:rPr>
            <w:t xml:space="preserve">e-mail: </w:t>
          </w:r>
          <w:r>
            <w:rPr>
              <w:color w:val="0000FF"/>
              <w:sz w:val="14"/>
              <w:szCs w:val="14"/>
              <w:u w:val="single"/>
            </w:rPr>
            <w:t>biuro@oczp.pl</w:t>
          </w:r>
        </w:p>
      </w:tc>
      <w:tc>
        <w:tcPr>
          <w:tcW w:w="4952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695EB4AE" w14:textId="77777777" w:rsidR="00D02C9B" w:rsidRDefault="00D02C9B">
          <w:pPr>
            <w:widowControl w:val="0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ind w:firstLine="0"/>
            <w:rPr>
              <w:sz w:val="14"/>
              <w:szCs w:val="14"/>
            </w:rPr>
          </w:pPr>
        </w:p>
        <w:p w14:paraId="71465FCF" w14:textId="77777777" w:rsidR="00D02C9B" w:rsidRDefault="00D02C9B">
          <w:pPr>
            <w:widowControl w:val="0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ind w:firstLine="0"/>
            <w:rPr>
              <w:sz w:val="14"/>
              <w:szCs w:val="14"/>
            </w:rPr>
          </w:pPr>
        </w:p>
        <w:p w14:paraId="33D677EB" w14:textId="77777777" w:rsidR="00D02C9B" w:rsidRDefault="00000000">
          <w:pPr>
            <w:widowControl w:val="0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ind w:firstLine="0"/>
            <w:rPr>
              <w:sz w:val="14"/>
              <w:szCs w:val="14"/>
            </w:rPr>
          </w:pPr>
          <w:r>
            <w:rPr>
              <w:sz w:val="14"/>
              <w:szCs w:val="14"/>
            </w:rPr>
            <w:t>NIP: 75145634, REGON: 367032412</w:t>
          </w:r>
        </w:p>
        <w:p w14:paraId="6C51997E" w14:textId="6A329024" w:rsidR="00D02C9B" w:rsidRDefault="00000000">
          <w:pPr>
            <w:widowControl w:val="0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ind w:firstLine="0"/>
            <w:rPr>
              <w:sz w:val="14"/>
              <w:szCs w:val="14"/>
            </w:rPr>
          </w:pPr>
          <w:r>
            <w:rPr>
              <w:sz w:val="14"/>
              <w:szCs w:val="14"/>
            </w:rPr>
            <w:t>Sąd Rejonowy</w:t>
          </w:r>
          <w:r w:rsidR="00C908D0">
            <w:rPr>
              <w:sz w:val="14"/>
              <w:szCs w:val="14"/>
            </w:rPr>
            <w:t xml:space="preserve"> w </w:t>
          </w:r>
          <w:r>
            <w:rPr>
              <w:sz w:val="14"/>
              <w:szCs w:val="14"/>
            </w:rPr>
            <w:t>Opolu, VIII Wydział Gospodarczy Krajowego Rejestru Sądowego KRS: 0000673441</w:t>
          </w:r>
        </w:p>
        <w:p w14:paraId="45C3459E" w14:textId="77777777" w:rsidR="00F77CC5" w:rsidRDefault="00F77CC5">
          <w:pPr>
            <w:widowControl w:val="0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ind w:firstLine="0"/>
            <w:rPr>
              <w:sz w:val="14"/>
              <w:szCs w:val="14"/>
            </w:rPr>
          </w:pPr>
        </w:p>
      </w:tc>
    </w:tr>
  </w:tbl>
  <w:p w14:paraId="4D84DAE5" w14:textId="77777777" w:rsidR="00D02C9B" w:rsidRDefault="00D02C9B" w:rsidP="00F77CC5">
    <w:pPr>
      <w:tabs>
        <w:tab w:val="center" w:pos="4536"/>
        <w:tab w:val="right" w:pos="9072"/>
      </w:tabs>
      <w:spacing w:line="240" w:lineRule="auto"/>
      <w:ind w:firstLine="0"/>
      <w:jc w:val="left"/>
      <w:rPr>
        <w:rFonts w:ascii="Arial" w:eastAsia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525848" w14:textId="77777777" w:rsidR="00F914AA" w:rsidRDefault="00F914AA">
      <w:pPr>
        <w:spacing w:line="240" w:lineRule="auto"/>
      </w:pPr>
      <w:r>
        <w:separator/>
      </w:r>
    </w:p>
  </w:footnote>
  <w:footnote w:type="continuationSeparator" w:id="0">
    <w:p w14:paraId="0B4398A9" w14:textId="77777777" w:rsidR="00F914AA" w:rsidRDefault="00F914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C9A011" w14:textId="77777777" w:rsidR="00D02C9B" w:rsidRDefault="00D02C9B">
    <w:pPr>
      <w:tabs>
        <w:tab w:val="center" w:pos="4536"/>
        <w:tab w:val="right" w:pos="9072"/>
      </w:tabs>
      <w:spacing w:line="240" w:lineRule="auto"/>
      <w:ind w:firstLine="0"/>
      <w:jc w:val="left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F4214A" w14:textId="77777777" w:rsidR="00D02C9B" w:rsidRDefault="00D02C9B">
    <w:pPr>
      <w:tabs>
        <w:tab w:val="center" w:pos="4536"/>
        <w:tab w:val="right" w:pos="9072"/>
      </w:tabs>
      <w:rPr>
        <w:rFonts w:ascii="Arial" w:eastAsia="Arial" w:hAnsi="Arial" w:cs="Arial"/>
        <w:b/>
      </w:rPr>
    </w:pPr>
  </w:p>
  <w:p w14:paraId="391E2889" w14:textId="222554DD" w:rsidR="00D02C9B" w:rsidRDefault="00905BA7">
    <w:pPr>
      <w:tabs>
        <w:tab w:val="center" w:pos="4536"/>
        <w:tab w:val="right" w:pos="9072"/>
      </w:tabs>
      <w:spacing w:line="240" w:lineRule="auto"/>
      <w:ind w:firstLine="0"/>
      <w:jc w:val="left"/>
      <w:rPr>
        <w:rFonts w:ascii="Times New Roman" w:eastAsia="Times New Roman" w:hAnsi="Times New Roman" w:cs="Times New Roman"/>
        <w:color w:val="000000"/>
        <w:sz w:val="24"/>
        <w:szCs w:val="24"/>
      </w:rPr>
    </w:pPr>
    <w:r w:rsidRPr="00104A4B">
      <w:rPr>
        <w:noProof/>
      </w:rPr>
      <w:drawing>
        <wp:inline distT="114300" distB="114300" distL="114300" distR="114300" wp14:anchorId="0D356B58" wp14:editId="5563C644">
          <wp:extent cx="3324543" cy="338530"/>
          <wp:effectExtent l="19050" t="0" r="9207" b="0"/>
          <wp:docPr id="164027139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324543" cy="338530"/>
                  </a:xfrm>
                  <a:prstGeom prst="rect">
                    <a:avLst/>
                  </a:prstGeom>
                  <a:ln w="25400">
                    <a:noFill/>
                    <a:prstDash val="solid"/>
                  </a:ln>
                </pic:spPr>
              </pic:pic>
            </a:graphicData>
          </a:graphic>
        </wp:inline>
      </w:drawing>
    </w:r>
  </w:p>
  <w:p w14:paraId="5505E410" w14:textId="77777777" w:rsidR="00D02C9B" w:rsidRDefault="00D02C9B">
    <w:pPr>
      <w:tabs>
        <w:tab w:val="center" w:pos="4536"/>
        <w:tab w:val="right" w:pos="9072"/>
      </w:tabs>
      <w:spacing w:line="240" w:lineRule="auto"/>
      <w:ind w:firstLine="0"/>
      <w:jc w:val="left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0E3B1C" w14:textId="1091F8EC" w:rsidR="00D02C9B" w:rsidRDefault="00D02C9B">
    <w:pPr>
      <w:tabs>
        <w:tab w:val="center" w:pos="4536"/>
        <w:tab w:val="right" w:pos="9072"/>
      </w:tabs>
      <w:ind w:left="8496"/>
      <w:rPr>
        <w:rFonts w:ascii="Arial" w:eastAsia="Arial" w:hAnsi="Arial" w:cs="Arial"/>
        <w:b/>
      </w:rPr>
    </w:pPr>
  </w:p>
  <w:p w14:paraId="5E3F1D97" w14:textId="4B07229E" w:rsidR="00D02C9B" w:rsidRDefault="001A5A1C">
    <w:pPr>
      <w:tabs>
        <w:tab w:val="center" w:pos="4536"/>
        <w:tab w:val="right" w:pos="9072"/>
      </w:tabs>
      <w:spacing w:line="240" w:lineRule="auto"/>
      <w:ind w:left="8496" w:hanging="8496"/>
      <w:jc w:val="left"/>
      <w:rPr>
        <w:rFonts w:ascii="Arial" w:eastAsia="Arial" w:hAnsi="Arial" w:cs="Arial"/>
        <w:color w:val="000000"/>
        <w:sz w:val="24"/>
        <w:szCs w:val="24"/>
      </w:rPr>
    </w:pPr>
    <w:r w:rsidRPr="00104A4B">
      <w:rPr>
        <w:noProof/>
      </w:rPr>
      <w:drawing>
        <wp:inline distT="114300" distB="114300" distL="114300" distR="114300" wp14:anchorId="6BC7D9AB" wp14:editId="6CF65FE4">
          <wp:extent cx="3324543" cy="338530"/>
          <wp:effectExtent l="19050" t="0" r="9207" b="0"/>
          <wp:docPr id="77154954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324543" cy="338530"/>
                  </a:xfrm>
                  <a:prstGeom prst="rect">
                    <a:avLst/>
                  </a:prstGeom>
                  <a:ln w="25400">
                    <a:noFill/>
                    <a:prstDash val="solid"/>
                  </a:ln>
                </pic:spPr>
              </pic:pic>
            </a:graphicData>
          </a:graphic>
        </wp:inline>
      </w:drawing>
    </w:r>
  </w:p>
  <w:p w14:paraId="78CC966D" w14:textId="77777777" w:rsidR="00D02C9B" w:rsidRDefault="00D02C9B">
    <w:pPr>
      <w:tabs>
        <w:tab w:val="center" w:pos="4536"/>
        <w:tab w:val="right" w:pos="9072"/>
      </w:tabs>
      <w:spacing w:line="240" w:lineRule="auto"/>
      <w:ind w:left="8496" w:hanging="8496"/>
      <w:jc w:val="left"/>
      <w:rPr>
        <w:rFonts w:ascii="Arial" w:eastAsia="Arial" w:hAnsi="Arial" w:cs="Arial"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D70111"/>
    <w:multiLevelType w:val="hybridMultilevel"/>
    <w:tmpl w:val="264CB0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F48CB"/>
    <w:multiLevelType w:val="multilevel"/>
    <w:tmpl w:val="D1B0E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A83978"/>
    <w:multiLevelType w:val="multilevel"/>
    <w:tmpl w:val="FFFFFFFF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AF82D70"/>
    <w:multiLevelType w:val="hybridMultilevel"/>
    <w:tmpl w:val="E3D03D50"/>
    <w:lvl w:ilvl="0" w:tplc="1B643C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97A89E8E">
      <w:start w:val="1"/>
      <w:numFmt w:val="decimal"/>
      <w:lvlText w:val="%2)"/>
      <w:lvlJc w:val="left"/>
      <w:pPr>
        <w:ind w:left="1440" w:hanging="360"/>
      </w:pPr>
      <w:rPr>
        <w:rFonts w:asciiTheme="majorHAnsi" w:eastAsia="Times New Roman" w:hAnsiTheme="majorHAnsi" w:cstheme="majorHAnsi"/>
      </w:rPr>
    </w:lvl>
    <w:lvl w:ilvl="2" w:tplc="9C20005E">
      <w:start w:val="1"/>
      <w:numFmt w:val="lowerLetter"/>
      <w:lvlText w:val="%3)"/>
      <w:lvlJc w:val="left"/>
      <w:pPr>
        <w:ind w:left="2340" w:hanging="360"/>
      </w:pPr>
      <w:rPr>
        <w:rFonts w:ascii="Calibri" w:hAnsi="Calibri" w:hint="default"/>
        <w:color w:val="343400"/>
        <w:sz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EDE2893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7E7087"/>
    <w:multiLevelType w:val="hybridMultilevel"/>
    <w:tmpl w:val="667038D0"/>
    <w:lvl w:ilvl="0" w:tplc="D0A4D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ADCA48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4E2EFB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0F26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90790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534D3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8DCD5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F8084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99EA47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2D068CE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7682820"/>
    <w:multiLevelType w:val="multilevel"/>
    <w:tmpl w:val="FFFFFFFF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58D1200E"/>
    <w:multiLevelType w:val="hybridMultilevel"/>
    <w:tmpl w:val="84BA73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D25E4D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E9B41BB"/>
    <w:multiLevelType w:val="hybridMultilevel"/>
    <w:tmpl w:val="DE48323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2041544176">
    <w:abstractNumId w:val="8"/>
  </w:num>
  <w:num w:numId="2" w16cid:durableId="277454">
    <w:abstractNumId w:val="10"/>
  </w:num>
  <w:num w:numId="3" w16cid:durableId="1762487154">
    <w:abstractNumId w:val="5"/>
  </w:num>
  <w:num w:numId="4" w16cid:durableId="1198851488">
    <w:abstractNumId w:val="1"/>
  </w:num>
  <w:num w:numId="5" w16cid:durableId="2140029525">
    <w:abstractNumId w:val="2"/>
  </w:num>
  <w:num w:numId="6" w16cid:durableId="1750034535">
    <w:abstractNumId w:val="7"/>
  </w:num>
  <w:num w:numId="7" w16cid:durableId="1802071597">
    <w:abstractNumId w:val="0"/>
  </w:num>
  <w:num w:numId="8" w16cid:durableId="1936596230">
    <w:abstractNumId w:val="3"/>
  </w:num>
  <w:num w:numId="9" w16cid:durableId="375929282">
    <w:abstractNumId w:val="4"/>
  </w:num>
  <w:num w:numId="10" w16cid:durableId="112946113">
    <w:abstractNumId w:val="6"/>
  </w:num>
  <w:num w:numId="11" w16cid:durableId="39921020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1"/>
  <w:proofState w:spelling="clean"/>
  <w:trackRevision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2C9B"/>
    <w:rsid w:val="00014F2F"/>
    <w:rsid w:val="0006453D"/>
    <w:rsid w:val="000B0037"/>
    <w:rsid w:val="001159F8"/>
    <w:rsid w:val="001307B9"/>
    <w:rsid w:val="00154BF7"/>
    <w:rsid w:val="00184B08"/>
    <w:rsid w:val="00195D46"/>
    <w:rsid w:val="00195D56"/>
    <w:rsid w:val="001A5A1C"/>
    <w:rsid w:val="002940EA"/>
    <w:rsid w:val="00316475"/>
    <w:rsid w:val="003354BB"/>
    <w:rsid w:val="00417E15"/>
    <w:rsid w:val="004A3198"/>
    <w:rsid w:val="004D7AB4"/>
    <w:rsid w:val="005D13B3"/>
    <w:rsid w:val="005F248E"/>
    <w:rsid w:val="0066389D"/>
    <w:rsid w:val="006863C5"/>
    <w:rsid w:val="00780F2F"/>
    <w:rsid w:val="00810486"/>
    <w:rsid w:val="008407FE"/>
    <w:rsid w:val="00846370"/>
    <w:rsid w:val="00891CA0"/>
    <w:rsid w:val="008B35AF"/>
    <w:rsid w:val="00905BA7"/>
    <w:rsid w:val="00986947"/>
    <w:rsid w:val="009958EC"/>
    <w:rsid w:val="009C3D38"/>
    <w:rsid w:val="00A128B3"/>
    <w:rsid w:val="00A23A2F"/>
    <w:rsid w:val="00B81D4D"/>
    <w:rsid w:val="00BA27E7"/>
    <w:rsid w:val="00C02D54"/>
    <w:rsid w:val="00C908D0"/>
    <w:rsid w:val="00CA49F5"/>
    <w:rsid w:val="00CE240F"/>
    <w:rsid w:val="00CE653E"/>
    <w:rsid w:val="00D02C9B"/>
    <w:rsid w:val="00D60F79"/>
    <w:rsid w:val="00D82A18"/>
    <w:rsid w:val="00D84A41"/>
    <w:rsid w:val="00E36B70"/>
    <w:rsid w:val="00F77CC5"/>
    <w:rsid w:val="00F852DE"/>
    <w:rsid w:val="00F914AA"/>
    <w:rsid w:val="00F944B4"/>
    <w:rsid w:val="00FF6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6CEDA9"/>
  <w15:docId w15:val="{307F2289-D7FD-4FCB-A283-A18938E48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8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link w:val="PodtytuZnak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195D4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customStyle="1" w:styleId="AkapitzlistZnak">
    <w:name w:val="Akapit z listą Znak"/>
    <w:link w:val="Akapitzlist"/>
    <w:uiPriority w:val="1"/>
    <w:qFormat/>
    <w:rsid w:val="00195D46"/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04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048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auto"/>
      <w:ind w:firstLine="0"/>
      <w:jc w:val="left"/>
    </w:pPr>
    <w:rPr>
      <w:rFonts w:asciiTheme="minorHAnsi" w:eastAsiaTheme="minorHAnsi" w:hAnsiTheme="minorHAnsi" w:cstheme="minorBidi"/>
      <w:kern w:val="2"/>
      <w:sz w:val="20"/>
      <w:szCs w:val="20"/>
      <w:lang w:eastAsia="en-US"/>
      <w14:ligatures w14:val="standardContextua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0486"/>
    <w:rPr>
      <w:rFonts w:asciiTheme="minorHAnsi" w:eastAsiaTheme="minorHAnsi" w:hAnsiTheme="minorHAnsi" w:cstheme="minorBidi"/>
      <w:kern w:val="2"/>
      <w:sz w:val="20"/>
      <w:szCs w:val="20"/>
      <w:lang w:eastAsia="en-US"/>
      <w14:ligatures w14:val="standardContextual"/>
    </w:rPr>
  </w:style>
  <w:style w:type="table" w:styleId="Tabela-Siatka">
    <w:name w:val="Table Grid"/>
    <w:basedOn w:val="Standardowy"/>
    <w:uiPriority w:val="39"/>
    <w:rsid w:val="0081048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40" w:lineRule="auto"/>
      <w:ind w:firstLine="0"/>
      <w:jc w:val="left"/>
    </w:pPr>
    <w:rPr>
      <w:rFonts w:asciiTheme="minorHAnsi" w:eastAsiaTheme="minorHAnsi" w:hAnsiTheme="minorHAnsi" w:cstheme="minorBidi"/>
      <w:kern w:val="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A5A1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center" w:pos="4536"/>
        <w:tab w:val="right" w:pos="9072"/>
      </w:tabs>
      <w:spacing w:line="240" w:lineRule="auto"/>
      <w:ind w:firstLine="0"/>
      <w:jc w:val="left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1A5A1C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1A5A1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center" w:pos="4536"/>
        <w:tab w:val="right" w:pos="9072"/>
      </w:tabs>
      <w:spacing w:line="240" w:lineRule="auto"/>
      <w:ind w:firstLine="0"/>
      <w:jc w:val="left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1A5A1C"/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PodtytuZnak">
    <w:name w:val="Podtytuł Znak"/>
    <w:basedOn w:val="Domylnaczcionkaakapitu"/>
    <w:link w:val="Podtytu"/>
    <w:rsid w:val="001A5A1C"/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semiHidden/>
    <w:unhideWhenUsed/>
    <w:rsid w:val="00C908D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908D0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908D0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F77CC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40" w:lineRule="auto"/>
      <w:ind w:firstLine="0"/>
      <w:jc w:val="left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84B08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84B0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84B08"/>
    <w:rPr>
      <w:vertAlign w:val="superscript"/>
    </w:rPr>
  </w:style>
  <w:style w:type="paragraph" w:styleId="Bezodstpw">
    <w:name w:val="No Spacing"/>
    <w:uiPriority w:val="1"/>
    <w:qFormat/>
    <w:rsid w:val="00184B0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40" w:lineRule="auto"/>
      <w:ind w:firstLine="0"/>
      <w:jc w:val="left"/>
    </w:pPr>
    <w:rPr>
      <w:rFonts w:eastAsia="Times New Roman" w:cs="Times New Roman"/>
      <w:lang w:eastAsia="en-US"/>
    </w:rPr>
  </w:style>
  <w:style w:type="paragraph" w:customStyle="1" w:styleId="Style2">
    <w:name w:val="Style2"/>
    <w:basedOn w:val="Normalny"/>
    <w:uiPriority w:val="99"/>
    <w:rsid w:val="00184B0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240" w:lineRule="auto"/>
      <w:ind w:firstLine="0"/>
      <w:jc w:val="left"/>
    </w:pPr>
    <w:rPr>
      <w:rFonts w:ascii="Tahoma" w:eastAsia="Times New Roman" w:hAnsi="Tahoma" w:cs="Tahoma"/>
      <w:sz w:val="24"/>
      <w:szCs w:val="24"/>
    </w:rPr>
  </w:style>
  <w:style w:type="paragraph" w:customStyle="1" w:styleId="Style3">
    <w:name w:val="Style3"/>
    <w:basedOn w:val="Normalny"/>
    <w:uiPriority w:val="99"/>
    <w:rsid w:val="00184B0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240" w:lineRule="auto"/>
      <w:ind w:firstLine="0"/>
      <w:jc w:val="left"/>
    </w:pPr>
    <w:rPr>
      <w:rFonts w:ascii="Tahoma" w:eastAsia="Times New Roman" w:hAnsi="Tahoma" w:cs="Tahoma"/>
      <w:sz w:val="24"/>
      <w:szCs w:val="24"/>
    </w:rPr>
  </w:style>
  <w:style w:type="paragraph" w:customStyle="1" w:styleId="Style6">
    <w:name w:val="Style6"/>
    <w:basedOn w:val="Normalny"/>
    <w:uiPriority w:val="99"/>
    <w:rsid w:val="00184B0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240" w:lineRule="auto"/>
      <w:ind w:firstLine="0"/>
      <w:jc w:val="left"/>
    </w:pPr>
    <w:rPr>
      <w:rFonts w:ascii="Tahoma" w:eastAsia="Times New Roman" w:hAnsi="Tahoma" w:cs="Tahoma"/>
      <w:sz w:val="24"/>
      <w:szCs w:val="24"/>
    </w:rPr>
  </w:style>
  <w:style w:type="paragraph" w:customStyle="1" w:styleId="Style7">
    <w:name w:val="Style7"/>
    <w:basedOn w:val="Normalny"/>
    <w:uiPriority w:val="99"/>
    <w:rsid w:val="00184B0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254" w:lineRule="exact"/>
      <w:ind w:firstLine="0"/>
    </w:pPr>
    <w:rPr>
      <w:rFonts w:ascii="Tahoma" w:eastAsia="Times New Roman" w:hAnsi="Tahoma" w:cs="Tahoma"/>
      <w:sz w:val="24"/>
      <w:szCs w:val="24"/>
    </w:rPr>
  </w:style>
  <w:style w:type="paragraph" w:customStyle="1" w:styleId="Style8">
    <w:name w:val="Style8"/>
    <w:basedOn w:val="Normalny"/>
    <w:uiPriority w:val="99"/>
    <w:rsid w:val="00184B0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240" w:lineRule="auto"/>
      <w:ind w:firstLine="0"/>
      <w:jc w:val="left"/>
    </w:pPr>
    <w:rPr>
      <w:rFonts w:ascii="Tahoma" w:eastAsia="Times New Roman" w:hAnsi="Tahoma" w:cs="Tahoma"/>
      <w:sz w:val="24"/>
      <w:szCs w:val="24"/>
    </w:rPr>
  </w:style>
  <w:style w:type="paragraph" w:customStyle="1" w:styleId="Style9">
    <w:name w:val="Style9"/>
    <w:basedOn w:val="Normalny"/>
    <w:uiPriority w:val="99"/>
    <w:rsid w:val="00184B0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240" w:lineRule="auto"/>
      <w:ind w:firstLine="0"/>
      <w:jc w:val="left"/>
    </w:pPr>
    <w:rPr>
      <w:rFonts w:ascii="Tahoma" w:eastAsia="Times New Roman" w:hAnsi="Tahoma" w:cs="Tahoma"/>
      <w:sz w:val="24"/>
      <w:szCs w:val="24"/>
    </w:rPr>
  </w:style>
  <w:style w:type="paragraph" w:customStyle="1" w:styleId="Style10">
    <w:name w:val="Style10"/>
    <w:basedOn w:val="Normalny"/>
    <w:uiPriority w:val="99"/>
    <w:rsid w:val="00184B0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254" w:lineRule="exact"/>
      <w:ind w:hanging="355"/>
      <w:jc w:val="left"/>
    </w:pPr>
    <w:rPr>
      <w:rFonts w:ascii="Tahoma" w:eastAsia="Times New Roman" w:hAnsi="Tahoma" w:cs="Tahoma"/>
      <w:sz w:val="24"/>
      <w:szCs w:val="24"/>
    </w:rPr>
  </w:style>
  <w:style w:type="character" w:customStyle="1" w:styleId="FontStyle13">
    <w:name w:val="Font Style13"/>
    <w:uiPriority w:val="99"/>
    <w:rsid w:val="00184B08"/>
    <w:rPr>
      <w:rFonts w:ascii="Arial Unicode MS" w:eastAsia="Times New Roman"/>
      <w:color w:val="000000"/>
      <w:sz w:val="20"/>
    </w:rPr>
  </w:style>
  <w:style w:type="character" w:customStyle="1" w:styleId="FontStyle14">
    <w:name w:val="Font Style14"/>
    <w:uiPriority w:val="99"/>
    <w:rsid w:val="00184B08"/>
    <w:rPr>
      <w:rFonts w:ascii="Arial Unicode MS" w:eastAsia="Times New Roman"/>
      <w:b/>
      <w:color w:val="000000"/>
      <w:sz w:val="20"/>
    </w:rPr>
  </w:style>
  <w:style w:type="character" w:customStyle="1" w:styleId="FontStyle15">
    <w:name w:val="Font Style15"/>
    <w:uiPriority w:val="99"/>
    <w:rsid w:val="00184B08"/>
    <w:rPr>
      <w:rFonts w:ascii="Arial Unicode MS" w:eastAsia="Times New Roman"/>
      <w:b/>
      <w:i/>
      <w:color w:val="000000"/>
      <w:spacing w:val="20"/>
      <w:sz w:val="18"/>
    </w:rPr>
  </w:style>
  <w:style w:type="character" w:customStyle="1" w:styleId="FontStyle16">
    <w:name w:val="Font Style16"/>
    <w:uiPriority w:val="99"/>
    <w:rsid w:val="00184B08"/>
    <w:rPr>
      <w:rFonts w:ascii="Arial Unicode MS" w:eastAsia="Times New Roman"/>
      <w:color w:val="000000"/>
      <w:sz w:val="20"/>
    </w:rPr>
  </w:style>
  <w:style w:type="paragraph" w:customStyle="1" w:styleId="text">
    <w:name w:val="text"/>
    <w:basedOn w:val="Normalny"/>
    <w:rsid w:val="002940E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dc-buttonlabel">
    <w:name w:val="mdc-button__label"/>
    <w:basedOn w:val="Domylnaczcionkaakapitu"/>
    <w:rsid w:val="002940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24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6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36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79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1672</Words>
  <Characters>10033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OCZP</dc:creator>
  <cp:lastModifiedBy>Anna Romaniewska</cp:lastModifiedBy>
  <cp:revision>3</cp:revision>
  <cp:lastPrinted>2024-09-11T10:01:00Z</cp:lastPrinted>
  <dcterms:created xsi:type="dcterms:W3CDTF">2024-11-04T13:57:00Z</dcterms:created>
  <dcterms:modified xsi:type="dcterms:W3CDTF">2024-11-04T14:03:00Z</dcterms:modified>
</cp:coreProperties>
</file>