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52589" w14:textId="77777777" w:rsidR="00903A62" w:rsidRPr="008A57E5" w:rsidRDefault="00903A62" w:rsidP="00860D23">
      <w:pPr>
        <w:spacing w:line="276" w:lineRule="auto"/>
        <w:ind w:left="7797"/>
        <w:jc w:val="both"/>
        <w:rPr>
          <w:b/>
          <w:sz w:val="28"/>
        </w:rPr>
      </w:pPr>
    </w:p>
    <w:p w14:paraId="2EDA8590" w14:textId="22D7D2C7" w:rsidR="00860D23" w:rsidRPr="008A57E5" w:rsidRDefault="00860D23" w:rsidP="00860D23">
      <w:pPr>
        <w:spacing w:line="276" w:lineRule="auto"/>
        <w:ind w:left="7797"/>
        <w:jc w:val="both"/>
        <w:rPr>
          <w:b/>
          <w:sz w:val="28"/>
        </w:rPr>
      </w:pPr>
      <w:r w:rsidRPr="008A57E5">
        <w:rPr>
          <w:b/>
          <w:sz w:val="28"/>
        </w:rPr>
        <w:t xml:space="preserve">ZAŁ. NR </w:t>
      </w:r>
      <w:r w:rsidR="009A750B">
        <w:rPr>
          <w:b/>
          <w:sz w:val="28"/>
        </w:rPr>
        <w:t>6</w:t>
      </w:r>
    </w:p>
    <w:p w14:paraId="7C4D2F08" w14:textId="2848B207" w:rsidR="00860D23" w:rsidRDefault="00860D23" w:rsidP="00860D23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OPIS PRZEDMIOTU ZAMÓWIENIA DLA CZĘŚCI I</w:t>
      </w:r>
      <w:r w:rsidR="00724B3E">
        <w:rPr>
          <w:b/>
          <w:sz w:val="28"/>
        </w:rPr>
        <w:t>I</w:t>
      </w:r>
    </w:p>
    <w:p w14:paraId="4E5CAD92" w14:textId="37BD79FE" w:rsidR="001B70A0" w:rsidRDefault="001B70A0" w:rsidP="00724B3E">
      <w:pPr>
        <w:spacing w:line="276" w:lineRule="auto"/>
        <w:jc w:val="both"/>
        <w:rPr>
          <w:b/>
          <w:sz w:val="28"/>
        </w:rPr>
      </w:pPr>
      <w:r w:rsidRPr="001C574C">
        <w:rPr>
          <w:b/>
          <w:sz w:val="28"/>
        </w:rPr>
        <w:t xml:space="preserve">Szkolenie: </w:t>
      </w:r>
    </w:p>
    <w:p w14:paraId="42F58D8D" w14:textId="77777777" w:rsidR="00724B3E" w:rsidRPr="008A57E5" w:rsidRDefault="00724B3E" w:rsidP="00724B3E">
      <w:pPr>
        <w:spacing w:line="276" w:lineRule="auto"/>
        <w:jc w:val="both"/>
        <w:rPr>
          <w:b/>
          <w:sz w:val="28"/>
        </w:rPr>
      </w:pPr>
      <w:r w:rsidRPr="008A57E5">
        <w:rPr>
          <w:b/>
          <w:sz w:val="28"/>
        </w:rPr>
        <w:t>Certified Ethical Hacker wraz z certyfikacją</w:t>
      </w:r>
    </w:p>
    <w:p w14:paraId="61443D80" w14:textId="77777777" w:rsidR="00724B3E" w:rsidRDefault="00724B3E" w:rsidP="00724B3E">
      <w:pPr>
        <w:spacing w:line="276" w:lineRule="auto"/>
        <w:jc w:val="both"/>
      </w:pPr>
      <w:r>
        <w:rPr>
          <w:b/>
        </w:rPr>
        <w:t xml:space="preserve">Forma szkolenia: </w:t>
      </w:r>
      <w:r>
        <w:t>Szkolenie stacjonarne</w:t>
      </w:r>
    </w:p>
    <w:p w14:paraId="11F84B31" w14:textId="77777777" w:rsidR="00724B3E" w:rsidRPr="001C574C" w:rsidRDefault="00724B3E" w:rsidP="00724B3E">
      <w:pPr>
        <w:spacing w:line="276" w:lineRule="auto"/>
        <w:jc w:val="both"/>
      </w:pPr>
      <w:r w:rsidRPr="001C574C">
        <w:rPr>
          <w:b/>
        </w:rPr>
        <w:t>Liczba szkolonych osób:</w:t>
      </w:r>
      <w:r w:rsidRPr="001C574C">
        <w:t xml:space="preserve"> 1</w:t>
      </w:r>
    </w:p>
    <w:p w14:paraId="7D695BA8" w14:textId="77777777" w:rsidR="00724B3E" w:rsidRDefault="00724B3E" w:rsidP="00724B3E">
      <w:pPr>
        <w:spacing w:line="276" w:lineRule="auto"/>
        <w:jc w:val="both"/>
      </w:pPr>
      <w:r w:rsidRPr="00EE60ED">
        <w:rPr>
          <w:b/>
        </w:rPr>
        <w:t>Minimalne wymagania:</w:t>
      </w:r>
      <w:r>
        <w:rPr>
          <w:b/>
        </w:rPr>
        <w:t xml:space="preserve"> </w:t>
      </w:r>
      <w:r>
        <w:t xml:space="preserve">Szkolenie w wymiarze 40 godzin (5 dni) w języku polskim </w:t>
      </w:r>
    </w:p>
    <w:p w14:paraId="4DEE3976" w14:textId="77777777" w:rsidR="00724B3E" w:rsidRDefault="00724B3E" w:rsidP="00724B3E">
      <w:pPr>
        <w:spacing w:line="276" w:lineRule="auto"/>
        <w:jc w:val="both"/>
        <w:rPr>
          <w:b/>
        </w:rPr>
      </w:pPr>
      <w:r>
        <w:rPr>
          <w:b/>
        </w:rPr>
        <w:t xml:space="preserve">Szkolenie ma </w:t>
      </w:r>
      <w:r w:rsidRPr="00EE60ED">
        <w:rPr>
          <w:b/>
        </w:rPr>
        <w:t>uwzględniać</w:t>
      </w:r>
      <w:r>
        <w:rPr>
          <w:b/>
        </w:rPr>
        <w:t xml:space="preserve"> co najmniej </w:t>
      </w:r>
      <w:r w:rsidRPr="00EE60ED">
        <w:rPr>
          <w:b/>
        </w:rPr>
        <w:t>następujące tematy:</w:t>
      </w:r>
    </w:p>
    <w:p w14:paraId="471F4067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 xml:space="preserve">Wprowadzenie do etycznego </w:t>
      </w:r>
      <w:proofErr w:type="spellStart"/>
      <w:r>
        <w:t>hakingu</w:t>
      </w:r>
      <w:proofErr w:type="spellEnd"/>
      <w:r>
        <w:t xml:space="preserve"> (</w:t>
      </w:r>
      <w:proofErr w:type="spellStart"/>
      <w:r>
        <w:t>Introduction</w:t>
      </w:r>
      <w:proofErr w:type="spellEnd"/>
      <w:r>
        <w:t xml:space="preserve"> to Ethical </w:t>
      </w:r>
      <w:proofErr w:type="spellStart"/>
      <w:r>
        <w:t>Hacking</w:t>
      </w:r>
      <w:proofErr w:type="spellEnd"/>
      <w:r>
        <w:t>)</w:t>
      </w:r>
    </w:p>
    <w:p w14:paraId="14F695C6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Zbieranie informacji o ataku (</w:t>
      </w:r>
      <w:proofErr w:type="spellStart"/>
      <w:r>
        <w:t>Footprinting</w:t>
      </w:r>
      <w:proofErr w:type="spellEnd"/>
      <w:r>
        <w:t xml:space="preserve"> and </w:t>
      </w:r>
      <w:proofErr w:type="spellStart"/>
      <w:r>
        <w:t>Reconnaissance</w:t>
      </w:r>
      <w:proofErr w:type="spellEnd"/>
      <w:r>
        <w:t>)</w:t>
      </w:r>
    </w:p>
    <w:p w14:paraId="52DC850D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Skanowanie sieci (</w:t>
      </w:r>
      <w:proofErr w:type="spellStart"/>
      <w:r>
        <w:t>Scanning</w:t>
      </w:r>
      <w:proofErr w:type="spellEnd"/>
      <w:r>
        <w:t xml:space="preserve"> Networks)</w:t>
      </w:r>
    </w:p>
    <w:p w14:paraId="70E91F6F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Enumeracja (</w:t>
      </w:r>
      <w:proofErr w:type="spellStart"/>
      <w:r>
        <w:t>Enumeration</w:t>
      </w:r>
      <w:proofErr w:type="spellEnd"/>
      <w:r>
        <w:t>)</w:t>
      </w:r>
    </w:p>
    <w:p w14:paraId="3A67CBC0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Analiza podatności (</w:t>
      </w:r>
      <w:proofErr w:type="spellStart"/>
      <w:r>
        <w:t>Vulnerability</w:t>
      </w:r>
      <w:proofErr w:type="spellEnd"/>
      <w:r>
        <w:t xml:space="preserve"> Analysis)</w:t>
      </w:r>
    </w:p>
    <w:p w14:paraId="3B006A47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proofErr w:type="spellStart"/>
      <w:r>
        <w:t>Hackowanie</w:t>
      </w:r>
      <w:proofErr w:type="spellEnd"/>
      <w:r>
        <w:t xml:space="preserve"> systemu (System </w:t>
      </w:r>
      <w:proofErr w:type="spellStart"/>
      <w:r>
        <w:t>Hacking</w:t>
      </w:r>
      <w:proofErr w:type="spellEnd"/>
      <w:r>
        <w:t>)</w:t>
      </w:r>
    </w:p>
    <w:p w14:paraId="19FA045B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Złośliwe oprogramowanie (</w:t>
      </w:r>
      <w:proofErr w:type="spellStart"/>
      <w:r>
        <w:t>Malware</w:t>
      </w:r>
      <w:proofErr w:type="spellEnd"/>
      <w:r>
        <w:t xml:space="preserve"> </w:t>
      </w:r>
      <w:proofErr w:type="spellStart"/>
      <w:r>
        <w:t>Threats</w:t>
      </w:r>
      <w:proofErr w:type="spellEnd"/>
      <w:r>
        <w:t>)</w:t>
      </w:r>
    </w:p>
    <w:p w14:paraId="2785D361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Monitorowanie i przechwytywanie danych (</w:t>
      </w:r>
      <w:proofErr w:type="spellStart"/>
      <w:r>
        <w:t>Sniffing</w:t>
      </w:r>
      <w:proofErr w:type="spellEnd"/>
      <w:r>
        <w:t>)</w:t>
      </w:r>
    </w:p>
    <w:p w14:paraId="540AEC2E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Inżynieria społeczna – socjotechniki (</w:t>
      </w:r>
      <w:proofErr w:type="spellStart"/>
      <w:r>
        <w:t>Social</w:t>
      </w:r>
      <w:proofErr w:type="spellEnd"/>
      <w:r>
        <w:t xml:space="preserve"> Engineering)</w:t>
      </w:r>
    </w:p>
    <w:p w14:paraId="4213868A" w14:textId="77777777" w:rsidR="00724B3E" w:rsidRPr="00215575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lang w:val="en-US"/>
        </w:rPr>
      </w:pPr>
      <w:proofErr w:type="spellStart"/>
      <w:r w:rsidRPr="00215575">
        <w:rPr>
          <w:lang w:val="en-US"/>
        </w:rPr>
        <w:t>Ataki</w:t>
      </w:r>
      <w:proofErr w:type="spellEnd"/>
      <w:r w:rsidRPr="00215575">
        <w:rPr>
          <w:lang w:val="en-US"/>
        </w:rPr>
        <w:t xml:space="preserve"> DDoS (Denial-of-Service)</w:t>
      </w:r>
    </w:p>
    <w:p w14:paraId="021D3035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Przejęcie/przechwytywanie sesji (</w:t>
      </w:r>
      <w:proofErr w:type="spellStart"/>
      <w:r>
        <w:t>Session</w:t>
      </w:r>
      <w:proofErr w:type="spellEnd"/>
      <w:r>
        <w:t xml:space="preserve"> </w:t>
      </w:r>
      <w:proofErr w:type="spellStart"/>
      <w:r>
        <w:t>Hijacking</w:t>
      </w:r>
      <w:proofErr w:type="spellEnd"/>
      <w:r>
        <w:t>)</w:t>
      </w:r>
    </w:p>
    <w:p w14:paraId="34CF0D17" w14:textId="77777777" w:rsidR="00724B3E" w:rsidRPr="00215575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lang w:val="en-US"/>
        </w:rPr>
      </w:pPr>
      <w:proofErr w:type="spellStart"/>
      <w:r w:rsidRPr="00215575">
        <w:rPr>
          <w:lang w:val="en-US"/>
        </w:rPr>
        <w:t>Omijanie</w:t>
      </w:r>
      <w:proofErr w:type="spellEnd"/>
      <w:r w:rsidRPr="00215575">
        <w:rPr>
          <w:lang w:val="en-US"/>
        </w:rPr>
        <w:t xml:space="preserve"> IDS, </w:t>
      </w:r>
      <w:proofErr w:type="spellStart"/>
      <w:r w:rsidRPr="00215575">
        <w:rPr>
          <w:lang w:val="en-US"/>
        </w:rPr>
        <w:t>zapór</w:t>
      </w:r>
      <w:proofErr w:type="spellEnd"/>
      <w:r w:rsidRPr="00215575">
        <w:rPr>
          <w:lang w:val="en-US"/>
        </w:rPr>
        <w:t xml:space="preserve"> Firewall </w:t>
      </w:r>
      <w:proofErr w:type="spellStart"/>
      <w:r w:rsidRPr="00215575">
        <w:rPr>
          <w:lang w:val="en-US"/>
        </w:rPr>
        <w:t>i</w:t>
      </w:r>
      <w:proofErr w:type="spellEnd"/>
      <w:r w:rsidRPr="00215575">
        <w:rPr>
          <w:lang w:val="en-US"/>
        </w:rPr>
        <w:t xml:space="preserve"> Honeypots (Evading IDS, Firewalls, and Honeypots)</w:t>
      </w:r>
    </w:p>
    <w:p w14:paraId="0635E8CE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Hakowanie serwerów sieciowych (</w:t>
      </w:r>
      <w:proofErr w:type="spellStart"/>
      <w:r>
        <w:t>Hacking</w:t>
      </w:r>
      <w:proofErr w:type="spellEnd"/>
      <w:r>
        <w:t xml:space="preserve"> Web </w:t>
      </w:r>
      <w:proofErr w:type="spellStart"/>
      <w:r>
        <w:t>Servers</w:t>
      </w:r>
      <w:proofErr w:type="spellEnd"/>
      <w:r>
        <w:t>)</w:t>
      </w:r>
    </w:p>
    <w:p w14:paraId="5D30C8DA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Hakowanie aplikacji internetowych (</w:t>
      </w:r>
      <w:proofErr w:type="spellStart"/>
      <w:r>
        <w:t>Hacking</w:t>
      </w:r>
      <w:proofErr w:type="spellEnd"/>
      <w:r>
        <w:t xml:space="preserve"> Web Applications)</w:t>
      </w:r>
    </w:p>
    <w:p w14:paraId="33963EDE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 xml:space="preserve">Ataki przez zapytania w SQL (SQL </w:t>
      </w:r>
      <w:proofErr w:type="spellStart"/>
      <w:r>
        <w:t>Injection</w:t>
      </w:r>
      <w:proofErr w:type="spellEnd"/>
      <w:r>
        <w:t>)</w:t>
      </w:r>
    </w:p>
    <w:p w14:paraId="25F6A52A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Hakowanie sieci bezprzewodowych (</w:t>
      </w:r>
      <w:proofErr w:type="spellStart"/>
      <w:r>
        <w:t>Hacking</w:t>
      </w:r>
      <w:proofErr w:type="spellEnd"/>
      <w:r>
        <w:t xml:space="preserve"> Wireless Networks)</w:t>
      </w:r>
    </w:p>
    <w:p w14:paraId="022AFFEC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Hakowanie mobilnych platform (</w:t>
      </w:r>
      <w:proofErr w:type="spellStart"/>
      <w:r>
        <w:t>Hacking</w:t>
      </w:r>
      <w:proofErr w:type="spellEnd"/>
      <w:r>
        <w:t xml:space="preserve"> Mobile </w:t>
      </w:r>
      <w:proofErr w:type="spellStart"/>
      <w:r>
        <w:t>Platforms</w:t>
      </w:r>
      <w:proofErr w:type="spellEnd"/>
      <w:r>
        <w:t>)</w:t>
      </w:r>
    </w:p>
    <w:p w14:paraId="46A8B509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Hakowanie Internetu Rzeczy (</w:t>
      </w:r>
      <w:proofErr w:type="spellStart"/>
      <w:r>
        <w:t>IoT</w:t>
      </w:r>
      <w:proofErr w:type="spellEnd"/>
      <w:r>
        <w:t xml:space="preserve"> </w:t>
      </w:r>
      <w:proofErr w:type="spellStart"/>
      <w:r>
        <w:t>Hacking</w:t>
      </w:r>
      <w:proofErr w:type="spellEnd"/>
      <w:r>
        <w:t>)</w:t>
      </w:r>
    </w:p>
    <w:p w14:paraId="5135EBDE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Bezpieczeństwo chmury (</w:t>
      </w:r>
      <w:proofErr w:type="spellStart"/>
      <w:r>
        <w:t>Cloud</w:t>
      </w:r>
      <w:proofErr w:type="spellEnd"/>
      <w:r>
        <w:t xml:space="preserve"> Computing)</w:t>
      </w:r>
    </w:p>
    <w:p w14:paraId="1CA68D13" w14:textId="77777777" w:rsidR="00724B3E" w:rsidRDefault="00724B3E" w:rsidP="00724B3E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Kryptografia (</w:t>
      </w:r>
      <w:proofErr w:type="spellStart"/>
      <w:r>
        <w:t>Cryptography</w:t>
      </w:r>
      <w:proofErr w:type="spellEnd"/>
      <w:r>
        <w:t>)</w:t>
      </w:r>
    </w:p>
    <w:p w14:paraId="3C7EDB2F" w14:textId="77777777" w:rsidR="00724B3E" w:rsidRDefault="00724B3E" w:rsidP="00724B3E">
      <w:pPr>
        <w:spacing w:line="276" w:lineRule="auto"/>
        <w:contextualSpacing/>
        <w:jc w:val="both"/>
      </w:pPr>
    </w:p>
    <w:p w14:paraId="69AB6646" w14:textId="77777777" w:rsidR="00724B3E" w:rsidRPr="000617E4" w:rsidRDefault="00724B3E" w:rsidP="00724B3E">
      <w:pPr>
        <w:spacing w:line="276" w:lineRule="auto"/>
        <w:jc w:val="both"/>
        <w:rPr>
          <w:b/>
        </w:rPr>
      </w:pPr>
      <w:r w:rsidRPr="000617E4">
        <w:rPr>
          <w:b/>
        </w:rPr>
        <w:t xml:space="preserve">Po szkoleniu </w:t>
      </w:r>
      <w:r>
        <w:rPr>
          <w:b/>
        </w:rPr>
        <w:t>kurs</w:t>
      </w:r>
      <w:r w:rsidRPr="000617E4">
        <w:rPr>
          <w:b/>
        </w:rPr>
        <w:t xml:space="preserve">ant otrzymuje: </w:t>
      </w:r>
    </w:p>
    <w:p w14:paraId="6F7F8137" w14:textId="77777777" w:rsidR="00724B3E" w:rsidRDefault="00724B3E" w:rsidP="00724B3E">
      <w:pPr>
        <w:pStyle w:val="Akapitzlist"/>
        <w:numPr>
          <w:ilvl w:val="0"/>
          <w:numId w:val="3"/>
        </w:numPr>
        <w:spacing w:after="160" w:line="276" w:lineRule="auto"/>
        <w:contextualSpacing/>
        <w:jc w:val="both"/>
      </w:pPr>
      <w:r>
        <w:t xml:space="preserve">Certyfikat ukończenia szkolenia oraz </w:t>
      </w:r>
      <w:r w:rsidRPr="00215575">
        <w:t>voucher na egzamin</w:t>
      </w:r>
      <w:r>
        <w:t xml:space="preserve"> ważny min. 1 rok</w:t>
      </w:r>
    </w:p>
    <w:p w14:paraId="098D0981" w14:textId="016E5F2C" w:rsidR="00724B3E" w:rsidRDefault="00724B3E" w:rsidP="00724B3E">
      <w:pPr>
        <w:pStyle w:val="Akapitzlist"/>
        <w:numPr>
          <w:ilvl w:val="0"/>
          <w:numId w:val="3"/>
        </w:numPr>
        <w:spacing w:after="160" w:line="276" w:lineRule="auto"/>
        <w:contextualSpacing/>
        <w:jc w:val="both"/>
      </w:pPr>
      <w:r>
        <w:t>D</w:t>
      </w:r>
      <w:r w:rsidRPr="00215575">
        <w:t xml:space="preserve">ostęp do wirtualnych </w:t>
      </w:r>
      <w:proofErr w:type="spellStart"/>
      <w:r w:rsidRPr="00215575">
        <w:t>labów</w:t>
      </w:r>
      <w:proofErr w:type="spellEnd"/>
      <w:r w:rsidRPr="00215575">
        <w:t xml:space="preserve"> pozwalających na poznanie praktycznej strony </w:t>
      </w:r>
      <w:proofErr w:type="spellStart"/>
      <w:r w:rsidRPr="00215575">
        <w:t>hackingu</w:t>
      </w:r>
      <w:proofErr w:type="spellEnd"/>
      <w:r>
        <w:t xml:space="preserve"> </w:t>
      </w:r>
      <w:r>
        <w:br/>
        <w:t>min. na 6 miesięcy</w:t>
      </w:r>
    </w:p>
    <w:p w14:paraId="4F0015B9" w14:textId="7FD74B3D" w:rsidR="00724B3E" w:rsidRPr="00724B3E" w:rsidRDefault="00724B3E" w:rsidP="00724B3E">
      <w:pPr>
        <w:pStyle w:val="Akapitzlist"/>
        <w:numPr>
          <w:ilvl w:val="0"/>
          <w:numId w:val="3"/>
        </w:numPr>
        <w:spacing w:after="160" w:line="276" w:lineRule="auto"/>
        <w:contextualSpacing/>
        <w:jc w:val="both"/>
      </w:pPr>
      <w:r>
        <w:t>Materiały szkoleniowe</w:t>
      </w:r>
    </w:p>
    <w:sectPr w:rsidR="00724B3E" w:rsidRPr="00724B3E" w:rsidSect="00F90E9A">
      <w:headerReference w:type="default" r:id="rId7"/>
      <w:foot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11F2B" w14:textId="77777777" w:rsidR="00E13477" w:rsidRDefault="00E13477" w:rsidP="00860D23">
      <w:pPr>
        <w:spacing w:after="0" w:line="240" w:lineRule="auto"/>
      </w:pPr>
      <w:r>
        <w:separator/>
      </w:r>
    </w:p>
  </w:endnote>
  <w:endnote w:type="continuationSeparator" w:id="0">
    <w:p w14:paraId="6E93992E" w14:textId="77777777" w:rsidR="00E13477" w:rsidRDefault="00E13477" w:rsidP="00860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A2CA8" w14:textId="48738BE2" w:rsidR="00860D23" w:rsidRDefault="00860D2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3CA391E" wp14:editId="1443F1D7">
          <wp:simplePos x="0" y="0"/>
          <wp:positionH relativeFrom="margin">
            <wp:posOffset>-209550</wp:posOffset>
          </wp:positionH>
          <wp:positionV relativeFrom="page">
            <wp:posOffset>10103485</wp:posOffset>
          </wp:positionV>
          <wp:extent cx="6480000" cy="669600"/>
          <wp:effectExtent l="0" t="0" r="0" b="0"/>
          <wp:wrapSquare wrapText="bothSides"/>
          <wp:docPr id="715431161" name="Obraz 71543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64888" w14:textId="77777777" w:rsidR="00E13477" w:rsidRDefault="00E13477" w:rsidP="00860D23">
      <w:pPr>
        <w:spacing w:after="0" w:line="240" w:lineRule="auto"/>
      </w:pPr>
      <w:r>
        <w:separator/>
      </w:r>
    </w:p>
  </w:footnote>
  <w:footnote w:type="continuationSeparator" w:id="0">
    <w:p w14:paraId="74C57E02" w14:textId="77777777" w:rsidR="00E13477" w:rsidRDefault="00E13477" w:rsidP="00860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A7C19" w14:textId="77777777" w:rsidR="00860D23" w:rsidRDefault="00860D23" w:rsidP="00860D23">
    <w:pPr>
      <w:pStyle w:val="Nagwek"/>
    </w:pPr>
    <w:bookmarkStart w:id="0" w:name="_Hlk176940234"/>
    <w:bookmarkStart w:id="1" w:name="_Hlk176940235"/>
    <w:bookmarkStart w:id="2" w:name="_Hlk176940415"/>
    <w:bookmarkStart w:id="3" w:name="_Hlk176940416"/>
    <w:bookmarkStart w:id="4" w:name="_Hlk176940556"/>
    <w:bookmarkStart w:id="5" w:name="_Hlk176940557"/>
    <w:bookmarkStart w:id="6" w:name="_Hlk176940722"/>
    <w:bookmarkStart w:id="7" w:name="_Hlk176940723"/>
    <w:r>
      <w:rPr>
        <w:noProof/>
      </w:rPr>
      <w:drawing>
        <wp:anchor distT="0" distB="0" distL="114300" distR="114300" simplePos="0" relativeHeight="251660288" behindDoc="0" locked="0" layoutInCell="1" allowOverlap="1" wp14:anchorId="6F518D3A" wp14:editId="26A3E242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71535321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82BBEF0" wp14:editId="4148E989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99243017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27A43E" w14:textId="77777777" w:rsidR="00860D23" w:rsidRPr="00CA7846" w:rsidRDefault="00860D23" w:rsidP="00860D2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533F96C" wp14:editId="55F4771B">
          <wp:simplePos x="0" y="0"/>
          <wp:positionH relativeFrom="margin">
            <wp:posOffset>21230</wp:posOffset>
          </wp:positionH>
          <wp:positionV relativeFrom="page">
            <wp:posOffset>820108</wp:posOffset>
          </wp:positionV>
          <wp:extent cx="1676400" cy="45085"/>
          <wp:effectExtent l="0" t="0" r="0" b="0"/>
          <wp:wrapSquare wrapText="bothSides"/>
          <wp:docPr id="964265335" name="Grafika 9642653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51D4E492" w14:textId="77777777" w:rsidR="00860D23" w:rsidRPr="007F08C5" w:rsidRDefault="00860D23" w:rsidP="00860D23">
    <w:pPr>
      <w:pStyle w:val="Nagwek"/>
    </w:pPr>
  </w:p>
  <w:p w14:paraId="62EE18A2" w14:textId="77777777" w:rsidR="00860D23" w:rsidRDefault="00860D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C2436"/>
    <w:multiLevelType w:val="multilevel"/>
    <w:tmpl w:val="B6B83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81779"/>
    <w:multiLevelType w:val="multilevel"/>
    <w:tmpl w:val="705C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FB35A4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F2319"/>
    <w:multiLevelType w:val="hybridMultilevel"/>
    <w:tmpl w:val="3A4277AA"/>
    <w:lvl w:ilvl="0" w:tplc="152C7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E0EED"/>
    <w:multiLevelType w:val="hybridMultilevel"/>
    <w:tmpl w:val="9C3E7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070B3"/>
    <w:multiLevelType w:val="hybridMultilevel"/>
    <w:tmpl w:val="8DD4A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96105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90672"/>
    <w:multiLevelType w:val="multilevel"/>
    <w:tmpl w:val="00482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700BB"/>
    <w:multiLevelType w:val="multilevel"/>
    <w:tmpl w:val="679E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5D1F5F"/>
    <w:multiLevelType w:val="multilevel"/>
    <w:tmpl w:val="4A36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956113"/>
    <w:multiLevelType w:val="multilevel"/>
    <w:tmpl w:val="DA90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4E2863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05180">
    <w:abstractNumId w:val="4"/>
  </w:num>
  <w:num w:numId="2" w16cid:durableId="1948736776">
    <w:abstractNumId w:val="11"/>
  </w:num>
  <w:num w:numId="3" w16cid:durableId="348605554">
    <w:abstractNumId w:val="2"/>
  </w:num>
  <w:num w:numId="4" w16cid:durableId="72435134">
    <w:abstractNumId w:val="5"/>
  </w:num>
  <w:num w:numId="5" w16cid:durableId="769279897">
    <w:abstractNumId w:val="6"/>
  </w:num>
  <w:num w:numId="6" w16cid:durableId="1071922340">
    <w:abstractNumId w:val="10"/>
  </w:num>
  <w:num w:numId="7" w16cid:durableId="759569986">
    <w:abstractNumId w:val="7"/>
  </w:num>
  <w:num w:numId="8" w16cid:durableId="1253394494">
    <w:abstractNumId w:val="9"/>
  </w:num>
  <w:num w:numId="9" w16cid:durableId="1981688974">
    <w:abstractNumId w:val="8"/>
  </w:num>
  <w:num w:numId="10" w16cid:durableId="358170014">
    <w:abstractNumId w:val="1"/>
  </w:num>
  <w:num w:numId="11" w16cid:durableId="1328511315">
    <w:abstractNumId w:val="0"/>
  </w:num>
  <w:num w:numId="12" w16cid:durableId="1321613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0A0"/>
    <w:rsid w:val="00034DB2"/>
    <w:rsid w:val="000807CF"/>
    <w:rsid w:val="001B70A0"/>
    <w:rsid w:val="00220707"/>
    <w:rsid w:val="002946DE"/>
    <w:rsid w:val="002F21B8"/>
    <w:rsid w:val="00472D36"/>
    <w:rsid w:val="005776D6"/>
    <w:rsid w:val="00586377"/>
    <w:rsid w:val="0060697D"/>
    <w:rsid w:val="00644674"/>
    <w:rsid w:val="006B21BD"/>
    <w:rsid w:val="00724B3E"/>
    <w:rsid w:val="00860D23"/>
    <w:rsid w:val="008A57E5"/>
    <w:rsid w:val="008C7D4D"/>
    <w:rsid w:val="00903A62"/>
    <w:rsid w:val="009A750B"/>
    <w:rsid w:val="00B02FCA"/>
    <w:rsid w:val="00CF17DC"/>
    <w:rsid w:val="00E13477"/>
    <w:rsid w:val="00F90E9A"/>
    <w:rsid w:val="00FA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6D09"/>
  <w15:chartTrackingRefBased/>
  <w15:docId w15:val="{2ED27FA6-F888-46DF-8537-E22D9711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37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70A0"/>
    <w:pPr>
      <w:spacing w:after="0" w:line="240" w:lineRule="auto"/>
      <w:ind w:left="720"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86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D2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D2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6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Wzorek</dc:creator>
  <cp:keywords/>
  <dc:description/>
  <cp:lastModifiedBy>Alicja Jasztal</cp:lastModifiedBy>
  <cp:revision>8</cp:revision>
  <cp:lastPrinted>2024-10-31T10:07:00Z</cp:lastPrinted>
  <dcterms:created xsi:type="dcterms:W3CDTF">2024-10-28T10:22:00Z</dcterms:created>
  <dcterms:modified xsi:type="dcterms:W3CDTF">2024-10-31T10:07:00Z</dcterms:modified>
</cp:coreProperties>
</file>