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4D32BD" w14:textId="77777777" w:rsidR="0009721B" w:rsidRPr="00564DDB" w:rsidRDefault="00C57418" w:rsidP="00237042">
      <w:pPr>
        <w:keepNext/>
        <w:jc w:val="right"/>
        <w:outlineLvl w:val="1"/>
        <w:rPr>
          <w:rFonts w:ascii="Arial" w:hAnsi="Arial" w:cs="Arial"/>
          <w:bCs/>
          <w:sz w:val="16"/>
          <w:szCs w:val="16"/>
          <w:lang w:eastAsia="x-none"/>
        </w:rPr>
      </w:pPr>
      <w:bookmarkStart w:id="0" w:name="_GoBack"/>
      <w:bookmarkEnd w:id="0"/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="009675B2" w:rsidRPr="00564DDB">
        <w:rPr>
          <w:rFonts w:ascii="Arial" w:hAnsi="Arial" w:cs="Arial"/>
          <w:bCs/>
          <w:sz w:val="16"/>
          <w:szCs w:val="16"/>
          <w:lang w:eastAsia="x-none"/>
        </w:rPr>
        <w:t xml:space="preserve"> </w:t>
      </w:r>
    </w:p>
    <w:p w14:paraId="31A06988" w14:textId="77777777" w:rsidR="009D115E" w:rsidRPr="00237042" w:rsidRDefault="00D66C8D" w:rsidP="00237042">
      <w:pPr>
        <w:suppressAutoHyphens/>
        <w:jc w:val="both"/>
        <w:rPr>
          <w:rFonts w:ascii="Arial" w:hAnsi="Arial" w:cs="Arial"/>
          <w:highlight w:val="cyan"/>
          <w:lang w:eastAsia="ar-SA"/>
        </w:rPr>
      </w:pPr>
      <w:r>
        <w:rPr>
          <w:rFonts w:ascii="Arial" w:hAnsi="Arial" w:cs="Arial"/>
          <w:b/>
          <w:lang w:eastAsia="ar-SA"/>
        </w:rPr>
        <w:t xml:space="preserve">Załącznik nr </w:t>
      </w:r>
      <w:r w:rsidR="00DD678A">
        <w:rPr>
          <w:rFonts w:ascii="Arial" w:hAnsi="Arial" w:cs="Arial"/>
          <w:b/>
          <w:lang w:eastAsia="ar-SA"/>
        </w:rPr>
        <w:t>5</w:t>
      </w:r>
      <w:r w:rsidR="009D124C">
        <w:rPr>
          <w:rFonts w:ascii="Arial" w:hAnsi="Arial" w:cs="Arial"/>
          <w:b/>
          <w:lang w:eastAsia="ar-SA"/>
        </w:rPr>
        <w:t xml:space="preserve"> </w:t>
      </w:r>
      <w:r w:rsidR="009D115E" w:rsidRPr="00F273B0">
        <w:rPr>
          <w:rFonts w:ascii="Arial" w:hAnsi="Arial" w:cs="Arial"/>
          <w:b/>
          <w:lang w:eastAsia="ar-SA"/>
        </w:rPr>
        <w:t>– Klauzula informacyjna RODO</w:t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  <w:r w:rsidR="009D115E" w:rsidRPr="00F273B0">
        <w:rPr>
          <w:rFonts w:ascii="Arial" w:hAnsi="Arial" w:cs="Arial"/>
          <w:b/>
          <w:lang w:eastAsia="ar-SA"/>
        </w:rPr>
        <w:tab/>
      </w:r>
    </w:p>
    <w:p w14:paraId="71FD5D52" w14:textId="77777777" w:rsidR="008C2D52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b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 xml:space="preserve">                                                      </w:t>
      </w:r>
      <w:r w:rsidRPr="00F273B0">
        <w:rPr>
          <w:rFonts w:ascii="Arial" w:hAnsi="Arial" w:cs="Arial"/>
          <w:i/>
          <w:lang w:eastAsia="ar-SA"/>
        </w:rPr>
        <w:tab/>
      </w:r>
    </w:p>
    <w:p w14:paraId="1FF2079B" w14:textId="77777777" w:rsidR="008C2D52" w:rsidRDefault="008C2D52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</w:p>
    <w:p w14:paraId="231A7FAE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4AA0FCCB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                                    </w:t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</w:r>
      <w:r w:rsidRPr="00F273B0">
        <w:rPr>
          <w:rFonts w:ascii="Arial" w:hAnsi="Arial" w:cs="Arial"/>
          <w:i/>
          <w:lang w:eastAsia="ar-SA"/>
        </w:rPr>
        <w:tab/>
        <w:t xml:space="preserve">                </w:t>
      </w:r>
      <w:r w:rsidRPr="00F273B0">
        <w:rPr>
          <w:rFonts w:ascii="Arial" w:hAnsi="Arial" w:cs="Arial"/>
          <w:i/>
          <w:lang w:eastAsia="ar-SA"/>
        </w:rPr>
        <w:tab/>
        <w:t>(miejscowość, data)</w:t>
      </w:r>
    </w:p>
    <w:p w14:paraId="1D0ED5A2" w14:textId="77777777" w:rsidR="008C2D52" w:rsidRPr="00F273B0" w:rsidRDefault="008C2D52" w:rsidP="008C2D52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 w:rsidRPr="00F273B0">
        <w:rPr>
          <w:rFonts w:ascii="Arial" w:hAnsi="Arial" w:cs="Arial"/>
          <w:i/>
          <w:lang w:eastAsia="ar-SA"/>
        </w:rPr>
        <w:t xml:space="preserve">    …………………………………….</w:t>
      </w:r>
    </w:p>
    <w:p w14:paraId="5D26722E" w14:textId="77777777" w:rsidR="00351376" w:rsidRPr="00351376" w:rsidRDefault="003467C5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i/>
          <w:lang w:eastAsia="ar-SA"/>
        </w:rPr>
        <w:t xml:space="preserve">(nazwa i adres oferenta </w:t>
      </w:r>
      <w:r w:rsidR="00351376" w:rsidRPr="00351376">
        <w:rPr>
          <w:rFonts w:ascii="Arial" w:hAnsi="Arial" w:cs="Arial"/>
          <w:i/>
          <w:lang w:eastAsia="ar-SA"/>
        </w:rPr>
        <w:t xml:space="preserve">bądź imię i </w:t>
      </w:r>
    </w:p>
    <w:p w14:paraId="26F72FBF" w14:textId="77777777" w:rsidR="009D115E" w:rsidRPr="00F273B0" w:rsidRDefault="00351376" w:rsidP="0035137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lang w:eastAsia="ar-SA"/>
        </w:rPr>
      </w:pPr>
      <w:r w:rsidRPr="00351376">
        <w:rPr>
          <w:rFonts w:ascii="Arial" w:hAnsi="Arial" w:cs="Arial"/>
          <w:i/>
          <w:lang w:eastAsia="ar-SA"/>
        </w:rPr>
        <w:t>nazwisko oraz pesel oferenta)</w:t>
      </w:r>
    </w:p>
    <w:p w14:paraId="73EF6E7A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F273B0">
        <w:rPr>
          <w:rFonts w:ascii="Arial" w:hAnsi="Arial" w:cs="Arial"/>
          <w:b/>
          <w:lang w:eastAsia="ar-SA"/>
        </w:rPr>
        <w:t xml:space="preserve">Klauzula informacyjna </w:t>
      </w:r>
    </w:p>
    <w:p w14:paraId="436E3216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lang w:eastAsia="ar-SA"/>
        </w:rPr>
      </w:pPr>
      <w:r w:rsidRPr="00F273B0">
        <w:rPr>
          <w:rFonts w:ascii="Arial" w:hAnsi="Arial" w:cs="Arial"/>
          <w:b/>
          <w:lang w:eastAsia="ar-SA"/>
        </w:rPr>
        <w:t>Zgodna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</w:t>
      </w:r>
    </w:p>
    <w:p w14:paraId="17B6A1A0" w14:textId="77777777" w:rsidR="00C47FE7" w:rsidRDefault="00C47FE7" w:rsidP="00C47FE7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lang w:eastAsia="ar-SA"/>
        </w:rPr>
      </w:pPr>
      <w:r>
        <w:rPr>
          <w:rFonts w:ascii="Arial" w:hAnsi="Arial" w:cs="Arial"/>
          <w:lang w:eastAsia="ar-SA"/>
        </w:rPr>
        <w:t>administratorem danych osobowych jest</w:t>
      </w:r>
      <w:r>
        <w:rPr>
          <w:rFonts w:ascii="Arial" w:hAnsi="Arial" w:cs="Arial"/>
          <w:b/>
          <w:lang w:eastAsia="ar-SA"/>
        </w:rPr>
        <w:t xml:space="preserve"> Stowarzyszenie „Centrum Wspierania Przedsiębiorczości” z siedzibą we Wrocławiu, ul. Piłsudskiego 95, 50-016 Wrocław. </w:t>
      </w:r>
      <w:r>
        <w:rPr>
          <w:rFonts w:ascii="Arial" w:hAnsi="Arial" w:cs="Arial"/>
          <w:i/>
          <w:lang w:eastAsia="ar-SA"/>
        </w:rPr>
        <w:t>W sprawach związanych z przetwarzaniem danych osobowych można kontaktować się z Inspektorem Ochrony Danych za pośrednictwem poczty elektronicznej na adres: biuro@cwp.wroclaw.pl, telefonicznie pod nr 71 789 92 15 lub listownie na powyżej podany adres z dopiskiem „Inspektor Ochrony Danych”.</w:t>
      </w:r>
    </w:p>
    <w:p w14:paraId="6DE0C81A" w14:textId="77777777" w:rsidR="000B1907" w:rsidRDefault="000B1907" w:rsidP="000B1907">
      <w:pPr>
        <w:pStyle w:val="Akapitzlist"/>
        <w:numPr>
          <w:ilvl w:val="0"/>
          <w:numId w:val="6"/>
        </w:numPr>
        <w:rPr>
          <w:rFonts w:ascii="Arial" w:hAnsi="Arial" w:cs="Arial"/>
          <w:lang w:eastAsia="ar-SA"/>
        </w:rPr>
      </w:pPr>
      <w:r w:rsidRPr="000B1907">
        <w:rPr>
          <w:rFonts w:ascii="Arial" w:hAnsi="Arial" w:cs="Arial"/>
          <w:lang w:eastAsia="ar-SA"/>
        </w:rPr>
        <w:t xml:space="preserve">Pani/Pana dane osobowe przetwarzane będą na podstawie art. 6 ust. 1 lit. b i c RODO w celu związanym z postępowaniem o udzielenie niniejszego zamówienia, prowadzonym w trybie zasady konkurencyjności w szczególności w celu potwierdzenia kwalifikowalności wydatków, udzielenia dofinansowania, zarządzania, monitoringu, ewaluacji, kontroli, audytu i sprawozdawczości oraz działań informacyjno-promocyjnych w ramach FEDS 2021-2027. </w:t>
      </w:r>
    </w:p>
    <w:p w14:paraId="63698C72" w14:textId="77777777" w:rsid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>
        <w:rPr>
          <w:rFonts w:ascii="Arial" w:eastAsiaTheme="minorHAnsi" w:hAnsi="Arial" w:cs="Arial"/>
          <w:color w:val="000000"/>
          <w:lang w:eastAsia="en-US"/>
        </w:rPr>
        <w:t>O</w:t>
      </w:r>
      <w:r w:rsidRPr="00C5492A">
        <w:rPr>
          <w:rFonts w:ascii="Arial" w:eastAsiaTheme="minorHAnsi" w:hAnsi="Arial" w:cs="Arial"/>
          <w:color w:val="000000"/>
          <w:lang w:eastAsia="en-US"/>
        </w:rPr>
        <w:t>dbiorcami Pani/Pana danych osobowych będą osoby lub podmioty, którym udostępniona zostanie dokumentacja postępowania;</w:t>
      </w:r>
    </w:p>
    <w:p w14:paraId="633DED1E" w14:textId="77777777" w:rsid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color w:val="000000"/>
          <w:lang w:eastAsia="en-US"/>
        </w:rPr>
      </w:pPr>
      <w:r w:rsidRPr="00C5492A">
        <w:rPr>
          <w:rFonts w:ascii="Arial" w:eastAsiaTheme="minorHAnsi" w:hAnsi="Arial" w:cs="Arial"/>
          <w:color w:val="000000"/>
          <w:lang w:eastAsia="en-US"/>
        </w:rPr>
        <w:t>Pani/Pana dane osobowe będą przechowywane, przez okres trwałości projektu wyznaczony przez Wytyczne dotyczące kwalifikowalności wydatków na lata 2021-2027;</w:t>
      </w:r>
    </w:p>
    <w:p w14:paraId="59BE93D4" w14:textId="77777777" w:rsidR="000B1907" w:rsidRPr="00C5492A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C5492A">
        <w:rPr>
          <w:rFonts w:ascii="Arial" w:eastAsiaTheme="minorHAnsi" w:hAnsi="Arial" w:cs="Arial"/>
          <w:color w:val="000000"/>
          <w:lang w:eastAsia="en-US"/>
        </w:rPr>
        <w:t xml:space="preserve">obowiązek podania przez Panią/Pana danych osobowych bezpośrednio Pani/Pana dotyczących jest wymogiem związanym z udziałem w postępowaniu; </w:t>
      </w:r>
    </w:p>
    <w:p w14:paraId="7F3A167C" w14:textId="77777777" w:rsid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0B1907">
        <w:rPr>
          <w:rFonts w:ascii="Arial" w:eastAsiaTheme="minorHAnsi" w:hAnsi="Arial" w:cs="Arial"/>
          <w:color w:val="000000"/>
          <w:lang w:eastAsia="en-US"/>
        </w:rPr>
        <w:t xml:space="preserve">w odniesieniu do Pani/Pana danych osobowych decyzje nie będą podejmowane w sposób zautomatyzowany, stosowanie do art. 22 RODO; </w:t>
      </w:r>
    </w:p>
    <w:p w14:paraId="727D9784" w14:textId="77777777" w:rsidR="000B1907" w:rsidRPr="000B1907" w:rsidRDefault="000B1907" w:rsidP="000B1907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8"/>
        <w:jc w:val="both"/>
        <w:rPr>
          <w:rFonts w:ascii="Arial" w:eastAsiaTheme="minorHAnsi" w:hAnsi="Arial" w:cs="Arial"/>
          <w:color w:val="000000"/>
          <w:lang w:eastAsia="en-US"/>
        </w:rPr>
      </w:pPr>
      <w:r w:rsidRPr="000B1907">
        <w:rPr>
          <w:rFonts w:ascii="Arial" w:eastAsiaTheme="minorHAnsi" w:hAnsi="Arial" w:cs="Arial"/>
          <w:color w:val="000000"/>
          <w:lang w:eastAsia="en-US"/>
        </w:rPr>
        <w:t xml:space="preserve">posiada Pani/Pan: </w:t>
      </w:r>
    </w:p>
    <w:p w14:paraId="572AA88D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15 RODO prawo dostępu do danych osobowych Pani/Pana dotyczących; </w:t>
      </w:r>
    </w:p>
    <w:p w14:paraId="1A90FDF8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16 RODO prawo do sprostowania Pani/Pana danych osobowych; </w:t>
      </w:r>
    </w:p>
    <w:p w14:paraId="476BD747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na podstawie art. 18 RODO prawo żądania od administratora ograniczenia przetwarzania danych osobowych z zastrzeżeniem przypadków, o których mowa w art. 18 ust. 2 RODO; </w:t>
      </w:r>
    </w:p>
    <w:p w14:paraId="0F2EA3E0" w14:textId="77777777" w:rsidR="000B1907" w:rsidRDefault="000B1907" w:rsidP="000B1907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17"/>
        <w:jc w:val="both"/>
        <w:rPr>
          <w:rFonts w:ascii="Arial" w:eastAsiaTheme="minorHAnsi" w:hAnsi="Arial" w:cs="Arial"/>
          <w:color w:val="000000"/>
          <w:lang w:eastAsia="en-US"/>
        </w:rPr>
      </w:pPr>
      <w:r w:rsidRPr="00417770">
        <w:rPr>
          <w:rFonts w:ascii="Arial" w:eastAsiaTheme="minorHAnsi" w:hAnsi="Arial" w:cs="Arial"/>
          <w:color w:val="000000"/>
          <w:lang w:eastAsia="en-US"/>
        </w:rPr>
        <w:t xml:space="preserve">prawo do wniesienia skargi do Prezesa Urzędu Ochrony Danych Osobowych, gdy uzna Pani/Pan, że przetwarzanie danych osobowych Pani/Pana dotyczących narusza przepisy RODO; </w:t>
      </w:r>
    </w:p>
    <w:p w14:paraId="0B517D21" w14:textId="77777777" w:rsidR="000B1907" w:rsidRDefault="000B1907" w:rsidP="000B1907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eastAsia="Calibri" w:hAnsi="Arial" w:cs="Arial"/>
        </w:rPr>
      </w:pPr>
      <w:r w:rsidRPr="00F273B0">
        <w:rPr>
          <w:rFonts w:ascii="Arial" w:eastAsia="Calibri" w:hAnsi="Arial" w:cs="Arial"/>
        </w:rPr>
        <w:t>Nie przysługuje Pani / Panu</w:t>
      </w:r>
      <w:r>
        <w:rPr>
          <w:rFonts w:ascii="Arial" w:eastAsia="Calibri" w:hAnsi="Arial" w:cs="Arial"/>
        </w:rPr>
        <w:t xml:space="preserve"> prawo do</w:t>
      </w:r>
      <w:r w:rsidRPr="00F273B0">
        <w:rPr>
          <w:rFonts w:ascii="Arial" w:eastAsia="Calibri" w:hAnsi="Arial" w:cs="Arial"/>
        </w:rPr>
        <w:t xml:space="preserve">: </w:t>
      </w:r>
    </w:p>
    <w:p w14:paraId="503A09AB" w14:textId="77777777" w:rsidR="000B1907" w:rsidRPr="00651CAC" w:rsidRDefault="000B1907" w:rsidP="000B1907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651CAC">
        <w:rPr>
          <w:rFonts w:ascii="Arial" w:hAnsi="Arial" w:cs="Arial"/>
          <w:lang w:eastAsia="ar-SA"/>
        </w:rPr>
        <w:t>w związku z art. 17 ust. 3 lit. b, d lub e RODO do usunięcia danych osobowych;</w:t>
      </w:r>
    </w:p>
    <w:p w14:paraId="5D91C52D" w14:textId="77777777" w:rsidR="00CC40FE" w:rsidRPr="00CC40FE" w:rsidRDefault="000B1907" w:rsidP="00CC40F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651CAC">
        <w:rPr>
          <w:rFonts w:ascii="Arial" w:hAnsi="Arial" w:cs="Arial"/>
          <w:lang w:eastAsia="ar-SA"/>
        </w:rPr>
        <w:t>przenoszenia danych osobowych, o którym mowa w art. 20 RODO;</w:t>
      </w:r>
    </w:p>
    <w:p w14:paraId="3C464A4E" w14:textId="77777777" w:rsidR="000B1907" w:rsidRPr="00CC40FE" w:rsidRDefault="000B1907" w:rsidP="00CC40FE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eastAsia="Calibri" w:hAnsi="Arial" w:cs="Arial"/>
        </w:rPr>
      </w:pPr>
      <w:r w:rsidRPr="00CC40FE">
        <w:rPr>
          <w:rFonts w:ascii="Arial" w:hAnsi="Arial" w:cs="Arial"/>
          <w:lang w:eastAsia="ar-SA"/>
        </w:rPr>
        <w:t>na podstawie art. 21 RODO sprzeciwu, wobec przetwarzania danych osobowych, gdyż podstawą prawną przetwarzania danych osobowych jest art. 6 ust. 1 lit. c RODO.</w:t>
      </w:r>
    </w:p>
    <w:p w14:paraId="6F9D6EF2" w14:textId="77777777" w:rsidR="009D115E" w:rsidRPr="00651CAC" w:rsidRDefault="009D115E" w:rsidP="009D115E">
      <w:pPr>
        <w:pStyle w:val="Akapitzlist"/>
        <w:numPr>
          <w:ilvl w:val="0"/>
          <w:numId w:val="6"/>
        </w:num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lang w:eastAsia="ar-SA"/>
        </w:rPr>
      </w:pPr>
      <w:r w:rsidRPr="00651CAC">
        <w:rPr>
          <w:rFonts w:ascii="Arial" w:hAnsi="Arial" w:cs="Arial"/>
          <w:lang w:eastAsia="ar-SA"/>
        </w:rPr>
        <w:t xml:space="preserve">Podanie danych osobowych jest dobrowolne, jednakże ich niepodanie może uniemożliwić Zamawiającemu dokonanie oceny spełnienia warunków udziału w postępowaniu oraz </w:t>
      </w:r>
      <w:r w:rsidRPr="00651CAC">
        <w:rPr>
          <w:rFonts w:ascii="Arial" w:hAnsi="Arial" w:cs="Arial"/>
          <w:lang w:eastAsia="ar-SA"/>
        </w:rPr>
        <w:lastRenderedPageBreak/>
        <w:t>zdolności Wykonawcy do należytego wykonania zamówienia, co skutkować może wykluczeniem Wykonawcy z postępowa</w:t>
      </w:r>
      <w:r>
        <w:rPr>
          <w:rFonts w:ascii="Arial" w:hAnsi="Arial" w:cs="Arial"/>
          <w:lang w:eastAsia="ar-SA"/>
        </w:rPr>
        <w:t>nia lub odrzuceniem jego oferty;</w:t>
      </w:r>
    </w:p>
    <w:p w14:paraId="05B6273D" w14:textId="77777777" w:rsidR="009D115E" w:rsidRPr="00F273B0" w:rsidRDefault="009D115E" w:rsidP="00AF3590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lang w:eastAsia="ar-SA"/>
        </w:rPr>
      </w:pPr>
      <w:r w:rsidRPr="00F273B0">
        <w:rPr>
          <w:rFonts w:ascii="Arial" w:hAnsi="Arial" w:cs="Arial"/>
          <w:lang w:eastAsia="ar-SA"/>
        </w:rPr>
        <w:t xml:space="preserve">Podstawą prawną przetwarzania Państwa danych będzie: art. 6 ust. 1 lit. b Rozporządzenia UE 2016/679 z dnia 27 kwietnia 2016 r. (dalej „Rozporządzenie”) tj. niezbędność do wykonania umowy lub do podjęcia działań na Państwa żądanie przed zawarciem umowy oraz art. 6 ust. 1 lit. c Rozporządzenia, tj. niezbędność do wypełnienia obowiązku prawnego ciążącego na administratorze w postaci przechowywania dokumentów na potrzeby kontroli udzielonego finansowania projektu wynikającego zarówno z Wytycznych w zakresie kwalifikowalności wydatków w ramach </w:t>
      </w:r>
      <w:r w:rsidR="00AF3590" w:rsidRPr="00AF3590">
        <w:rPr>
          <w:rFonts w:ascii="Arial" w:hAnsi="Arial" w:cs="Arial"/>
          <w:lang w:eastAsia="ar-SA"/>
        </w:rPr>
        <w:t>Programu Fundusze Europejskie dla Dolnego Śląska 2021-2027 współfinansowanego ze środków Funduszu na rzecz Sprawiedliwej Transformacji</w:t>
      </w:r>
      <w:r w:rsidRPr="00F273B0">
        <w:rPr>
          <w:rFonts w:ascii="Arial" w:hAnsi="Arial" w:cs="Arial"/>
          <w:lang w:eastAsia="ar-SA"/>
        </w:rPr>
        <w:t xml:space="preserve"> jak i ustawy o Zasadach prowadzenia polityki r</w:t>
      </w:r>
      <w:r w:rsidR="00CC40FE">
        <w:rPr>
          <w:rFonts w:ascii="Arial" w:hAnsi="Arial" w:cs="Arial"/>
          <w:lang w:eastAsia="ar-SA"/>
        </w:rPr>
        <w:t>ozwoju oraz kontroli skarbowych.</w:t>
      </w:r>
    </w:p>
    <w:p w14:paraId="380C033C" w14:textId="77777777" w:rsidR="009D115E" w:rsidRPr="00F273B0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ind w:left="1146"/>
        <w:jc w:val="center"/>
        <w:textAlignment w:val="baseline"/>
        <w:rPr>
          <w:rFonts w:ascii="Arial" w:hAnsi="Arial" w:cs="Arial"/>
          <w:lang w:eastAsia="ar-SA"/>
        </w:rPr>
      </w:pPr>
      <w:r w:rsidRPr="00F273B0">
        <w:rPr>
          <w:rFonts w:ascii="Arial" w:hAnsi="Arial" w:cs="Arial"/>
          <w:lang w:eastAsia="ar-SA"/>
        </w:rPr>
        <w:t xml:space="preserve">                                                                                       </w:t>
      </w:r>
    </w:p>
    <w:p w14:paraId="3FE4F7DA" w14:textId="77777777" w:rsidR="009D115E" w:rsidRPr="00564DDB" w:rsidRDefault="009D115E" w:rsidP="009D115E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……………………………………………………</w:t>
      </w:r>
    </w:p>
    <w:p w14:paraId="4E0544FB" w14:textId="77777777" w:rsidR="005F6EFD" w:rsidRPr="00237042" w:rsidRDefault="009D115E" w:rsidP="00237042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</w:t>
      </w:r>
      <w:r>
        <w:rPr>
          <w:rFonts w:ascii="Arial" w:hAnsi="Arial" w:cs="Arial"/>
          <w:sz w:val="22"/>
          <w:szCs w:val="22"/>
          <w:lang w:eastAsia="ar-SA"/>
        </w:rPr>
        <w:t xml:space="preserve">                        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 Podpis o</w:t>
      </w:r>
      <w:r w:rsidRPr="00772B92">
        <w:rPr>
          <w:rFonts w:ascii="Arial" w:hAnsi="Arial" w:cs="Arial"/>
          <w:sz w:val="22"/>
          <w:szCs w:val="22"/>
          <w:lang w:eastAsia="ar-SA"/>
        </w:rPr>
        <w:t>ferenta</w:t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Pr="00772B92">
        <w:rPr>
          <w:rFonts w:ascii="Arial" w:hAnsi="Arial" w:cs="Arial"/>
          <w:sz w:val="22"/>
          <w:szCs w:val="22"/>
          <w:lang w:eastAsia="ar-SA"/>
        </w:rPr>
        <w:tab/>
      </w:r>
      <w:r w:rsidR="005F6EFD" w:rsidRPr="006E42BC">
        <w:rPr>
          <w:rFonts w:ascii="Arial" w:hAnsi="Arial" w:cs="Arial"/>
          <w:sz w:val="22"/>
          <w:szCs w:val="22"/>
          <w:lang w:eastAsia="ar-SA"/>
        </w:rPr>
        <w:t xml:space="preserve"> </w:t>
      </w:r>
    </w:p>
    <w:sectPr w:rsidR="005F6EFD" w:rsidRPr="00237042" w:rsidSect="008C2201">
      <w:headerReference w:type="default" r:id="rId9"/>
      <w:footerReference w:type="default" r:id="rId10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BA1929" w14:textId="77777777" w:rsidR="004B7288" w:rsidRDefault="004B7288" w:rsidP="002B5176">
      <w:r>
        <w:separator/>
      </w:r>
    </w:p>
  </w:endnote>
  <w:endnote w:type="continuationSeparator" w:id="0">
    <w:p w14:paraId="2EABE113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E0087E" w14:textId="77777777" w:rsidR="003059B3" w:rsidRPr="009B65FA" w:rsidRDefault="003059B3" w:rsidP="003059B3">
    <w:pPr>
      <w:widowControl w:val="0"/>
      <w:suppressAutoHyphens/>
      <w:autoSpaceDN w:val="0"/>
      <w:jc w:val="center"/>
      <w:textAlignment w:val="baseline"/>
      <w:rPr>
        <w:rFonts w:asciiTheme="minorHAnsi" w:hAnsiTheme="minorHAnsi"/>
        <w:sz w:val="15"/>
        <w:szCs w:val="15"/>
      </w:rPr>
    </w:pPr>
    <w:r w:rsidRPr="009B65FA">
      <w:rPr>
        <w:rFonts w:asciiTheme="minorHAnsi" w:hAnsiTheme="minorHAnsi" w:cstheme="minorHAnsi"/>
        <w:w w:val="90"/>
        <w:sz w:val="15"/>
        <w:szCs w:val="15"/>
      </w:rPr>
      <w:t xml:space="preserve">Projekt nr </w:t>
    </w:r>
    <w:r w:rsidRPr="00C0362A">
      <w:rPr>
        <w:rFonts w:asciiTheme="minorHAnsi" w:hAnsiTheme="minorHAnsi" w:cstheme="minorHAnsi"/>
        <w:w w:val="90"/>
        <w:sz w:val="15"/>
        <w:szCs w:val="15"/>
      </w:rPr>
      <w:t>FEDS.07.05-IP.02-0042/24</w:t>
    </w:r>
    <w:r w:rsidRPr="009B65FA">
      <w:rPr>
        <w:rFonts w:asciiTheme="minorHAnsi" w:hAnsiTheme="minorHAnsi" w:cstheme="minorHAnsi"/>
        <w:w w:val="90"/>
        <w:sz w:val="15"/>
        <w:szCs w:val="15"/>
      </w:rPr>
      <w:t xml:space="preserve"> pn. „</w:t>
    </w:r>
    <w:r w:rsidRPr="00C0362A">
      <w:rPr>
        <w:rFonts w:asciiTheme="minorHAnsi" w:hAnsiTheme="minorHAnsi" w:cstheme="minorHAnsi"/>
        <w:w w:val="90"/>
        <w:sz w:val="15"/>
        <w:szCs w:val="15"/>
      </w:rPr>
      <w:t>Aktywizacja społeczna i zawodowa mieszkańców woj. dolnośląskiego: szansa na lepsze jutro</w:t>
    </w:r>
    <w:r w:rsidRPr="009B65FA">
      <w:rPr>
        <w:rFonts w:asciiTheme="minorHAnsi" w:hAnsiTheme="minorHAnsi" w:cstheme="minorHAnsi"/>
        <w:w w:val="90"/>
        <w:sz w:val="15"/>
        <w:szCs w:val="15"/>
      </w:rPr>
      <w:t>.”</w:t>
    </w:r>
  </w:p>
  <w:p w14:paraId="0CB2B4B3" w14:textId="77777777" w:rsidR="003059B3" w:rsidRPr="009B65FA" w:rsidRDefault="003059B3" w:rsidP="003059B3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</w:pPr>
    <w:r w:rsidRPr="009B65FA"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Lider: Stowarzyszenie „Centrum Wspieran</w:t>
    </w: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ia Przedsiębiorczości”, Partner</w:t>
    </w:r>
    <w:r w:rsidRPr="009B65FA"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 xml:space="preserve">: </w:t>
    </w:r>
    <w:proofErr w:type="spellStart"/>
    <w:r w:rsidRPr="009B65FA"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Europea</w:t>
    </w:r>
    <w:proofErr w:type="spellEnd"/>
    <w:r w:rsidRPr="009B65FA"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 xml:space="preserve"> East Spółka z o.o., </w:t>
    </w:r>
  </w:p>
  <w:p w14:paraId="3ECAF24C" w14:textId="77777777" w:rsidR="003059B3" w:rsidRPr="009B65FA" w:rsidRDefault="003059B3" w:rsidP="003059B3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 w:rsidRPr="009B65FA"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Biuro projektu: Dmowskiego 17f/7, 50-203 Wrocław, tel. 71 799 99 73, www.cwp.wroclaw.pl</w:t>
    </w:r>
  </w:p>
  <w:p w14:paraId="0744E301" w14:textId="195EFB6B" w:rsidR="0080402E" w:rsidRPr="003059B3" w:rsidRDefault="0080402E" w:rsidP="003059B3">
    <w:pPr>
      <w:pStyle w:val="Stopka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342268" w14:textId="77777777" w:rsidR="004B7288" w:rsidRDefault="004B7288" w:rsidP="002B5176">
      <w:r>
        <w:separator/>
      </w:r>
    </w:p>
  </w:footnote>
  <w:footnote w:type="continuationSeparator" w:id="0">
    <w:p w14:paraId="0366312A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F2A4E2" w14:textId="77777777" w:rsidR="00237042" w:rsidRPr="0080402E" w:rsidRDefault="0080402E" w:rsidP="0080402E">
    <w:pPr>
      <w:pStyle w:val="Nagwek"/>
    </w:pPr>
    <w:r>
      <w:rPr>
        <w:noProof/>
      </w:rPr>
      <w:drawing>
        <wp:inline distT="0" distB="0" distL="0" distR="0" wp14:anchorId="337EB067" wp14:editId="1E4220E8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F10E2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2">
    <w:nsid w:val="08CE69CA"/>
    <w:multiLevelType w:val="hybridMultilevel"/>
    <w:tmpl w:val="7E8416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99E6E47"/>
    <w:multiLevelType w:val="hybridMultilevel"/>
    <w:tmpl w:val="BBFE81D6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5"/>
  </w:num>
  <w:num w:numId="5">
    <w:abstractNumId w:val="8"/>
  </w:num>
  <w:num w:numId="6">
    <w:abstractNumId w:val="11"/>
  </w:num>
  <w:num w:numId="7">
    <w:abstractNumId w:val="4"/>
  </w:num>
  <w:num w:numId="8">
    <w:abstractNumId w:val="6"/>
  </w:num>
  <w:num w:numId="9">
    <w:abstractNumId w:val="9"/>
  </w:num>
  <w:num w:numId="10">
    <w:abstractNumId w:val="7"/>
  </w:num>
  <w:num w:numId="11">
    <w:abstractNumId w:val="2"/>
  </w:num>
  <w:num w:numId="12">
    <w:abstractNumId w:val="10"/>
  </w:num>
  <w:num w:numId="13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907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80598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37042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059B3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67C5"/>
    <w:rsid w:val="003478D5"/>
    <w:rsid w:val="00350911"/>
    <w:rsid w:val="00351376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6EB6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3A49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402E"/>
    <w:rsid w:val="0080647E"/>
    <w:rsid w:val="00810F0A"/>
    <w:rsid w:val="0081220C"/>
    <w:rsid w:val="00812CA2"/>
    <w:rsid w:val="00814C9F"/>
    <w:rsid w:val="00827C62"/>
    <w:rsid w:val="00831018"/>
    <w:rsid w:val="00832348"/>
    <w:rsid w:val="00850549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C2D52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124C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2E75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3590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47FE7"/>
    <w:rsid w:val="00C5154C"/>
    <w:rsid w:val="00C51F92"/>
    <w:rsid w:val="00C56D19"/>
    <w:rsid w:val="00C57418"/>
    <w:rsid w:val="00C61759"/>
    <w:rsid w:val="00C62043"/>
    <w:rsid w:val="00C63225"/>
    <w:rsid w:val="00C652E6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C40FE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66C8D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D678A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1D0A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EF2CD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E14E3-E684-4798-8D9A-F9E809847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609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22</cp:revision>
  <cp:lastPrinted>2021-02-17T10:54:00Z</cp:lastPrinted>
  <dcterms:created xsi:type="dcterms:W3CDTF">2021-05-21T07:35:00Z</dcterms:created>
  <dcterms:modified xsi:type="dcterms:W3CDTF">2024-10-23T21:53:00Z</dcterms:modified>
</cp:coreProperties>
</file>