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12A39" w14:textId="4C0DE158" w:rsidR="00221B48" w:rsidRPr="00D20BA9" w:rsidRDefault="00D31FC7" w:rsidP="00D20BA9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Wrocław</w:t>
      </w:r>
      <w:r w:rsidR="00F55094" w:rsidRPr="00D20BA9">
        <w:rPr>
          <w:rFonts w:asciiTheme="minorHAnsi" w:hAnsiTheme="minorHAnsi" w:cstheme="minorHAnsi"/>
          <w:sz w:val="24"/>
          <w:szCs w:val="24"/>
        </w:rPr>
        <w:t xml:space="preserve">, dn. </w:t>
      </w:r>
      <w:r w:rsidR="00CC6936">
        <w:rPr>
          <w:rFonts w:asciiTheme="minorHAnsi" w:hAnsiTheme="minorHAnsi" w:cstheme="minorHAnsi"/>
          <w:sz w:val="24"/>
          <w:szCs w:val="24"/>
        </w:rPr>
        <w:t>08.10.2024</w:t>
      </w:r>
    </w:p>
    <w:p w14:paraId="7728DC65" w14:textId="7A312C62" w:rsidR="00221B48" w:rsidRPr="00D20BA9" w:rsidRDefault="00D31FC7" w:rsidP="00D20BA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CC6936">
        <w:rPr>
          <w:rFonts w:asciiTheme="minorHAnsi" w:hAnsiTheme="minorHAnsi" w:cstheme="minorHAnsi"/>
          <w:b/>
          <w:sz w:val="24"/>
          <w:szCs w:val="24"/>
        </w:rPr>
        <w:t>2/AiK/2024</w:t>
      </w:r>
    </w:p>
    <w:p w14:paraId="759C0D51" w14:textId="77777777" w:rsidR="00221B48" w:rsidRPr="00D20BA9" w:rsidRDefault="00F55094" w:rsidP="00D20BA9">
      <w:pPr>
        <w:tabs>
          <w:tab w:val="left" w:pos="6304"/>
        </w:tabs>
        <w:spacing w:before="100" w:after="10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Zamawiający:</w:t>
      </w: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ab/>
      </w:r>
    </w:p>
    <w:p w14:paraId="7EB7DBBA" w14:textId="77777777" w:rsidR="00221B48" w:rsidRPr="00D20BA9" w:rsidRDefault="00F55094" w:rsidP="00D20BA9">
      <w:pPr>
        <w:spacing w:before="100" w:after="10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Fundacja Eudajmonia</w:t>
      </w: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br/>
        <w:t>ul. Borówkowa 5A</w:t>
      </w: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br/>
        <w:t>59-101 Polkowice</w:t>
      </w:r>
    </w:p>
    <w:p w14:paraId="6E755FC9" w14:textId="77777777" w:rsidR="00221B48" w:rsidRPr="00D20BA9" w:rsidRDefault="00F55094" w:rsidP="00D20BA9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0BA9">
        <w:rPr>
          <w:rStyle w:val="Wyrnienieintensywne"/>
          <w:rFonts w:asciiTheme="minorHAnsi" w:hAnsiTheme="minorHAnsi" w:cstheme="minorHAnsi"/>
          <w:i w:val="0"/>
          <w:iCs w:val="0"/>
          <w:color w:val="auto"/>
          <w:sz w:val="24"/>
          <w:szCs w:val="24"/>
        </w:rPr>
        <w:t>ZAPYTANIE OFERTOWE</w:t>
      </w:r>
      <w:r w:rsidRPr="00D20BA9">
        <w:rPr>
          <w:rStyle w:val="Wyrnienieintensywne"/>
          <w:rFonts w:asciiTheme="minorHAnsi" w:hAnsiTheme="minorHAnsi" w:cstheme="minorHAnsi"/>
          <w:i w:val="0"/>
          <w:iCs w:val="0"/>
          <w:color w:val="auto"/>
          <w:sz w:val="24"/>
          <w:szCs w:val="24"/>
        </w:rPr>
        <w:br/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prowadzone jest w formie zaproszenia do składania ofert </w:t>
      </w:r>
    </w:p>
    <w:p w14:paraId="27E88D8B" w14:textId="77777777" w:rsidR="00221B48" w:rsidRPr="00D20BA9" w:rsidRDefault="00F55094" w:rsidP="00D20BA9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z zachowaniem zasady konkurencyjności </w:t>
      </w:r>
    </w:p>
    <w:p w14:paraId="1F8ADA26" w14:textId="77777777" w:rsidR="00221B48" w:rsidRPr="00D20BA9" w:rsidRDefault="00221B48" w:rsidP="00D20BA9">
      <w:pPr>
        <w:spacing w:before="100" w:after="100" w:line="360" w:lineRule="auto"/>
        <w:ind w:left="108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CDFB6AD" w14:textId="0C9DE292" w:rsidR="00221B48" w:rsidRPr="00D20BA9" w:rsidRDefault="00F55094" w:rsidP="00D20BA9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W związku z realizacją projektu </w:t>
      </w:r>
      <w:r w:rsidR="003A73D5" w:rsidRPr="00D20BA9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3A73D5" w:rsidRPr="00D20BA9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Usługi społeczne świadczone w społeczności lokalnej - szansa na niezależne życie osób z niepełnosprawnością” </w:t>
      </w:r>
      <w:r w:rsidRPr="00D20BA9">
        <w:rPr>
          <w:rFonts w:asciiTheme="minorHAnsi" w:hAnsiTheme="minorHAnsi" w:cstheme="minorHAnsi"/>
          <w:sz w:val="24"/>
          <w:szCs w:val="24"/>
        </w:rPr>
        <w:t xml:space="preserve">nr projektu: </w:t>
      </w:r>
      <w:r w:rsidR="003A73D5" w:rsidRPr="00D20BA9">
        <w:rPr>
          <w:rFonts w:asciiTheme="minorHAnsi" w:hAnsiTheme="minorHAnsi" w:cstheme="minorHAnsi"/>
          <w:sz w:val="24"/>
          <w:szCs w:val="24"/>
          <w:lang w:eastAsia="pl-PL"/>
        </w:rPr>
        <w:t>FEDS.07.07-IP.02-0096/23</w:t>
      </w:r>
      <w:r w:rsidR="003A73D5" w:rsidRPr="00D20BA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bidi="mr-IN"/>
        </w:rPr>
        <w:t xml:space="preserve"> </w:t>
      </w:r>
      <w:r w:rsidR="003A73D5" w:rsidRPr="00D20BA9">
        <w:rPr>
          <w:rFonts w:asciiTheme="minorHAnsi" w:hAnsiTheme="minorHAnsi" w:cstheme="minorHAnsi"/>
          <w:sz w:val="24"/>
          <w:szCs w:val="24"/>
        </w:rPr>
        <w:t xml:space="preserve"> </w:t>
      </w:r>
      <w:r w:rsidR="003A73D5" w:rsidRPr="00D20BA9">
        <w:rPr>
          <w:rFonts w:asciiTheme="minorHAnsi" w:hAnsiTheme="minorHAnsi" w:cstheme="minorHAnsi"/>
          <w:bCs/>
          <w:sz w:val="24"/>
          <w:szCs w:val="24"/>
        </w:rPr>
        <w:t xml:space="preserve">w ramach </w:t>
      </w:r>
      <w:r w:rsidR="003A73D5" w:rsidRPr="00D20BA9">
        <w:rPr>
          <w:rFonts w:asciiTheme="minorHAnsi" w:hAnsiTheme="minorHAnsi" w:cstheme="minorHAnsi"/>
          <w:sz w:val="24"/>
          <w:szCs w:val="24"/>
          <w:lang w:eastAsia="pl-PL"/>
        </w:rPr>
        <w:t>Priorytetu nr 7 Fundusze Europejskie na rzecz rynku pracy i włączenia społecznego na Dolnym Śląsku, Działania nr 7.7 Rozwój usług społecznych i zdrowotnych Programu Fundusze Europejskie dla Dolnego Śląska 2021-2027 współfinansowanego</w:t>
      </w:r>
      <w:r w:rsidR="003A73D5" w:rsidRPr="00D20BA9">
        <w:rPr>
          <w:rFonts w:asciiTheme="minorHAnsi" w:hAnsiTheme="minorHAnsi" w:cstheme="minorHAnsi"/>
          <w:bCs/>
          <w:sz w:val="24"/>
          <w:szCs w:val="24"/>
        </w:rPr>
        <w:t xml:space="preserve"> ze środków Europejskiego Funduszu Społecznego Plus </w:t>
      </w:r>
      <w:r w:rsidRPr="00D20BA9">
        <w:rPr>
          <w:rFonts w:asciiTheme="minorHAnsi" w:hAnsiTheme="minorHAnsi" w:cstheme="minorHAnsi"/>
          <w:sz w:val="24"/>
          <w:szCs w:val="24"/>
        </w:rPr>
        <w:t xml:space="preserve">zamawiający Fundacja Eudajmonia, ogłasza </w:t>
      </w:r>
      <w:r w:rsidR="003A73D5" w:rsidRPr="00D20BA9">
        <w:rPr>
          <w:rFonts w:asciiTheme="minorHAnsi" w:hAnsiTheme="minorHAnsi" w:cstheme="minorHAnsi"/>
          <w:sz w:val="24"/>
          <w:szCs w:val="24"/>
        </w:rPr>
        <w:t xml:space="preserve">postępowanie </w:t>
      </w:r>
      <w:r w:rsidRPr="00D20BA9">
        <w:rPr>
          <w:rFonts w:asciiTheme="minorHAnsi" w:hAnsiTheme="minorHAnsi" w:cstheme="minorHAnsi"/>
          <w:sz w:val="24"/>
          <w:szCs w:val="24"/>
        </w:rPr>
        <w:t xml:space="preserve">zgodnie z zasadą konkurencyjności (opisaną </w:t>
      </w:r>
      <w:r w:rsidR="003A73D5" w:rsidRPr="00D20BA9">
        <w:rPr>
          <w:rFonts w:asciiTheme="minorHAnsi" w:hAnsiTheme="minorHAnsi" w:cstheme="minorHAnsi"/>
          <w:sz w:val="24"/>
          <w:szCs w:val="24"/>
        </w:rPr>
        <w:t xml:space="preserve">w </w:t>
      </w:r>
      <w:r w:rsidR="003A73D5" w:rsidRPr="00D20BA9">
        <w:rPr>
          <w:rFonts w:asciiTheme="minorHAnsi" w:hAnsiTheme="minorHAnsi" w:cstheme="minorHAnsi"/>
          <w:i/>
          <w:iCs/>
          <w:sz w:val="24"/>
          <w:szCs w:val="24"/>
        </w:rPr>
        <w:t>Wytycznych dotyczący</w:t>
      </w:r>
      <w:r w:rsidR="000B36D8" w:rsidRPr="00D20BA9">
        <w:rPr>
          <w:rFonts w:asciiTheme="minorHAnsi" w:hAnsiTheme="minorHAnsi" w:cstheme="minorHAnsi"/>
          <w:i/>
          <w:iCs/>
          <w:sz w:val="24"/>
          <w:szCs w:val="24"/>
        </w:rPr>
        <w:t>ch</w:t>
      </w:r>
      <w:r w:rsidR="003A73D5" w:rsidRPr="00D20BA9">
        <w:rPr>
          <w:rFonts w:asciiTheme="minorHAnsi" w:hAnsiTheme="minorHAnsi" w:cstheme="minorHAnsi"/>
          <w:i/>
          <w:iCs/>
          <w:sz w:val="24"/>
          <w:szCs w:val="24"/>
        </w:rPr>
        <w:t xml:space="preserve"> kwalifikowalności wydatków na lata 2021-2027</w:t>
      </w:r>
      <w:r w:rsidRPr="00D20BA9">
        <w:rPr>
          <w:rFonts w:asciiTheme="minorHAnsi" w:hAnsiTheme="minorHAnsi" w:cstheme="minorHAnsi"/>
          <w:sz w:val="24"/>
          <w:szCs w:val="24"/>
        </w:rPr>
        <w:t xml:space="preserve">) na 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usługi </w:t>
      </w:r>
      <w:r w:rsidR="005D09DB"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dostarczenia </w:t>
      </w:r>
      <w:r w:rsidR="00221FF6" w:rsidRPr="00D20BA9">
        <w:rPr>
          <w:rFonts w:asciiTheme="minorHAnsi" w:hAnsiTheme="minorHAnsi" w:cstheme="minorHAnsi"/>
          <w:b/>
          <w:bCs/>
          <w:sz w:val="24"/>
          <w:szCs w:val="24"/>
        </w:rPr>
        <w:t>produktów</w:t>
      </w:r>
      <w:r w:rsidR="000B36D8"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spożywczych</w:t>
      </w:r>
      <w:r w:rsidR="00221FF6"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i napojów</w:t>
      </w:r>
      <w:r w:rsidR="000B36D8"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(</w:t>
      </w:r>
      <w:r w:rsidR="005D09DB" w:rsidRPr="00D20BA9">
        <w:rPr>
          <w:rFonts w:asciiTheme="minorHAnsi" w:hAnsiTheme="minorHAnsi" w:cstheme="minorHAnsi"/>
          <w:b/>
          <w:bCs/>
          <w:sz w:val="24"/>
          <w:szCs w:val="24"/>
        </w:rPr>
        <w:t>poczęstunku</w:t>
      </w:r>
      <w:r w:rsidR="000B36D8" w:rsidRPr="00D20BA9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dla uczestników Klub</w:t>
      </w:r>
      <w:r w:rsidR="005D09DB" w:rsidRPr="00D20BA9">
        <w:rPr>
          <w:rFonts w:asciiTheme="minorHAnsi" w:hAnsiTheme="minorHAnsi" w:cstheme="minorHAnsi"/>
          <w:b/>
          <w:bCs/>
          <w:sz w:val="24"/>
          <w:szCs w:val="24"/>
        </w:rPr>
        <w:t>ów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D09DB" w:rsidRPr="00D20BA9">
        <w:rPr>
          <w:rFonts w:asciiTheme="minorHAnsi" w:hAnsiTheme="minorHAnsi" w:cstheme="minorHAnsi"/>
          <w:b/>
          <w:bCs/>
          <w:sz w:val="24"/>
          <w:szCs w:val="24"/>
        </w:rPr>
        <w:t>Samopomocy w 4 lokalizacjach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5D09DB"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Wrocław, </w:t>
      </w:r>
      <w:r w:rsidR="00747E4D" w:rsidRPr="00D20BA9">
        <w:rPr>
          <w:rFonts w:asciiTheme="minorHAnsi" w:hAnsiTheme="minorHAnsi" w:cstheme="minorHAnsi"/>
          <w:b/>
          <w:bCs/>
          <w:sz w:val="24"/>
          <w:szCs w:val="24"/>
        </w:rPr>
        <w:t>Świdnica</w:t>
      </w:r>
      <w:r w:rsidR="005D09DB" w:rsidRPr="00D20BA9">
        <w:rPr>
          <w:rFonts w:asciiTheme="minorHAnsi" w:hAnsiTheme="minorHAnsi" w:cstheme="minorHAnsi"/>
          <w:b/>
          <w:bCs/>
          <w:sz w:val="24"/>
          <w:szCs w:val="24"/>
        </w:rPr>
        <w:t>, Polkowice i Środa Śląska.</w:t>
      </w:r>
    </w:p>
    <w:p w14:paraId="6E2E35F5" w14:textId="141C0489" w:rsidR="0096174A" w:rsidRPr="00D20BA9" w:rsidRDefault="0096174A" w:rsidP="00D20BA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Postanowienia ogólne</w:t>
      </w:r>
    </w:p>
    <w:p w14:paraId="08FCC4D7" w14:textId="77777777" w:rsidR="0096174A" w:rsidRPr="00D20BA9" w:rsidRDefault="0096174A" w:rsidP="00D20BA9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Postępowanie niniejsze toczy się w trybie zapytania ofertowego, z zachowaniem: </w:t>
      </w:r>
    </w:p>
    <w:p w14:paraId="7599A3E2" w14:textId="2FFD8606" w:rsidR="0096174A" w:rsidRPr="00D20BA9" w:rsidRDefault="0096174A" w:rsidP="00D20BA9">
      <w:pPr>
        <w:pStyle w:val="Akapitzlist"/>
        <w:numPr>
          <w:ilvl w:val="1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obowiązującej zasady konkurencyjności zgodnie z </w:t>
      </w:r>
      <w:r w:rsidRPr="00D20BA9">
        <w:rPr>
          <w:rFonts w:asciiTheme="minorHAnsi" w:hAnsiTheme="minorHAnsi" w:cstheme="minorHAnsi"/>
          <w:i/>
          <w:iCs/>
          <w:color w:val="000000"/>
          <w:sz w:val="24"/>
          <w:szCs w:val="24"/>
          <w:lang w:eastAsia="pl-PL"/>
        </w:rPr>
        <w:t xml:space="preserve">Wytycznymi dotyczącymi kwalifikowalności wydatków na lata 2021-2027 oraz </w:t>
      </w:r>
    </w:p>
    <w:p w14:paraId="4D6C7985" w14:textId="2063893C" w:rsidR="0096174A" w:rsidRPr="00D20BA9" w:rsidRDefault="0096174A" w:rsidP="00D20BA9">
      <w:pPr>
        <w:pStyle w:val="Akapitzlist"/>
        <w:numPr>
          <w:ilvl w:val="1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 zastosowaniem preferencji dla podmiotów ekonomii społecznej (PES) zgodnie z </w:t>
      </w:r>
      <w:r w:rsidRPr="00D20BA9">
        <w:rPr>
          <w:rFonts w:asciiTheme="minorHAnsi" w:hAnsiTheme="minorHAnsi" w:cstheme="minorHAnsi"/>
          <w:i/>
          <w:iCs/>
          <w:color w:val="000000"/>
          <w:sz w:val="24"/>
          <w:szCs w:val="24"/>
          <w:lang w:eastAsia="pl-PL"/>
        </w:rPr>
        <w:t>Wytycznymi dotyczącymi realizacji projektów z udziałem środków Europejskiego Funduszu Społecznego Plus w regionalnych programach na lata 2021–2027</w:t>
      </w: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. </w:t>
      </w:r>
    </w:p>
    <w:p w14:paraId="557EBD87" w14:textId="47386489" w:rsidR="0096174A" w:rsidRPr="00D20BA9" w:rsidRDefault="0096174A" w:rsidP="00D20BA9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lastRenderedPageBreak/>
        <w:t xml:space="preserve">Sposób upublicznienia zapytania ofertowego: </w:t>
      </w:r>
    </w:p>
    <w:p w14:paraId="7A39D88E" w14:textId="77777777" w:rsidR="0096174A" w:rsidRPr="00D20BA9" w:rsidRDefault="0096174A" w:rsidP="00D20BA9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baza konkurencyjności: https://bazakonkurencyjnosci.funduszeeuropejskie.gov.pl/ </w:t>
      </w:r>
    </w:p>
    <w:p w14:paraId="04D93FBB" w14:textId="77777777" w:rsidR="0052217D" w:rsidRPr="00D20BA9" w:rsidRDefault="0096174A" w:rsidP="00D20BA9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zastrzega sobie możliwość zmiany treści niniejszego zapytania ofertowego oraz unieważnienia postępowania ofertowego. </w:t>
      </w:r>
    </w:p>
    <w:p w14:paraId="18B26705" w14:textId="77777777" w:rsidR="0052217D" w:rsidRPr="00D20BA9" w:rsidRDefault="0096174A" w:rsidP="00D20BA9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Komunikacja w postępowaniu o udzielenie zamówienia, w tym ogłoszenie zapytania ofertowego, składanie ofert, wymiana informacji między </w:t>
      </w:r>
      <w:r w:rsidR="0052217D" w:rsidRPr="00D20BA9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Z</w:t>
      </w:r>
      <w:r w:rsidRPr="00D20BA9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amawiającym a </w:t>
      </w:r>
      <w:r w:rsidR="0052217D" w:rsidRPr="00D20BA9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W</w:t>
      </w:r>
      <w:r w:rsidRPr="00D20BA9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ykonawcą oraz przekazywanie dokumentów i oświadczeń odbywa się pisemnie za pomocą BK2021 (</w:t>
      </w:r>
      <w:r w:rsidRPr="00D20BA9">
        <w:rPr>
          <w:rFonts w:asciiTheme="minorHAnsi" w:hAnsiTheme="minorHAnsi" w:cstheme="minorHAnsi"/>
          <w:b/>
          <w:bCs/>
          <w:color w:val="0000FF"/>
          <w:sz w:val="24"/>
          <w:szCs w:val="24"/>
          <w:lang w:eastAsia="pl-PL"/>
        </w:rPr>
        <w:t>https://bazakonkurencyjnosci.funduszeeuropejskie.gov.pl/</w:t>
      </w:r>
      <w:r w:rsidRPr="00D20BA9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 xml:space="preserve">). </w:t>
      </w:r>
    </w:p>
    <w:p w14:paraId="19EE93D6" w14:textId="49276781" w:rsidR="0096174A" w:rsidRPr="00D20BA9" w:rsidRDefault="0096174A" w:rsidP="00D20BA9">
      <w:pPr>
        <w:pStyle w:val="Akapitzlist"/>
        <w:numPr>
          <w:ilvl w:val="0"/>
          <w:numId w:val="23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Wzywanie do ewentualnego uzupełnienia ofert będzie prowadzone w formie drogą elektroniczną na wskazany w ofercie adres e-mail </w:t>
      </w:r>
      <w:r w:rsidR="0052217D"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</w:t>
      </w: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ykonawcy. </w:t>
      </w:r>
    </w:p>
    <w:p w14:paraId="1612683B" w14:textId="77777777" w:rsidR="0052217D" w:rsidRPr="00D20BA9" w:rsidRDefault="0052217D" w:rsidP="00D20BA9">
      <w:pPr>
        <w:pStyle w:val="Akapitzlist"/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11116597" w14:textId="397DF7C5" w:rsidR="000B36D8" w:rsidRPr="00D20BA9" w:rsidRDefault="000B36D8" w:rsidP="00D20BA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Opis przedmiot zamówienia</w:t>
      </w:r>
    </w:p>
    <w:p w14:paraId="54EEDFFA" w14:textId="77777777" w:rsidR="000B36D8" w:rsidRPr="00D20BA9" w:rsidRDefault="000B36D8" w:rsidP="00D20BA9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Rodzaj zamówienia: 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>dostawa.</w:t>
      </w:r>
      <w:r w:rsidRPr="00D20BA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179F618" w14:textId="77777777" w:rsidR="00A74A2E" w:rsidRPr="00D20BA9" w:rsidRDefault="000B36D8" w:rsidP="00D20BA9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Nazwa zamówienia: 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dostawa </w:t>
      </w:r>
      <w:r w:rsidR="00221FF6" w:rsidRPr="00D20BA9">
        <w:rPr>
          <w:rFonts w:asciiTheme="minorHAnsi" w:hAnsiTheme="minorHAnsi" w:cstheme="minorHAnsi"/>
          <w:b/>
          <w:bCs/>
          <w:sz w:val="24"/>
          <w:szCs w:val="24"/>
        </w:rPr>
        <w:t>produktów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spożywczych</w:t>
      </w:r>
      <w:r w:rsidR="00221FF6"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i napojów</w:t>
      </w:r>
      <w:r w:rsidRPr="00D20BA9">
        <w:rPr>
          <w:rFonts w:asciiTheme="minorHAnsi" w:hAnsiTheme="minorHAnsi" w:cstheme="minorHAnsi"/>
          <w:sz w:val="24"/>
          <w:szCs w:val="24"/>
        </w:rPr>
        <w:t xml:space="preserve"> dla uczestników Klubów Samopomocy w 4 lokalizacjach</w:t>
      </w:r>
      <w:r w:rsidR="00A74A2E" w:rsidRPr="00D20BA9">
        <w:rPr>
          <w:rFonts w:asciiTheme="minorHAnsi" w:hAnsiTheme="minorHAnsi" w:cstheme="minorHAnsi"/>
          <w:sz w:val="24"/>
          <w:szCs w:val="24"/>
        </w:rPr>
        <w:t>:</w:t>
      </w:r>
    </w:p>
    <w:p w14:paraId="49B6F153" w14:textId="6D8231E4" w:rsidR="00A74A2E" w:rsidRPr="00D20BA9" w:rsidRDefault="000B36D8" w:rsidP="00D20BA9">
      <w:pPr>
        <w:pStyle w:val="Akapitzlist"/>
        <w:numPr>
          <w:ilvl w:val="1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Wrocław </w:t>
      </w:r>
      <w:r w:rsidR="00A74A2E" w:rsidRPr="00D20BA9">
        <w:rPr>
          <w:rFonts w:asciiTheme="minorHAnsi" w:hAnsiTheme="minorHAnsi" w:cstheme="minorHAnsi"/>
          <w:sz w:val="24"/>
          <w:szCs w:val="24"/>
        </w:rPr>
        <w:t>– ul. Kościuszki 80 a, 50-441 Wrocław</w:t>
      </w:r>
      <w:r w:rsidR="00CC6936">
        <w:rPr>
          <w:rFonts w:asciiTheme="minorHAnsi" w:hAnsiTheme="minorHAnsi" w:cstheme="minorHAnsi"/>
          <w:sz w:val="24"/>
          <w:szCs w:val="24"/>
        </w:rPr>
        <w:t xml:space="preserve"> - </w:t>
      </w:r>
      <w:r w:rsidR="00CC6936" w:rsidRPr="00CC6936">
        <w:rPr>
          <w:rFonts w:asciiTheme="minorHAnsi" w:hAnsiTheme="minorHAnsi" w:cstheme="minorHAnsi"/>
          <w:sz w:val="24"/>
          <w:szCs w:val="24"/>
        </w:rPr>
        <w:t>część 1. ogłoszenia</w:t>
      </w:r>
    </w:p>
    <w:p w14:paraId="31F3F995" w14:textId="35FADD03" w:rsidR="00A74A2E" w:rsidRPr="00D20BA9" w:rsidRDefault="000B36D8" w:rsidP="00D20BA9">
      <w:pPr>
        <w:pStyle w:val="Akapitzlist"/>
        <w:numPr>
          <w:ilvl w:val="1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Świdnica</w:t>
      </w:r>
      <w:r w:rsidR="00A74A2E" w:rsidRPr="00D20BA9">
        <w:rPr>
          <w:rFonts w:asciiTheme="minorHAnsi" w:hAnsiTheme="minorHAnsi" w:cstheme="minorHAnsi"/>
          <w:sz w:val="24"/>
          <w:szCs w:val="24"/>
        </w:rPr>
        <w:t xml:space="preserve"> – ul. Gdyńska 25, 55-300 Świdnica</w:t>
      </w:r>
      <w:r w:rsidR="00CC6936">
        <w:rPr>
          <w:rFonts w:asciiTheme="minorHAnsi" w:hAnsiTheme="minorHAnsi" w:cstheme="minorHAnsi"/>
          <w:sz w:val="24"/>
          <w:szCs w:val="24"/>
        </w:rPr>
        <w:t xml:space="preserve"> - </w:t>
      </w:r>
      <w:r w:rsidR="00CC6936" w:rsidRPr="00CC6936">
        <w:rPr>
          <w:rFonts w:asciiTheme="minorHAnsi" w:hAnsiTheme="minorHAnsi" w:cstheme="minorHAnsi"/>
          <w:sz w:val="24"/>
          <w:szCs w:val="24"/>
        </w:rPr>
        <w:t xml:space="preserve">część </w:t>
      </w:r>
      <w:r w:rsidR="00CC6936">
        <w:rPr>
          <w:rFonts w:asciiTheme="minorHAnsi" w:hAnsiTheme="minorHAnsi" w:cstheme="minorHAnsi"/>
          <w:sz w:val="24"/>
          <w:szCs w:val="24"/>
        </w:rPr>
        <w:t>2</w:t>
      </w:r>
      <w:r w:rsidR="00CC6936" w:rsidRPr="00CC6936">
        <w:rPr>
          <w:rFonts w:asciiTheme="minorHAnsi" w:hAnsiTheme="minorHAnsi" w:cstheme="minorHAnsi"/>
          <w:sz w:val="24"/>
          <w:szCs w:val="24"/>
        </w:rPr>
        <w:t>. ogłoszenia</w:t>
      </w:r>
    </w:p>
    <w:p w14:paraId="4F1629BD" w14:textId="60FACDD0" w:rsidR="00A74A2E" w:rsidRPr="00D20BA9" w:rsidRDefault="000B36D8" w:rsidP="00D20BA9">
      <w:pPr>
        <w:pStyle w:val="Akapitzlist"/>
        <w:numPr>
          <w:ilvl w:val="1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Polkowice</w:t>
      </w:r>
      <w:r w:rsidR="00A74A2E" w:rsidRPr="00D20BA9">
        <w:rPr>
          <w:rFonts w:asciiTheme="minorHAnsi" w:hAnsiTheme="minorHAnsi" w:cstheme="minorHAnsi"/>
          <w:sz w:val="24"/>
          <w:szCs w:val="24"/>
        </w:rPr>
        <w:t xml:space="preserve"> – ul. Hubala 20, 59-100 Polkowice</w:t>
      </w:r>
      <w:r w:rsidR="00CC6936">
        <w:rPr>
          <w:rFonts w:asciiTheme="minorHAnsi" w:hAnsiTheme="minorHAnsi" w:cstheme="minorHAnsi"/>
          <w:sz w:val="24"/>
          <w:szCs w:val="24"/>
        </w:rPr>
        <w:t xml:space="preserve"> - </w:t>
      </w:r>
      <w:r w:rsidR="00CC6936" w:rsidRPr="00CC6936">
        <w:rPr>
          <w:rFonts w:asciiTheme="minorHAnsi" w:hAnsiTheme="minorHAnsi" w:cstheme="minorHAnsi"/>
          <w:sz w:val="24"/>
          <w:szCs w:val="24"/>
        </w:rPr>
        <w:t xml:space="preserve">część </w:t>
      </w:r>
      <w:r w:rsidR="00CC6936">
        <w:rPr>
          <w:rFonts w:asciiTheme="minorHAnsi" w:hAnsiTheme="minorHAnsi" w:cstheme="minorHAnsi"/>
          <w:sz w:val="24"/>
          <w:szCs w:val="24"/>
        </w:rPr>
        <w:t>3</w:t>
      </w:r>
      <w:r w:rsidR="00CC6936" w:rsidRPr="00CC6936">
        <w:rPr>
          <w:rFonts w:asciiTheme="minorHAnsi" w:hAnsiTheme="minorHAnsi" w:cstheme="minorHAnsi"/>
          <w:sz w:val="24"/>
          <w:szCs w:val="24"/>
        </w:rPr>
        <w:t>. ogłoszenia</w:t>
      </w:r>
    </w:p>
    <w:p w14:paraId="724EF31B" w14:textId="48FB8EF6" w:rsidR="000B36D8" w:rsidRPr="00D20BA9" w:rsidRDefault="000B36D8" w:rsidP="00D20BA9">
      <w:pPr>
        <w:pStyle w:val="Akapitzlist"/>
        <w:numPr>
          <w:ilvl w:val="1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Środa Śląska</w:t>
      </w:r>
      <w:r w:rsidR="00A74A2E" w:rsidRPr="00D20BA9">
        <w:rPr>
          <w:rFonts w:asciiTheme="minorHAnsi" w:hAnsiTheme="minorHAnsi" w:cstheme="minorHAnsi"/>
          <w:sz w:val="24"/>
          <w:szCs w:val="24"/>
        </w:rPr>
        <w:t xml:space="preserve"> – ul. Przyszkolna 3, 55-300 Środa Śląska</w:t>
      </w:r>
      <w:r w:rsidR="00CC6936">
        <w:rPr>
          <w:rFonts w:asciiTheme="minorHAnsi" w:hAnsiTheme="minorHAnsi" w:cstheme="minorHAnsi"/>
          <w:sz w:val="24"/>
          <w:szCs w:val="24"/>
        </w:rPr>
        <w:t xml:space="preserve"> - </w:t>
      </w:r>
      <w:r w:rsidR="00CC6936" w:rsidRPr="00CC6936">
        <w:rPr>
          <w:rFonts w:asciiTheme="minorHAnsi" w:hAnsiTheme="minorHAnsi" w:cstheme="minorHAnsi"/>
          <w:sz w:val="24"/>
          <w:szCs w:val="24"/>
        </w:rPr>
        <w:t xml:space="preserve">część </w:t>
      </w:r>
      <w:r w:rsidR="00CC6936">
        <w:rPr>
          <w:rFonts w:asciiTheme="minorHAnsi" w:hAnsiTheme="minorHAnsi" w:cstheme="minorHAnsi"/>
          <w:sz w:val="24"/>
          <w:szCs w:val="24"/>
        </w:rPr>
        <w:t>4</w:t>
      </w:r>
      <w:r w:rsidR="00CC6936" w:rsidRPr="00CC6936">
        <w:rPr>
          <w:rFonts w:asciiTheme="minorHAnsi" w:hAnsiTheme="minorHAnsi" w:cstheme="minorHAnsi"/>
          <w:sz w:val="24"/>
          <w:szCs w:val="24"/>
        </w:rPr>
        <w:t>. ogłoszenia</w:t>
      </w:r>
    </w:p>
    <w:p w14:paraId="6EBFB52A" w14:textId="77777777" w:rsidR="00221FF6" w:rsidRPr="00D20BA9" w:rsidRDefault="00221FF6" w:rsidP="00D20BA9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Wspólny słownik zamówień CPV: </w:t>
      </w:r>
    </w:p>
    <w:p w14:paraId="4B95F754" w14:textId="77777777" w:rsidR="00221FF6" w:rsidRPr="00D20BA9" w:rsidRDefault="00221FF6" w:rsidP="00D20BA9">
      <w:pPr>
        <w:spacing w:after="0" w:line="360" w:lineRule="auto"/>
        <w:ind w:left="360" w:right="34"/>
        <w:rPr>
          <w:rFonts w:asciiTheme="minorHAnsi" w:hAnsiTheme="minorHAnsi" w:cstheme="minorHAnsi"/>
          <w:b/>
          <w:bCs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</w:rPr>
        <w:t>CPV: 15800000-6 – różne produkty spożywcze</w:t>
      </w:r>
    </w:p>
    <w:p w14:paraId="3EFF99E5" w14:textId="5B35547B" w:rsidR="00221FF6" w:rsidRPr="00D20BA9" w:rsidRDefault="00221FF6" w:rsidP="00D20BA9">
      <w:pPr>
        <w:spacing w:after="0" w:line="360" w:lineRule="auto"/>
        <w:ind w:left="360" w:right="34"/>
        <w:rPr>
          <w:rFonts w:asciiTheme="minorHAnsi" w:hAnsiTheme="minorHAnsi" w:cstheme="minorHAnsi"/>
          <w:b/>
          <w:bCs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CPV : 15980000-1 – napoje bezalkoholowe </w:t>
      </w:r>
      <w:r w:rsidRPr="00D20BA9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 xml:space="preserve"> </w:t>
      </w:r>
    </w:p>
    <w:p w14:paraId="1B7CBC4B" w14:textId="569551C6" w:rsidR="00E305C6" w:rsidRPr="00D20BA9" w:rsidRDefault="000B36D8" w:rsidP="00D20BA9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Dostawy (sukcesywne) obejmują dostarczanie produktów</w:t>
      </w:r>
      <w:r w:rsidR="00221FF6" w:rsidRPr="00D20BA9">
        <w:rPr>
          <w:rFonts w:asciiTheme="minorHAnsi" w:hAnsiTheme="minorHAnsi" w:cstheme="minorHAnsi"/>
          <w:sz w:val="24"/>
          <w:szCs w:val="24"/>
        </w:rPr>
        <w:t xml:space="preserve"> i napojów</w:t>
      </w:r>
      <w:r w:rsidRPr="00D20BA9">
        <w:rPr>
          <w:rFonts w:asciiTheme="minorHAnsi" w:hAnsiTheme="minorHAnsi" w:cstheme="minorHAnsi"/>
          <w:sz w:val="24"/>
          <w:szCs w:val="24"/>
        </w:rPr>
        <w:t xml:space="preserve"> potrzebnych do przygotowania</w:t>
      </w:r>
      <w:r w:rsidR="00221FF6" w:rsidRPr="00D20BA9">
        <w:rPr>
          <w:rFonts w:asciiTheme="minorHAnsi" w:hAnsiTheme="minorHAnsi" w:cstheme="minorHAnsi"/>
          <w:sz w:val="24"/>
          <w:szCs w:val="24"/>
        </w:rPr>
        <w:t xml:space="preserve"> poczęstunku </w:t>
      </w:r>
      <w:r w:rsidR="006F1DF0"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na 4-godzinne zajęcia </w:t>
      </w:r>
      <w:r w:rsidR="00221FF6" w:rsidRPr="00D20BA9">
        <w:rPr>
          <w:rFonts w:asciiTheme="minorHAnsi" w:hAnsiTheme="minorHAnsi" w:cstheme="minorHAnsi"/>
          <w:b/>
          <w:bCs/>
          <w:sz w:val="24"/>
          <w:szCs w:val="24"/>
        </w:rPr>
        <w:t>dla</w:t>
      </w:r>
      <w:r w:rsidR="00221FF6" w:rsidRPr="00D20BA9">
        <w:rPr>
          <w:rFonts w:asciiTheme="minorHAnsi" w:hAnsiTheme="minorHAnsi" w:cstheme="minorHAnsi"/>
          <w:sz w:val="24"/>
          <w:szCs w:val="24"/>
        </w:rPr>
        <w:t xml:space="preserve"> </w:t>
      </w:r>
      <w:r w:rsidR="00221FF6" w:rsidRPr="00D20BA9">
        <w:rPr>
          <w:rFonts w:asciiTheme="minorHAnsi" w:hAnsiTheme="minorHAnsi" w:cstheme="minorHAnsi"/>
          <w:b/>
          <w:bCs/>
          <w:sz w:val="24"/>
          <w:szCs w:val="24"/>
        </w:rPr>
        <w:t>maksymalnie 60 osób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dziennie</w:t>
      </w:r>
      <w:r w:rsidR="00221FF6"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w 4 ww lokalizacjach</w:t>
      </w:r>
      <w:r w:rsidR="00221FF6" w:rsidRPr="00D20BA9">
        <w:rPr>
          <w:rFonts w:asciiTheme="minorHAnsi" w:hAnsiTheme="minorHAnsi" w:cstheme="minorHAnsi"/>
          <w:sz w:val="24"/>
          <w:szCs w:val="24"/>
        </w:rPr>
        <w:t xml:space="preserve"> (po ok.15 osób w każdej z nich)</w:t>
      </w:r>
      <w:r w:rsidRPr="00D20BA9">
        <w:rPr>
          <w:rFonts w:asciiTheme="minorHAnsi" w:hAnsiTheme="minorHAnsi" w:cstheme="minorHAnsi"/>
          <w:sz w:val="24"/>
          <w:szCs w:val="24"/>
        </w:rPr>
        <w:t xml:space="preserve"> 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od dnia podpisania umowy do </w:t>
      </w:r>
      <w:r w:rsidR="00893EE0">
        <w:rPr>
          <w:rFonts w:asciiTheme="minorHAnsi" w:hAnsiTheme="minorHAnsi" w:cstheme="minorHAnsi"/>
          <w:b/>
          <w:bCs/>
          <w:sz w:val="24"/>
          <w:szCs w:val="24"/>
        </w:rPr>
        <w:t>31.08.2026</w:t>
      </w:r>
      <w:r w:rsidR="00221FF6" w:rsidRPr="00D20BA9">
        <w:rPr>
          <w:rFonts w:asciiTheme="minorHAnsi" w:hAnsiTheme="minorHAnsi" w:cstheme="minorHAnsi"/>
          <w:b/>
          <w:bCs/>
          <w:sz w:val="24"/>
          <w:szCs w:val="24"/>
        </w:rPr>
        <w:t>r.</w:t>
      </w:r>
      <w:r w:rsidR="00221FF6" w:rsidRPr="00D20BA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3062D8" w14:textId="0D34FD48" w:rsidR="00664E85" w:rsidRPr="00D20BA9" w:rsidRDefault="00664E85" w:rsidP="00D20BA9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Zakres dostaw obejmuje produkty takie jak: </w:t>
      </w:r>
      <w:r w:rsidR="0086627A" w:rsidRPr="00D20BA9">
        <w:rPr>
          <w:rFonts w:asciiTheme="minorHAnsi" w:hAnsiTheme="minorHAnsi" w:cstheme="minorHAnsi"/>
          <w:sz w:val="24"/>
          <w:szCs w:val="24"/>
        </w:rPr>
        <w:t>kawa, herbata, woda, sok, mleko, słodycze, słone przekąski, półprodukty do samodzielnego przygotowania prostych posiłków itp.</w:t>
      </w:r>
    </w:p>
    <w:p w14:paraId="7EDB58ED" w14:textId="61148EEC" w:rsidR="00E305C6" w:rsidRPr="00D20BA9" w:rsidRDefault="00F55094" w:rsidP="00D20BA9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lastRenderedPageBreak/>
        <w:t xml:space="preserve">Zakłada się  dostarczanie </w:t>
      </w:r>
      <w:r w:rsidR="00221FF6" w:rsidRPr="00D20BA9">
        <w:rPr>
          <w:rFonts w:asciiTheme="minorHAnsi" w:hAnsiTheme="minorHAnsi" w:cstheme="minorHAnsi"/>
          <w:sz w:val="24"/>
          <w:szCs w:val="24"/>
        </w:rPr>
        <w:t>produktów spożywczych i napojów</w:t>
      </w:r>
      <w:r w:rsidRPr="00D20BA9">
        <w:rPr>
          <w:rFonts w:asciiTheme="minorHAnsi" w:hAnsiTheme="minorHAnsi" w:cstheme="minorHAnsi"/>
          <w:sz w:val="24"/>
          <w:szCs w:val="24"/>
        </w:rPr>
        <w:t xml:space="preserve"> dla </w:t>
      </w:r>
      <w:r w:rsidR="00221FF6" w:rsidRPr="00D20BA9">
        <w:rPr>
          <w:rFonts w:asciiTheme="minorHAnsi" w:hAnsiTheme="minorHAnsi" w:cstheme="minorHAnsi"/>
          <w:sz w:val="24"/>
          <w:szCs w:val="24"/>
        </w:rPr>
        <w:t>maksymalnie 60</w:t>
      </w:r>
      <w:r w:rsidRPr="00D20BA9">
        <w:rPr>
          <w:rFonts w:asciiTheme="minorHAnsi" w:hAnsiTheme="minorHAnsi" w:cstheme="minorHAnsi"/>
          <w:sz w:val="24"/>
          <w:szCs w:val="24"/>
        </w:rPr>
        <w:t xml:space="preserve"> uczestników</w:t>
      </w:r>
      <w:r w:rsidR="00221FF6" w:rsidRPr="00D20BA9">
        <w:rPr>
          <w:rFonts w:asciiTheme="minorHAnsi" w:hAnsiTheme="minorHAnsi" w:cstheme="minorHAnsi"/>
          <w:sz w:val="24"/>
          <w:szCs w:val="24"/>
        </w:rPr>
        <w:t xml:space="preserve"> w </w:t>
      </w:r>
      <w:r w:rsidR="00221FF6" w:rsidRPr="00D20BA9">
        <w:rPr>
          <w:rFonts w:asciiTheme="minorHAnsi" w:hAnsiTheme="minorHAnsi" w:cstheme="minorHAnsi"/>
          <w:b/>
          <w:bCs/>
          <w:sz w:val="24"/>
          <w:szCs w:val="24"/>
        </w:rPr>
        <w:t>dni robocze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21FF6" w:rsidRPr="00D20BA9">
        <w:rPr>
          <w:rFonts w:asciiTheme="minorHAnsi" w:hAnsiTheme="minorHAnsi" w:cstheme="minorHAnsi"/>
          <w:b/>
          <w:bCs/>
          <w:sz w:val="24"/>
          <w:szCs w:val="24"/>
        </w:rPr>
        <w:t>(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>średnio 20 dni w miesiącu</w:t>
      </w:r>
      <w:r w:rsidR="00221FF6" w:rsidRPr="00D20BA9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="00221FF6" w:rsidRPr="00D20BA9">
        <w:rPr>
          <w:rFonts w:asciiTheme="minorHAnsi" w:hAnsiTheme="minorHAnsi" w:cstheme="minorHAnsi"/>
          <w:sz w:val="24"/>
          <w:szCs w:val="24"/>
        </w:rPr>
        <w:t xml:space="preserve"> </w:t>
      </w:r>
      <w:r w:rsidR="00E305C6" w:rsidRPr="00D20BA9">
        <w:rPr>
          <w:rFonts w:asciiTheme="minorHAnsi" w:hAnsiTheme="minorHAnsi" w:cstheme="minorHAnsi"/>
          <w:sz w:val="24"/>
          <w:szCs w:val="24"/>
        </w:rPr>
        <w:t xml:space="preserve">przez okres 24 miesięcy </w:t>
      </w:r>
      <w:r w:rsidRPr="00D20BA9">
        <w:rPr>
          <w:rFonts w:asciiTheme="minorHAnsi" w:hAnsiTheme="minorHAnsi" w:cstheme="minorHAnsi"/>
          <w:sz w:val="24"/>
          <w:szCs w:val="24"/>
        </w:rPr>
        <w:t xml:space="preserve">tj.                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maksymalnie </w:t>
      </w:r>
      <w:r w:rsidR="00E305C6" w:rsidRPr="00D20BA9">
        <w:rPr>
          <w:rFonts w:asciiTheme="minorHAnsi" w:hAnsiTheme="minorHAnsi" w:cstheme="minorHAnsi"/>
          <w:b/>
          <w:bCs/>
          <w:sz w:val="24"/>
          <w:szCs w:val="24"/>
        </w:rPr>
        <w:t>28 800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po</w:t>
      </w:r>
      <w:r w:rsidR="00E305C6" w:rsidRPr="00D20BA9">
        <w:rPr>
          <w:rFonts w:asciiTheme="minorHAnsi" w:hAnsiTheme="minorHAnsi" w:cstheme="minorHAnsi"/>
          <w:b/>
          <w:bCs/>
          <w:sz w:val="24"/>
          <w:szCs w:val="24"/>
        </w:rPr>
        <w:t>częstunków</w:t>
      </w:r>
      <w:r w:rsidR="00664E85" w:rsidRPr="00D20BA9">
        <w:rPr>
          <w:rFonts w:asciiTheme="minorHAnsi" w:hAnsiTheme="minorHAnsi" w:cstheme="minorHAnsi"/>
          <w:sz w:val="24"/>
          <w:szCs w:val="24"/>
        </w:rPr>
        <w:t>.</w:t>
      </w:r>
      <w:r w:rsidRPr="00D20BA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35D64AE" w14:textId="77777777" w:rsidR="007803A3" w:rsidRPr="00D20BA9" w:rsidRDefault="00E305C6" w:rsidP="00D20BA9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Zakłada się  dostarczanie produktów spożywczych i napojów z częstotliwością 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raz w tygodniu. </w:t>
      </w:r>
      <w:r w:rsidRPr="00D20BA9">
        <w:rPr>
          <w:rFonts w:asciiTheme="minorHAnsi" w:hAnsiTheme="minorHAnsi" w:cstheme="minorHAnsi"/>
          <w:sz w:val="24"/>
          <w:szCs w:val="24"/>
        </w:rPr>
        <w:t xml:space="preserve">Dokładne godziny dostaw będą ustalane indywidualnie w porozumieniu z zamawiającym. </w:t>
      </w:r>
    </w:p>
    <w:p w14:paraId="723EBAB2" w14:textId="77777777" w:rsidR="007803A3" w:rsidRPr="00D20BA9" w:rsidRDefault="007803A3" w:rsidP="00D20BA9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Wielkość i asortyment dostaw będzie uzależniony od bieżących potrzeb Zamawiającego.</w:t>
      </w:r>
    </w:p>
    <w:p w14:paraId="57477815" w14:textId="3CC4C57C" w:rsidR="007803A3" w:rsidRPr="00D20BA9" w:rsidRDefault="007803A3" w:rsidP="00D20BA9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Dostawy będą realizowane na podstawie pisemnych lub telefonicznych zamówień składanych przez Zamawiającego i obejmujących ilość i rodzaj zamawianych produktów oraz termin dostawy. </w:t>
      </w:r>
    </w:p>
    <w:p w14:paraId="3367AA0B" w14:textId="0E29532A" w:rsidR="00E305C6" w:rsidRPr="00D20BA9" w:rsidRDefault="00F55094" w:rsidP="00D20BA9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Zamawiający zastrzega sobie prawo zmniejszenia iloś</w:t>
      </w:r>
      <w:r w:rsidR="007803A3" w:rsidRPr="00D20BA9">
        <w:rPr>
          <w:rFonts w:asciiTheme="minorHAnsi" w:hAnsiTheme="minorHAnsi" w:cstheme="minorHAnsi"/>
          <w:sz w:val="24"/>
          <w:szCs w:val="24"/>
        </w:rPr>
        <w:t>ci zamawianych produktów</w:t>
      </w:r>
      <w:r w:rsidRPr="00D20BA9">
        <w:rPr>
          <w:rFonts w:asciiTheme="minorHAnsi" w:hAnsiTheme="minorHAnsi" w:cstheme="minorHAnsi"/>
          <w:sz w:val="24"/>
          <w:szCs w:val="24"/>
        </w:rPr>
        <w:t xml:space="preserve">, a wykonawca nie będzie z tego tytułu dochodził żadnych roszczeń. </w:t>
      </w:r>
    </w:p>
    <w:p w14:paraId="0A48F47A" w14:textId="5778E2B0" w:rsidR="00E305C6" w:rsidRPr="00D20BA9" w:rsidRDefault="00F55094" w:rsidP="00D20BA9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Wykonawca dostarcza </w:t>
      </w:r>
      <w:r w:rsidR="00E305C6" w:rsidRPr="00D20BA9">
        <w:rPr>
          <w:rFonts w:asciiTheme="minorHAnsi" w:hAnsiTheme="minorHAnsi" w:cstheme="minorHAnsi"/>
          <w:sz w:val="24"/>
          <w:szCs w:val="24"/>
        </w:rPr>
        <w:t xml:space="preserve">produkty </w:t>
      </w:r>
      <w:r w:rsidRPr="00D20BA9">
        <w:rPr>
          <w:rFonts w:asciiTheme="minorHAnsi" w:hAnsiTheme="minorHAnsi" w:cstheme="minorHAnsi"/>
          <w:sz w:val="24"/>
          <w:szCs w:val="24"/>
        </w:rPr>
        <w:t>własnym transportem i na własny koszt</w:t>
      </w:r>
      <w:r w:rsidR="007803A3" w:rsidRPr="00D20BA9">
        <w:rPr>
          <w:rFonts w:asciiTheme="minorHAnsi" w:hAnsiTheme="minorHAnsi" w:cstheme="minorHAnsi"/>
          <w:sz w:val="24"/>
          <w:szCs w:val="24"/>
        </w:rPr>
        <w:t xml:space="preserve"> przy zachowaniu odpowiednich reżimów sanitarnych wymaganych dla przewozu żywności zgodnie z ustawą z dnia 25 sierpnia 2006 r. o bezpieczeństwie żywności i żywienia.</w:t>
      </w:r>
    </w:p>
    <w:p w14:paraId="23A70451" w14:textId="2212892E" w:rsidR="007803A3" w:rsidRPr="00D20BA9" w:rsidRDefault="007803A3" w:rsidP="00D20BA9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wymaga, aby Wykonawca dostarczał produkty pierwszej klasy jakości, świeże, odpowiadające normom jakościowym właściwym dla danego rodzaju produktów, które obwiązują na terenie Polski oraz o aktualnych terminach przydatności do spożycia. Opakowania dostarczanych przez Wykonawcę produktów żywnościowych muszą być oznakowane z widoczną datą terminu przydatności do spożycia. </w:t>
      </w:r>
    </w:p>
    <w:p w14:paraId="6AD2D9BE" w14:textId="032B98B6" w:rsidR="007803A3" w:rsidRPr="00D20BA9" w:rsidRDefault="007803A3" w:rsidP="00D20BA9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zastrzega sobie zwrot lub wymianę towaru w przypadku stwierdzenia złej jakości na koszt Wykonawcy. </w:t>
      </w:r>
    </w:p>
    <w:p w14:paraId="4BBE81CD" w14:textId="77777777" w:rsidR="007803A3" w:rsidRPr="00D20BA9" w:rsidRDefault="00F55094" w:rsidP="00D20BA9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Wykonawca ponosi wyłączną odpowiedzialność wobec Zamawiającego i osób trzecich</w:t>
      </w:r>
      <w:r w:rsidRPr="00D20BA9">
        <w:rPr>
          <w:rFonts w:asciiTheme="minorHAnsi" w:hAnsiTheme="minorHAnsi" w:cstheme="minorHAnsi"/>
          <w:sz w:val="24"/>
          <w:szCs w:val="24"/>
        </w:rPr>
        <w:t xml:space="preserve"> za dostarczone przez siebie </w:t>
      </w:r>
      <w:r w:rsidR="00E305C6" w:rsidRPr="00D20BA9">
        <w:rPr>
          <w:rFonts w:asciiTheme="minorHAnsi" w:hAnsiTheme="minorHAnsi" w:cstheme="minorHAnsi"/>
          <w:sz w:val="24"/>
          <w:szCs w:val="24"/>
        </w:rPr>
        <w:t>produkty.</w:t>
      </w:r>
    </w:p>
    <w:p w14:paraId="5222249B" w14:textId="77777777" w:rsidR="007803A3" w:rsidRPr="00D20BA9" w:rsidRDefault="00F55094" w:rsidP="00D20BA9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W toku realizacji usługi Wykonawca musi uwzględnić różnorodność </w:t>
      </w:r>
      <w:r w:rsidR="007803A3" w:rsidRPr="00D20BA9">
        <w:rPr>
          <w:rFonts w:asciiTheme="minorHAnsi" w:hAnsiTheme="minorHAnsi" w:cstheme="minorHAnsi"/>
          <w:sz w:val="24"/>
          <w:szCs w:val="24"/>
        </w:rPr>
        <w:t>produktów oraz (</w:t>
      </w:r>
      <w:r w:rsidRPr="00D20BA9">
        <w:rPr>
          <w:rFonts w:asciiTheme="minorHAnsi" w:hAnsiTheme="minorHAnsi" w:cstheme="minorHAnsi"/>
          <w:sz w:val="24"/>
          <w:szCs w:val="24"/>
        </w:rPr>
        <w:t>na prośbę zamawiającego</w:t>
      </w:r>
      <w:r w:rsidR="007803A3" w:rsidRPr="00D20BA9">
        <w:rPr>
          <w:rFonts w:asciiTheme="minorHAnsi" w:hAnsiTheme="minorHAnsi" w:cstheme="minorHAnsi"/>
          <w:sz w:val="24"/>
          <w:szCs w:val="24"/>
        </w:rPr>
        <w:t>)</w:t>
      </w:r>
      <w:r w:rsidRPr="00D20BA9">
        <w:rPr>
          <w:rFonts w:asciiTheme="minorHAnsi" w:hAnsiTheme="minorHAnsi" w:cstheme="minorHAnsi"/>
          <w:sz w:val="24"/>
          <w:szCs w:val="24"/>
        </w:rPr>
        <w:t xml:space="preserve"> również </w:t>
      </w:r>
      <w:r w:rsidR="007803A3" w:rsidRPr="00D20BA9">
        <w:rPr>
          <w:rFonts w:asciiTheme="minorHAnsi" w:hAnsiTheme="minorHAnsi" w:cstheme="minorHAnsi"/>
          <w:sz w:val="24"/>
          <w:szCs w:val="24"/>
        </w:rPr>
        <w:t xml:space="preserve">produkty </w:t>
      </w:r>
      <w:r w:rsidRPr="00D20BA9">
        <w:rPr>
          <w:rFonts w:asciiTheme="minorHAnsi" w:hAnsiTheme="minorHAnsi" w:cstheme="minorHAnsi"/>
          <w:sz w:val="24"/>
          <w:szCs w:val="24"/>
        </w:rPr>
        <w:t>wegetariańskie, wegańskie</w:t>
      </w:r>
      <w:r w:rsidR="007803A3" w:rsidRPr="00D20BA9">
        <w:rPr>
          <w:rFonts w:asciiTheme="minorHAnsi" w:hAnsiTheme="minorHAnsi" w:cstheme="minorHAnsi"/>
          <w:sz w:val="24"/>
          <w:szCs w:val="24"/>
        </w:rPr>
        <w:t xml:space="preserve">, </w:t>
      </w:r>
      <w:r w:rsidRPr="00D20BA9">
        <w:rPr>
          <w:rFonts w:asciiTheme="minorHAnsi" w:hAnsiTheme="minorHAnsi" w:cstheme="minorHAnsi"/>
          <w:sz w:val="24"/>
          <w:szCs w:val="24"/>
        </w:rPr>
        <w:t>bezglutenowe</w:t>
      </w:r>
      <w:r w:rsidR="007803A3" w:rsidRPr="00D20BA9">
        <w:rPr>
          <w:rFonts w:asciiTheme="minorHAnsi" w:hAnsiTheme="minorHAnsi" w:cstheme="minorHAnsi"/>
          <w:sz w:val="24"/>
          <w:szCs w:val="24"/>
        </w:rPr>
        <w:t xml:space="preserve"> itp.</w:t>
      </w:r>
    </w:p>
    <w:p w14:paraId="27D79E55" w14:textId="4992F68B" w:rsidR="007803A3" w:rsidRPr="00D20BA9" w:rsidRDefault="007803A3" w:rsidP="00D20BA9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lastRenderedPageBreak/>
        <w:t>Faktury będą wystawiane</w:t>
      </w:r>
      <w:r w:rsidR="009E4F9A" w:rsidRPr="00D20BA9">
        <w:rPr>
          <w:rFonts w:asciiTheme="minorHAnsi" w:hAnsiTheme="minorHAnsi" w:cstheme="minorHAnsi"/>
          <w:sz w:val="24"/>
          <w:szCs w:val="24"/>
        </w:rPr>
        <w:t xml:space="preserve"> przez Wykonawcę</w:t>
      </w:r>
      <w:r w:rsidRPr="00D20BA9">
        <w:rPr>
          <w:rFonts w:asciiTheme="minorHAnsi" w:hAnsiTheme="minorHAnsi" w:cstheme="minorHAnsi"/>
          <w:sz w:val="24"/>
          <w:szCs w:val="24"/>
        </w:rPr>
        <w:t xml:space="preserve"> </w:t>
      </w:r>
      <w:r w:rsidR="009E4F9A" w:rsidRPr="00D20BA9">
        <w:rPr>
          <w:rFonts w:asciiTheme="minorHAnsi" w:hAnsiTheme="minorHAnsi" w:cstheme="minorHAnsi"/>
          <w:sz w:val="24"/>
          <w:szCs w:val="24"/>
        </w:rPr>
        <w:t>po zakończeniu każdego miesiąca kalendarzowego i opłacane przez Zamawiającego przelewem maksymalnie 21 dni po otrzymaniu faktury</w:t>
      </w:r>
      <w:r w:rsidRPr="00D20BA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4DCBA96" w14:textId="77777777" w:rsidR="009E4F9A" w:rsidRPr="00D20BA9" w:rsidRDefault="009E4F9A" w:rsidP="00D20BA9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zastrzega sobie możliwość przesunięcia terminu płatności wynagrodzenia w razie opóźnień związanych z przekazaniem środków finansowych przez instytucję finansującą. W takim przypadku płatność nastąpi w terminie ustalonym przez Zamawiającego. W przypadku o którym mowa wyżej Zamawiający nie jest zobowiązany do zapłaty na rzecz Wykonawcy odsetek ustawowych. </w:t>
      </w:r>
    </w:p>
    <w:p w14:paraId="72EED698" w14:textId="2BEDC4B4" w:rsidR="009E4F9A" w:rsidRPr="00D20BA9" w:rsidRDefault="009E4F9A" w:rsidP="00D20BA9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47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Wykonawca zobowiązany jest do zachowania dbałości o środowisko naturalne poprzez m.in. nie pakowanie żywności w opakowania jednorazowego użytku wykonanych z tworzyw sztucznych (chyba, że wymusza to charakter produktu), rezygnację z używania jednorazowych opakowań, toreb, siatek, reklamówek, wykonanych z poliolefinowych tworzyw sztucznych. Wykonawca będzie wykorzystywał materiały z recyklingu, lub podlegające recyklingowi itp. służące m.in. jako opakowania, torby itp. </w:t>
      </w:r>
    </w:p>
    <w:p w14:paraId="4FAB77B5" w14:textId="4531F621" w:rsidR="009E4F9A" w:rsidRPr="00D20BA9" w:rsidRDefault="009E4F9A" w:rsidP="00D20BA9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Wykonawca będzie dostarczał towary, których oddziaływanie na środowisko w trakcie ich cyklu życia jest mniejsze w porównaniu do towarów o identycznym przeznaczeniu jakie zostałyby zamówione w innym przypadku. </w:t>
      </w:r>
    </w:p>
    <w:p w14:paraId="02D630B2" w14:textId="77777777" w:rsidR="007803A3" w:rsidRPr="00D20BA9" w:rsidRDefault="007803A3" w:rsidP="00D20BA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2ED4EC67" w14:textId="761A0FE3" w:rsidR="00D20BA9" w:rsidRPr="00D20BA9" w:rsidRDefault="00F55094" w:rsidP="00D20BA9">
      <w:pPr>
        <w:pStyle w:val="Akapitzlist"/>
        <w:numPr>
          <w:ilvl w:val="0"/>
          <w:numId w:val="22"/>
        </w:numPr>
        <w:spacing w:before="100" w:after="0" w:line="360" w:lineRule="auto"/>
        <w:jc w:val="both"/>
        <w:rPr>
          <w:rStyle w:val="Wyrnienieintensywne"/>
          <w:rFonts w:asciiTheme="minorHAnsi" w:hAnsiTheme="minorHAnsi" w:cstheme="minorHAnsi"/>
          <w:i w:val="0"/>
          <w:iCs w:val="0"/>
          <w:color w:val="auto"/>
          <w:sz w:val="24"/>
          <w:szCs w:val="24"/>
        </w:rPr>
      </w:pPr>
      <w:r w:rsidRPr="00D20BA9">
        <w:rPr>
          <w:rStyle w:val="Wyrnienieintensywne"/>
          <w:rFonts w:asciiTheme="minorHAnsi" w:eastAsia="Times New Roman" w:hAnsiTheme="minorHAnsi" w:cstheme="minorHAnsi"/>
          <w:i w:val="0"/>
          <w:color w:val="auto"/>
          <w:sz w:val="24"/>
          <w:szCs w:val="24"/>
          <w:u w:val="single"/>
          <w:lang w:eastAsia="pl-PL"/>
        </w:rPr>
        <w:t xml:space="preserve">Warunki udziału w postępowaniu </w:t>
      </w:r>
      <w:r w:rsidR="00D20BA9" w:rsidRPr="00125CFA">
        <w:rPr>
          <w:rStyle w:val="Wyrnienieintensywne"/>
          <w:rFonts w:asciiTheme="minorHAnsi" w:eastAsia="Times New Roman" w:hAnsiTheme="minorHAnsi" w:cstheme="minorHAnsi"/>
          <w:i w:val="0"/>
          <w:color w:val="auto"/>
          <w:sz w:val="24"/>
          <w:szCs w:val="24"/>
          <w:u w:val="single"/>
          <w:lang w:eastAsia="pl-PL"/>
        </w:rPr>
        <w:t>opis sposobu dokonywania oceny ich spełniania oraz wykaz niezbędnych dokumentów</w:t>
      </w:r>
      <w:r w:rsidR="00D20BA9" w:rsidRPr="00D20BA9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 xml:space="preserve"> </w:t>
      </w:r>
    </w:p>
    <w:p w14:paraId="2D1D30E4" w14:textId="55F23043" w:rsidR="00221B48" w:rsidRPr="00D20BA9" w:rsidRDefault="00F55094" w:rsidP="00D20BA9">
      <w:pPr>
        <w:pStyle w:val="Akapitzlist"/>
        <w:numPr>
          <w:ilvl w:val="0"/>
          <w:numId w:val="65"/>
        </w:numPr>
        <w:spacing w:before="100" w:after="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20BA9">
        <w:rPr>
          <w:rStyle w:val="Wyrnienieintensywne"/>
          <w:rFonts w:asciiTheme="minorHAnsi" w:hAnsiTheme="minorHAnsi" w:cstheme="minorHAnsi"/>
          <w:b w:val="0"/>
          <w:bCs w:val="0"/>
          <w:i w:val="0"/>
          <w:iCs w:val="0"/>
          <w:color w:val="auto"/>
          <w:sz w:val="24"/>
          <w:szCs w:val="24"/>
        </w:rPr>
        <w:t>O udzielenie zamówienia mogą ubiegać się Wykonawcy, którzy spełniają poniższe warunki udziału w postępowaniu</w:t>
      </w:r>
      <w:r w:rsidRPr="00D20BA9">
        <w:rPr>
          <w:rStyle w:val="Wyrnienieintensywne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:</w:t>
      </w:r>
    </w:p>
    <w:p w14:paraId="6725AA58" w14:textId="67474949" w:rsidR="00A5635A" w:rsidRPr="00D20BA9" w:rsidRDefault="00A5635A" w:rsidP="00D20BA9">
      <w:pPr>
        <w:pStyle w:val="Akapitzlist"/>
        <w:numPr>
          <w:ilvl w:val="1"/>
          <w:numId w:val="22"/>
        </w:numPr>
        <w:spacing w:after="0" w:line="36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w ramach wykonywanej działalności gospodarczej podsiadają</w:t>
      </w:r>
      <w:r w:rsidR="000C4D78" w:rsidRPr="00D20BA9">
        <w:rPr>
          <w:rFonts w:asciiTheme="minorHAnsi" w:hAnsiTheme="minorHAnsi" w:cstheme="minorHAnsi"/>
          <w:b/>
          <w:bCs/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="000C4D78" w:rsidRPr="00D20B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uprawnienia do wykonywania określonej działalności lub czynności tj.</w:t>
      </w:r>
      <w:r w:rsidRPr="00D20B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="000C4D78" w:rsidRPr="00D20B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posiadają </w:t>
      </w:r>
      <w:r w:rsidRPr="00D20B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właściwy</w:t>
      </w:r>
      <w:r w:rsidR="00EB0EE8" w:rsidRPr="00D20B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wpis</w:t>
      </w:r>
      <w:r w:rsidRPr="00D20B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w rejestrze CEiDG</w:t>
      </w:r>
      <w:r w:rsidR="007F3D4D" w:rsidRPr="00D20BA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lub innym właściwym rejestrze</w:t>
      </w:r>
    </w:p>
    <w:p w14:paraId="6017C8DC" w14:textId="62D67146" w:rsidR="007F3D4D" w:rsidRPr="00D20BA9" w:rsidRDefault="007F3D4D" w:rsidP="00D20BA9">
      <w:pPr>
        <w:pStyle w:val="Tekstpodstawowyzwciciem21"/>
        <w:spacing w:after="0" w:line="360" w:lineRule="auto"/>
        <w:ind w:firstLine="0"/>
        <w:jc w:val="both"/>
        <w:rPr>
          <w:rFonts w:asciiTheme="minorHAnsi" w:hAnsiTheme="minorHAnsi" w:cstheme="minorHAnsi"/>
        </w:rPr>
      </w:pPr>
      <w:r w:rsidRPr="00D20BA9">
        <w:rPr>
          <w:rFonts w:asciiTheme="minorHAnsi" w:hAnsiTheme="minorHAnsi" w:cstheme="minorHAnsi"/>
        </w:rPr>
        <w:t xml:space="preserve">Zamawiający dokona oceny spełniania przez Wykonawcę warunku – na podstawie analizy odpisu z CEiDG dostępnego na stronie internetowej </w:t>
      </w:r>
      <w:hyperlink r:id="rId8" w:history="1">
        <w:r w:rsidRPr="00D20BA9">
          <w:rPr>
            <w:rStyle w:val="Hipercze"/>
            <w:rFonts w:asciiTheme="minorHAnsi" w:hAnsiTheme="minorHAnsi" w:cstheme="minorHAnsi"/>
          </w:rPr>
          <w:t>https://aplikacja.ceidg.gov.pl/</w:t>
        </w:r>
      </w:hyperlink>
      <w:r w:rsidRPr="00D20BA9">
        <w:rPr>
          <w:rFonts w:asciiTheme="minorHAnsi" w:hAnsiTheme="minorHAnsi" w:cstheme="minorHAnsi"/>
        </w:rPr>
        <w:t xml:space="preserve"> lub innego właściwego rejestru.</w:t>
      </w:r>
    </w:p>
    <w:p w14:paraId="072AD003" w14:textId="149C2926" w:rsidR="00A5635A" w:rsidRPr="00D20BA9" w:rsidRDefault="00A5635A" w:rsidP="00D20BA9">
      <w:pPr>
        <w:pStyle w:val="Tekstpodstawowyzwciciem21"/>
        <w:numPr>
          <w:ilvl w:val="1"/>
          <w:numId w:val="22"/>
        </w:numPr>
        <w:spacing w:after="0" w:line="360" w:lineRule="auto"/>
        <w:jc w:val="both"/>
        <w:rPr>
          <w:rFonts w:asciiTheme="minorHAnsi" w:hAnsiTheme="minorHAnsi" w:cstheme="minorHAnsi"/>
          <w:b/>
          <w:bCs/>
          <w:color w:val="000000" w:themeColor="text1"/>
          <w:lang w:eastAsia="en-US"/>
        </w:rPr>
      </w:pPr>
      <w:r w:rsidRPr="00D20BA9">
        <w:rPr>
          <w:rFonts w:asciiTheme="minorHAnsi" w:hAnsiTheme="minorHAnsi" w:cstheme="minorHAnsi"/>
          <w:b/>
          <w:bCs/>
          <w:color w:val="000000" w:themeColor="text1"/>
          <w:lang w:eastAsia="en-US"/>
        </w:rPr>
        <w:t>nie są powiązan</w:t>
      </w:r>
      <w:r w:rsidR="007F3D4D" w:rsidRPr="00D20BA9">
        <w:rPr>
          <w:rFonts w:asciiTheme="minorHAnsi" w:hAnsiTheme="minorHAnsi" w:cstheme="minorHAnsi"/>
          <w:b/>
          <w:bCs/>
          <w:color w:val="000000" w:themeColor="text1"/>
        </w:rPr>
        <w:t>i</w:t>
      </w:r>
      <w:r w:rsidRPr="00D20BA9">
        <w:rPr>
          <w:rFonts w:asciiTheme="minorHAnsi" w:hAnsiTheme="minorHAnsi" w:cstheme="minorHAnsi"/>
          <w:b/>
          <w:bCs/>
          <w:color w:val="000000" w:themeColor="text1"/>
          <w:lang w:eastAsia="en-US"/>
        </w:rPr>
        <w:t xml:space="preserve"> osobowo lub kapitałowo z Zamawiającym</w:t>
      </w:r>
    </w:p>
    <w:p w14:paraId="73AB14FB" w14:textId="024AB08F" w:rsidR="007F3D4D" w:rsidRPr="00D20BA9" w:rsidRDefault="007F3D4D" w:rsidP="00D20BA9">
      <w:pPr>
        <w:pStyle w:val="Tekstpodstawowyzwciciem21"/>
        <w:spacing w:after="0" w:line="360" w:lineRule="auto"/>
        <w:ind w:left="284" w:firstLine="0"/>
        <w:jc w:val="both"/>
        <w:rPr>
          <w:rFonts w:asciiTheme="minorHAnsi" w:hAnsiTheme="minorHAnsi" w:cstheme="minorHAnsi"/>
        </w:rPr>
      </w:pPr>
      <w:r w:rsidRPr="00D20BA9">
        <w:rPr>
          <w:rFonts w:asciiTheme="minorHAnsi" w:hAnsiTheme="minorHAnsi" w:cstheme="minorHAnsi"/>
        </w:rPr>
        <w:lastRenderedPageBreak/>
        <w:t>Zamawiający dokona oceny spełniania przez Wykonawcę warunku braku powiązań osobowych lub kapitałowych z Zamawiającym według formuły spełnia/nie spełnia – na podstawie analizy przedstawionego przez Wykonawcę oświadczenia, którego wzór stanowi Załącznik nr 2 do niniejszego Zapytania ofertowego.</w:t>
      </w:r>
    </w:p>
    <w:p w14:paraId="0550D4F4" w14:textId="77777777" w:rsidR="007F3D4D" w:rsidRPr="00D20BA9" w:rsidRDefault="007F3D4D" w:rsidP="00D20BA9">
      <w:pPr>
        <w:pStyle w:val="Tekstpodstawowyzwciciem21"/>
        <w:numPr>
          <w:ilvl w:val="1"/>
          <w:numId w:val="22"/>
        </w:numPr>
        <w:spacing w:after="0" w:line="360" w:lineRule="auto"/>
        <w:jc w:val="both"/>
        <w:rPr>
          <w:rFonts w:asciiTheme="minorHAnsi" w:hAnsiTheme="minorHAnsi" w:cstheme="minorHAnsi"/>
          <w:b/>
          <w:bCs/>
          <w:color w:val="000000" w:themeColor="text1"/>
          <w:lang w:eastAsia="en-US"/>
        </w:rPr>
      </w:pPr>
      <w:r w:rsidRPr="00D20BA9">
        <w:rPr>
          <w:rFonts w:asciiTheme="minorHAnsi" w:hAnsiTheme="minorHAnsi" w:cstheme="minorHAnsi"/>
          <w:b/>
          <w:bCs/>
          <w:color w:val="000000" w:themeColor="text1"/>
          <w:lang w:eastAsia="en-US"/>
        </w:rPr>
        <w:t xml:space="preserve">nie zachodzą w stosunku do nich przesłanki wykluczenia z postępowania na podstawie art. 7 ust. 1 ustawy z dnia 13 kwietnia 2022 r. o szczególnych rozwiązaniach w zakresie przeciwdziałania wspieraniu agresji na Ukrainę oraz służących ochronie bezpieczeństwa narodowego </w:t>
      </w:r>
    </w:p>
    <w:p w14:paraId="1880E5E8" w14:textId="151F94E8" w:rsidR="00FE1436" w:rsidRPr="00D20BA9" w:rsidRDefault="007F3D4D" w:rsidP="00D20BA9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D20BA9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Zamawiający dokona oceny spełnienia ww. warunku na podstawie oświadczenia Wykonawcy uwzględniającego przesłanki wykluczenia z art. 7 ust. 1 ustawy o szczególnych rozwiązaniach w zakresie przeciwdziałania wspieraniu agresji na Ukrainę oraz służących ochronie bezpieczeństwa narodowego, którego wzór stanowi Załącznik nr 3 do niniejszego Zapytania ofertowego. </w:t>
      </w:r>
    </w:p>
    <w:p w14:paraId="3B0BC079" w14:textId="59B53A0D" w:rsidR="007F3D4D" w:rsidRDefault="007F3D4D" w:rsidP="00D20BA9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Zamawiający dokona oceny spełnienia warunku udziału w postępowaniu poprzez zastosowanie kryterium spełnia – nie spełnia. </w:t>
      </w:r>
    </w:p>
    <w:p w14:paraId="44913CB2" w14:textId="77777777" w:rsidR="00D20BA9" w:rsidRDefault="00D20BA9" w:rsidP="00D20BA9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7BD14536" w14:textId="77777777" w:rsidR="00D20BA9" w:rsidRDefault="00D20BA9" w:rsidP="00D20BA9">
      <w:pPr>
        <w:pStyle w:val="Akapitzlist"/>
        <w:numPr>
          <w:ilvl w:val="0"/>
          <w:numId w:val="65"/>
        </w:numPr>
        <w:spacing w:after="0" w:line="360" w:lineRule="auto"/>
        <w:jc w:val="both"/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</w:pPr>
      <w:r w:rsidRPr="00D20BA9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Żadna z osób wykonujących zamówienie nie może być zatrudniona na podstawie umowy o pracę u Zamawiającego</w:t>
      </w:r>
      <w:bookmarkStart w:id="0" w:name="_Hlk2679080"/>
      <w:r w:rsidRPr="00D20BA9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. </w:t>
      </w:r>
      <w:bookmarkEnd w:id="0"/>
    </w:p>
    <w:p w14:paraId="664EF03A" w14:textId="77777777" w:rsidR="00D20BA9" w:rsidRPr="00D20BA9" w:rsidRDefault="00D20BA9" w:rsidP="00D20BA9">
      <w:pPr>
        <w:pStyle w:val="Akapitzlist"/>
        <w:numPr>
          <w:ilvl w:val="0"/>
          <w:numId w:val="65"/>
        </w:numPr>
        <w:spacing w:after="0" w:line="360" w:lineRule="auto"/>
        <w:jc w:val="both"/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</w:pPr>
      <w:r w:rsidRPr="00D20BA9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Żadna z osób wykonujących zamówienie nie może być </w:t>
      </w:r>
      <w:r w:rsidRPr="00D20BA9">
        <w:rPr>
          <w:rFonts w:asciiTheme="minorHAnsi" w:eastAsia="Cambria" w:hAnsiTheme="minorHAnsi" w:cstheme="minorHAnsi"/>
          <w:color w:val="000000"/>
          <w:kern w:val="3"/>
          <w:sz w:val="24"/>
          <w:szCs w:val="24"/>
        </w:rPr>
        <w:t>zatrudniona na podstawie stosunku pracy w Instytucji Pośredniczącej czy w Instytucji Zarządzającej programem Fundusze Europejskie dla Dolnego Śląska na lata 2021-2027.</w:t>
      </w:r>
    </w:p>
    <w:p w14:paraId="5BACD1F1" w14:textId="34B38701" w:rsidR="00FE1436" w:rsidRPr="00D20BA9" w:rsidRDefault="007F3D4D" w:rsidP="00D20BA9">
      <w:pPr>
        <w:pStyle w:val="Akapitzlist"/>
        <w:numPr>
          <w:ilvl w:val="0"/>
          <w:numId w:val="65"/>
        </w:numPr>
        <w:spacing w:after="0" w:line="360" w:lineRule="auto"/>
        <w:jc w:val="both"/>
        <w:rPr>
          <w:rFonts w:asciiTheme="minorHAnsi" w:eastAsia="Cambria" w:hAnsiTheme="minorHAnsi" w:cstheme="minorHAnsi"/>
          <w:color w:val="00000A"/>
          <w:kern w:val="3"/>
          <w:sz w:val="28"/>
          <w:szCs w:val="28"/>
        </w:rPr>
      </w:pPr>
      <w:r w:rsidRPr="00D20BA9">
        <w:rPr>
          <w:rFonts w:asciiTheme="minorHAnsi" w:hAnsiTheme="minorHAnsi" w:cstheme="minorHAnsi"/>
          <w:sz w:val="24"/>
          <w:szCs w:val="24"/>
        </w:rPr>
        <w:t>Wykaz oświadczeń lub dokumentów, jakie muszą dostarczyć Wykonawcy w celu potwierdzenia spełnienia warunków udziału w postępowaniu</w:t>
      </w: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:</w:t>
      </w:r>
    </w:p>
    <w:p w14:paraId="11CFA047" w14:textId="6E067175" w:rsidR="00FE1436" w:rsidRPr="00D20BA9" w:rsidRDefault="00FE1436" w:rsidP="00D20BA9">
      <w:pPr>
        <w:pStyle w:val="Akapitzlist"/>
        <w:numPr>
          <w:ilvl w:val="1"/>
          <w:numId w:val="65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oświadczenie o braku powiązań osobowych lub kapitałowych</w:t>
      </w:r>
    </w:p>
    <w:p w14:paraId="57A6C7D1" w14:textId="77777777" w:rsidR="00FE1436" w:rsidRPr="00D20BA9" w:rsidRDefault="00FE1436" w:rsidP="00D20BA9">
      <w:pPr>
        <w:pStyle w:val="Akapitzlist"/>
        <w:numPr>
          <w:ilvl w:val="1"/>
          <w:numId w:val="65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oświadczenie uwzględniające przesłanki wykluczenia z art. 7 ust. 1 ustawy o szczególnych rozwiązaniach w zakresie przeciwdziałania wspieraniu agresji na Ukrainę oraz służących ochronie bezpieczeństwa narodowego </w:t>
      </w:r>
    </w:p>
    <w:p w14:paraId="052D0D92" w14:textId="1D4E5E09" w:rsidR="00FE1436" w:rsidRPr="00D20BA9" w:rsidRDefault="00FE1436" w:rsidP="00D20BA9">
      <w:pPr>
        <w:pStyle w:val="Akapitzlist"/>
        <w:numPr>
          <w:ilvl w:val="1"/>
          <w:numId w:val="65"/>
        </w:num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aktualny odpis z właściwego rejestru innego niż wpis do CEiDG, jeżeli odrębne przepisy wymagają wpisu do tego rejestru (opcjonalnie)</w:t>
      </w:r>
    </w:p>
    <w:p w14:paraId="0E9E495B" w14:textId="6452211C" w:rsidR="00FE1436" w:rsidRPr="00D20BA9" w:rsidRDefault="00FE1436" w:rsidP="00D20BA9">
      <w:pPr>
        <w:pStyle w:val="Tekstpodstawowyzwciciem21"/>
        <w:spacing w:after="0" w:line="360" w:lineRule="auto"/>
        <w:jc w:val="both"/>
        <w:rPr>
          <w:rFonts w:asciiTheme="minorHAnsi" w:hAnsiTheme="minorHAnsi" w:cstheme="minorHAnsi"/>
        </w:rPr>
      </w:pPr>
    </w:p>
    <w:p w14:paraId="38B0660B" w14:textId="7D62CA1E" w:rsidR="00981CBA" w:rsidRPr="00D20BA9" w:rsidRDefault="00981CBA" w:rsidP="00D20BA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Style w:val="Wyrnienieintensywne"/>
          <w:rFonts w:asciiTheme="minorHAnsi" w:eastAsia="Times New Roman" w:hAnsiTheme="minorHAnsi" w:cstheme="minorHAnsi"/>
          <w:i w:val="0"/>
          <w:color w:val="auto"/>
          <w:sz w:val="24"/>
          <w:szCs w:val="24"/>
          <w:u w:val="single"/>
          <w:lang w:eastAsia="pl-PL"/>
        </w:rPr>
        <w:lastRenderedPageBreak/>
        <w:t>Informacja o możliwości składania ofert częściowych</w:t>
      </w:r>
    </w:p>
    <w:p w14:paraId="6247982C" w14:textId="2AAF6B7E" w:rsidR="00981CBA" w:rsidRPr="00D20BA9" w:rsidRDefault="00981CBA" w:rsidP="00D20BA9">
      <w:pPr>
        <w:spacing w:after="0" w:line="360" w:lineRule="auto"/>
        <w:jc w:val="both"/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</w:pPr>
      <w:r w:rsidRPr="00D20BA9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 xml:space="preserve">Zamawiający dopuszcza możliwość składania ofert częściowych. </w:t>
      </w:r>
      <w:r w:rsidRPr="00D20BA9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Wykonawca może złożyć</w:t>
      </w:r>
      <w:r w:rsidR="00E56BE1" w:rsidRPr="00D20BA9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 </w:t>
      </w:r>
      <w:r w:rsidR="00E56BE1" w:rsidRPr="00D20BA9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>jedną</w:t>
      </w:r>
      <w:r w:rsidRPr="00D20BA9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 xml:space="preserve"> </w:t>
      </w:r>
      <w:r w:rsidRPr="00D20BA9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ofertę na jedną, dwie, trzy lub cztery części zapytania ofertowego</w:t>
      </w:r>
      <w:r w:rsidRPr="00D20BA9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>.</w:t>
      </w:r>
    </w:p>
    <w:p w14:paraId="689ADD75" w14:textId="77777777" w:rsidR="00EF3270" w:rsidRPr="00D20BA9" w:rsidRDefault="00EF3270" w:rsidP="00D20BA9">
      <w:pPr>
        <w:spacing w:after="0" w:line="360" w:lineRule="auto"/>
        <w:ind w:left="426"/>
        <w:jc w:val="both"/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</w:pPr>
    </w:p>
    <w:p w14:paraId="030FEC1B" w14:textId="4E1E421C" w:rsidR="000C4D78" w:rsidRPr="00D20BA9" w:rsidRDefault="00C56EE6" w:rsidP="00D20BA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</w:pPr>
      <w:r w:rsidRPr="00D20BA9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>Kryteria oceny ofert</w:t>
      </w:r>
    </w:p>
    <w:p w14:paraId="5F37FC41" w14:textId="77777777" w:rsidR="00C56EE6" w:rsidRPr="00D20BA9" w:rsidRDefault="00C56EE6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Przy ocenie złożonych ofert Zamawiający będzie brał pod uwagę następujące kryteria, wraz z przypisaną im wagą:</w:t>
      </w:r>
    </w:p>
    <w:p w14:paraId="01D53B5C" w14:textId="77777777" w:rsidR="00C56EE6" w:rsidRPr="00D20BA9" w:rsidRDefault="00C56EE6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1. CENA-  waga 70 pkt</w:t>
      </w:r>
    </w:p>
    <w:p w14:paraId="6C52E18E" w14:textId="77777777" w:rsidR="00C56EE6" w:rsidRPr="00D20BA9" w:rsidRDefault="00C56EE6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2. ASPEKTY SPOŁECZNE-  waga 30 pkt</w:t>
      </w:r>
    </w:p>
    <w:p w14:paraId="42A3FA13" w14:textId="77777777" w:rsidR="00C56EE6" w:rsidRPr="00D20BA9" w:rsidRDefault="00C56EE6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7BD94A1" w14:textId="77777777" w:rsidR="00C56EE6" w:rsidRPr="00D20BA9" w:rsidRDefault="00C56EE6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KRYTERIUM 1: </w:t>
      </w:r>
      <w:r w:rsidRPr="00D20BA9">
        <w:rPr>
          <w:rFonts w:asciiTheme="minorHAnsi" w:hAnsiTheme="minorHAnsi" w:cstheme="minorHAnsi"/>
          <w:sz w:val="24"/>
          <w:szCs w:val="24"/>
        </w:rPr>
        <w:t>Cena</w:t>
      </w:r>
    </w:p>
    <w:p w14:paraId="2EFBA348" w14:textId="77777777" w:rsidR="00C56EE6" w:rsidRPr="00D20BA9" w:rsidRDefault="00C56EE6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Oferowana cena brutto przedmiotu zamówienia. Waga kryterium 70 pkt. Sposób wyliczenia punktów:</w:t>
      </w:r>
    </w:p>
    <w:p w14:paraId="06B3BCE1" w14:textId="77777777" w:rsidR="00C56EE6" w:rsidRPr="00D20BA9" w:rsidRDefault="00C56EE6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Oferta z najniższą ceną= 70 pkt.</w:t>
      </w:r>
    </w:p>
    <w:p w14:paraId="3861AE4C" w14:textId="77777777" w:rsidR="00C56EE6" w:rsidRPr="00D20BA9" w:rsidRDefault="00C56EE6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Pozostałe oferty: (cena najniższej oferty x 70) / cena badanej oferty</w:t>
      </w:r>
    </w:p>
    <w:p w14:paraId="16687A0C" w14:textId="77777777" w:rsidR="00C56EE6" w:rsidRPr="00D20BA9" w:rsidRDefault="00C56EE6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Maksymalna liczba punktów do uzyskania to 70 pkt.</w:t>
      </w:r>
    </w:p>
    <w:p w14:paraId="55147F8B" w14:textId="0BD8A9BB" w:rsidR="00C56EE6" w:rsidRPr="00D20BA9" w:rsidRDefault="00C56EE6" w:rsidP="00D20BA9">
      <w:p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sz w:val="24"/>
          <w:szCs w:val="24"/>
          <w:lang w:eastAsia="pl-PL"/>
        </w:rPr>
        <w:t>Kryterium będzie weryfikowane na podstawie zapisów w formularzu ofertowym.</w:t>
      </w:r>
    </w:p>
    <w:p w14:paraId="5B178CA5" w14:textId="77777777" w:rsidR="00EB0EE8" w:rsidRPr="00D20BA9" w:rsidRDefault="00EB0EE8" w:rsidP="00D20BA9">
      <w:p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0E6DE6B1" w14:textId="77777777" w:rsidR="00C56EE6" w:rsidRPr="00D20BA9" w:rsidRDefault="00C56EE6" w:rsidP="00D20BA9">
      <w:pPr>
        <w:autoSpaceDE w:val="0"/>
        <w:spacing w:after="0" w:line="360" w:lineRule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KRYTERIUM 2: </w:t>
      </w:r>
      <w:r w:rsidRPr="00D20BA9">
        <w:rPr>
          <w:rFonts w:asciiTheme="minorHAnsi" w:hAnsiTheme="minorHAnsi" w:cstheme="minorHAnsi"/>
          <w:bCs/>
          <w:sz w:val="24"/>
          <w:szCs w:val="24"/>
          <w:lang w:eastAsia="pl-PL"/>
        </w:rPr>
        <w:t>Aspekty społeczne</w:t>
      </w:r>
    </w:p>
    <w:p w14:paraId="2ECE3A86" w14:textId="19B0F0D3" w:rsidR="00C56EE6" w:rsidRPr="00D20BA9" w:rsidRDefault="00C56EE6" w:rsidP="00D20BA9">
      <w:pPr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Waga kryterium 30 pkt</w:t>
      </w:r>
    </w:p>
    <w:p w14:paraId="175F369D" w14:textId="21683E39" w:rsidR="00C56EE6" w:rsidRPr="00D20BA9" w:rsidRDefault="00C56EE6" w:rsidP="00D20BA9">
      <w:p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sz w:val="24"/>
          <w:szCs w:val="24"/>
          <w:lang w:eastAsia="pl-PL"/>
        </w:rPr>
        <w:t xml:space="preserve">30 punktów otrzyma Wykonawca, który jest </w:t>
      </w:r>
      <w:r w:rsidRPr="00D20BA9">
        <w:rPr>
          <w:rFonts w:asciiTheme="minorHAnsi" w:hAnsiTheme="minorHAnsi" w:cstheme="minorHAnsi"/>
          <w:b/>
          <w:sz w:val="24"/>
          <w:szCs w:val="24"/>
          <w:lang w:eastAsia="pl-PL"/>
        </w:rPr>
        <w:t>„podmiotem ekonomii społecznej”</w:t>
      </w:r>
      <w:r w:rsidRPr="00D20BA9">
        <w:rPr>
          <w:rFonts w:asciiTheme="minorHAnsi" w:hAnsiTheme="minorHAnsi" w:cstheme="minorHAnsi"/>
          <w:sz w:val="24"/>
          <w:szCs w:val="24"/>
          <w:lang w:eastAsia="pl-PL"/>
        </w:rPr>
        <w:t xml:space="preserve"> tj. </w:t>
      </w:r>
    </w:p>
    <w:p w14:paraId="3ABEEF84" w14:textId="5405CCCE" w:rsidR="00C56EE6" w:rsidRPr="00D20BA9" w:rsidRDefault="00C56EE6" w:rsidP="00D20BA9">
      <w:pPr>
        <w:pStyle w:val="Akapitzlist"/>
        <w:numPr>
          <w:ilvl w:val="0"/>
          <w:numId w:val="34"/>
        </w:num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przedsiębiorstwo społeczne, w tym spółdzielnia socjalna, o której mowa w ustawie z dnia 27 kwietnia 2006 r. o spółdzielniach socjalnych (Dz. U. poz. 651, z późn. zm.); </w:t>
      </w:r>
    </w:p>
    <w:p w14:paraId="49F7638F" w14:textId="4DBF1F0C" w:rsidR="00C56EE6" w:rsidRPr="00D20BA9" w:rsidRDefault="00C56EE6" w:rsidP="00D20BA9">
      <w:pPr>
        <w:pStyle w:val="Akapitzlist"/>
        <w:numPr>
          <w:ilvl w:val="0"/>
          <w:numId w:val="34"/>
        </w:num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podmiot reintegracyjny, realizujący usługi reintegracji społecznej i zawodowej osób zagrożonych wykluczeniem społecznym: </w:t>
      </w:r>
    </w:p>
    <w:p w14:paraId="32B33F2A" w14:textId="680FCDBA" w:rsidR="00C56EE6" w:rsidRPr="00D20BA9" w:rsidRDefault="00C56EE6" w:rsidP="00D20BA9">
      <w:pPr>
        <w:pStyle w:val="Akapitzlist"/>
        <w:numPr>
          <w:ilvl w:val="0"/>
          <w:numId w:val="35"/>
        </w:num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CIS i KIS; </w:t>
      </w:r>
    </w:p>
    <w:p w14:paraId="218AFC69" w14:textId="5A716606" w:rsidR="00C56EE6" w:rsidRPr="00D20BA9" w:rsidRDefault="00C56EE6" w:rsidP="00D20BA9">
      <w:pPr>
        <w:pStyle w:val="Akapitzlist"/>
        <w:numPr>
          <w:ilvl w:val="0"/>
          <w:numId w:val="35"/>
        </w:num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ZAZ i WTZ, o których mowa w ustawie z dnia 27 sierpnia 1997 r. o rehabilitacji zawodowej i społecznej oraz zatrudnianiu osób niepełnosprawnych; </w:t>
      </w:r>
    </w:p>
    <w:p w14:paraId="6C020CED" w14:textId="7720947B" w:rsidR="00C56EE6" w:rsidRPr="00D20BA9" w:rsidRDefault="00C56EE6" w:rsidP="00D20BA9">
      <w:pPr>
        <w:pStyle w:val="Akapitzlist"/>
        <w:numPr>
          <w:ilvl w:val="0"/>
          <w:numId w:val="34"/>
        </w:num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lastRenderedPageBreak/>
        <w:t xml:space="preserve">organizacja pozarządowa lub podmiot, o którym mowa w art. 3 ust. 3 pkt 1 ustawy z dnia 24 kwietnia 2003 r. o działalności pożytku publicznego i o wolontariacie (Dz. U. z 2016 r. poz. 239, z późn. zm.); </w:t>
      </w:r>
    </w:p>
    <w:p w14:paraId="25B6D690" w14:textId="429E5149" w:rsidR="00C56EE6" w:rsidRPr="00D20BA9" w:rsidRDefault="00C56EE6" w:rsidP="00D20BA9">
      <w:pPr>
        <w:pStyle w:val="Akapitzlist"/>
        <w:numPr>
          <w:ilvl w:val="0"/>
          <w:numId w:val="34"/>
        </w:num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podmiot sfery gospodarczej utworzony w związku z realizacją celu społecznego bądź dla którego leżący we wspólnym interesie cel społeczny jest racją bytu działalności komercyjnej, tj:. </w:t>
      </w:r>
    </w:p>
    <w:p w14:paraId="7A657D98" w14:textId="447DA1B4" w:rsidR="00720FBD" w:rsidRPr="00D20BA9" w:rsidRDefault="00720FBD" w:rsidP="00D20BA9">
      <w:pPr>
        <w:pStyle w:val="Akapitzlist"/>
        <w:numPr>
          <w:ilvl w:val="0"/>
          <w:numId w:val="36"/>
        </w:num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organizacje pozarządowe, o których mowa w ustawie z dnia 24 kwietnia 2003 r. o działalności pożytku publicznego i o wolontariacie, prowadzące działalność gospodarczą, z której zyski wspierają realizację celów statutowych;</w:t>
      </w:r>
    </w:p>
    <w:p w14:paraId="22901899" w14:textId="0731BB2E" w:rsidR="00720FBD" w:rsidRPr="00D20BA9" w:rsidRDefault="00720FBD" w:rsidP="00D20BA9">
      <w:pPr>
        <w:pStyle w:val="Akapitzlist"/>
        <w:numPr>
          <w:ilvl w:val="0"/>
          <w:numId w:val="36"/>
        </w:num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spółdzielnie, których celem jest zatrudnienie tj. spółdzielnie pracy, inwalidów i niewidomych, działające w oparciu o ustawę z dnia 16 września 1982 r. – Prawo spółdzielcze (Dz. U. z 2016 r. poz. 21, z późn. zm.);</w:t>
      </w:r>
    </w:p>
    <w:p w14:paraId="2FF2852A" w14:textId="3A2DE182" w:rsidR="00C56EE6" w:rsidRPr="00D20BA9" w:rsidRDefault="00720FBD" w:rsidP="00D20BA9">
      <w:pPr>
        <w:pStyle w:val="Akapitzlist"/>
        <w:numPr>
          <w:ilvl w:val="0"/>
          <w:numId w:val="36"/>
        </w:num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spółki non-profit, o których mowa w ustawie z dnia 24 kwietnia 2003 r. o działalności pożytku publicznego i o wolontariacie, o ile udział sektora publicznego w spółce wynosi nie więcej niż 50%.</w:t>
      </w:r>
    </w:p>
    <w:p w14:paraId="118252B5" w14:textId="77777777" w:rsidR="00720FBD" w:rsidRPr="00D20BA9" w:rsidRDefault="00720FBD" w:rsidP="00D20BA9">
      <w:pPr>
        <w:autoSpaceDE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F284A3C" w14:textId="77777777" w:rsidR="00C56EE6" w:rsidRPr="00D20BA9" w:rsidRDefault="00C56EE6" w:rsidP="00D20BA9">
      <w:pPr>
        <w:autoSpaceDE w:val="0"/>
        <w:spacing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sz w:val="24"/>
          <w:szCs w:val="24"/>
          <w:lang w:eastAsia="pl-PL"/>
        </w:rPr>
        <w:t>Wykonawca, który nie spełnia kryterium otrzyma 0 pkt.</w:t>
      </w:r>
    </w:p>
    <w:p w14:paraId="27B4CC12" w14:textId="77777777" w:rsidR="00C56EE6" w:rsidRPr="00D20BA9" w:rsidRDefault="00C56EE6" w:rsidP="00D20BA9">
      <w:pPr>
        <w:autoSpaceDE w:val="0"/>
        <w:spacing w:line="360" w:lineRule="auto"/>
        <w:jc w:val="both"/>
        <w:rPr>
          <w:rFonts w:asciiTheme="minorHAnsi" w:hAnsiTheme="minorHAnsi" w:cstheme="minorHAnsi"/>
          <w:sz w:val="24"/>
          <w:szCs w:val="24"/>
          <w:u w:val="single"/>
          <w:lang w:eastAsia="pl-PL"/>
        </w:rPr>
      </w:pPr>
      <w:r w:rsidRPr="00D20BA9">
        <w:rPr>
          <w:rFonts w:asciiTheme="minorHAnsi" w:hAnsiTheme="minorHAnsi" w:cstheme="minorHAnsi"/>
          <w:sz w:val="24"/>
          <w:szCs w:val="24"/>
          <w:u w:val="single"/>
          <w:lang w:eastAsia="pl-PL"/>
        </w:rPr>
        <w:t>Weryfikacja spełnienia kryterium odbywa się na podstawie oświadczenia (Załącznik nr 4 do zapytania ofertowego).</w:t>
      </w:r>
    </w:p>
    <w:p w14:paraId="58CB9596" w14:textId="157BC51D" w:rsidR="00720FBD" w:rsidRPr="00D20BA9" w:rsidRDefault="00720FBD" w:rsidP="00D20BA9">
      <w:pPr>
        <w:autoSpaceDE w:val="0"/>
        <w:spacing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sz w:val="24"/>
          <w:szCs w:val="24"/>
          <w:lang w:eastAsia="pl-PL"/>
        </w:rPr>
        <w:t>Zamawiający zastrzega sobie prawo do weryfikacji złożonego oświadczenia przed podpisaniem umowy. W tym celu może zażądać od Wykonawcy potwierdzenia spełnienia warunków określonych w definicji przedsiębiorstwa społecznego na podstawie m.in. statutu, umowy spółki, umów o pracę, umów cywilnoprawnych, danych w KRS i innych dokumentów mogących potwierdzić status podmiotu ekonomii społecznej.</w:t>
      </w:r>
    </w:p>
    <w:p w14:paraId="7163D4B9" w14:textId="77777777" w:rsidR="0078436B" w:rsidRPr="00D20BA9" w:rsidRDefault="00C56EE6" w:rsidP="00D20BA9">
      <w:pPr>
        <w:autoSpaceDE w:val="0"/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Zamawiający udzieli zamówienia Wykonawcy, którego oferta będzie zgodna z treścią zapytania ofertowego, nie podlega odrzuceniu oraz otrzyma łącznie we wszystkich  kryteriach największą liczbę punktów.</w:t>
      </w:r>
    </w:p>
    <w:p w14:paraId="3A013E41" w14:textId="229CB8A2" w:rsidR="00EF3270" w:rsidRPr="00D20BA9" w:rsidRDefault="00EF3270" w:rsidP="00D20BA9">
      <w:pPr>
        <w:autoSpaceDE w:val="0"/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sz w:val="24"/>
          <w:szCs w:val="24"/>
          <w:lang w:eastAsia="pl-PL"/>
        </w:rPr>
        <w:lastRenderedPageBreak/>
        <w:t xml:space="preserve">W przypadku uzyskania przez Oferentów takiej samej ilości punktów łącznie, za najkorzystniejszą zostanie uznana Oferta, której Wykonawca otrzymał największą ilość punktów za Kryterium „aspekty społeczne”. </w:t>
      </w:r>
    </w:p>
    <w:p w14:paraId="6C2F36B3" w14:textId="5CBE1057" w:rsidR="00EF3270" w:rsidRPr="00D20BA9" w:rsidRDefault="00EF3270" w:rsidP="00D20BA9">
      <w:pPr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sz w:val="24"/>
          <w:szCs w:val="24"/>
          <w:lang w:eastAsia="pl-PL"/>
        </w:rPr>
        <w:t>W przypadku odmowy podpisania umowy przez wybranego Wykonawcę, Zamawiający może zawrzeć umowę z Wykonawcą, który spełnia wymagania zapytania ofertowego i którego oferta uzyskała kolejno najwyższą liczbę punktów.</w:t>
      </w:r>
    </w:p>
    <w:p w14:paraId="614640FC" w14:textId="77777777" w:rsidR="00C56EE6" w:rsidRPr="00D20BA9" w:rsidRDefault="00C56EE6" w:rsidP="00D20BA9">
      <w:pPr>
        <w:pStyle w:val="Akapitzlist"/>
        <w:spacing w:after="0" w:line="360" w:lineRule="auto"/>
        <w:ind w:left="624"/>
        <w:jc w:val="both"/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</w:pPr>
    </w:p>
    <w:p w14:paraId="45B50D47" w14:textId="51F0D410" w:rsidR="00CB10AD" w:rsidRPr="00D20BA9" w:rsidRDefault="00F55094" w:rsidP="00D20BA9">
      <w:pPr>
        <w:pStyle w:val="Akapitzlist"/>
        <w:numPr>
          <w:ilvl w:val="0"/>
          <w:numId w:val="22"/>
        </w:numPr>
        <w:spacing w:after="0" w:line="360" w:lineRule="auto"/>
        <w:ind w:left="624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Style w:val="Wyrnienieintensywne"/>
          <w:rFonts w:asciiTheme="minorHAnsi" w:hAnsiTheme="minorHAnsi" w:cstheme="minorHAnsi"/>
          <w:i w:val="0"/>
          <w:color w:val="auto"/>
          <w:sz w:val="24"/>
          <w:szCs w:val="24"/>
          <w:u w:val="single"/>
        </w:rPr>
        <w:t>Opis sposobu przygotowania oferty</w:t>
      </w:r>
      <w:bookmarkStart w:id="1" w:name="_Hlk482006968"/>
    </w:p>
    <w:p w14:paraId="4DCB24F3" w14:textId="15137CEF" w:rsidR="00CB10AD" w:rsidRPr="00D20BA9" w:rsidRDefault="00CB10AD" w:rsidP="00D20BA9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Oferta musi być przygotowana w formie pisemnej lub elektronicznie, na wzorze/szablonie załączonym do niniejszego zapytania. Oferta powinna zostać sporządzona w języku polskim. Postępowanie ofertowe prowadzone jest w języku polskim. </w:t>
      </w:r>
    </w:p>
    <w:p w14:paraId="1118FF64" w14:textId="36ADC305" w:rsidR="00F72C17" w:rsidRPr="00D20BA9" w:rsidRDefault="00F72C17" w:rsidP="00D20BA9">
      <w:pPr>
        <w:numPr>
          <w:ilvl w:val="0"/>
          <w:numId w:val="25"/>
        </w:numPr>
        <w:spacing w:after="0" w:line="360" w:lineRule="auto"/>
        <w:ind w:left="62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20BA9">
        <w:rPr>
          <w:rFonts w:asciiTheme="minorHAnsi" w:eastAsia="Times New Roman" w:hAnsiTheme="minorHAnsi" w:cstheme="minorHAnsi"/>
          <w:sz w:val="24"/>
          <w:szCs w:val="24"/>
          <w:lang w:eastAsia="pl-PL"/>
        </w:rPr>
        <w:t>Cenę należy podać z dokładnością do dwóch miejsc po przecinku. Wszystkie kwoty zamieszczone w ofercie powinny być podane z dokładnością do pełnych groszy.</w:t>
      </w:r>
    </w:p>
    <w:p w14:paraId="32500731" w14:textId="77777777" w:rsidR="00E16877" w:rsidRPr="00D20BA9" w:rsidRDefault="00E16877" w:rsidP="00D20BA9">
      <w:pPr>
        <w:numPr>
          <w:ilvl w:val="0"/>
          <w:numId w:val="25"/>
        </w:numPr>
        <w:spacing w:after="0" w:line="360" w:lineRule="auto"/>
        <w:ind w:left="62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20BA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Podana </w:t>
      </w:r>
      <w:r w:rsidRPr="00D20BA9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cena jest obowiązująca w całym okresie ważności oferty,</w:t>
      </w:r>
      <w:r w:rsidRPr="00D20BA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pozostaje stała przez cały okres realizacji zamówienia i nie będzie podlegać waloryzacji. </w:t>
      </w:r>
    </w:p>
    <w:p w14:paraId="4330AE7A" w14:textId="77777777" w:rsidR="00E16877" w:rsidRPr="00D20BA9" w:rsidRDefault="00E16877" w:rsidP="00D20BA9">
      <w:pPr>
        <w:numPr>
          <w:ilvl w:val="0"/>
          <w:numId w:val="25"/>
        </w:numPr>
        <w:spacing w:after="0" w:line="360" w:lineRule="auto"/>
        <w:ind w:left="624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Oferta musi zawierać cenę jednostkową jednego posiłku (osobodzień) obejmującą wszystkie koszty z uwzględnieniem wszelkich opłat i podatków oraz dostawy. Przy dokonywaniu wyceny przedmiotu zamówienia należy uwzględnić wszystkie dane z opisu przedmiotu zamówienia. Skutki finansowe błędnego obliczenia ceny oferty wynikające z nieuwzględnienia wszystkich okoliczności mogących mieć wpływ na cenę – obciążają Wykonawcę. </w:t>
      </w:r>
    </w:p>
    <w:p w14:paraId="0C06277C" w14:textId="59236F05" w:rsidR="00E16877" w:rsidRPr="00D20BA9" w:rsidRDefault="00E16877" w:rsidP="00D20BA9">
      <w:pPr>
        <w:numPr>
          <w:ilvl w:val="0"/>
          <w:numId w:val="25"/>
        </w:numPr>
        <w:spacing w:after="0" w:line="360" w:lineRule="auto"/>
        <w:ind w:left="62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</w:rPr>
        <w:t>Wynagrodzenie miesięczne wykonawcy będzie liczone, jako iloczyn ceny za jeden posiłek (osobodzień), ilości osób dla których dostarczono posiłek danego dnia oraz ilości dni faktycznego wykonywania zamówienia.</w:t>
      </w:r>
    </w:p>
    <w:p w14:paraId="0555550C" w14:textId="05411651" w:rsidR="00CB10AD" w:rsidRPr="00D20BA9" w:rsidRDefault="00CB10AD" w:rsidP="00D20BA9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</w:t>
      </w:r>
      <w:r w:rsidR="00555053"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sugeruje</w:t>
      </w: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przesłani</w:t>
      </w:r>
      <w:r w:rsidR="00555053"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e</w:t>
      </w: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oferty w jednym pliku (załączniki w jednym pliku). </w:t>
      </w:r>
    </w:p>
    <w:p w14:paraId="12F867C3" w14:textId="77777777" w:rsidR="00555053" w:rsidRPr="00D20BA9" w:rsidRDefault="00CB10AD" w:rsidP="00D20BA9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Oferta musi być podpisana przez osobę do tego upoważnioną, która widnieje w Krajowym Rejestrze Sądowym, wypisie z ewidencji działalności gospodarczej lub innym dokumencie zaświadczającym o jej umocowaniu prawnym. W razie podpisania oferty przez pełnomocnika – wymagane jest przedłożenie do oferty pełnomocnictwa. </w:t>
      </w:r>
    </w:p>
    <w:p w14:paraId="5B24BCB4" w14:textId="77777777" w:rsidR="00D20BA9" w:rsidRPr="00125CFA" w:rsidRDefault="00D20BA9" w:rsidP="00D20BA9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lastRenderedPageBreak/>
        <w:t xml:space="preserve">Pliki powinny być zapisane w formacie umożliwiającym odczytanie ich treści i powinny mieć formę oświadczenia woli umocowaną zgodnie z przepisami Kodeksu cywilnego w postaci: </w:t>
      </w:r>
    </w:p>
    <w:p w14:paraId="2B6821EE" w14:textId="77777777" w:rsidR="00D20BA9" w:rsidRPr="00125CFA" w:rsidRDefault="00D20BA9" w:rsidP="00D20BA9">
      <w:pPr>
        <w:pStyle w:val="Akapitzlist"/>
        <w:numPr>
          <w:ilvl w:val="0"/>
          <w:numId w:val="66"/>
        </w:numPr>
        <w:spacing w:after="0" w:line="360" w:lineRule="auto"/>
        <w:rPr>
          <w:rFonts w:asciiTheme="minorHAnsi" w:hAnsiTheme="minorHAnsi" w:cstheme="minorHAnsi"/>
          <w:color w:val="00000A"/>
          <w:kern w:val="3"/>
          <w:sz w:val="24"/>
          <w:szCs w:val="24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zeskanowanego podpisanego całego (załączniki od 1. do </w:t>
      </w:r>
      <w:r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4</w:t>
      </w: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.) dokumentu (obrazu dokumentu) opatrzonego kwalifikowanym podpisem elektronicznym lub</w:t>
      </w:r>
    </w:p>
    <w:p w14:paraId="54EA6773" w14:textId="77777777" w:rsidR="00D20BA9" w:rsidRPr="00125CFA" w:rsidRDefault="00D20BA9" w:rsidP="00D20BA9">
      <w:pPr>
        <w:numPr>
          <w:ilvl w:val="0"/>
          <w:numId w:val="66"/>
        </w:numPr>
        <w:spacing w:after="0" w:line="360" w:lineRule="auto"/>
        <w:rPr>
          <w:rFonts w:asciiTheme="minorHAnsi" w:hAnsiTheme="minorHAnsi" w:cstheme="minorHAnsi"/>
          <w:color w:val="00000A"/>
          <w:kern w:val="3"/>
          <w:sz w:val="24"/>
          <w:szCs w:val="24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 xml:space="preserve">załączników od nr 1. do nr </w:t>
      </w:r>
      <w:r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4</w:t>
      </w: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. opatrzonych osobno dla każdego dokumentu kwalifikowanym podpisem elektronicznym, ewentualne pozostałe dodatkowe załączniki nie wymagają podpisu.</w:t>
      </w:r>
    </w:p>
    <w:p w14:paraId="3F8F8543" w14:textId="77777777" w:rsidR="00D20BA9" w:rsidRPr="00125CFA" w:rsidRDefault="00D20BA9" w:rsidP="00D20BA9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Oferta wraz ze stanowiącymi jej integralną część załącznikami musi być złożona pod rygorem nieważności za pośrednictwem aplikacji BK2021.</w:t>
      </w:r>
    </w:p>
    <w:p w14:paraId="7FF8370C" w14:textId="77777777" w:rsidR="00D20BA9" w:rsidRPr="00125CFA" w:rsidRDefault="00D20BA9" w:rsidP="00D20BA9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Zamawiający odrzuci ofertę złożoną po terminie lub w inny sposób niż przez Bazę Konkurencyjności. Wykonawcy z tego tytułu nie przysługują żadne roszczenia. </w:t>
      </w:r>
    </w:p>
    <w:p w14:paraId="7064D426" w14:textId="77777777" w:rsidR="00D20BA9" w:rsidRPr="00125CFA" w:rsidRDefault="00D20BA9" w:rsidP="00D20BA9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A"/>
          <w:kern w:val="3"/>
          <w:sz w:val="24"/>
          <w:szCs w:val="24"/>
        </w:rPr>
        <w:t xml:space="preserve">Zamawiający zastrzega, że rozpatrywane będą jedynie te oferty, które zawierają wszystkie wymagane załączniki opatrzone popisem zgodnie ze sposobem wskazanym w punkcie VI.8. </w:t>
      </w:r>
      <w:r w:rsidRPr="00125CFA">
        <w:rPr>
          <w:rFonts w:asciiTheme="minorHAnsi" w:hAnsiTheme="minorHAnsi" w:cstheme="minorHAnsi"/>
          <w:b/>
          <w:color w:val="00000A"/>
          <w:kern w:val="3"/>
          <w:sz w:val="24"/>
          <w:szCs w:val="24"/>
        </w:rPr>
        <w:t>Oferty niekompletne i nieprawidłowo podpisane (lub niepodpisane) będą podlegały odrzuceniu bez możliwości poprawy.</w:t>
      </w:r>
    </w:p>
    <w:p w14:paraId="672B9B55" w14:textId="77777777" w:rsidR="00D20BA9" w:rsidRPr="00125CFA" w:rsidRDefault="00D20BA9" w:rsidP="00D20BA9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eastAsia="Cambria" w:hAnsiTheme="minorHAnsi" w:cstheme="minorHAnsi"/>
          <w:color w:val="00000A"/>
          <w:kern w:val="3"/>
          <w:sz w:val="24"/>
          <w:szCs w:val="24"/>
        </w:rPr>
        <w:t>Rozpatrywane będą jedynie oferty spełniające warunki dopuszczające udział w postępowaniu.</w:t>
      </w:r>
    </w:p>
    <w:p w14:paraId="0EF2EA84" w14:textId="77777777" w:rsidR="00D20BA9" w:rsidRPr="00125CFA" w:rsidRDefault="00D20BA9" w:rsidP="00D20BA9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0" w:line="360" w:lineRule="auto"/>
        <w:ind w:left="624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Każdy z Wykonawców może złożyć tylko jedną ofertę. </w:t>
      </w:r>
    </w:p>
    <w:p w14:paraId="23967526" w14:textId="77777777" w:rsidR="00221B48" w:rsidRPr="00D20BA9" w:rsidRDefault="00221B48" w:rsidP="00D20BA9">
      <w:pPr>
        <w:spacing w:after="0" w:line="360" w:lineRule="auto"/>
        <w:jc w:val="both"/>
        <w:rPr>
          <w:rFonts w:asciiTheme="minorHAnsi" w:hAnsiTheme="minorHAnsi" w:cstheme="minorHAnsi"/>
          <w:spacing w:val="-3"/>
          <w:sz w:val="24"/>
          <w:szCs w:val="24"/>
        </w:rPr>
      </w:pPr>
    </w:p>
    <w:p w14:paraId="162C8689" w14:textId="1BD1D784" w:rsidR="00A30887" w:rsidRPr="00D20BA9" w:rsidRDefault="00A30887" w:rsidP="00D20BA9">
      <w:pPr>
        <w:pStyle w:val="Akapitzlist"/>
        <w:numPr>
          <w:ilvl w:val="0"/>
          <w:numId w:val="22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  <w:lang w:eastAsia="pl-PL"/>
        </w:rPr>
      </w:pPr>
      <w:r w:rsidRPr="00D20BA9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  <w:lang w:eastAsia="pl-PL"/>
        </w:rPr>
        <w:t xml:space="preserve">Wyjaśnianie i zmiany w treści zapytania ofertowego </w:t>
      </w:r>
    </w:p>
    <w:p w14:paraId="45320006" w14:textId="6A650BC3" w:rsidR="00A30887" w:rsidRPr="00D20BA9" w:rsidRDefault="00A30887" w:rsidP="00D20BA9">
      <w:pPr>
        <w:pStyle w:val="Akapitzlist"/>
        <w:numPr>
          <w:ilvl w:val="0"/>
          <w:numId w:val="26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Wyjaśnianie treści zapytania ofertowego: </w:t>
      </w:r>
    </w:p>
    <w:p w14:paraId="2A37C03F" w14:textId="758D56F4" w:rsidR="00A30887" w:rsidRPr="00D20BA9" w:rsidRDefault="00A30887" w:rsidP="00D20BA9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54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Wykonawca może zwrócić się do Zamawiającego z pytaniem dotyczącym zapytania ofertowego za pośrednictwem aplikacji BK2021. Zamawiający jest obowiązany udzielić wyjaśnień niezwłocznie, jednak nie później niż na 2 dni przed upływem terminu składania ofert, pod warunkiem, że pytanie wpłynęło do zamawiającego nie później niż do końca dnia, w którym upływa połowa wyznaczonego terminu składania ofert. </w:t>
      </w:r>
    </w:p>
    <w:p w14:paraId="643A56BC" w14:textId="77777777" w:rsidR="00A30887" w:rsidRPr="00D20BA9" w:rsidRDefault="00A30887" w:rsidP="00D20BA9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lastRenderedPageBreak/>
        <w:t xml:space="preserve">Jeżeli pytanie wpłynęło po upływie terminu składania wniosku, o którym mowa w lit. a, lub dotyczy udzielonych wyjaśnień, zamawiający może udzielić wyjaśnień albo pozostawić pytanie bez rozpoznania. </w:t>
      </w:r>
    </w:p>
    <w:p w14:paraId="1F34AB83" w14:textId="77777777" w:rsidR="00A30887" w:rsidRPr="00D20BA9" w:rsidRDefault="00A30887" w:rsidP="00D20BA9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Przedłużenie terminu składania ofert nie wpływa na bieg terminu składania wniosku, o którym mowa w lit. a. i b. </w:t>
      </w:r>
    </w:p>
    <w:p w14:paraId="4DDF7A35" w14:textId="6649259B" w:rsidR="00A30887" w:rsidRPr="00D20BA9" w:rsidRDefault="00A30887" w:rsidP="00D20BA9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Treść zapytań wraz z wyjaśnieniami zamawiający publikuje na stronie internetowej https://bazakonkurencyjnosci.funduszeeuropejskie.gov.pl/ </w:t>
      </w:r>
    </w:p>
    <w:p w14:paraId="11602B7B" w14:textId="6A385578" w:rsidR="00A30887" w:rsidRPr="00D20BA9" w:rsidRDefault="00A30887" w:rsidP="00D20BA9">
      <w:pPr>
        <w:pStyle w:val="Akapitzlist"/>
        <w:numPr>
          <w:ilvl w:val="0"/>
          <w:numId w:val="26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Zmiany w treści zapytania ofertowego </w:t>
      </w:r>
    </w:p>
    <w:p w14:paraId="3170DA90" w14:textId="305BCAAD" w:rsidR="00A30887" w:rsidRPr="00D20BA9" w:rsidRDefault="00A30887" w:rsidP="00D20BA9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Wykonawca może zwrócić się do Zamawiającego z pytaniem dotyczącym zapytania ofertowego poprzez bazę konkurencyjności. Zamawiający jest obowiązany udzielić wyjaśnień niezwłocznie, jednak nie później niż na 2 dni przed upływem terminu składania ofert, pod warunkiem, że pytanie wpłynęło do zamawiającego nie później niż do końca dnia, w którym upływa połowa wyznaczonego terminu składania ofert. </w:t>
      </w:r>
    </w:p>
    <w:p w14:paraId="517D87B9" w14:textId="77D18BEC" w:rsidR="00A30887" w:rsidRPr="00D20BA9" w:rsidRDefault="00A30887" w:rsidP="00D20BA9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Jeżeli pytanie wpłynęło po upływie terminu składania wniosku, o którym mowa w lit. a, lub dotyczy udzielonych wyjaśnień, zamawiający może udzielić wyjaśnień albo pozostawić pytanie bez rozpoznania. </w:t>
      </w:r>
    </w:p>
    <w:p w14:paraId="57CCB400" w14:textId="4219C406" w:rsidR="00A30887" w:rsidRPr="00D20BA9" w:rsidRDefault="00A30887" w:rsidP="00D20BA9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Przedłużenie terminu składania ofert nie wpływa na bieg terminu składania wniosku, o którym mowa w lit. a. i b. </w:t>
      </w:r>
    </w:p>
    <w:p w14:paraId="63223E23" w14:textId="0664412E" w:rsidR="00A30887" w:rsidRPr="00D20BA9" w:rsidRDefault="00A30887" w:rsidP="00D20BA9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Treść zapytań wraz z wyjaśnieniami zamawiający publikuje na stronie internetowej https://bazakonkurencyjnosci.funduszeeuropejskie.gov.pl/ </w:t>
      </w:r>
    </w:p>
    <w:p w14:paraId="33B6B243" w14:textId="77777777" w:rsidR="00A30887" w:rsidRPr="00D20BA9" w:rsidRDefault="00A30887" w:rsidP="00D20BA9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02E17D40" w14:textId="1D2A61F0" w:rsidR="00A30887" w:rsidRPr="00D20BA9" w:rsidRDefault="00A30887" w:rsidP="00D20BA9">
      <w:pPr>
        <w:pStyle w:val="Akapitzlist"/>
        <w:numPr>
          <w:ilvl w:val="0"/>
          <w:numId w:val="22"/>
        </w:num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u w:val="single"/>
          <w:lang w:eastAsia="pl-PL"/>
        </w:rPr>
      </w:pPr>
      <w:r w:rsidRPr="00D20BA9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  <w:lang w:eastAsia="pl-PL"/>
        </w:rPr>
        <w:t xml:space="preserve">Tryb przekazania oferty: </w:t>
      </w:r>
    </w:p>
    <w:p w14:paraId="680C5C0C" w14:textId="03773F82" w:rsidR="00A30887" w:rsidRPr="00D20BA9" w:rsidRDefault="00A30887" w:rsidP="00D20BA9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Oferta powinna być przekazana wyłącznie za pośrednictwem aplikacji BK2021, złożenie oferty poza aplikacją BK2021 będzie oznaczało jej niezgodność z ogłoszeniem i zostanie odrzucona.</w:t>
      </w:r>
    </w:p>
    <w:p w14:paraId="537A4CAE" w14:textId="77777777" w:rsidR="00AF2C6A" w:rsidRPr="00D20BA9" w:rsidRDefault="00AF2C6A" w:rsidP="00D20BA9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</w:pPr>
    </w:p>
    <w:p w14:paraId="465F37C5" w14:textId="00945D9A" w:rsidR="00AF2C6A" w:rsidRPr="00D20BA9" w:rsidRDefault="00AF2C6A" w:rsidP="00D20BA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Termin składania ofert: </w:t>
      </w:r>
    </w:p>
    <w:p w14:paraId="4DEB58E8" w14:textId="1D6B6A2B" w:rsidR="00AF2C6A" w:rsidRPr="00D20BA9" w:rsidRDefault="00AF2C6A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Oferty należy składać do dnia </w:t>
      </w:r>
      <w:r w:rsidR="00CC6936">
        <w:rPr>
          <w:rFonts w:asciiTheme="minorHAnsi" w:hAnsiTheme="minorHAnsi" w:cstheme="minorHAnsi"/>
          <w:b/>
          <w:bCs/>
          <w:sz w:val="24"/>
          <w:szCs w:val="24"/>
        </w:rPr>
        <w:t>17.10.2024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r. do godziny </w:t>
      </w:r>
      <w:r w:rsidR="00EB0EE8" w:rsidRPr="00D20BA9">
        <w:rPr>
          <w:rFonts w:asciiTheme="minorHAnsi" w:hAnsiTheme="minorHAnsi" w:cstheme="minorHAnsi"/>
          <w:b/>
          <w:bCs/>
          <w:sz w:val="24"/>
          <w:szCs w:val="24"/>
        </w:rPr>
        <w:t>23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EB0EE8" w:rsidRPr="00D20BA9">
        <w:rPr>
          <w:rFonts w:asciiTheme="minorHAnsi" w:hAnsiTheme="minorHAnsi" w:cstheme="minorHAnsi"/>
          <w:b/>
          <w:bCs/>
          <w:sz w:val="24"/>
          <w:szCs w:val="24"/>
        </w:rPr>
        <w:t>59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EB0EE8" w:rsidRPr="00D20BA9">
        <w:rPr>
          <w:rFonts w:asciiTheme="minorHAnsi" w:hAnsiTheme="minorHAnsi" w:cstheme="minorHAnsi"/>
          <w:b/>
          <w:bCs/>
          <w:sz w:val="24"/>
          <w:szCs w:val="24"/>
        </w:rPr>
        <w:t>59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</w:p>
    <w:p w14:paraId="58BE9C0A" w14:textId="77777777" w:rsidR="00AF2C6A" w:rsidRPr="00D20BA9" w:rsidRDefault="00AF2C6A" w:rsidP="00D20BA9">
      <w:pPr>
        <w:spacing w:after="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Wpływ oferty do Zamawiającego musi nastąpić przed powyższą datą i godziną. </w:t>
      </w:r>
    </w:p>
    <w:p w14:paraId="7671E813" w14:textId="77777777" w:rsidR="00AF2C6A" w:rsidRPr="00D20BA9" w:rsidRDefault="00AF2C6A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2455B71" w14:textId="77777777" w:rsidR="00AF2C6A" w:rsidRPr="00D20BA9" w:rsidRDefault="00AF2C6A" w:rsidP="00D20BA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Okres związania ofertą: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0AD6A0E" w14:textId="77777777" w:rsidR="0019395E" w:rsidRPr="00D20BA9" w:rsidRDefault="00AF2C6A" w:rsidP="00D20BA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30 dni kalendarzowych od dnia upływu terminu składania ofert. </w:t>
      </w:r>
    </w:p>
    <w:p w14:paraId="5C28FB93" w14:textId="17CA5BC0" w:rsidR="00AF2C6A" w:rsidRPr="00D20BA9" w:rsidRDefault="0019395E" w:rsidP="00D20BA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W uzasadnionych przypadkach, na co najmniej 3 dni przed upływem terminu związania ofertą, Zamawiający może tylko raz zwrócić się do Wykonawcy o wyrażenie zgody na przedłużenie tego terminu o oznaczony okres, nie dłuższy niż 60 dni. Wykonawca może samodzielnie przedłużyć termin związania ofertą.</w:t>
      </w:r>
    </w:p>
    <w:p w14:paraId="1D856432" w14:textId="77777777" w:rsidR="0019395E" w:rsidRPr="00D20BA9" w:rsidRDefault="0019395E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55CD29" w14:textId="6D49546F" w:rsidR="00AF2C6A" w:rsidRPr="00D20BA9" w:rsidRDefault="00AF2C6A" w:rsidP="00D20BA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Sposób oceny ofert: </w:t>
      </w:r>
    </w:p>
    <w:p w14:paraId="3BAC5950" w14:textId="717B57EC" w:rsidR="00AF2C6A" w:rsidRPr="00D20BA9" w:rsidRDefault="00AF2C6A" w:rsidP="00D20BA9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Zamawiający dokona oceny ofert pod względem formalnym oraz zgodnie z treścią niniejszego zapytania ofertowego. W przypadku, gdy oferta nie będzie spełniać któregokolwiek z wymogów formalnych, Zamawiający </w:t>
      </w:r>
      <w:r w:rsidR="00D20BA9">
        <w:rPr>
          <w:rFonts w:asciiTheme="minorHAnsi" w:hAnsiTheme="minorHAnsi" w:cstheme="minorHAnsi"/>
          <w:sz w:val="24"/>
          <w:szCs w:val="24"/>
        </w:rPr>
        <w:t xml:space="preserve">może </w:t>
      </w:r>
      <w:r w:rsidRPr="00D20BA9">
        <w:rPr>
          <w:rFonts w:asciiTheme="minorHAnsi" w:hAnsiTheme="minorHAnsi" w:cstheme="minorHAnsi"/>
          <w:sz w:val="24"/>
          <w:szCs w:val="24"/>
        </w:rPr>
        <w:t>wezw</w:t>
      </w:r>
      <w:r w:rsidR="00D20BA9">
        <w:rPr>
          <w:rFonts w:asciiTheme="minorHAnsi" w:hAnsiTheme="minorHAnsi" w:cstheme="minorHAnsi"/>
          <w:sz w:val="24"/>
          <w:szCs w:val="24"/>
        </w:rPr>
        <w:t>ać</w:t>
      </w:r>
      <w:r w:rsidRPr="00D20BA9">
        <w:rPr>
          <w:rFonts w:asciiTheme="minorHAnsi" w:hAnsiTheme="minorHAnsi" w:cstheme="minorHAnsi"/>
          <w:sz w:val="24"/>
          <w:szCs w:val="24"/>
        </w:rPr>
        <w:t xml:space="preserve"> Wykonawcę do uzupełnienia braków (za wyjątkiem powiązań kapitałowych lub osobowych pomiędzy Zamawiającym a Wykonawcą, których wystąpienie powoduje wykluczenie Wykonawcy z udziału w postępowaniu). </w:t>
      </w:r>
    </w:p>
    <w:p w14:paraId="5DEB2D79" w14:textId="37AA4AC7" w:rsidR="00AF2C6A" w:rsidRPr="00D20BA9" w:rsidRDefault="00AF2C6A" w:rsidP="00D20BA9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Oferta złożona po terminie lub nie za pośrednictwem aplikacji BK2021 zostanie odrzucona bez rozpoznania. Zamawiający nie przewiduje procedury odwoławczej. Z tytułu odrzucenia oferty nie przysługują żadne roszczenia wobec Zamawiającego. </w:t>
      </w:r>
    </w:p>
    <w:p w14:paraId="223C6BE0" w14:textId="7EB1EB10" w:rsidR="00AF2C6A" w:rsidRPr="00D20BA9" w:rsidRDefault="00AF2C6A" w:rsidP="00D20BA9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Za najkorzystniejszą zostanie uznana oferta, która uzyska najwyższą liczbę punktów, stanowiącą sumę punktów uzyskanych w poszczególnych kryteriach oceny. </w:t>
      </w:r>
    </w:p>
    <w:p w14:paraId="03033FF4" w14:textId="7328CF29" w:rsidR="00AF2C6A" w:rsidRPr="00D20BA9" w:rsidRDefault="00AF2C6A" w:rsidP="00D20BA9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będzie żądał od wykonawcy złożenia w wyznaczonym terminie wyjaśnień, w tym złożenia dowodów w zakresie wyliczenia ceny lub kosztu. Zamawiający oceni podane informacje w konsultacji z wykonawcą i może odrzucić tę ofertę wyłącznie w przypadku, gdy złożone wyjaśnienia wraz z dowodami nie uzasadniają podanej ceny lub kosztu w tej ofercie. </w:t>
      </w:r>
    </w:p>
    <w:p w14:paraId="1C5F29E1" w14:textId="19FDE708" w:rsidR="00890912" w:rsidRPr="00D20BA9" w:rsidRDefault="00AF2C6A" w:rsidP="00D20BA9">
      <w:pPr>
        <w:pStyle w:val="Akapitzlist"/>
        <w:numPr>
          <w:ilvl w:val="0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lastRenderedPageBreak/>
        <w:t xml:space="preserve">Informację o wyniku postępowania ogłasza się w taki sposób, w jaki zostało upublicznione zapytanie ofertowe. Informacja ta zawiera imię i nazwisko albo nazwę wybranego wykonawcy, jego siedzibę (miejscowość) oraz cenę najkorzystniejszej oferty. </w:t>
      </w:r>
    </w:p>
    <w:p w14:paraId="44D75751" w14:textId="02D83C5E" w:rsidR="00890912" w:rsidRPr="00D20BA9" w:rsidRDefault="00890912" w:rsidP="00D20BA9">
      <w:pPr>
        <w:pStyle w:val="Akapitzlist"/>
        <w:numPr>
          <w:ilvl w:val="0"/>
          <w:numId w:val="38"/>
        </w:numPr>
        <w:spacing w:after="0" w:line="36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Informacja na temat zakresu wykluczenia </w:t>
      </w:r>
    </w:p>
    <w:p w14:paraId="192144B9" w14:textId="3D503152" w:rsidR="00890912" w:rsidRPr="00D20BA9" w:rsidRDefault="00890912" w:rsidP="00D20BA9">
      <w:pPr>
        <w:pStyle w:val="Akapitzlist"/>
        <w:numPr>
          <w:ilvl w:val="0"/>
          <w:numId w:val="3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O udzielenie zamówienia nie mogą się ubiegać Wykonawcy powiązani osobowo lub kapitałowo z Zamawiającym. 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wykonawcy, a wykonawcą, polegające w szczególności na: </w:t>
      </w:r>
    </w:p>
    <w:p w14:paraId="340705C6" w14:textId="0C753B6C" w:rsidR="00890912" w:rsidRPr="00D20BA9" w:rsidRDefault="00890912" w:rsidP="00D20BA9">
      <w:pPr>
        <w:pStyle w:val="Akapitzlist"/>
        <w:numPr>
          <w:ilvl w:val="1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559EDDB" w14:textId="77777777" w:rsidR="00890912" w:rsidRPr="00D20BA9" w:rsidRDefault="00890912" w:rsidP="00D20BA9">
      <w:pPr>
        <w:pStyle w:val="Akapitzlist"/>
        <w:numPr>
          <w:ilvl w:val="1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zamawiającymi, jego zastępcą prawnym lub członkami organów zarządzających lub organów nadzorczych zamawiającego, </w:t>
      </w:r>
    </w:p>
    <w:p w14:paraId="7876F371" w14:textId="395B738E" w:rsidR="00890912" w:rsidRPr="00D20BA9" w:rsidRDefault="00890912" w:rsidP="00D20BA9">
      <w:pPr>
        <w:pStyle w:val="Akapitzlist"/>
        <w:numPr>
          <w:ilvl w:val="1"/>
          <w:numId w:val="3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pozostawaniu w takim stosunku prawnym lub faktycznym, że istnieje uzasadniona wątpliwość co do bezstronności lub niezależności w związku z postępowaniem o udzielenie zamówienia.</w:t>
      </w:r>
    </w:p>
    <w:p w14:paraId="567D4A4B" w14:textId="70350218" w:rsidR="00221B48" w:rsidRPr="00D20BA9" w:rsidRDefault="00890912" w:rsidP="00D20BA9">
      <w:pPr>
        <w:pStyle w:val="Akapitzlist"/>
        <w:numPr>
          <w:ilvl w:val="0"/>
          <w:numId w:val="3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 udzielenie zamówienia nie mogą się ubiegać Wykonawcy spełniający przesłanki wskazane w art. 7 ust. 1 ustawy o szczególnych rozwiązaniach w zakresie przeciwdziałania wspieraniu agresji na Ukrainę oraz służących ochronie bezpieczeństwa narodowego.</w:t>
      </w:r>
    </w:p>
    <w:p w14:paraId="34AEF783" w14:textId="3C94E251" w:rsidR="00EB0EE8" w:rsidRPr="00D20BA9" w:rsidRDefault="00E16877" w:rsidP="00D20BA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W przypadku złożenia oferty przez Wykonawcę spełniającego powyższe przesłanki (1. lub/i 2.), zostanie on wykluczony z udziału w postępowaniu ofertowym. </w:t>
      </w:r>
      <w:bookmarkEnd w:id="1"/>
    </w:p>
    <w:p w14:paraId="287E05A7" w14:textId="5FE1FD73" w:rsidR="00E16877" w:rsidRPr="00D20BA9" w:rsidRDefault="00E16877" w:rsidP="00D20BA9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  <w:u w:val="single"/>
        </w:rPr>
        <w:lastRenderedPageBreak/>
        <w:t xml:space="preserve">Określenie warunków zmiany umowy zawartej w wyniku przeprowadzonego postępowania o udzielenie zamówienia </w:t>
      </w:r>
    </w:p>
    <w:p w14:paraId="05ABADC4" w14:textId="46D3718B" w:rsidR="00E16877" w:rsidRPr="00D20BA9" w:rsidRDefault="00E16877" w:rsidP="00D20BA9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Zamawiający przewiduje możliwość wprowadzenia istotnych zmian postanowień zawartej umowy z wybranym Wykonawcą w stosunku do treści oferty, na podstawie której dokonano wyboru Wykonawcy. </w:t>
      </w:r>
    </w:p>
    <w:p w14:paraId="2635E05E" w14:textId="365D5499" w:rsidR="00E16877" w:rsidRPr="00D20BA9" w:rsidRDefault="00E16877" w:rsidP="00D20BA9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Dopuszczalne będą zmiany, dotyczące w szczególności: </w:t>
      </w:r>
    </w:p>
    <w:p w14:paraId="4341B177" w14:textId="77777777" w:rsidR="00C23F1F" w:rsidRPr="00D20BA9" w:rsidRDefault="00E16877" w:rsidP="00D20BA9">
      <w:pPr>
        <w:pStyle w:val="Akapitzlist"/>
        <w:numPr>
          <w:ilvl w:val="1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zmiany jakichkolwiek rozporządzeń i przepisów i innych dokumentów, w tym dokumentów programowych Funduszy Europejskich dla Dolnego Śląska 2021-2027, mających wpływ na realizację umowy</w:t>
      </w:r>
      <w:r w:rsidR="00C23F1F" w:rsidRPr="00D20BA9">
        <w:rPr>
          <w:rFonts w:asciiTheme="minorHAnsi" w:hAnsiTheme="minorHAnsi" w:cstheme="minorHAnsi"/>
          <w:sz w:val="24"/>
          <w:szCs w:val="24"/>
        </w:rPr>
        <w:t>;</w:t>
      </w:r>
    </w:p>
    <w:p w14:paraId="1A348D38" w14:textId="77777777" w:rsidR="00C23F1F" w:rsidRPr="00D20BA9" w:rsidRDefault="00E16877" w:rsidP="00D20BA9">
      <w:pPr>
        <w:pStyle w:val="Akapitzlist"/>
        <w:numPr>
          <w:ilvl w:val="1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zmiany terminu płatności; </w:t>
      </w:r>
    </w:p>
    <w:p w14:paraId="0A969F01" w14:textId="77777777" w:rsidR="00C23F1F" w:rsidRPr="00D20BA9" w:rsidRDefault="00E16877" w:rsidP="00D20BA9">
      <w:pPr>
        <w:pStyle w:val="Akapitzlist"/>
        <w:numPr>
          <w:ilvl w:val="1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zmiany terminu realizacji umowy; </w:t>
      </w:r>
    </w:p>
    <w:p w14:paraId="30492551" w14:textId="77777777" w:rsidR="00C23F1F" w:rsidRPr="00D20BA9" w:rsidRDefault="00C23F1F" w:rsidP="00D20BA9">
      <w:pPr>
        <w:pStyle w:val="Akapitzlist"/>
        <w:numPr>
          <w:ilvl w:val="1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zwiększenia łącznej wartości zamówienia w sytuacji prowadzenia dodatkowej rekrutacji uczestników projektu oraz wystąpienia oszczędności w projekcie pozwalających na realizację dodatkowych posiłków;</w:t>
      </w:r>
    </w:p>
    <w:p w14:paraId="64D683C4" w14:textId="4010052B" w:rsidR="00C23F1F" w:rsidRPr="00D20BA9" w:rsidRDefault="00C23F1F" w:rsidP="00D20BA9">
      <w:pPr>
        <w:pStyle w:val="Akapitzlist"/>
        <w:numPr>
          <w:ilvl w:val="1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zmniejszenia łącznej wartości zamówienia w sytuacji niezrekrutowania odpowiedniej liczby uczestników projektu lub/i ich absencji;</w:t>
      </w:r>
    </w:p>
    <w:p w14:paraId="3F5596C6" w14:textId="05D6F69A" w:rsidR="00E56BE1" w:rsidRPr="00D20BA9" w:rsidRDefault="00E16877" w:rsidP="00D20BA9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Wszelkie zmiany i uzupełnienia do umowy zawartej z wybranym Wykonawcą muszą być dokonywane w formie pisemnych aneksów do umowy podpisanych przez obie strony, pod rygorem nieważności.</w:t>
      </w:r>
    </w:p>
    <w:p w14:paraId="189B8276" w14:textId="77777777" w:rsidR="00EB0EE8" w:rsidRPr="00D20BA9" w:rsidRDefault="00EB0EE8" w:rsidP="00D20BA9">
      <w:pPr>
        <w:pStyle w:val="Akapitzlist"/>
        <w:spacing w:after="0" w:line="360" w:lineRule="auto"/>
        <w:ind w:left="786"/>
        <w:jc w:val="both"/>
        <w:rPr>
          <w:rFonts w:asciiTheme="minorHAnsi" w:hAnsiTheme="minorHAnsi" w:cstheme="minorHAnsi"/>
          <w:sz w:val="24"/>
          <w:szCs w:val="24"/>
        </w:rPr>
      </w:pPr>
    </w:p>
    <w:p w14:paraId="69C04F85" w14:textId="61DA103D" w:rsidR="00221B48" w:rsidRPr="00D20BA9" w:rsidRDefault="00E56BE1" w:rsidP="00D20BA9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20BA9">
        <w:rPr>
          <w:rFonts w:asciiTheme="minorHAnsi" w:hAnsiTheme="minorHAnsi" w:cstheme="minorHAnsi"/>
          <w:b/>
          <w:sz w:val="24"/>
          <w:szCs w:val="24"/>
          <w:u w:val="single"/>
        </w:rPr>
        <w:t>Postanowienia dodatkowe:</w:t>
      </w:r>
    </w:p>
    <w:p w14:paraId="11B79934" w14:textId="1800E4F2" w:rsidR="00221B48" w:rsidRPr="00D20BA9" w:rsidRDefault="00F55094" w:rsidP="00D20BA9">
      <w:pPr>
        <w:pStyle w:val="Akapitzlist"/>
        <w:numPr>
          <w:ilvl w:val="4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Zamawiający zastrzega sobie prawo unieważnienia postępowania w przypadku:</w:t>
      </w:r>
    </w:p>
    <w:p w14:paraId="4B7D2B58" w14:textId="77777777" w:rsidR="00221B48" w:rsidRPr="00D20BA9" w:rsidRDefault="00F55094" w:rsidP="00D20BA9">
      <w:pPr>
        <w:numPr>
          <w:ilvl w:val="5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zaistnienia okoliczności nieznanych Zamawiającemu w dniu wszczęcia postępowania, uniemożliwiających realizację zamówienia,</w:t>
      </w:r>
    </w:p>
    <w:p w14:paraId="1BF4A570" w14:textId="77777777" w:rsidR="00221B48" w:rsidRPr="00D20BA9" w:rsidRDefault="00F55094" w:rsidP="00D20BA9">
      <w:pPr>
        <w:numPr>
          <w:ilvl w:val="5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złożenia oferty przez jednego Wykonawcę, której cena przekracza środki finansowe przewidziane i dostępne przez Zamawiającego,</w:t>
      </w:r>
    </w:p>
    <w:p w14:paraId="137B84B2" w14:textId="77777777" w:rsidR="00221B48" w:rsidRPr="00D20BA9" w:rsidRDefault="00F55094" w:rsidP="00D20BA9">
      <w:pPr>
        <w:numPr>
          <w:ilvl w:val="5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gdy cena najkorzystniejszej oferty przekracza środki finansowe przewidziane i dostępne przez Zamawiającego.</w:t>
      </w:r>
    </w:p>
    <w:p w14:paraId="6FA5E3E2" w14:textId="77777777" w:rsidR="00E56BE1" w:rsidRPr="00D20BA9" w:rsidRDefault="00F55094" w:rsidP="00D20BA9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lastRenderedPageBreak/>
        <w:t>Zamawiający zastrzega sobie prawo do rezygnacji z zamówienia bez wyboru którejkolwiek ze złożonych ofert w przypadku niespełnienia przez żadną z ofert wymagań określonych w treści niniejszego zapytania.</w:t>
      </w:r>
      <w:bookmarkStart w:id="2" w:name="_Hlk9190493"/>
    </w:p>
    <w:p w14:paraId="41765283" w14:textId="77777777" w:rsidR="00E56BE1" w:rsidRPr="00D20BA9" w:rsidRDefault="00F55094" w:rsidP="00D20BA9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nie dopuszcza składania ofert wariantowych.</w:t>
      </w:r>
    </w:p>
    <w:p w14:paraId="43F7BED1" w14:textId="77777777" w:rsidR="00E56BE1" w:rsidRPr="00D20BA9" w:rsidRDefault="00F55094" w:rsidP="00D20BA9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zastrzega sobie prawo do unieważnienia postępowania na każdym etapie bez podawania przyczyny.</w:t>
      </w:r>
    </w:p>
    <w:p w14:paraId="37B6680A" w14:textId="77777777" w:rsidR="00E56BE1" w:rsidRPr="00D20BA9" w:rsidRDefault="00F55094" w:rsidP="00D20BA9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zastrzega sobie prawo do zamknięcia postępowania bez dokonania wyboru oferty.</w:t>
      </w:r>
    </w:p>
    <w:p w14:paraId="2397B046" w14:textId="77777777" w:rsidR="00E56BE1" w:rsidRPr="00D20BA9" w:rsidRDefault="00F55094" w:rsidP="00D20BA9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zastrzega sobie prawo do zmiany terminów wyznaczonych w ogłoszeniu.</w:t>
      </w:r>
    </w:p>
    <w:p w14:paraId="15A7DD1E" w14:textId="77777777" w:rsidR="00E56BE1" w:rsidRPr="00D20BA9" w:rsidRDefault="00F55094" w:rsidP="00D20BA9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może w toku badania i oceny oferty żądać od Wykonawców dodatkowych wyjaśnień dotyczących treści złożonych ofert.</w:t>
      </w:r>
    </w:p>
    <w:p w14:paraId="5022EF02" w14:textId="04A7C5D1" w:rsidR="00221B48" w:rsidRPr="00D20BA9" w:rsidRDefault="00F55094" w:rsidP="00D20BA9">
      <w:pPr>
        <w:pStyle w:val="Akapitzlist"/>
        <w:numPr>
          <w:ilvl w:val="4"/>
          <w:numId w:val="4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Osob</w:t>
      </w:r>
      <w:r w:rsidR="0078436B" w:rsidRPr="00D20BA9">
        <w:rPr>
          <w:rFonts w:asciiTheme="minorHAnsi" w:hAnsiTheme="minorHAnsi" w:cstheme="minorHAnsi"/>
          <w:sz w:val="24"/>
          <w:szCs w:val="24"/>
        </w:rPr>
        <w:t>a</w:t>
      </w:r>
      <w:r w:rsidRPr="00D20BA9">
        <w:rPr>
          <w:rFonts w:asciiTheme="minorHAnsi" w:hAnsiTheme="minorHAnsi" w:cstheme="minorHAnsi"/>
          <w:sz w:val="24"/>
          <w:szCs w:val="24"/>
        </w:rPr>
        <w:t xml:space="preserve"> uprawnion</w:t>
      </w:r>
      <w:r w:rsidR="0078436B" w:rsidRPr="00D20BA9">
        <w:rPr>
          <w:rFonts w:asciiTheme="minorHAnsi" w:hAnsiTheme="minorHAnsi" w:cstheme="minorHAnsi"/>
          <w:sz w:val="24"/>
          <w:szCs w:val="24"/>
        </w:rPr>
        <w:t>a</w:t>
      </w:r>
      <w:r w:rsidRPr="00D20BA9">
        <w:rPr>
          <w:rFonts w:asciiTheme="minorHAnsi" w:hAnsiTheme="minorHAnsi" w:cstheme="minorHAnsi"/>
          <w:sz w:val="24"/>
          <w:szCs w:val="24"/>
        </w:rPr>
        <w:t xml:space="preserve"> do porozumiewania się z Wykonawcami:</w:t>
      </w:r>
    </w:p>
    <w:p w14:paraId="6737EDA6" w14:textId="77777777" w:rsidR="00221B48" w:rsidRPr="00D20BA9" w:rsidRDefault="00955A44" w:rsidP="00D20BA9">
      <w:pPr>
        <w:spacing w:after="0" w:line="360" w:lineRule="auto"/>
        <w:ind w:firstLine="546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Sylwia Miaśkiewicz</w:t>
      </w:r>
      <w:r w:rsidR="00F55094" w:rsidRPr="00D20BA9">
        <w:rPr>
          <w:rFonts w:asciiTheme="minorHAnsi" w:hAnsiTheme="minorHAnsi" w:cstheme="minorHAnsi"/>
          <w:sz w:val="24"/>
          <w:szCs w:val="24"/>
        </w:rPr>
        <w:t xml:space="preserve">, e-mail: </w:t>
      </w:r>
      <w:hyperlink r:id="rId9" w:history="1">
        <w:r w:rsidR="00C71D6A" w:rsidRPr="00D20BA9">
          <w:rPr>
            <w:rStyle w:val="Hipercze"/>
            <w:rFonts w:asciiTheme="minorHAnsi" w:hAnsiTheme="minorHAnsi" w:cstheme="minorHAnsi"/>
            <w:sz w:val="24"/>
            <w:szCs w:val="24"/>
          </w:rPr>
          <w:t>s.miaskiewicz@eudajmonia.pl</w:t>
        </w:r>
      </w:hyperlink>
      <w:r w:rsidR="00F55094" w:rsidRPr="00D20BA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FA8706C" w14:textId="77777777" w:rsidR="00C5558E" w:rsidRPr="00D20BA9" w:rsidRDefault="00C5558E" w:rsidP="00D20BA9">
      <w:pPr>
        <w:pStyle w:val="Akapitzlist"/>
        <w:spacing w:after="0" w:line="36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</w:p>
    <w:p w14:paraId="49E44B1A" w14:textId="77777777" w:rsidR="00D20BA9" w:rsidRPr="00125CFA" w:rsidRDefault="00D20BA9" w:rsidP="00D20BA9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25CFA">
        <w:rPr>
          <w:rFonts w:asciiTheme="minorHAnsi" w:hAnsiTheme="minorHAnsi" w:cstheme="minorHAnsi"/>
          <w:b/>
          <w:sz w:val="24"/>
          <w:szCs w:val="24"/>
          <w:u w:val="single"/>
        </w:rPr>
        <w:t>Klauzule informacyjne</w:t>
      </w:r>
    </w:p>
    <w:p w14:paraId="5621F96A" w14:textId="77777777" w:rsidR="00D20BA9" w:rsidRPr="00402071" w:rsidRDefault="00D20BA9" w:rsidP="00D20BA9">
      <w:pPr>
        <w:pStyle w:val="Akapitzlist"/>
        <w:numPr>
          <w:ilvl w:val="0"/>
          <w:numId w:val="72"/>
        </w:numPr>
        <w:spacing w:after="60" w:line="360" w:lineRule="auto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125CFA">
        <w:rPr>
          <w:rFonts w:asciiTheme="minorHAnsi" w:eastAsia="Arial" w:hAnsiTheme="minorHAnsi" w:cstheme="minorHAnsi"/>
          <w:b/>
          <w:bCs/>
          <w:sz w:val="24"/>
          <w:szCs w:val="24"/>
        </w:rPr>
        <w:t>Klauzula informacyjna Fundacji Eudajmonia w związku z realizacją projektu w ramach programu Fundusze Europejskie dla Dolnego Śląska 2021-2027</w:t>
      </w:r>
    </w:p>
    <w:p w14:paraId="706A3098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 celu wykonania obowiązku nałożonego art. 13 i 14 RODO</w:t>
      </w:r>
      <w:r w:rsidRPr="00125CF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125CFA">
        <w:rPr>
          <w:rFonts w:asciiTheme="minorHAnsi" w:hAnsiTheme="minorHAnsi" w:cstheme="minorHAnsi"/>
          <w:sz w:val="24"/>
          <w:szCs w:val="24"/>
        </w:rPr>
        <w:t>, w związku z art. 88 ustawy o zasadach realizacji zadań finansowanych ze środków europejskich w perspektywie finansowej 2021-2027</w:t>
      </w:r>
      <w:r w:rsidRPr="00125CF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125CFA">
        <w:rPr>
          <w:rFonts w:asciiTheme="minorHAnsi" w:hAnsiTheme="minorHAnsi" w:cstheme="minorHAnsi"/>
          <w:sz w:val="24"/>
          <w:szCs w:val="24"/>
        </w:rPr>
        <w:t>, informujemy o zasadach przetwarzania Państwa danych osobowych:</w:t>
      </w:r>
    </w:p>
    <w:p w14:paraId="34D7364C" w14:textId="77777777" w:rsidR="00D20BA9" w:rsidRPr="00125CFA" w:rsidRDefault="00D20BA9" w:rsidP="00D20BA9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Administrator</w:t>
      </w:r>
    </w:p>
    <w:p w14:paraId="3F4ADDD9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Administratorem Państwa danych jest:</w:t>
      </w:r>
    </w:p>
    <w:p w14:paraId="362D9850" w14:textId="77777777" w:rsidR="00D20BA9" w:rsidRPr="00125CFA" w:rsidRDefault="00D20BA9" w:rsidP="00D20BA9">
      <w:pPr>
        <w:suppressAutoHyphens w:val="0"/>
        <w:autoSpaceDN/>
        <w:spacing w:after="0"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Fundacja Eudajmonia, ul. Borówkowa 5a, 59-101 Polkowice.</w:t>
      </w:r>
    </w:p>
    <w:p w14:paraId="0E38FDAC" w14:textId="77777777" w:rsidR="00D20BA9" w:rsidRPr="00125CFA" w:rsidRDefault="00D20BA9" w:rsidP="00D20BA9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Cel przetwarzania danych</w:t>
      </w:r>
    </w:p>
    <w:p w14:paraId="3B686356" w14:textId="77777777" w:rsidR="00D20BA9" w:rsidRPr="00125CFA" w:rsidRDefault="00D20BA9" w:rsidP="00D20BA9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25CFA">
        <w:rPr>
          <w:rFonts w:asciiTheme="minorHAnsi" w:hAnsiTheme="minorHAnsi" w:cstheme="minorHAnsi"/>
        </w:rPr>
        <w:t xml:space="preserve">Pani/Pana dane osobowe przetwarzane będą w przetwarzane w związku z realizacją FEDS 2021-2027, w szczególności w celu monitorowania, sprawozdawczości, komunikacji, </w:t>
      </w:r>
      <w:r w:rsidRPr="00125CFA">
        <w:rPr>
          <w:rFonts w:asciiTheme="minorHAnsi" w:hAnsiTheme="minorHAnsi" w:cstheme="minorHAnsi"/>
        </w:rPr>
        <w:lastRenderedPageBreak/>
        <w:t xml:space="preserve">publikacji, ewaluacji, zarządzania finansowego, weryfikacji i audytów oraz do celów określania kwalifikowalności uczestników. </w:t>
      </w:r>
    </w:p>
    <w:p w14:paraId="2EB7A865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6C3EF79" w14:textId="77777777" w:rsidR="00D20BA9" w:rsidRPr="00125CFA" w:rsidRDefault="00D20BA9" w:rsidP="00D20BA9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Podstawa przetwarzania </w:t>
      </w:r>
    </w:p>
    <w:p w14:paraId="35C6EB6B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Państwa dane osobowe będą przetwarzane w związku z tym, że: </w:t>
      </w:r>
    </w:p>
    <w:p w14:paraId="2B424861" w14:textId="77777777" w:rsidR="00D20BA9" w:rsidRPr="00125CFA" w:rsidRDefault="00D20BA9" w:rsidP="00D20BA9">
      <w:pPr>
        <w:pStyle w:val="Akapitzlist"/>
        <w:numPr>
          <w:ilvl w:val="0"/>
          <w:numId w:val="54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28DF8948" w14:textId="77777777" w:rsidR="00D20BA9" w:rsidRPr="00125CFA" w:rsidRDefault="00D20BA9" w:rsidP="00D20BA9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2A2530B" w14:textId="77777777" w:rsidR="00D20BA9" w:rsidRPr="00125CFA" w:rsidRDefault="00D20BA9" w:rsidP="00D20BA9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48589633" w14:textId="77777777" w:rsidR="00D20BA9" w:rsidRPr="00125CFA" w:rsidRDefault="00D20BA9" w:rsidP="00D20BA9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09870E21" w14:textId="77777777" w:rsidR="00D20BA9" w:rsidRPr="00125CFA" w:rsidRDefault="00D20BA9" w:rsidP="00D20BA9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i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ustawa z 14 czerwca 1960 r. - Kodeks postępowania administracyjnego,</w:t>
      </w:r>
    </w:p>
    <w:p w14:paraId="1D35B52C" w14:textId="77777777" w:rsidR="00D20BA9" w:rsidRPr="00125CFA" w:rsidRDefault="00D20BA9" w:rsidP="00D20BA9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i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 xml:space="preserve">ustawa z 27 sierpnia 2009 r. o finansach publicznych. </w:t>
      </w:r>
    </w:p>
    <w:p w14:paraId="307420C4" w14:textId="77777777" w:rsidR="00D20BA9" w:rsidRPr="00125CFA" w:rsidRDefault="00D20BA9" w:rsidP="00D20BA9">
      <w:pPr>
        <w:pStyle w:val="Akapitzlist"/>
        <w:numPr>
          <w:ilvl w:val="0"/>
          <w:numId w:val="54"/>
        </w:numPr>
        <w:tabs>
          <w:tab w:val="left" w:pos="851"/>
        </w:tabs>
        <w:suppressAutoHyphens w:val="0"/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7219D97D" w14:textId="77777777" w:rsidR="00D20BA9" w:rsidRPr="00125CFA" w:rsidRDefault="00D20BA9" w:rsidP="00D20BA9">
      <w:pPr>
        <w:pStyle w:val="Akapitzlist"/>
        <w:numPr>
          <w:ilvl w:val="0"/>
          <w:numId w:val="54"/>
        </w:numPr>
        <w:tabs>
          <w:tab w:val="left" w:pos="851"/>
        </w:tabs>
        <w:suppressAutoHyphens w:val="0"/>
        <w:autoSpaceDN/>
        <w:spacing w:after="0" w:line="360" w:lineRule="auto"/>
        <w:ind w:left="0"/>
        <w:contextualSpacing/>
        <w:jc w:val="both"/>
        <w:textAlignment w:val="auto"/>
        <w:rPr>
          <w:rStyle w:val="Uwydatnienie"/>
          <w:rFonts w:asciiTheme="minorHAnsi" w:hAnsiTheme="minorHAnsi" w:cstheme="minorHAnsi"/>
          <w:bCs/>
          <w:i w:val="0"/>
          <w:iCs w:val="0"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Przetwarzanie jest niezbędne do wykonania zadania realizowanego w interesie publicznym lub w ramach sprawowania władzy publicznej powierzonej administratorowi (art. 6 ust. 1 lit. e RODO).</w:t>
      </w:r>
    </w:p>
    <w:p w14:paraId="64B98BE4" w14:textId="77777777" w:rsidR="00D20BA9" w:rsidRPr="00125CFA" w:rsidRDefault="00D20BA9" w:rsidP="00D20BA9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Zakres przetwarzanych danych.</w:t>
      </w:r>
    </w:p>
    <w:p w14:paraId="3D3890DB" w14:textId="77777777" w:rsidR="00D20BA9" w:rsidRPr="00125CFA" w:rsidRDefault="00D20BA9" w:rsidP="00D20BA9">
      <w:pPr>
        <w:suppressAutoHyphens w:val="0"/>
        <w:spacing w:after="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lastRenderedPageBreak/>
        <w:t>Zakres danych, które możemy przetwarzać został określony w art. 87 ust.2 ustawy wdrożeniowej.</w:t>
      </w:r>
    </w:p>
    <w:p w14:paraId="3E19F208" w14:textId="77777777" w:rsidR="00D20BA9" w:rsidRPr="00125CFA" w:rsidRDefault="00D20BA9" w:rsidP="00D20BA9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Sposób pozyskiwania danych </w:t>
      </w:r>
    </w:p>
    <w:p w14:paraId="0466F9E5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Dane pozyskujemy bezpośrednio od osób, których one dotyczą lub z rejestrów publicznych, o których mowa w art. 92 ust. 2 ustawy wdrożeniowej.</w:t>
      </w:r>
    </w:p>
    <w:p w14:paraId="7D8D89A0" w14:textId="77777777" w:rsidR="00D20BA9" w:rsidRPr="00125CFA" w:rsidRDefault="00D20BA9" w:rsidP="00D20BA9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Dostęp do danych osobowych</w:t>
      </w:r>
    </w:p>
    <w:p w14:paraId="39E5AB3F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3AE76DEC" w14:textId="77777777" w:rsidR="00D20BA9" w:rsidRPr="00125CFA" w:rsidRDefault="00D20BA9" w:rsidP="00D20BA9">
      <w:pPr>
        <w:numPr>
          <w:ilvl w:val="0"/>
          <w:numId w:val="67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IP DWUP, który zlecił nam wykonywanie zadań w FEDS 2021-2027,</w:t>
      </w:r>
    </w:p>
    <w:p w14:paraId="5B70CF00" w14:textId="77777777" w:rsidR="00D20BA9" w:rsidRPr="00125CFA" w:rsidRDefault="00D20BA9" w:rsidP="00D20BA9">
      <w:pPr>
        <w:numPr>
          <w:ilvl w:val="0"/>
          <w:numId w:val="67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instytucjom zarządzającym, instytucjom pośredniczącym, instytucji audytowej, a także podmiotom, którym wymienione podmioty powierzają realizację zadań na podstawie odrębnej umowy, w zakresie niezbędnym do realizacji ich zadań wynikających z przepisów ustawy wdrożeniowej,</w:t>
      </w:r>
    </w:p>
    <w:p w14:paraId="11C20BCB" w14:textId="77777777" w:rsidR="00D20BA9" w:rsidRPr="00125CFA" w:rsidRDefault="00D20BA9" w:rsidP="00D20BA9">
      <w:pPr>
        <w:numPr>
          <w:ilvl w:val="0"/>
          <w:numId w:val="67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5C4B2796" w14:textId="77777777" w:rsidR="00D20BA9" w:rsidRPr="00125CFA" w:rsidRDefault="00D20BA9" w:rsidP="00D20BA9">
      <w:pPr>
        <w:numPr>
          <w:ilvl w:val="0"/>
          <w:numId w:val="67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A3A9236" w14:textId="77777777" w:rsidR="00D20BA9" w:rsidRPr="00125CFA" w:rsidRDefault="00D20BA9" w:rsidP="00D20BA9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Okres przechowywania danych</w:t>
      </w:r>
      <w:r w:rsidRPr="00125CFA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</w:p>
    <w:p w14:paraId="440810F6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Dane osobowe są przechowywane przez okres niezbędny do realizacji celów określonych w punkcie II. </w:t>
      </w:r>
    </w:p>
    <w:p w14:paraId="047F8410" w14:textId="77777777" w:rsidR="00D20BA9" w:rsidRPr="00125CFA" w:rsidRDefault="00D20BA9" w:rsidP="00D20BA9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Prawa osób, których dane dotyczą</w:t>
      </w:r>
    </w:p>
    <w:p w14:paraId="2AFA135C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Przysługują Państwu następujące prawa: </w:t>
      </w:r>
    </w:p>
    <w:p w14:paraId="56C57714" w14:textId="77777777" w:rsidR="00D20BA9" w:rsidRPr="00125CFA" w:rsidRDefault="00D20BA9" w:rsidP="00D20BA9">
      <w:pPr>
        <w:numPr>
          <w:ilvl w:val="0"/>
          <w:numId w:val="68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prawo dostępu do swoich danych oraz otrzymania ich kopii (art. 15 RODO), </w:t>
      </w:r>
    </w:p>
    <w:p w14:paraId="70761F1E" w14:textId="77777777" w:rsidR="00D20BA9" w:rsidRPr="00125CFA" w:rsidRDefault="00D20BA9" w:rsidP="00D20BA9">
      <w:pPr>
        <w:numPr>
          <w:ilvl w:val="0"/>
          <w:numId w:val="68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prawo do sprostowania swoich danych (art. 16 RODO),  </w:t>
      </w:r>
    </w:p>
    <w:p w14:paraId="7E94AE77" w14:textId="77777777" w:rsidR="00D20BA9" w:rsidRPr="00125CFA" w:rsidRDefault="00D20BA9" w:rsidP="00D20BA9">
      <w:pPr>
        <w:numPr>
          <w:ilvl w:val="0"/>
          <w:numId w:val="68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do usunięcia swoich danych (art. 17 RODO) - jeśli nie zaistniały okoliczności, o których mowa w art. 17 ust. 3 RODO,</w:t>
      </w:r>
    </w:p>
    <w:p w14:paraId="28F61314" w14:textId="77777777" w:rsidR="00D20BA9" w:rsidRPr="00125CFA" w:rsidRDefault="00D20BA9" w:rsidP="00D20BA9">
      <w:pPr>
        <w:numPr>
          <w:ilvl w:val="0"/>
          <w:numId w:val="68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do żądania od administratora ograniczenia przetwarzania swoich danych (art. 18 RODO),</w:t>
      </w:r>
    </w:p>
    <w:p w14:paraId="0346A5E2" w14:textId="77777777" w:rsidR="00D20BA9" w:rsidRPr="00125CFA" w:rsidRDefault="00D20BA9" w:rsidP="00D20BA9">
      <w:pPr>
        <w:numPr>
          <w:ilvl w:val="0"/>
          <w:numId w:val="68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48568ABF" w14:textId="77777777" w:rsidR="00D20BA9" w:rsidRPr="00125CFA" w:rsidRDefault="00D20BA9" w:rsidP="00D20BA9">
      <w:pPr>
        <w:numPr>
          <w:ilvl w:val="0"/>
          <w:numId w:val="68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B158B58" w14:textId="77777777" w:rsidR="00D20BA9" w:rsidRPr="00125CFA" w:rsidRDefault="00D20BA9" w:rsidP="00D20BA9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Zautomatyzowane podejmowanie decyzji</w:t>
      </w:r>
    </w:p>
    <w:p w14:paraId="448F842A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Dane osobowe nie będą podlegały zautomatyzowanemu podejmowaniu decyzji, w tym profilowaniu.</w:t>
      </w:r>
    </w:p>
    <w:p w14:paraId="50CE06E3" w14:textId="77777777" w:rsidR="00D20BA9" w:rsidRPr="00125CFA" w:rsidRDefault="00D20BA9" w:rsidP="00D20BA9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Przekazywanie danych do państwa trzeciego</w:t>
      </w:r>
    </w:p>
    <w:p w14:paraId="0AEB252F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Państwa dane osobowe nie będą przekazywane do państwa trzeciego.</w:t>
      </w:r>
    </w:p>
    <w:p w14:paraId="79FE3312" w14:textId="77777777" w:rsidR="00D20BA9" w:rsidRPr="00125CFA" w:rsidRDefault="00D20BA9" w:rsidP="00D20BA9">
      <w:pPr>
        <w:numPr>
          <w:ilvl w:val="0"/>
          <w:numId w:val="59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Kontakt z administratorem danych i Inspektorem Ochrony Danych</w:t>
      </w:r>
    </w:p>
    <w:p w14:paraId="27FA1FD1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Jeśli mają Państwo pytania dotyczące przetwarzania przez Fundację Eudajmonia danych osobowych, prosimy kontaktować się z w następujący sposób:</w:t>
      </w:r>
    </w:p>
    <w:p w14:paraId="41A36C84" w14:textId="77777777" w:rsidR="00D20BA9" w:rsidRPr="00125CFA" w:rsidRDefault="00D20BA9" w:rsidP="00D20BA9">
      <w:pPr>
        <w:pStyle w:val="Akapitzlist"/>
        <w:numPr>
          <w:ilvl w:val="0"/>
          <w:numId w:val="60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pocztą tradycyjną (ul. Borówkowa 5a, 59-101 Polkowice),</w:t>
      </w:r>
    </w:p>
    <w:p w14:paraId="3586EAC1" w14:textId="77777777" w:rsidR="00D20BA9" w:rsidRPr="00125CFA" w:rsidRDefault="00D20BA9" w:rsidP="00D20BA9">
      <w:pPr>
        <w:pStyle w:val="Akapitzlist"/>
        <w:numPr>
          <w:ilvl w:val="0"/>
          <w:numId w:val="60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elektronicznie (adres e-mail: </w:t>
      </w:r>
      <w:hyperlink r:id="rId10" w:history="1">
        <w:r w:rsidRPr="00125CFA">
          <w:rPr>
            <w:rStyle w:val="Hipercze"/>
            <w:rFonts w:asciiTheme="minorHAnsi" w:hAnsiTheme="minorHAnsi" w:cstheme="minorHAnsi"/>
            <w:sz w:val="24"/>
            <w:szCs w:val="24"/>
          </w:rPr>
          <w:t>eudajmonia@eudajmonia.pl</w:t>
        </w:r>
      </w:hyperlink>
      <w:r w:rsidRPr="00125CFA">
        <w:rPr>
          <w:rFonts w:asciiTheme="minorHAnsi" w:hAnsiTheme="minorHAnsi" w:cstheme="minorHAnsi"/>
          <w:sz w:val="24"/>
          <w:szCs w:val="24"/>
        </w:rPr>
        <w:t>).</w:t>
      </w:r>
    </w:p>
    <w:p w14:paraId="13E8D00C" w14:textId="77777777" w:rsidR="00D20BA9" w:rsidRPr="00125CFA" w:rsidRDefault="00D20BA9" w:rsidP="00D20BA9">
      <w:pPr>
        <w:pStyle w:val="Akapitzlist"/>
        <w:autoSpaceDN/>
        <w:spacing w:after="200" w:line="360" w:lineRule="auto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65821F58" w14:textId="77777777" w:rsidR="00D20BA9" w:rsidRPr="00125CFA" w:rsidRDefault="00D20BA9" w:rsidP="00D20BA9">
      <w:pPr>
        <w:pStyle w:val="Akapitzlist"/>
        <w:numPr>
          <w:ilvl w:val="0"/>
          <w:numId w:val="72"/>
        </w:numPr>
        <w:spacing w:after="60" w:line="360" w:lineRule="auto"/>
        <w:ind w:left="284" w:hanging="284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125CFA">
        <w:rPr>
          <w:rFonts w:asciiTheme="minorHAnsi" w:eastAsia="Arial" w:hAnsiTheme="minorHAnsi" w:cstheme="minorHAnsi"/>
          <w:b/>
          <w:bCs/>
          <w:sz w:val="24"/>
          <w:szCs w:val="24"/>
        </w:rPr>
        <w:t>Klauzula informacyjna Instytucji Zarządzającej Funduszami Europejskimi  dla Dolnego Śląska 2021-2027</w:t>
      </w:r>
    </w:p>
    <w:p w14:paraId="4BF95BA5" w14:textId="77777777" w:rsidR="00D20BA9" w:rsidRPr="00125CFA" w:rsidRDefault="00D20BA9" w:rsidP="00D20BA9">
      <w:pPr>
        <w:spacing w:after="0" w:line="360" w:lineRule="auto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 celu wykonania obowiązku nałożonego art. 13 i 14 RODO</w:t>
      </w:r>
      <w:r w:rsidRPr="00125CF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125CFA">
        <w:rPr>
          <w:rFonts w:asciiTheme="minorHAnsi" w:hAnsiTheme="minorHAnsi" w:cstheme="minorHAnsi"/>
          <w:sz w:val="24"/>
          <w:szCs w:val="24"/>
        </w:rPr>
        <w:t>, w związku z art. 88 ustawy o zasadach realizacji zadań finansowanych ze środków europejskich w perspektywie finansowej 2021-2027</w:t>
      </w:r>
      <w:r w:rsidRPr="00125CF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125CFA">
        <w:rPr>
          <w:rFonts w:asciiTheme="minorHAnsi" w:hAnsiTheme="minorHAnsi" w:cstheme="minorHAnsi"/>
          <w:sz w:val="24"/>
          <w:szCs w:val="24"/>
        </w:rPr>
        <w:t>, informujemy o zasadach przetwarzania Państwa danych osobowych:</w:t>
      </w:r>
    </w:p>
    <w:p w14:paraId="383D9944" w14:textId="77777777" w:rsidR="00D20BA9" w:rsidRPr="00125CFA" w:rsidRDefault="00D20BA9" w:rsidP="003D1A7D">
      <w:pPr>
        <w:numPr>
          <w:ilvl w:val="0"/>
          <w:numId w:val="62"/>
        </w:numPr>
        <w:suppressAutoHyphens w:val="0"/>
        <w:autoSpaceDN/>
        <w:spacing w:after="0" w:line="360" w:lineRule="auto"/>
        <w:ind w:left="0" w:hanging="426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Administrator</w:t>
      </w:r>
    </w:p>
    <w:p w14:paraId="2E2D94C1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Odrębnym administratorem Państwa danych jest:</w:t>
      </w:r>
    </w:p>
    <w:p w14:paraId="25B07BCB" w14:textId="77777777" w:rsidR="00D20BA9" w:rsidRPr="00125CFA" w:rsidRDefault="00D20BA9" w:rsidP="00D20BA9">
      <w:pPr>
        <w:suppressAutoHyphens w:val="0"/>
        <w:autoSpaceDN/>
        <w:spacing w:after="0"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>Marszałek Województwa Dolnośląskiego z siedzibą we Wrocławiu, ul. Wybrzeże J. Słowackiego 12-14, 50-411 Wrocław.</w:t>
      </w:r>
    </w:p>
    <w:p w14:paraId="7E89DFC0" w14:textId="77777777" w:rsidR="00D20BA9" w:rsidRPr="00125CFA" w:rsidRDefault="00D20BA9" w:rsidP="00D20BA9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Cel przetwarzania danych</w:t>
      </w:r>
    </w:p>
    <w:p w14:paraId="332B570B" w14:textId="3E5A908B" w:rsidR="00D20BA9" w:rsidRPr="00125CFA" w:rsidRDefault="00D20BA9" w:rsidP="00D20BA9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25CFA">
        <w:rPr>
          <w:rFonts w:asciiTheme="minorHAnsi" w:hAnsiTheme="minorHAnsi" w:cstheme="minorHAnsi"/>
        </w:rPr>
        <w:t xml:space="preserve">Dane osobowe będą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20B71A2A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2B737694" w14:textId="77777777" w:rsidR="00D20BA9" w:rsidRPr="00125CFA" w:rsidRDefault="00D20BA9" w:rsidP="00D20BA9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Podstawa przetwarzania </w:t>
      </w:r>
    </w:p>
    <w:p w14:paraId="0798E3E3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Państwa dane osobowe będą przetwarzane w związku z tym, że: </w:t>
      </w:r>
    </w:p>
    <w:p w14:paraId="0F6B1FF5" w14:textId="77777777" w:rsidR="00D20BA9" w:rsidRPr="00125CFA" w:rsidRDefault="00D20BA9" w:rsidP="00D20BA9">
      <w:pPr>
        <w:pStyle w:val="Akapitzlist"/>
        <w:numPr>
          <w:ilvl w:val="0"/>
          <w:numId w:val="69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1BB5BF17" w14:textId="77777777" w:rsidR="00D20BA9" w:rsidRPr="00125CFA" w:rsidRDefault="00D20BA9" w:rsidP="00D20BA9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6709AF7" w14:textId="77777777" w:rsidR="00D20BA9" w:rsidRPr="00125CFA" w:rsidRDefault="00D20BA9" w:rsidP="00D20BA9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48F5C5C1" w14:textId="77777777" w:rsidR="00D20BA9" w:rsidRPr="00125CFA" w:rsidRDefault="00D20BA9" w:rsidP="00D20BA9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17B056A8" w14:textId="77777777" w:rsidR="00D20BA9" w:rsidRPr="00125CFA" w:rsidRDefault="00D20BA9" w:rsidP="00D20BA9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i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ustawa z 14 czerwca 1960 r. - Kodeks postępowania administracyjnego,</w:t>
      </w:r>
    </w:p>
    <w:p w14:paraId="62F920D4" w14:textId="77777777" w:rsidR="00D20BA9" w:rsidRPr="00125CFA" w:rsidRDefault="00D20BA9" w:rsidP="00D20BA9">
      <w:pPr>
        <w:numPr>
          <w:ilvl w:val="0"/>
          <w:numId w:val="55"/>
        </w:numPr>
        <w:tabs>
          <w:tab w:val="left" w:pos="851"/>
        </w:tabs>
        <w:suppressAutoHyphens w:val="0"/>
        <w:autoSpaceDN/>
        <w:spacing w:after="0" w:line="360" w:lineRule="auto"/>
        <w:ind w:left="0" w:hanging="284"/>
        <w:jc w:val="both"/>
        <w:textAlignment w:val="auto"/>
        <w:rPr>
          <w:rFonts w:asciiTheme="minorHAnsi" w:hAnsiTheme="minorHAnsi" w:cstheme="minorHAnsi"/>
          <w:i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 xml:space="preserve">ustawa z 27 sierpnia 2009 r. o finansach publicznych. </w:t>
      </w:r>
    </w:p>
    <w:p w14:paraId="0A6D4EE5" w14:textId="77777777" w:rsidR="00D20BA9" w:rsidRPr="00125CFA" w:rsidRDefault="00D20BA9" w:rsidP="00D20BA9">
      <w:pPr>
        <w:pStyle w:val="Akapitzlist"/>
        <w:numPr>
          <w:ilvl w:val="0"/>
          <w:numId w:val="69"/>
        </w:numPr>
        <w:tabs>
          <w:tab w:val="left" w:pos="851"/>
        </w:tabs>
        <w:suppressAutoHyphens w:val="0"/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1E784D8F" w14:textId="77777777" w:rsidR="00D20BA9" w:rsidRPr="00125CFA" w:rsidRDefault="00D20BA9" w:rsidP="00D20BA9">
      <w:pPr>
        <w:pStyle w:val="Akapitzlist"/>
        <w:numPr>
          <w:ilvl w:val="0"/>
          <w:numId w:val="69"/>
        </w:numPr>
        <w:tabs>
          <w:tab w:val="left" w:pos="851"/>
        </w:tabs>
        <w:suppressAutoHyphens w:val="0"/>
        <w:autoSpaceDN/>
        <w:spacing w:after="0" w:line="360" w:lineRule="auto"/>
        <w:ind w:left="0"/>
        <w:contextualSpacing/>
        <w:jc w:val="both"/>
        <w:textAlignment w:val="auto"/>
        <w:rPr>
          <w:rStyle w:val="Uwydatnienie"/>
          <w:rFonts w:asciiTheme="minorHAnsi" w:hAnsiTheme="minorHAnsi" w:cstheme="minorHAnsi"/>
          <w:bCs/>
          <w:i w:val="0"/>
          <w:iCs w:val="0"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lastRenderedPageBreak/>
        <w:t>Przetwarzanie jest niezbędne do wykonania zadania realizowanego w interesie publicznym lub w ramach sprawowania władzy publicznej powierzonej administratorowi (art. 6 ust. 1 lit. e RODO).</w:t>
      </w:r>
    </w:p>
    <w:p w14:paraId="08441A6E" w14:textId="77777777" w:rsidR="00D20BA9" w:rsidRPr="00125CFA" w:rsidRDefault="00D20BA9" w:rsidP="00D20BA9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Zakres przetwarzanych danych.</w:t>
      </w:r>
    </w:p>
    <w:p w14:paraId="37B69945" w14:textId="77777777" w:rsidR="00D20BA9" w:rsidRPr="00125CFA" w:rsidRDefault="00D20BA9" w:rsidP="00D20BA9">
      <w:pPr>
        <w:suppressAutoHyphens w:val="0"/>
        <w:spacing w:after="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25CFA">
        <w:rPr>
          <w:rFonts w:asciiTheme="minorHAnsi" w:hAnsiTheme="minorHAnsi" w:cstheme="minorHAnsi"/>
          <w:bCs/>
          <w:sz w:val="24"/>
          <w:szCs w:val="24"/>
        </w:rPr>
        <w:t>Zakres danych, które możemy przetwarzać został określony w art. 87 ust.2 ustawy wdrożeniowej.</w:t>
      </w:r>
    </w:p>
    <w:p w14:paraId="7322C574" w14:textId="77777777" w:rsidR="00D20BA9" w:rsidRPr="00125CFA" w:rsidRDefault="00D20BA9" w:rsidP="00D20BA9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 xml:space="preserve">Sposób pozyskiwania danych </w:t>
      </w:r>
    </w:p>
    <w:p w14:paraId="17FDE7BB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Dane pozyskujemy bezpośrednio od osób, których one dotyczą, z systemu teleinformatycznego, lub z rejestrów publicznych, o których mowa w art. 92 ust. 2 ustawy wdrożeniowej.</w:t>
      </w:r>
    </w:p>
    <w:p w14:paraId="02AFBCB1" w14:textId="77777777" w:rsidR="00D20BA9" w:rsidRPr="00125CFA" w:rsidRDefault="00D20BA9" w:rsidP="00D20BA9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Dostęp do danych osobowych</w:t>
      </w:r>
    </w:p>
    <w:p w14:paraId="2AE677EB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66932CE4" w14:textId="77777777" w:rsidR="00D20BA9" w:rsidRPr="00125CFA" w:rsidRDefault="00D20BA9" w:rsidP="00D20BA9">
      <w:pPr>
        <w:numPr>
          <w:ilvl w:val="0"/>
          <w:numId w:val="70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podmiotom, którym zleciliśmy wykonywanie zadań w FEDS 2021-2027,</w:t>
      </w:r>
    </w:p>
    <w:p w14:paraId="372E125A" w14:textId="77777777" w:rsidR="00D20BA9" w:rsidRPr="00125CFA" w:rsidRDefault="00D20BA9" w:rsidP="00D20BA9">
      <w:pPr>
        <w:numPr>
          <w:ilvl w:val="0"/>
          <w:numId w:val="70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7D82D345" w14:textId="77777777" w:rsidR="00D20BA9" w:rsidRPr="00125CFA" w:rsidRDefault="00D20BA9" w:rsidP="00D20BA9">
      <w:pPr>
        <w:numPr>
          <w:ilvl w:val="0"/>
          <w:numId w:val="70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1EEFF056" w14:textId="77777777" w:rsidR="00D20BA9" w:rsidRPr="00125CFA" w:rsidRDefault="00D20BA9" w:rsidP="00D20BA9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Okres przechowywania danych</w:t>
      </w:r>
      <w:r w:rsidRPr="00125CFA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</w:p>
    <w:p w14:paraId="75E3C6DD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Dane osobowe są przechowywane przez okres niezbędny do realizacji celów określonych w punkcie II. </w:t>
      </w:r>
    </w:p>
    <w:p w14:paraId="3E511242" w14:textId="77777777" w:rsidR="00D20BA9" w:rsidRPr="00125CFA" w:rsidRDefault="00D20BA9" w:rsidP="00D20BA9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Prawa osób, których dane dotyczą</w:t>
      </w:r>
    </w:p>
    <w:p w14:paraId="47363F20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Przysługują Państwu następujące prawa: </w:t>
      </w:r>
    </w:p>
    <w:p w14:paraId="07207D9A" w14:textId="77777777" w:rsidR="00D20BA9" w:rsidRPr="00125CFA" w:rsidRDefault="00D20BA9" w:rsidP="00D20BA9">
      <w:pPr>
        <w:numPr>
          <w:ilvl w:val="0"/>
          <w:numId w:val="7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prawo dostępu do swoich danych oraz otrzymania ich kopii (art. 15 RODO), </w:t>
      </w:r>
    </w:p>
    <w:p w14:paraId="047F41A9" w14:textId="77777777" w:rsidR="00D20BA9" w:rsidRPr="00125CFA" w:rsidRDefault="00D20BA9" w:rsidP="00D20BA9">
      <w:pPr>
        <w:numPr>
          <w:ilvl w:val="0"/>
          <w:numId w:val="7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prawo do sprostowania swoich danych (art. 16 RODO),  </w:t>
      </w:r>
    </w:p>
    <w:p w14:paraId="2106932A" w14:textId="77777777" w:rsidR="00D20BA9" w:rsidRPr="00125CFA" w:rsidRDefault="00D20BA9" w:rsidP="00D20BA9">
      <w:pPr>
        <w:numPr>
          <w:ilvl w:val="0"/>
          <w:numId w:val="7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do usunięcia swoich danych (art. 17 RODO) - jeśli nie zaistniały okoliczności, o których mowa w art. 17 ust. 3 RODO,</w:t>
      </w:r>
    </w:p>
    <w:p w14:paraId="14487087" w14:textId="77777777" w:rsidR="00D20BA9" w:rsidRPr="00125CFA" w:rsidRDefault="00D20BA9" w:rsidP="00D20BA9">
      <w:pPr>
        <w:numPr>
          <w:ilvl w:val="0"/>
          <w:numId w:val="7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lastRenderedPageBreak/>
        <w:t>prawo do żądania od administratora ograniczenia przetwarzania swoich danych (art. 18 RODO),</w:t>
      </w:r>
    </w:p>
    <w:p w14:paraId="3A119C59" w14:textId="77777777" w:rsidR="00D20BA9" w:rsidRPr="00125CFA" w:rsidRDefault="00D20BA9" w:rsidP="00D20BA9">
      <w:pPr>
        <w:numPr>
          <w:ilvl w:val="0"/>
          <w:numId w:val="7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50A7C9BD" w14:textId="77777777" w:rsidR="00D20BA9" w:rsidRPr="00125CFA" w:rsidRDefault="00D20BA9" w:rsidP="00D20BA9">
      <w:pPr>
        <w:numPr>
          <w:ilvl w:val="0"/>
          <w:numId w:val="71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FF33578" w14:textId="77777777" w:rsidR="00D20BA9" w:rsidRPr="00125CFA" w:rsidRDefault="00D20BA9" w:rsidP="00D20BA9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Zautomatyzowane podejmowanie decyzji</w:t>
      </w:r>
    </w:p>
    <w:p w14:paraId="40572651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Dane osobowe nie będą podlegały zautomatyzowanemu podejmowaniu decyzji, w tym profilowaniu.</w:t>
      </w:r>
    </w:p>
    <w:p w14:paraId="6A65D694" w14:textId="77777777" w:rsidR="00D20BA9" w:rsidRPr="00125CFA" w:rsidRDefault="00D20BA9" w:rsidP="00D20BA9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Przekazywanie danych do państwa trzeciego</w:t>
      </w:r>
    </w:p>
    <w:p w14:paraId="5FE5CDD8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Państwa dane osobowe nie będą przekazywane do państwa trzeciego.</w:t>
      </w:r>
    </w:p>
    <w:p w14:paraId="0E16CEC2" w14:textId="77777777" w:rsidR="00D20BA9" w:rsidRPr="00125CFA" w:rsidRDefault="00D20BA9" w:rsidP="00D20BA9">
      <w:pPr>
        <w:numPr>
          <w:ilvl w:val="0"/>
          <w:numId w:val="62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b/>
          <w:sz w:val="24"/>
          <w:szCs w:val="24"/>
        </w:rPr>
      </w:pPr>
      <w:r w:rsidRPr="00125CFA">
        <w:rPr>
          <w:rFonts w:asciiTheme="minorHAnsi" w:hAnsiTheme="minorHAnsi" w:cstheme="minorHAnsi"/>
          <w:b/>
          <w:sz w:val="24"/>
          <w:szCs w:val="24"/>
        </w:rPr>
        <w:t>Kontakt z administratorem danych i Inspektorem Ochrony Danych</w:t>
      </w:r>
    </w:p>
    <w:p w14:paraId="1C06A28C" w14:textId="77777777" w:rsidR="00D20BA9" w:rsidRPr="00125CFA" w:rsidRDefault="00D20BA9" w:rsidP="00D20BA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Jeśli mają Państwo pytania dotyczące przetwarzania przez Marszałka Województwa Dolnośląskiego danych osobowych, prosimy kontaktować się z Inspektorem Ochrony Danych (IOD) w następujący sposób:</w:t>
      </w:r>
    </w:p>
    <w:p w14:paraId="4596A5EF" w14:textId="77777777" w:rsidR="00D20BA9" w:rsidRPr="00125CFA" w:rsidRDefault="00D20BA9" w:rsidP="00D20BA9">
      <w:pPr>
        <w:pStyle w:val="Akapitzlist"/>
        <w:numPr>
          <w:ilvl w:val="0"/>
          <w:numId w:val="64"/>
        </w:numPr>
        <w:autoSpaceDN/>
        <w:spacing w:after="0" w:line="360" w:lineRule="auto"/>
        <w:ind w:left="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pocztą tradycyjną (ul. Wybrzeże J. Słowackiego 12-14, 50-411 Wrocław),</w:t>
      </w:r>
    </w:p>
    <w:p w14:paraId="3F6889D5" w14:textId="77777777" w:rsidR="00D20BA9" w:rsidRPr="00125CFA" w:rsidRDefault="00D20BA9" w:rsidP="00D20BA9">
      <w:pPr>
        <w:numPr>
          <w:ilvl w:val="0"/>
          <w:numId w:val="64"/>
        </w:numPr>
        <w:suppressAutoHyphens w:val="0"/>
        <w:autoSpaceDN/>
        <w:spacing w:after="0" w:line="360" w:lineRule="auto"/>
        <w:ind w:left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 xml:space="preserve">elektronicznie (adres e-mail: </w:t>
      </w:r>
      <w:hyperlink r:id="rId11" w:history="1">
        <w:r w:rsidRPr="00125CFA">
          <w:rPr>
            <w:rStyle w:val="Hipercze"/>
            <w:rFonts w:asciiTheme="minorHAnsi" w:hAnsiTheme="minorHAnsi" w:cstheme="minorHAnsi"/>
            <w:sz w:val="24"/>
            <w:szCs w:val="24"/>
          </w:rPr>
          <w:t>inspektor@umwd.pl</w:t>
        </w:r>
      </w:hyperlink>
      <w:r w:rsidRPr="00125CFA">
        <w:rPr>
          <w:rStyle w:val="Hipercze"/>
          <w:rFonts w:asciiTheme="minorHAnsi" w:hAnsiTheme="minorHAnsi" w:cstheme="minorHAnsi"/>
          <w:sz w:val="24"/>
          <w:szCs w:val="24"/>
        </w:rPr>
        <w:t>)</w:t>
      </w:r>
      <w:r w:rsidRPr="00125CFA">
        <w:rPr>
          <w:rFonts w:asciiTheme="minorHAnsi" w:hAnsiTheme="minorHAnsi" w:cstheme="minorHAnsi"/>
          <w:sz w:val="24"/>
          <w:szCs w:val="24"/>
        </w:rPr>
        <w:t>.</w:t>
      </w:r>
    </w:p>
    <w:p w14:paraId="14AE68BA" w14:textId="78E92794" w:rsidR="00E56BE1" w:rsidRPr="00D20BA9" w:rsidRDefault="00E56BE1" w:rsidP="00D20BA9">
      <w:pPr>
        <w:pStyle w:val="Akapitzlist"/>
        <w:spacing w:after="0" w:line="36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</w:p>
    <w:bookmarkEnd w:id="2"/>
    <w:p w14:paraId="67A4F5E9" w14:textId="50C9293D" w:rsidR="00221B48" w:rsidRPr="00D20BA9" w:rsidRDefault="00F55094" w:rsidP="00D20BA9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20BA9">
        <w:rPr>
          <w:rFonts w:asciiTheme="minorHAnsi" w:hAnsiTheme="minorHAnsi" w:cstheme="minorHAnsi"/>
          <w:b/>
          <w:sz w:val="24"/>
          <w:szCs w:val="24"/>
          <w:u w:val="single"/>
        </w:rPr>
        <w:t xml:space="preserve">Załączniki: </w:t>
      </w:r>
    </w:p>
    <w:p w14:paraId="3E7AC81B" w14:textId="77777777" w:rsidR="00221B48" w:rsidRPr="00D20BA9" w:rsidRDefault="00F55094" w:rsidP="00D20BA9">
      <w:pPr>
        <w:numPr>
          <w:ilvl w:val="0"/>
          <w:numId w:val="4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20BA9">
        <w:rPr>
          <w:rFonts w:asciiTheme="minorHAnsi" w:eastAsia="Times New Roman" w:hAnsiTheme="minorHAnsi" w:cstheme="minorHAnsi"/>
          <w:sz w:val="24"/>
          <w:szCs w:val="24"/>
          <w:lang w:eastAsia="pl-PL"/>
        </w:rPr>
        <w:t>Załącznik nr 1 – formularz ofertowy</w:t>
      </w:r>
    </w:p>
    <w:p w14:paraId="075B9332" w14:textId="77777777" w:rsidR="00221B48" w:rsidRPr="00D20BA9" w:rsidRDefault="00F55094" w:rsidP="00D20BA9">
      <w:pPr>
        <w:numPr>
          <w:ilvl w:val="0"/>
          <w:numId w:val="4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20BA9">
        <w:rPr>
          <w:rFonts w:asciiTheme="minorHAnsi" w:eastAsia="Times New Roman" w:hAnsiTheme="minorHAnsi" w:cstheme="minorHAnsi"/>
          <w:sz w:val="24"/>
          <w:szCs w:val="24"/>
          <w:lang w:eastAsia="pl-PL"/>
        </w:rPr>
        <w:t>Załącznik nr 2 – oświadczenie o braku powiązań kapitałowych lub osobowych</w:t>
      </w:r>
    </w:p>
    <w:p w14:paraId="5F2AA168" w14:textId="2DD56E9E" w:rsidR="00221B48" w:rsidRPr="00D20BA9" w:rsidRDefault="00F55094" w:rsidP="00D20BA9">
      <w:pPr>
        <w:numPr>
          <w:ilvl w:val="0"/>
          <w:numId w:val="4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20BA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3 – oświadczenie </w:t>
      </w:r>
      <w:r w:rsidR="008D449F" w:rsidRPr="00D20BA9">
        <w:rPr>
          <w:rFonts w:asciiTheme="minorHAnsi" w:eastAsia="Times New Roman" w:hAnsiTheme="minorHAnsi" w:cstheme="minorHAnsi"/>
          <w:sz w:val="24"/>
          <w:szCs w:val="24"/>
          <w:lang w:eastAsia="pl-PL"/>
        </w:rPr>
        <w:t>uwzględniające przesłanki wykluczenia z art. 7 ust. 1 ustawy z dnia 13 kwietnia 2022 r. o szczególnych rozwiązaniach w zakresie przeciwdziałania wspieraniu agresji na Ukrainę oraz służących ochronie bezpieczeństwa narodowego</w:t>
      </w:r>
    </w:p>
    <w:p w14:paraId="017EEE1F" w14:textId="77777777" w:rsidR="00221B48" w:rsidRPr="00D20BA9" w:rsidRDefault="00F55094" w:rsidP="00D20BA9">
      <w:pPr>
        <w:numPr>
          <w:ilvl w:val="0"/>
          <w:numId w:val="4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Załącznik nr 4 – oświadczenie dot. aspektów społecznych</w:t>
      </w:r>
    </w:p>
    <w:p w14:paraId="1F2E502F" w14:textId="77777777" w:rsidR="009A174A" w:rsidRPr="00D20BA9" w:rsidRDefault="009A174A" w:rsidP="00D20BA9">
      <w:pPr>
        <w:spacing w:line="360" w:lineRule="auto"/>
        <w:jc w:val="both"/>
        <w:rPr>
          <w:rFonts w:asciiTheme="minorHAnsi" w:eastAsia="WenQuanYi Micro Hei" w:hAnsiTheme="minorHAnsi" w:cstheme="minorHAnsi"/>
          <w:sz w:val="24"/>
          <w:szCs w:val="24"/>
          <w:lang w:eastAsia="zh-CN" w:bidi="hi-IN"/>
        </w:rPr>
      </w:pPr>
    </w:p>
    <w:p w14:paraId="4EC6E04F" w14:textId="77777777" w:rsidR="009A174A" w:rsidRPr="00D20BA9" w:rsidRDefault="009A174A" w:rsidP="00D20BA9">
      <w:pPr>
        <w:pageBreakBefore/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Cs/>
          <w:sz w:val="24"/>
          <w:szCs w:val="24"/>
        </w:rPr>
        <w:lastRenderedPageBreak/>
        <w:t>Załącznik nr 1 do zapytania ofertowego</w:t>
      </w:r>
    </w:p>
    <w:p w14:paraId="194AAC6A" w14:textId="020918EC" w:rsidR="009A174A" w:rsidRPr="003D1A7D" w:rsidRDefault="009A174A" w:rsidP="003D1A7D">
      <w:pPr>
        <w:overflowPunct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bookmarkStart w:id="3" w:name="_Hlk9195913"/>
      <w:r w:rsidR="00CC6936">
        <w:rPr>
          <w:rFonts w:asciiTheme="minorHAnsi" w:hAnsiTheme="minorHAnsi" w:cstheme="minorHAnsi"/>
          <w:b/>
          <w:sz w:val="24"/>
          <w:szCs w:val="24"/>
        </w:rPr>
        <w:t>2/AiK/2024</w:t>
      </w:r>
    </w:p>
    <w:p w14:paraId="1AEFC508" w14:textId="56BD383F" w:rsidR="00886400" w:rsidRPr="003D1A7D" w:rsidRDefault="009A174A" w:rsidP="003D1A7D">
      <w:pPr>
        <w:autoSpaceDE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>FORMULARZ OFERTOWY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19"/>
        <w:gridCol w:w="6643"/>
      </w:tblGrid>
      <w:tr w:rsidR="003D1A7D" w:rsidRPr="00D20BA9" w14:paraId="4A281A80" w14:textId="77777777" w:rsidTr="00834DE1">
        <w:trPr>
          <w:jc w:val="center"/>
        </w:trPr>
        <w:tc>
          <w:tcPr>
            <w:tcW w:w="9062" w:type="dxa"/>
            <w:gridSpan w:val="2"/>
            <w:shd w:val="clear" w:color="000000" w:fill="FFFFFF"/>
            <w:vAlign w:val="center"/>
          </w:tcPr>
          <w:p w14:paraId="2BCBF2A3" w14:textId="63EF7051" w:rsidR="003D1A7D" w:rsidRPr="003D1A7D" w:rsidRDefault="003D1A7D" w:rsidP="003D1A7D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D1A7D">
              <w:rPr>
                <w:rFonts w:asciiTheme="minorHAnsi" w:hAnsiTheme="minorHAnsi" w:cstheme="minorHAnsi"/>
                <w:b/>
                <w:sz w:val="24"/>
                <w:szCs w:val="24"/>
              </w:rPr>
              <w:t>Dane Wykonawcy</w:t>
            </w:r>
          </w:p>
        </w:tc>
      </w:tr>
      <w:tr w:rsidR="00886400" w:rsidRPr="00D20BA9" w14:paraId="77852E2D" w14:textId="77777777" w:rsidTr="003D1A7D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26A54944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sz w:val="24"/>
                <w:szCs w:val="24"/>
              </w:rPr>
              <w:t>Nazwa Wykonawcy:</w:t>
            </w:r>
          </w:p>
        </w:tc>
        <w:tc>
          <w:tcPr>
            <w:tcW w:w="6643" w:type="dxa"/>
            <w:shd w:val="clear" w:color="000000" w:fill="FFFFFF"/>
          </w:tcPr>
          <w:p w14:paraId="2DF870D3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E648D7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D20BA9" w14:paraId="134B503B" w14:textId="77777777" w:rsidTr="003D1A7D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B497EE4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sz w:val="24"/>
                <w:szCs w:val="24"/>
              </w:rPr>
              <w:t>Adres Wykonawcy:</w:t>
            </w:r>
          </w:p>
        </w:tc>
        <w:tc>
          <w:tcPr>
            <w:tcW w:w="6643" w:type="dxa"/>
            <w:shd w:val="clear" w:color="000000" w:fill="FFFFFF"/>
          </w:tcPr>
          <w:p w14:paraId="5D95C51F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B81D5D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D20BA9" w14:paraId="7EF63783" w14:textId="77777777" w:rsidTr="003D1A7D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B5199EF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sz w:val="24"/>
                <w:szCs w:val="24"/>
              </w:rPr>
              <w:t>Nr telefonu, fax:</w:t>
            </w:r>
          </w:p>
        </w:tc>
        <w:tc>
          <w:tcPr>
            <w:tcW w:w="6643" w:type="dxa"/>
            <w:shd w:val="clear" w:color="000000" w:fill="FFFFFF"/>
          </w:tcPr>
          <w:p w14:paraId="148B5000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88D23D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D20BA9" w14:paraId="08B0D54E" w14:textId="77777777" w:rsidTr="003D1A7D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6BC9620" w14:textId="373B609E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</w:p>
        </w:tc>
        <w:tc>
          <w:tcPr>
            <w:tcW w:w="6643" w:type="dxa"/>
            <w:shd w:val="clear" w:color="000000" w:fill="FFFFFF"/>
          </w:tcPr>
          <w:p w14:paraId="4BD81514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AD76BC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D20BA9" w14:paraId="22022837" w14:textId="77777777" w:rsidTr="003D1A7D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02F3BDFF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sz w:val="24"/>
                <w:szCs w:val="24"/>
              </w:rPr>
              <w:t>e-mail:</w:t>
            </w:r>
          </w:p>
        </w:tc>
        <w:tc>
          <w:tcPr>
            <w:tcW w:w="6643" w:type="dxa"/>
            <w:shd w:val="clear" w:color="000000" w:fill="FFFFFF"/>
          </w:tcPr>
          <w:p w14:paraId="5BCC9D00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B00023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D20BA9" w14:paraId="3D5597EA" w14:textId="77777777" w:rsidTr="003D1A7D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35091D84" w14:textId="4B55D78F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sz w:val="24"/>
                <w:szCs w:val="24"/>
              </w:rPr>
              <w:t>Osoba do kontaktu:</w:t>
            </w:r>
          </w:p>
        </w:tc>
        <w:tc>
          <w:tcPr>
            <w:tcW w:w="6643" w:type="dxa"/>
            <w:shd w:val="clear" w:color="000000" w:fill="FFFFFF"/>
          </w:tcPr>
          <w:p w14:paraId="39BE20C1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FB50BF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7B1AE66" w14:textId="77777777" w:rsidR="00886400" w:rsidRPr="00D20BA9" w:rsidRDefault="00886400" w:rsidP="00D20BA9">
      <w:pPr>
        <w:pStyle w:val="Tekstkomentarza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549A17A" w14:textId="54635B32" w:rsidR="00886400" w:rsidRPr="00D20BA9" w:rsidRDefault="003D1A7D" w:rsidP="003D1A7D">
      <w:pPr>
        <w:pStyle w:val="Tekstkomentarza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 odpowiedzi na zapytanie ofertowe ja</w:t>
      </w:r>
      <w:r>
        <w:rPr>
          <w:rFonts w:asciiTheme="minorHAnsi" w:hAnsiTheme="minorHAnsi" w:cstheme="minorHAnsi"/>
          <w:sz w:val="24"/>
          <w:szCs w:val="24"/>
        </w:rPr>
        <w:t>/my</w:t>
      </w:r>
      <w:r w:rsidRPr="00125CFA">
        <w:rPr>
          <w:rFonts w:asciiTheme="minorHAnsi" w:hAnsiTheme="minorHAnsi" w:cstheme="minorHAnsi"/>
          <w:sz w:val="24"/>
          <w:szCs w:val="24"/>
        </w:rPr>
        <w:t xml:space="preserve"> niżej podpisana/y</w:t>
      </w:r>
      <w:r>
        <w:rPr>
          <w:rFonts w:asciiTheme="minorHAnsi" w:hAnsiTheme="minorHAnsi" w:cstheme="minorHAnsi"/>
          <w:sz w:val="24"/>
          <w:szCs w:val="24"/>
        </w:rPr>
        <w:t xml:space="preserve">/ni </w:t>
      </w:r>
      <w:r w:rsidRPr="00125CFA">
        <w:rPr>
          <w:rFonts w:asciiTheme="minorHAnsi" w:hAnsiTheme="minorHAnsi" w:cstheme="minorHAnsi"/>
          <w:sz w:val="24"/>
          <w:szCs w:val="24"/>
        </w:rPr>
        <w:t>niniejszym oświadczam/y, co następuje:</w:t>
      </w:r>
    </w:p>
    <w:p w14:paraId="0AD0CD65" w14:textId="77777777" w:rsidR="006F1DF0" w:rsidRPr="00D20BA9" w:rsidRDefault="006F1DF0" w:rsidP="00D20BA9">
      <w:pPr>
        <w:pStyle w:val="Tekstkomentarza"/>
        <w:numPr>
          <w:ilvl w:val="0"/>
          <w:numId w:val="48"/>
        </w:numPr>
        <w:autoSpaceDN/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Oferuję/-my wykonanie przedmiotu zamówienia zgodnie z warunkami i wymaganiami określonymi przez Zamawiającego w zapytaniu ofertowym.</w:t>
      </w:r>
    </w:p>
    <w:p w14:paraId="0993C518" w14:textId="77777777" w:rsidR="006F1DF0" w:rsidRPr="00D20BA9" w:rsidRDefault="006F1DF0" w:rsidP="00D20BA9">
      <w:pPr>
        <w:pStyle w:val="Tekstkomentarza"/>
        <w:numPr>
          <w:ilvl w:val="0"/>
          <w:numId w:val="48"/>
        </w:numPr>
        <w:autoSpaceDN/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Spełniam/-y wymagane przez Zamawiającego warunki udziału w postępowaniu oraz zobowiązuję/-emy się do przedstawienia na wezwanie oświadczeń i dokumentów potwierdzających spełnienie tych warunków. </w:t>
      </w:r>
    </w:p>
    <w:p w14:paraId="04FCEEBB" w14:textId="77777777" w:rsidR="006F1DF0" w:rsidRPr="00D20BA9" w:rsidRDefault="006F1DF0" w:rsidP="00D20BA9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Potwierdzam/-y, że cena podana w ofercie uwzględnia wszystkie koszty wykonania zamówienia.</w:t>
      </w:r>
    </w:p>
    <w:p w14:paraId="765F3A92" w14:textId="77777777" w:rsidR="006F1DF0" w:rsidRPr="00D20BA9" w:rsidRDefault="006F1DF0" w:rsidP="00D20BA9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Potwierdzam/-y, że zapoznałem/-am/-liśmy się z treścią zapytania ofertowego, przyjmujemy warunki w nim zawarte i nie wnosimy do nich zastrzeżeń.</w:t>
      </w:r>
    </w:p>
    <w:p w14:paraId="3E56ED8C" w14:textId="77777777" w:rsidR="006F1DF0" w:rsidRPr="00D20BA9" w:rsidRDefault="006F1DF0" w:rsidP="00D20BA9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Cs/>
          <w:iCs/>
          <w:sz w:val="24"/>
          <w:szCs w:val="24"/>
        </w:rPr>
        <w:t>Oświadczam/-y, iż wszystkie informacje zamieszczone w ofercie są aktualne i prawdziwe.</w:t>
      </w:r>
    </w:p>
    <w:p w14:paraId="27E3ED1A" w14:textId="77777777" w:rsidR="006F1DF0" w:rsidRPr="00D20BA9" w:rsidRDefault="006F1DF0" w:rsidP="00D20BA9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napToGrid w:val="0"/>
          <w:sz w:val="24"/>
          <w:szCs w:val="24"/>
        </w:rPr>
        <w:lastRenderedPageBreak/>
        <w:t xml:space="preserve">Oświadczam/y, że zobowiązujemy się do zawarcia umowy z Zamawiającym według wzoru przedłożonego przez Zamawiającego, w miejscu i czasie wskazanym przez Zamawiającego. </w:t>
      </w:r>
    </w:p>
    <w:p w14:paraId="6E0BBEBB" w14:textId="77777777" w:rsidR="006F1DF0" w:rsidRDefault="006F1DF0" w:rsidP="00D20BA9">
      <w:pPr>
        <w:pStyle w:val="Akapitzlist"/>
        <w:numPr>
          <w:ilvl w:val="0"/>
          <w:numId w:val="48"/>
        </w:numPr>
        <w:tabs>
          <w:tab w:val="left" w:pos="709"/>
        </w:tabs>
        <w:autoSpaceDN/>
        <w:spacing w:after="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Oświadczam/y, że uważam/y się za związanego/ych niniejszą ofertą na czas wskazany w zapytaniu ofertowym.</w:t>
      </w:r>
    </w:p>
    <w:p w14:paraId="4658664D" w14:textId="2253E7CB" w:rsidR="003D1A7D" w:rsidRPr="003D1A7D" w:rsidRDefault="003D1A7D" w:rsidP="003D1A7D">
      <w:pPr>
        <w:pStyle w:val="Akapitzlist"/>
        <w:numPr>
          <w:ilvl w:val="0"/>
          <w:numId w:val="48"/>
        </w:numPr>
        <w:tabs>
          <w:tab w:val="left" w:pos="709"/>
        </w:tabs>
        <w:autoSpaceDN/>
        <w:spacing w:after="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Oświadczam/-y, że zapoznałem</w:t>
      </w:r>
      <w:r w:rsidRPr="00125CFA">
        <w:rPr>
          <w:rFonts w:asciiTheme="minorHAnsi" w:hAnsiTheme="minorHAnsi" w:cstheme="minorHAnsi"/>
          <w:sz w:val="24"/>
          <w:szCs w:val="24"/>
        </w:rPr>
        <w:t>/-am/-liśmy się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 treścią klauzul informacyjnych, zawartych w pkcie XIII niniejszego zapytania.</w:t>
      </w:r>
    </w:p>
    <w:p w14:paraId="53A1064A" w14:textId="3208CC89" w:rsidR="006F1DF0" w:rsidRPr="00D20BA9" w:rsidRDefault="006F1DF0" w:rsidP="00D20BA9">
      <w:pPr>
        <w:numPr>
          <w:ilvl w:val="0"/>
          <w:numId w:val="48"/>
        </w:numPr>
        <w:suppressAutoHyphens w:val="0"/>
        <w:autoSpaceDN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Oświadczam, że wypełniłem oraz zobowiązuję się w przyszłości wypełniać obowiązki informacyjne przewidziane w art. 13 lub art. 14 rozporządzenia Parlamentu Europejskiego  i Rady (UE) 2016/679 z dnia 27 kwietnia 2016 r. w sprawie ochrony osób fizycznych w związku z przetwarzaniem danych osobowych i w sprawie swobodnego przepływu takich danych oraz uchylenia dyrektywy 95/46/WE, zwane RODO, wobec osób fizycznych, od których dane osobowe bezpośrednio lub pośrednio pozyskałem w celu ubiegania się o udzielenie zamówienia w przedmiotowym postępowaniu. </w:t>
      </w:r>
    </w:p>
    <w:p w14:paraId="637B368C" w14:textId="77777777" w:rsidR="006F1DF0" w:rsidRPr="00D20BA9" w:rsidRDefault="006F1DF0" w:rsidP="00D20BA9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Cs/>
          <w:iCs/>
          <w:sz w:val="24"/>
          <w:szCs w:val="24"/>
        </w:rPr>
        <w:t>Załączam/-y wymagane załączniki.</w:t>
      </w:r>
    </w:p>
    <w:p w14:paraId="5EB4C28E" w14:textId="5975BE8B" w:rsidR="009A174A" w:rsidRDefault="006F1DF0" w:rsidP="00D20BA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</w:rPr>
        <w:t>Oferuję/-emy realizację przedmiotu zamówienia</w:t>
      </w:r>
      <w:r w:rsidRPr="00D20BA9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zgodnie z cenami wskazanymi w poniższej</w:t>
      </w:r>
      <w:r w:rsidR="007D676A" w:rsidRPr="00D20BA9">
        <w:rPr>
          <w:rFonts w:asciiTheme="minorHAnsi" w:hAnsiTheme="minorHAnsi" w:cstheme="minorHAnsi"/>
          <w:bCs/>
          <w:color w:val="000000"/>
          <w:sz w:val="24"/>
          <w:szCs w:val="24"/>
        </w:rPr>
        <w:t>/ych</w:t>
      </w:r>
      <w:r w:rsidRPr="00D20BA9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="007D676A" w:rsidRPr="00D20BA9">
        <w:rPr>
          <w:rFonts w:asciiTheme="minorHAnsi" w:hAnsiTheme="minorHAnsi" w:cstheme="minorHAnsi"/>
          <w:bCs/>
          <w:color w:val="000000"/>
          <w:sz w:val="24"/>
          <w:szCs w:val="24"/>
        </w:rPr>
        <w:t>części/ach.</w:t>
      </w:r>
    </w:p>
    <w:p w14:paraId="39FC344B" w14:textId="77777777" w:rsidR="003D1A7D" w:rsidRDefault="003D1A7D" w:rsidP="003D1A7D">
      <w:pPr>
        <w:pStyle w:val="Akapitzlist"/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20FFDD70" w14:textId="77777777" w:rsidR="003D1A7D" w:rsidRPr="003D1A7D" w:rsidRDefault="003D1A7D" w:rsidP="003D1A7D">
      <w:pPr>
        <w:tabs>
          <w:tab w:val="center" w:pos="4536"/>
          <w:tab w:val="right" w:pos="9072"/>
        </w:tabs>
        <w:spacing w:after="0" w:line="360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  <w:r w:rsidRPr="003D1A7D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2DEE649" w14:textId="77777777" w:rsidR="003D1A7D" w:rsidRPr="003D1A7D" w:rsidRDefault="003D1A7D" w:rsidP="003D1A7D">
      <w:pPr>
        <w:tabs>
          <w:tab w:val="center" w:pos="4536"/>
          <w:tab w:val="right" w:pos="9072"/>
        </w:tabs>
        <w:spacing w:after="0" w:line="360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eastAsia="WenQuanYi Micro He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0C3534C5" wp14:editId="70363085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401282695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A829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3" o:spid="_x0000_s1026" type="#_x0000_t32" style="position:absolute;margin-left:472.85pt;margin-top:20pt;width:.45pt;height:.45pt;flip:x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D20BA9">
        <w:rPr>
          <w:rFonts w:eastAsia="WenQuanYi Micro He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9F05F0A" wp14:editId="457B053C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08545011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7188DF" id="Shape 2" o:spid="_x0000_s1026" type="#_x0000_t32" style="position:absolute;margin-left:.45pt;margin-top:20pt;width:.45pt;height:.45pt;flip:x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3D1A7D">
        <w:rPr>
          <w:rFonts w:asciiTheme="minorHAnsi" w:hAnsiTheme="minorHAnsi" w:cstheme="minorHAnsi"/>
          <w:sz w:val="24"/>
          <w:szCs w:val="24"/>
        </w:rPr>
        <w:t>data i podpis</w:t>
      </w:r>
      <w:r w:rsidRPr="003D1A7D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786049E5" w14:textId="77777777" w:rsidR="003D1A7D" w:rsidRPr="00D20BA9" w:rsidRDefault="003D1A7D" w:rsidP="003D1A7D">
      <w:pPr>
        <w:pStyle w:val="Akapitzlist"/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07DC0286" w14:textId="6E1B3787" w:rsidR="00350F63" w:rsidRPr="003D1A7D" w:rsidRDefault="009A174A" w:rsidP="00062D47">
      <w:pPr>
        <w:suppressAutoHyphens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Dotyczy: </w:t>
      </w:r>
      <w:r w:rsidRPr="00D20BA9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D20BA9">
        <w:rPr>
          <w:rFonts w:asciiTheme="minorHAnsi" w:hAnsiTheme="minorHAnsi" w:cstheme="minorHAnsi"/>
          <w:b/>
          <w:bCs/>
          <w:sz w:val="24"/>
          <w:szCs w:val="24"/>
        </w:rPr>
        <w:t>dostarczenia produktów spożywczych i napojów (poczęstunku) dla uczestników Klubów Samopomocy w 4 lokalizacjach – Wrocław, Świdnica, Polkowice i Środa Śląska na 4-godzinne zajęcia dla</w:t>
      </w:r>
      <w:r w:rsidR="006F1DF0" w:rsidRPr="00D20BA9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maksymalnie 60 osób dziennie </w:t>
      </w:r>
      <w:r w:rsidR="006F1DF0" w:rsidRPr="00D20BA9">
        <w:rPr>
          <w:rFonts w:asciiTheme="minorHAnsi" w:hAnsiTheme="minorHAnsi" w:cstheme="minorHAnsi"/>
          <w:sz w:val="24"/>
          <w:szCs w:val="24"/>
        </w:rPr>
        <w:t>(po</w:t>
      </w:r>
      <w:r w:rsidR="00CC6936">
        <w:rPr>
          <w:rFonts w:asciiTheme="minorHAnsi" w:hAnsiTheme="minorHAnsi" w:cstheme="minorHAnsi"/>
          <w:sz w:val="24"/>
          <w:szCs w:val="24"/>
        </w:rPr>
        <w:t xml:space="preserve"> ok.</w:t>
      </w:r>
      <w:r w:rsidR="006F1DF0" w:rsidRPr="00D20BA9">
        <w:rPr>
          <w:rFonts w:asciiTheme="minorHAnsi" w:hAnsiTheme="minorHAnsi" w:cstheme="minorHAnsi"/>
          <w:sz w:val="24"/>
          <w:szCs w:val="24"/>
        </w:rPr>
        <w:t xml:space="preserve"> 15 osób w każdej z </w:t>
      </w:r>
      <w:r w:rsidR="00263EF4" w:rsidRPr="00D20BA9">
        <w:rPr>
          <w:rFonts w:asciiTheme="minorHAnsi" w:hAnsiTheme="minorHAnsi" w:cstheme="minorHAnsi"/>
          <w:sz w:val="24"/>
          <w:szCs w:val="24"/>
        </w:rPr>
        <w:t>lokalizacji</w:t>
      </w:r>
      <w:r w:rsidR="006F1DF0" w:rsidRPr="00D20BA9">
        <w:rPr>
          <w:rFonts w:asciiTheme="minorHAnsi" w:hAnsiTheme="minorHAnsi" w:cstheme="minorHAnsi"/>
          <w:sz w:val="24"/>
          <w:szCs w:val="24"/>
        </w:rPr>
        <w:t xml:space="preserve">) </w:t>
      </w:r>
      <w:r w:rsidRPr="00D20BA9">
        <w:rPr>
          <w:rFonts w:asciiTheme="minorHAnsi" w:hAnsiTheme="minorHAnsi" w:cstheme="minorHAnsi"/>
          <w:sz w:val="24"/>
          <w:szCs w:val="24"/>
        </w:rPr>
        <w:t>w dni robocze z wyłączeniem świąt i dni wolnych od pracy przez średnio 20 dni w miesiącu</w:t>
      </w:r>
      <w:r w:rsidR="006F1DF0" w:rsidRPr="00D20BA9">
        <w:rPr>
          <w:rFonts w:asciiTheme="minorHAnsi" w:hAnsiTheme="minorHAnsi" w:cstheme="minorHAnsi"/>
          <w:sz w:val="24"/>
          <w:szCs w:val="24"/>
        </w:rPr>
        <w:t xml:space="preserve"> w okresie</w:t>
      </w:r>
      <w:r w:rsidRPr="00D20BA9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D20BA9">
        <w:rPr>
          <w:rFonts w:asciiTheme="minorHAnsi" w:hAnsiTheme="minorHAnsi" w:cstheme="minorHAnsi"/>
          <w:sz w:val="24"/>
          <w:szCs w:val="24"/>
        </w:rPr>
        <w:t xml:space="preserve">od </w:t>
      </w:r>
      <w:r w:rsidR="00893EE0">
        <w:rPr>
          <w:rFonts w:asciiTheme="minorHAnsi" w:hAnsiTheme="minorHAnsi" w:cstheme="minorHAnsi"/>
          <w:sz w:val="24"/>
          <w:szCs w:val="24"/>
        </w:rPr>
        <w:t>dnia podpisania umowy</w:t>
      </w:r>
      <w:r w:rsidR="00263EF4" w:rsidRPr="00D20BA9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D20BA9">
        <w:rPr>
          <w:rFonts w:asciiTheme="minorHAnsi" w:hAnsiTheme="minorHAnsi" w:cstheme="minorHAnsi"/>
          <w:sz w:val="24"/>
          <w:szCs w:val="24"/>
        </w:rPr>
        <w:t xml:space="preserve">do </w:t>
      </w:r>
      <w:r w:rsidR="00893EE0">
        <w:rPr>
          <w:rFonts w:asciiTheme="minorHAnsi" w:hAnsiTheme="minorHAnsi" w:cstheme="minorHAnsi"/>
          <w:sz w:val="24"/>
          <w:szCs w:val="24"/>
        </w:rPr>
        <w:t>31.08.2026</w:t>
      </w:r>
      <w:r w:rsidR="006F1DF0" w:rsidRPr="00D20BA9">
        <w:rPr>
          <w:rFonts w:asciiTheme="minorHAnsi" w:hAnsiTheme="minorHAnsi" w:cstheme="minorHAnsi"/>
          <w:sz w:val="24"/>
          <w:szCs w:val="24"/>
        </w:rPr>
        <w:t>r.</w:t>
      </w:r>
      <w:r w:rsidRPr="00D20BA9">
        <w:rPr>
          <w:rFonts w:asciiTheme="minorHAnsi" w:hAnsiTheme="minorHAnsi" w:cstheme="minorHAnsi"/>
          <w:sz w:val="24"/>
          <w:szCs w:val="24"/>
        </w:rPr>
        <w:t xml:space="preserve"> w ramach </w:t>
      </w:r>
      <w:r w:rsidR="00263EF4" w:rsidRPr="00D20BA9">
        <w:rPr>
          <w:rFonts w:asciiTheme="minorHAnsi" w:hAnsiTheme="minorHAnsi" w:cstheme="minorHAnsi"/>
          <w:sz w:val="24"/>
          <w:szCs w:val="24"/>
        </w:rPr>
        <w:t>projektu „</w:t>
      </w:r>
      <w:r w:rsidR="00263EF4" w:rsidRPr="00D20BA9">
        <w:rPr>
          <w:rFonts w:asciiTheme="minorHAnsi" w:hAnsiTheme="minorHAnsi" w:cstheme="minorHAnsi"/>
          <w:sz w:val="24"/>
          <w:szCs w:val="24"/>
          <w:lang w:eastAsia="pl-PL"/>
        </w:rPr>
        <w:t>Usługi społeczne świadczone w społeczności lokalnej - szansa na niezależne życie osób z niepełnosprawnością”.</w:t>
      </w:r>
    </w:p>
    <w:p w14:paraId="23EE4AED" w14:textId="77777777" w:rsidR="00350F63" w:rsidRPr="00D20BA9" w:rsidRDefault="00350F63" w:rsidP="00D20BA9">
      <w:pPr>
        <w:spacing w:before="100" w:after="100" w:line="360" w:lineRule="auto"/>
        <w:jc w:val="both"/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Uwaga! </w:t>
      </w:r>
      <w:r w:rsidRPr="00D20BA9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Wykonawca może złożyć </w:t>
      </w:r>
      <w:r w:rsidRPr="00D20BA9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 xml:space="preserve">jedną </w:t>
      </w:r>
      <w:r w:rsidRPr="00D20BA9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ofertę na jedną, dwie, trzy lub cztery części zapytania ofertowego</w:t>
      </w:r>
      <w:r w:rsidRPr="00D20BA9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>.</w:t>
      </w:r>
    </w:p>
    <w:p w14:paraId="686B972B" w14:textId="2D879BF3" w:rsidR="00263EF4" w:rsidRPr="00D20BA9" w:rsidRDefault="00263EF4" w:rsidP="00D20BA9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 w:rsidRPr="00D20BA9">
        <w:rPr>
          <w:rFonts w:asciiTheme="minorHAnsi" w:hAnsiTheme="minorHAnsi" w:cstheme="minorHAnsi"/>
          <w:b/>
          <w:bCs/>
        </w:rPr>
        <w:t>C</w:t>
      </w:r>
      <w:r w:rsidR="00350F63" w:rsidRPr="00D20BA9">
        <w:rPr>
          <w:rFonts w:asciiTheme="minorHAnsi" w:hAnsiTheme="minorHAnsi" w:cstheme="minorHAnsi"/>
          <w:b/>
          <w:bCs/>
        </w:rPr>
        <w:t>ZĘŚĆ</w:t>
      </w:r>
      <w:r w:rsidRPr="00D20BA9">
        <w:rPr>
          <w:rFonts w:asciiTheme="minorHAnsi" w:hAnsiTheme="minorHAnsi" w:cstheme="minorHAnsi"/>
          <w:b/>
          <w:bCs/>
        </w:rPr>
        <w:t xml:space="preserve"> I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42"/>
        <w:gridCol w:w="1845"/>
        <w:gridCol w:w="3973"/>
        <w:gridCol w:w="1822"/>
      </w:tblGrid>
      <w:tr w:rsidR="00263EF4" w:rsidRPr="00D20BA9" w14:paraId="0794FEC6" w14:textId="77777777" w:rsidTr="00350F63">
        <w:trPr>
          <w:trHeight w:val="2560"/>
        </w:trPr>
        <w:tc>
          <w:tcPr>
            <w:tcW w:w="2169" w:type="dxa"/>
            <w:shd w:val="pct5" w:color="auto" w:fill="auto"/>
            <w:vAlign w:val="center"/>
          </w:tcPr>
          <w:p w14:paraId="69DD9D62" w14:textId="643D5C4A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Lokalizacja Klubu</w:t>
            </w:r>
          </w:p>
        </w:tc>
        <w:tc>
          <w:tcPr>
            <w:tcW w:w="1729" w:type="dxa"/>
            <w:shd w:val="pct5" w:color="auto" w:fill="auto"/>
            <w:vAlign w:val="center"/>
          </w:tcPr>
          <w:p w14:paraId="09C7CAEF" w14:textId="0D5AA7A2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Maksymalna ilość posiłków jaką Wykonawca</w:t>
            </w:r>
          </w:p>
          <w:p w14:paraId="50C0E985" w14:textId="77777777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 xml:space="preserve"> dostarczy Zamawiającemu</w:t>
            </w:r>
          </w:p>
        </w:tc>
        <w:tc>
          <w:tcPr>
            <w:tcW w:w="4041" w:type="dxa"/>
            <w:shd w:val="pct5" w:color="auto" w:fill="auto"/>
            <w:vAlign w:val="center"/>
          </w:tcPr>
          <w:p w14:paraId="1759481B" w14:textId="77777777" w:rsidR="00263EF4" w:rsidRPr="00D20BA9" w:rsidRDefault="00263EF4" w:rsidP="003D1A7D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572FEB2E" w14:textId="77777777" w:rsidR="00263EF4" w:rsidRPr="00D20BA9" w:rsidRDefault="00263EF4" w:rsidP="003D1A7D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za osobodzień</w:t>
            </w:r>
          </w:p>
          <w:p w14:paraId="34F4D12E" w14:textId="3B2F88FA" w:rsidR="00263EF4" w:rsidRPr="00D20BA9" w:rsidRDefault="00263EF4" w:rsidP="003D1A7D">
            <w:pPr>
              <w:pStyle w:val="Tekstprzypisudolnego"/>
              <w:spacing w:line="276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iCs/>
                <w:sz w:val="24"/>
                <w:szCs w:val="24"/>
              </w:rPr>
              <w:t>obejmuje dostarczenie jednego po</w:t>
            </w:r>
            <w:r w:rsidR="00350F63" w:rsidRPr="00D20BA9">
              <w:rPr>
                <w:rFonts w:asciiTheme="minorHAnsi" w:hAnsiTheme="minorHAnsi" w:cstheme="minorHAnsi"/>
                <w:iCs/>
                <w:sz w:val="24"/>
                <w:szCs w:val="24"/>
              </w:rPr>
              <w:t>siłku</w:t>
            </w:r>
            <w:r w:rsidRPr="00D20BA9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350F63" w:rsidRPr="00D20BA9">
              <w:rPr>
                <w:rFonts w:asciiTheme="minorHAnsi" w:hAnsiTheme="minorHAnsi" w:cstheme="minorHAnsi"/>
                <w:iCs/>
                <w:sz w:val="24"/>
                <w:szCs w:val="24"/>
              </w:rPr>
              <w:t>(napoje, produkty i półprodukty do przygotowania prostego posiłku</w:t>
            </w:r>
            <w:r w:rsidRPr="00D20BA9">
              <w:rPr>
                <w:rFonts w:asciiTheme="minorHAnsi" w:hAnsiTheme="minorHAnsi" w:cstheme="minorHAnsi"/>
                <w:iCs/>
                <w:sz w:val="24"/>
                <w:szCs w:val="24"/>
              </w:rPr>
              <w:t>) oraz wszelkie inne koszty poniesione w związku z prawidłową realizacją zamówienia z uwzględnieniem wszelkich opłat i podatków</w:t>
            </w:r>
          </w:p>
        </w:tc>
        <w:tc>
          <w:tcPr>
            <w:tcW w:w="1843" w:type="dxa"/>
            <w:shd w:val="pct5" w:color="auto" w:fill="auto"/>
            <w:vAlign w:val="center"/>
          </w:tcPr>
          <w:p w14:paraId="13CB8416" w14:textId="2B689D36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D20BA9">
              <w:rPr>
                <w:rFonts w:asciiTheme="minorHAnsi" w:hAnsiTheme="minorHAnsi" w:cstheme="minorHAnsi"/>
                <w:bCs/>
                <w:iCs/>
              </w:rPr>
              <w:t>(kolumna 2 x kolumna 3)</w:t>
            </w:r>
          </w:p>
          <w:p w14:paraId="6F9D7B6D" w14:textId="77777777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263EF4" w:rsidRPr="00D20BA9" w14:paraId="56989A0A" w14:textId="77777777" w:rsidTr="00350F63">
        <w:trPr>
          <w:trHeight w:val="317"/>
        </w:trPr>
        <w:tc>
          <w:tcPr>
            <w:tcW w:w="2169" w:type="dxa"/>
            <w:vAlign w:val="center"/>
          </w:tcPr>
          <w:p w14:paraId="7C857B4B" w14:textId="375A5A3C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7D7D42C" w14:textId="20447927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041" w:type="dxa"/>
            <w:vAlign w:val="center"/>
          </w:tcPr>
          <w:p w14:paraId="1DF3736E" w14:textId="7DE8A056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9FF577" w14:textId="605BF4E8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4</w:t>
            </w:r>
          </w:p>
        </w:tc>
      </w:tr>
      <w:tr w:rsidR="00350F63" w:rsidRPr="00D20BA9" w14:paraId="67F72BDF" w14:textId="77777777" w:rsidTr="00350F63">
        <w:trPr>
          <w:trHeight w:val="317"/>
        </w:trPr>
        <w:tc>
          <w:tcPr>
            <w:tcW w:w="2169" w:type="dxa"/>
            <w:vAlign w:val="center"/>
          </w:tcPr>
          <w:p w14:paraId="55B56B6E" w14:textId="77777777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0BA9">
              <w:rPr>
                <w:rFonts w:asciiTheme="minorHAnsi" w:hAnsiTheme="minorHAnsi" w:cstheme="minorHAnsi"/>
                <w:b/>
                <w:bCs/>
              </w:rPr>
              <w:t>ul. Kościuszki 80 a</w:t>
            </w:r>
          </w:p>
          <w:p w14:paraId="6C6E876A" w14:textId="79F561CA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  <w:b/>
                <w:bCs/>
              </w:rPr>
              <w:t>50-441 Wrocław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9FE98AA" w14:textId="75EBA6E5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733AE70" w14:textId="16B17848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7.200</w:t>
            </w:r>
          </w:p>
          <w:p w14:paraId="54B7E21E" w14:textId="77777777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41" w:type="dxa"/>
            <w:vAlign w:val="center"/>
          </w:tcPr>
          <w:p w14:paraId="1D63BBCC" w14:textId="5178B797" w:rsidR="00263EF4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6A742A" w14:textId="6C636484" w:rsidR="00263EF4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………….. zł</w:t>
            </w:r>
          </w:p>
        </w:tc>
      </w:tr>
    </w:tbl>
    <w:p w14:paraId="43C487BF" w14:textId="77777777" w:rsidR="009A174A" w:rsidRPr="00D20BA9" w:rsidRDefault="009A174A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0F11AE46" w14:textId="661DB11D" w:rsidR="00350F63" w:rsidRPr="00D20BA9" w:rsidRDefault="00350F63" w:rsidP="00D20BA9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 w:rsidRPr="00D20BA9">
        <w:rPr>
          <w:rFonts w:asciiTheme="minorHAnsi" w:hAnsiTheme="minorHAnsi" w:cstheme="minorHAnsi"/>
          <w:b/>
          <w:bCs/>
        </w:rPr>
        <w:t>CZĘŚĆ II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42"/>
        <w:gridCol w:w="1845"/>
        <w:gridCol w:w="3973"/>
        <w:gridCol w:w="1822"/>
      </w:tblGrid>
      <w:tr w:rsidR="00350F63" w:rsidRPr="00D20BA9" w14:paraId="35B4BC0F" w14:textId="77777777" w:rsidTr="00DB22FA">
        <w:trPr>
          <w:trHeight w:val="1414"/>
        </w:trPr>
        <w:tc>
          <w:tcPr>
            <w:tcW w:w="2169" w:type="dxa"/>
            <w:shd w:val="pct5" w:color="auto" w:fill="auto"/>
            <w:vAlign w:val="center"/>
          </w:tcPr>
          <w:p w14:paraId="34577B23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Lokalizacja Klubu</w:t>
            </w:r>
          </w:p>
        </w:tc>
        <w:tc>
          <w:tcPr>
            <w:tcW w:w="1729" w:type="dxa"/>
            <w:shd w:val="pct5" w:color="auto" w:fill="auto"/>
            <w:vAlign w:val="center"/>
          </w:tcPr>
          <w:p w14:paraId="1B1BC10A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Maksymalna ilość posiłków jaką Wykonawca</w:t>
            </w:r>
          </w:p>
          <w:p w14:paraId="12C94F83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 xml:space="preserve"> dostarczy Zamawiającemu</w:t>
            </w:r>
          </w:p>
        </w:tc>
        <w:tc>
          <w:tcPr>
            <w:tcW w:w="4041" w:type="dxa"/>
            <w:shd w:val="pct5" w:color="auto" w:fill="auto"/>
            <w:vAlign w:val="center"/>
          </w:tcPr>
          <w:p w14:paraId="4FFC14E1" w14:textId="77777777" w:rsidR="00350F63" w:rsidRPr="00D20BA9" w:rsidRDefault="00350F63" w:rsidP="003D1A7D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14B9CFBC" w14:textId="77777777" w:rsidR="00350F63" w:rsidRPr="00D20BA9" w:rsidRDefault="00350F63" w:rsidP="003D1A7D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za osobodzień</w:t>
            </w:r>
          </w:p>
          <w:p w14:paraId="72633E9A" w14:textId="29A6BF1B" w:rsidR="00350F63" w:rsidRPr="00D20BA9" w:rsidRDefault="00350F63" w:rsidP="003D1A7D">
            <w:pPr>
              <w:pStyle w:val="Tekstprzypisudolnego"/>
              <w:spacing w:line="276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iCs/>
                <w:sz w:val="24"/>
                <w:szCs w:val="24"/>
              </w:rPr>
              <w:t>obejmuje dostarczenie jednego posiłku (napoje, produkty i półprodukty do przygotowania prostego posiłku) oraz wszelkie inne koszty poniesione w związku z prawidłową realizacją zamówienia z uwzględnieniem wszelkich opłat i podatków</w:t>
            </w:r>
          </w:p>
        </w:tc>
        <w:tc>
          <w:tcPr>
            <w:tcW w:w="1843" w:type="dxa"/>
            <w:shd w:val="pct5" w:color="auto" w:fill="auto"/>
            <w:vAlign w:val="center"/>
          </w:tcPr>
          <w:p w14:paraId="646597AC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D20BA9">
              <w:rPr>
                <w:rFonts w:asciiTheme="minorHAnsi" w:hAnsiTheme="minorHAnsi" w:cstheme="minorHAnsi"/>
                <w:bCs/>
                <w:iCs/>
              </w:rPr>
              <w:t>(kolumna 2 x kolumna 3)</w:t>
            </w:r>
          </w:p>
          <w:p w14:paraId="287899E5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350F63" w:rsidRPr="00D20BA9" w14:paraId="62FBC25E" w14:textId="77777777" w:rsidTr="00DB22FA">
        <w:trPr>
          <w:trHeight w:val="317"/>
        </w:trPr>
        <w:tc>
          <w:tcPr>
            <w:tcW w:w="2169" w:type="dxa"/>
            <w:vAlign w:val="center"/>
          </w:tcPr>
          <w:p w14:paraId="719F6B6E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BE94EF4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041" w:type="dxa"/>
            <w:vAlign w:val="center"/>
          </w:tcPr>
          <w:p w14:paraId="1086A103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DBB6AD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4</w:t>
            </w:r>
          </w:p>
        </w:tc>
      </w:tr>
      <w:tr w:rsidR="00350F63" w:rsidRPr="00D20BA9" w14:paraId="3ACD3A9D" w14:textId="77777777" w:rsidTr="00DB22FA">
        <w:trPr>
          <w:trHeight w:val="317"/>
        </w:trPr>
        <w:tc>
          <w:tcPr>
            <w:tcW w:w="2169" w:type="dxa"/>
            <w:vAlign w:val="center"/>
          </w:tcPr>
          <w:p w14:paraId="2EEBA0D5" w14:textId="77777777" w:rsidR="00CC6936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0BA9">
              <w:rPr>
                <w:rFonts w:asciiTheme="minorHAnsi" w:hAnsiTheme="minorHAnsi" w:cstheme="minorHAnsi"/>
                <w:b/>
                <w:bCs/>
              </w:rPr>
              <w:t>ul. Gdyńska 25</w:t>
            </w:r>
          </w:p>
          <w:p w14:paraId="4AC79923" w14:textId="4BEBC4D9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0BA9">
              <w:rPr>
                <w:rFonts w:asciiTheme="minorHAnsi" w:hAnsiTheme="minorHAnsi" w:cstheme="minorHAnsi"/>
                <w:b/>
                <w:bCs/>
              </w:rPr>
              <w:t>55-300 Świdnica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64AB63E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B3E6341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7.200</w:t>
            </w:r>
          </w:p>
          <w:p w14:paraId="0372A2B0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41" w:type="dxa"/>
            <w:vAlign w:val="center"/>
          </w:tcPr>
          <w:p w14:paraId="5FD7E6E5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C1B86E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………….. zł</w:t>
            </w:r>
          </w:p>
        </w:tc>
      </w:tr>
    </w:tbl>
    <w:p w14:paraId="6E4E6D2D" w14:textId="77777777" w:rsidR="00350F63" w:rsidRPr="00D20BA9" w:rsidRDefault="00350F63" w:rsidP="00D20BA9">
      <w:pPr>
        <w:pStyle w:val="Lista41"/>
        <w:spacing w:line="360" w:lineRule="auto"/>
        <w:ind w:left="0" w:firstLine="0"/>
        <w:jc w:val="both"/>
        <w:rPr>
          <w:rFonts w:asciiTheme="minorHAnsi" w:hAnsiTheme="minorHAnsi" w:cstheme="minorHAnsi"/>
        </w:rPr>
      </w:pPr>
    </w:p>
    <w:p w14:paraId="51BF56E0" w14:textId="73763070" w:rsidR="00350F63" w:rsidRPr="00062D47" w:rsidRDefault="003D1A7D" w:rsidP="00062D47">
      <w:pPr>
        <w:suppressAutoHyphens w:val="0"/>
        <w:spacing w:after="0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bCs/>
        </w:rPr>
        <w:br w:type="page"/>
      </w:r>
      <w:r w:rsidR="00350F63" w:rsidRPr="00D20BA9">
        <w:rPr>
          <w:rFonts w:asciiTheme="minorHAnsi" w:hAnsiTheme="minorHAnsi" w:cstheme="minorHAnsi"/>
          <w:b/>
          <w:bCs/>
          <w:sz w:val="24"/>
          <w:szCs w:val="24"/>
        </w:rPr>
        <w:lastRenderedPageBreak/>
        <w:t>CZĘŚĆ III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42"/>
        <w:gridCol w:w="1845"/>
        <w:gridCol w:w="3973"/>
        <w:gridCol w:w="1822"/>
      </w:tblGrid>
      <w:tr w:rsidR="00350F63" w:rsidRPr="00D20BA9" w14:paraId="7555859F" w14:textId="77777777" w:rsidTr="00DB22FA">
        <w:trPr>
          <w:trHeight w:val="1414"/>
        </w:trPr>
        <w:tc>
          <w:tcPr>
            <w:tcW w:w="2169" w:type="dxa"/>
            <w:shd w:val="pct5" w:color="auto" w:fill="auto"/>
            <w:vAlign w:val="center"/>
          </w:tcPr>
          <w:p w14:paraId="3474AF36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Lokalizacja Klubu</w:t>
            </w:r>
          </w:p>
        </w:tc>
        <w:tc>
          <w:tcPr>
            <w:tcW w:w="1729" w:type="dxa"/>
            <w:shd w:val="pct5" w:color="auto" w:fill="auto"/>
            <w:vAlign w:val="center"/>
          </w:tcPr>
          <w:p w14:paraId="7B726A4E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Maksymalna ilość posiłków jaką Wykonawca</w:t>
            </w:r>
          </w:p>
          <w:p w14:paraId="6F651B4F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 xml:space="preserve"> dostarczy Zamawiającemu</w:t>
            </w:r>
          </w:p>
        </w:tc>
        <w:tc>
          <w:tcPr>
            <w:tcW w:w="4041" w:type="dxa"/>
            <w:shd w:val="pct5" w:color="auto" w:fill="auto"/>
            <w:vAlign w:val="center"/>
          </w:tcPr>
          <w:p w14:paraId="14D591F9" w14:textId="77777777" w:rsidR="00350F63" w:rsidRPr="00D20BA9" w:rsidRDefault="00350F63" w:rsidP="003D1A7D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604DC310" w14:textId="77777777" w:rsidR="00350F63" w:rsidRPr="00D20BA9" w:rsidRDefault="00350F63" w:rsidP="003D1A7D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za osobodzień</w:t>
            </w:r>
          </w:p>
          <w:p w14:paraId="3A560511" w14:textId="7CFE31F1" w:rsidR="00350F63" w:rsidRPr="00D20BA9" w:rsidRDefault="00350F63" w:rsidP="003D1A7D">
            <w:pPr>
              <w:pStyle w:val="Tekstprzypisudolnego"/>
              <w:spacing w:line="276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iCs/>
                <w:sz w:val="24"/>
                <w:szCs w:val="24"/>
              </w:rPr>
              <w:t>obejmuje dostarczenie jednego posiłku (napoje, produkty i półprodukty do przygotowania prostego posiłku) oraz wszelkie inne koszty poniesione w związku z prawidłową realizacją zamówienia z uwzględnieniem wszelkich opłat i podatków</w:t>
            </w:r>
          </w:p>
        </w:tc>
        <w:tc>
          <w:tcPr>
            <w:tcW w:w="1843" w:type="dxa"/>
            <w:shd w:val="pct5" w:color="auto" w:fill="auto"/>
            <w:vAlign w:val="center"/>
          </w:tcPr>
          <w:p w14:paraId="110D3957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D20BA9">
              <w:rPr>
                <w:rFonts w:asciiTheme="minorHAnsi" w:hAnsiTheme="minorHAnsi" w:cstheme="minorHAnsi"/>
                <w:bCs/>
                <w:iCs/>
              </w:rPr>
              <w:t>(kolumna 2 x kolumna 3)</w:t>
            </w:r>
          </w:p>
          <w:p w14:paraId="435D821E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350F63" w:rsidRPr="00D20BA9" w14:paraId="027B7751" w14:textId="77777777" w:rsidTr="00DB22FA">
        <w:trPr>
          <w:trHeight w:val="317"/>
        </w:trPr>
        <w:tc>
          <w:tcPr>
            <w:tcW w:w="2169" w:type="dxa"/>
            <w:vAlign w:val="center"/>
          </w:tcPr>
          <w:p w14:paraId="6CF424F6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D3AE97A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041" w:type="dxa"/>
            <w:vAlign w:val="center"/>
          </w:tcPr>
          <w:p w14:paraId="081BCDC2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B13643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4</w:t>
            </w:r>
          </w:p>
        </w:tc>
      </w:tr>
      <w:tr w:rsidR="00350F63" w:rsidRPr="00D20BA9" w14:paraId="10DCD727" w14:textId="77777777" w:rsidTr="00DB22FA">
        <w:trPr>
          <w:trHeight w:val="317"/>
        </w:trPr>
        <w:tc>
          <w:tcPr>
            <w:tcW w:w="2169" w:type="dxa"/>
            <w:vAlign w:val="center"/>
          </w:tcPr>
          <w:p w14:paraId="5CAFCFDA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0BA9">
              <w:rPr>
                <w:rFonts w:asciiTheme="minorHAnsi" w:hAnsiTheme="minorHAnsi" w:cstheme="minorHAnsi"/>
                <w:b/>
                <w:bCs/>
              </w:rPr>
              <w:t xml:space="preserve">ul. Hubala 20 </w:t>
            </w:r>
          </w:p>
          <w:p w14:paraId="0859BEDA" w14:textId="18BE6EDD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  <w:b/>
                <w:bCs/>
              </w:rPr>
              <w:t>59-100 Polkowice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5FB6019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47A2940C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7.200</w:t>
            </w:r>
          </w:p>
          <w:p w14:paraId="431658AA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41" w:type="dxa"/>
            <w:vAlign w:val="center"/>
          </w:tcPr>
          <w:p w14:paraId="4B545676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85CB80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………….. zł</w:t>
            </w:r>
          </w:p>
        </w:tc>
      </w:tr>
    </w:tbl>
    <w:p w14:paraId="635051DA" w14:textId="68FC4217" w:rsidR="00350F63" w:rsidRPr="00D20BA9" w:rsidRDefault="00350F63" w:rsidP="00D20BA9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 w:rsidRPr="00D20BA9">
        <w:rPr>
          <w:rFonts w:asciiTheme="minorHAnsi" w:hAnsiTheme="minorHAnsi" w:cstheme="minorHAnsi"/>
          <w:b/>
          <w:bCs/>
        </w:rPr>
        <w:t>CZĘŚĆ IV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44"/>
        <w:gridCol w:w="1845"/>
        <w:gridCol w:w="3972"/>
        <w:gridCol w:w="1821"/>
      </w:tblGrid>
      <w:tr w:rsidR="00350F63" w:rsidRPr="00D20BA9" w14:paraId="70F43E61" w14:textId="77777777" w:rsidTr="00DB22FA">
        <w:trPr>
          <w:trHeight w:val="1414"/>
        </w:trPr>
        <w:tc>
          <w:tcPr>
            <w:tcW w:w="2169" w:type="dxa"/>
            <w:shd w:val="pct5" w:color="auto" w:fill="auto"/>
            <w:vAlign w:val="center"/>
          </w:tcPr>
          <w:p w14:paraId="1B6106DF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Lokalizacja Klubu</w:t>
            </w:r>
          </w:p>
        </w:tc>
        <w:tc>
          <w:tcPr>
            <w:tcW w:w="1729" w:type="dxa"/>
            <w:shd w:val="pct5" w:color="auto" w:fill="auto"/>
            <w:vAlign w:val="center"/>
          </w:tcPr>
          <w:p w14:paraId="745147FD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Maksymalna ilość posiłków jaką Wykonawca</w:t>
            </w:r>
          </w:p>
          <w:p w14:paraId="6D43B0D7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 xml:space="preserve"> dostarczy Zamawiającemu</w:t>
            </w:r>
          </w:p>
        </w:tc>
        <w:tc>
          <w:tcPr>
            <w:tcW w:w="4041" w:type="dxa"/>
            <w:shd w:val="pct5" w:color="auto" w:fill="auto"/>
            <w:vAlign w:val="center"/>
          </w:tcPr>
          <w:p w14:paraId="58E412BA" w14:textId="77777777" w:rsidR="00350F63" w:rsidRPr="00D20BA9" w:rsidRDefault="00350F63" w:rsidP="003D1A7D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40AF55B1" w14:textId="77777777" w:rsidR="00350F63" w:rsidRPr="00D20BA9" w:rsidRDefault="00350F63" w:rsidP="003D1A7D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za osobodzień</w:t>
            </w:r>
          </w:p>
          <w:p w14:paraId="77A8ECA2" w14:textId="3ECEE12A" w:rsidR="00350F63" w:rsidRPr="00D20BA9" w:rsidRDefault="00350F63" w:rsidP="003D1A7D">
            <w:pPr>
              <w:pStyle w:val="Tekstprzypisudolnego"/>
              <w:spacing w:line="276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iCs/>
                <w:sz w:val="24"/>
                <w:szCs w:val="24"/>
              </w:rPr>
              <w:t>obejmuje dostarczenie jednego posiłku (napoje, produkty i półprodukty do przygotowania prostego posiłku) oraz wszelkie inne koszty poniesione w związku z prawidłową realizacją zamówienia z uwzględnieniem wszelkich opłat i podatków</w:t>
            </w:r>
          </w:p>
        </w:tc>
        <w:tc>
          <w:tcPr>
            <w:tcW w:w="1843" w:type="dxa"/>
            <w:shd w:val="pct5" w:color="auto" w:fill="auto"/>
            <w:vAlign w:val="center"/>
          </w:tcPr>
          <w:p w14:paraId="268B0621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D20BA9">
              <w:rPr>
                <w:rFonts w:asciiTheme="minorHAnsi" w:hAnsiTheme="minorHAnsi" w:cstheme="minorHAnsi"/>
                <w:bCs/>
                <w:iCs/>
              </w:rPr>
              <w:t>(kolumna 2 x kolumna 3)</w:t>
            </w:r>
          </w:p>
          <w:p w14:paraId="3E76DC75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350F63" w:rsidRPr="00D20BA9" w14:paraId="3717C19B" w14:textId="77777777" w:rsidTr="00DB22FA">
        <w:trPr>
          <w:trHeight w:val="317"/>
        </w:trPr>
        <w:tc>
          <w:tcPr>
            <w:tcW w:w="2169" w:type="dxa"/>
            <w:vAlign w:val="center"/>
          </w:tcPr>
          <w:p w14:paraId="650A132F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E8EED55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041" w:type="dxa"/>
            <w:vAlign w:val="center"/>
          </w:tcPr>
          <w:p w14:paraId="5C33A800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C0E4D6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4</w:t>
            </w:r>
          </w:p>
        </w:tc>
      </w:tr>
      <w:tr w:rsidR="00350F63" w:rsidRPr="00D20BA9" w14:paraId="553935AC" w14:textId="77777777" w:rsidTr="00DB22FA">
        <w:trPr>
          <w:trHeight w:val="317"/>
        </w:trPr>
        <w:tc>
          <w:tcPr>
            <w:tcW w:w="2169" w:type="dxa"/>
            <w:vAlign w:val="center"/>
          </w:tcPr>
          <w:p w14:paraId="17E28B07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0BA9">
              <w:rPr>
                <w:rFonts w:asciiTheme="minorHAnsi" w:hAnsiTheme="minorHAnsi" w:cstheme="minorHAnsi"/>
                <w:b/>
                <w:bCs/>
              </w:rPr>
              <w:t xml:space="preserve">ul. Przyszkolna 3 </w:t>
            </w:r>
          </w:p>
          <w:p w14:paraId="1A8324EA" w14:textId="045A5103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  <w:b/>
                <w:bCs/>
              </w:rPr>
              <w:t>55-300 Środa Śląska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42BD6FC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0E3614F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7.200</w:t>
            </w:r>
          </w:p>
          <w:p w14:paraId="7E18CC6B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41" w:type="dxa"/>
            <w:vAlign w:val="center"/>
          </w:tcPr>
          <w:p w14:paraId="186711F8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291C8D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………….. zł</w:t>
            </w:r>
          </w:p>
        </w:tc>
      </w:tr>
    </w:tbl>
    <w:p w14:paraId="0ECCE945" w14:textId="77777777" w:rsidR="00350F63" w:rsidRPr="00D20BA9" w:rsidRDefault="00350F63" w:rsidP="00D20BA9">
      <w:pPr>
        <w:pStyle w:val="Lista41"/>
        <w:spacing w:line="360" w:lineRule="auto"/>
        <w:ind w:left="0" w:firstLine="0"/>
        <w:jc w:val="both"/>
        <w:rPr>
          <w:rFonts w:asciiTheme="minorHAnsi" w:hAnsiTheme="minorHAnsi" w:cstheme="minorHAnsi"/>
        </w:rPr>
      </w:pPr>
    </w:p>
    <w:p w14:paraId="6693CE5D" w14:textId="77777777" w:rsidR="007D676A" w:rsidRPr="00D20BA9" w:rsidRDefault="007D676A" w:rsidP="003D1A7D">
      <w:pPr>
        <w:tabs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29881A8D" w14:textId="77777777" w:rsidR="009A174A" w:rsidRPr="00D20BA9" w:rsidRDefault="009A174A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656F5C93" w14:textId="49622B22" w:rsidR="009A174A" w:rsidRPr="00D20BA9" w:rsidRDefault="009A174A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2675F6" wp14:editId="32883CB4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4A63B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3" o:spid="_x0000_s1026" type="#_x0000_t32" style="position:absolute;margin-left:472.85pt;margin-top:20pt;width:.45pt;height:.45pt;flip:x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" strokeweight=".18008mm">
                <v:stroke joinstyle="miter"/>
              </v:shape>
            </w:pict>
          </mc:Fallback>
        </mc:AlternateContent>
      </w: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F8D932B" wp14:editId="6553A0ED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2CA0B5" id="Shape 2" o:spid="_x0000_s1026" type="#_x0000_t32" style="position:absolute;margin-left:.45pt;margin-top:20pt;width:.45pt;height:.45pt;flip:x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" strokeweight=".18008mm">
                <v:stroke joinstyle="miter"/>
              </v:shape>
            </w:pict>
          </mc:Fallback>
        </mc:AlternateContent>
      </w:r>
      <w:r w:rsidR="007D676A" w:rsidRPr="00D20BA9">
        <w:rPr>
          <w:rFonts w:asciiTheme="minorHAnsi" w:hAnsiTheme="minorHAnsi" w:cstheme="minorHAnsi"/>
          <w:sz w:val="24"/>
          <w:szCs w:val="24"/>
        </w:rPr>
        <w:t xml:space="preserve">data i </w:t>
      </w:r>
      <w:r w:rsidRPr="00D20BA9">
        <w:rPr>
          <w:rFonts w:asciiTheme="minorHAnsi" w:hAnsiTheme="minorHAnsi" w:cstheme="minorHAnsi"/>
          <w:sz w:val="24"/>
          <w:szCs w:val="24"/>
        </w:rPr>
        <w:t>podpis</w:t>
      </w:r>
      <w:r w:rsidR="007D676A" w:rsidRPr="00D20BA9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bookmarkEnd w:id="3"/>
    <w:p w14:paraId="1AC10B02" w14:textId="77777777" w:rsidR="00062D47" w:rsidRDefault="00062D47" w:rsidP="003D1A7D">
      <w:pPr>
        <w:spacing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</w:p>
    <w:p w14:paraId="3230881C" w14:textId="182D3E70" w:rsidR="009A174A" w:rsidRPr="00D20BA9" w:rsidRDefault="009A174A" w:rsidP="003D1A7D">
      <w:pPr>
        <w:spacing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D20BA9">
        <w:rPr>
          <w:rFonts w:asciiTheme="minorHAnsi" w:hAnsiTheme="minorHAnsi" w:cstheme="minorHAnsi"/>
          <w:bCs/>
          <w:sz w:val="24"/>
          <w:szCs w:val="24"/>
        </w:rPr>
        <w:lastRenderedPageBreak/>
        <w:t>Załącznik nr 2 do zapytania ofertowego</w:t>
      </w:r>
    </w:p>
    <w:p w14:paraId="2CDFA4E2" w14:textId="524C3D43" w:rsidR="008A32AB" w:rsidRPr="00D20BA9" w:rsidRDefault="009A174A" w:rsidP="00D20BA9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CC6936">
        <w:rPr>
          <w:rFonts w:asciiTheme="minorHAnsi" w:hAnsiTheme="minorHAnsi" w:cstheme="minorHAnsi"/>
          <w:b/>
          <w:sz w:val="24"/>
          <w:szCs w:val="24"/>
        </w:rPr>
        <w:t>2/AiK/2024</w:t>
      </w:r>
    </w:p>
    <w:p w14:paraId="6260619A" w14:textId="77777777" w:rsidR="007D676A" w:rsidRPr="00D20BA9" w:rsidRDefault="007D676A" w:rsidP="003D1A7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>OŚWIADCZENIE</w:t>
      </w:r>
    </w:p>
    <w:p w14:paraId="661231D9" w14:textId="51D4D204" w:rsidR="007D676A" w:rsidRPr="003D1A7D" w:rsidRDefault="007D676A" w:rsidP="003D1A7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>o braku powiązań kapitałowych i osobowyc</w:t>
      </w:r>
      <w:r w:rsidR="003D1A7D">
        <w:rPr>
          <w:rFonts w:asciiTheme="minorHAnsi" w:hAnsiTheme="minorHAnsi" w:cstheme="minorHAnsi"/>
          <w:b/>
          <w:sz w:val="24"/>
          <w:szCs w:val="24"/>
        </w:rPr>
        <w:t>h</w:t>
      </w:r>
    </w:p>
    <w:p w14:paraId="568171CC" w14:textId="77777777" w:rsidR="009C5838" w:rsidRPr="00402071" w:rsidRDefault="007D676A" w:rsidP="009C5838">
      <w:pPr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Przystępując do udziału w postępowaniu o udzielenie zamówienia na dostawę 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>produktów spożywczych i napojów (poczęstunku) dla uczestników Klubów Samopomocy w 4 lokalizacjach – Wrocław, Świdnica, Polkowice i Środa Śląska</w:t>
      </w:r>
      <w:r w:rsidRPr="00D20BA9">
        <w:rPr>
          <w:rFonts w:asciiTheme="minorHAnsi" w:hAnsiTheme="minorHAnsi" w:cstheme="minorHAnsi"/>
          <w:sz w:val="24"/>
          <w:szCs w:val="24"/>
        </w:rPr>
        <w:t xml:space="preserve"> </w:t>
      </w:r>
      <w:r w:rsidR="009C5838" w:rsidRPr="00125CFA">
        <w:rPr>
          <w:rFonts w:asciiTheme="minorHAnsi" w:hAnsiTheme="minorHAnsi" w:cstheme="minorHAnsi"/>
          <w:sz w:val="24"/>
          <w:szCs w:val="24"/>
        </w:rPr>
        <w:t>w ramach projektu „</w:t>
      </w:r>
      <w:r w:rsidR="009C5838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Usługi społeczne świadczone w społeczności lokalnej - szansa na niezależne życie osób z niepełnosprawnością” </w:t>
      </w:r>
      <w:r w:rsidR="009C5838" w:rsidRPr="00125CFA">
        <w:rPr>
          <w:rFonts w:asciiTheme="minorHAnsi" w:hAnsiTheme="minorHAnsi" w:cstheme="minorHAnsi"/>
          <w:sz w:val="24"/>
          <w:szCs w:val="24"/>
        </w:rPr>
        <w:t>oświadczam, że </w:t>
      </w:r>
      <w:r w:rsidR="009C5838" w:rsidRPr="00125CFA">
        <w:rPr>
          <w:rFonts w:asciiTheme="minorHAnsi" w:eastAsia="Arial" w:hAnsiTheme="minorHAnsi" w:cstheme="minorHAnsi"/>
          <w:sz w:val="24"/>
          <w:szCs w:val="24"/>
        </w:rPr>
        <w:t>podmiot, który reprezentuję nie jest powiązany z Zamawiającym osobowo lub kapitałowo, przyjmując, iż 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EF77E32" w14:textId="77777777" w:rsidR="009C5838" w:rsidRPr="00125CFA" w:rsidRDefault="009C5838" w:rsidP="009C5838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hanging="360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7B10AE6" w14:textId="77777777" w:rsidR="009C5838" w:rsidRPr="00125CFA" w:rsidRDefault="009C5838" w:rsidP="009C5838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hanging="360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zamawiającymi, jego zastępcą prawnym lub członkami organów zarządzających lub organów nadzorczych zamawiającego,</w:t>
      </w:r>
    </w:p>
    <w:p w14:paraId="62A75E8A" w14:textId="23CEC1D1" w:rsidR="009C5838" w:rsidRPr="009C5838" w:rsidRDefault="009C5838" w:rsidP="009C5838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right="20" w:hanging="360"/>
        <w:jc w:val="both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pozostawaniu w takim stosunku prawnym lub faktycznym, że istnieje uzasadniona wątpliwość co do bezstronności lub niezależności w związku z postępowaniem o udzielenie zamówienia.</w:t>
      </w:r>
    </w:p>
    <w:p w14:paraId="49E2B5EA" w14:textId="77777777" w:rsidR="009C5838" w:rsidRPr="00125CFA" w:rsidRDefault="009C5838" w:rsidP="009C5838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969AD6C" w14:textId="77777777" w:rsidR="009C5838" w:rsidRPr="00125CFA" w:rsidRDefault="009C5838" w:rsidP="009C5838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D595EF5" wp14:editId="789CB318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282286160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FAC064" id="Shape 3" o:spid="_x0000_s1026" type="#_x0000_t32" style="position:absolute;margin-left:472.85pt;margin-top:20pt;width:.45pt;height:.45pt;flip:x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2E8F949C" wp14:editId="5544E5EF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78171270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C0CABA" id="Shape 2" o:spid="_x0000_s1026" type="#_x0000_t32" style="position:absolute;margin-left:.45pt;margin-top:20pt;width:.45pt;height:.45pt;flip:x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6C0065A6" w14:textId="571BE7C6" w:rsidR="009A174A" w:rsidRPr="00D20BA9" w:rsidRDefault="009A174A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r w:rsidRPr="00D20BA9">
        <w:rPr>
          <w:rFonts w:asciiTheme="minorHAnsi" w:hAnsiTheme="minorHAnsi" w:cstheme="minorHAnsi"/>
          <w:bCs/>
          <w:sz w:val="24"/>
          <w:szCs w:val="24"/>
        </w:rPr>
        <w:t>Załącznik nr 3 do zapytania ofertowego</w:t>
      </w:r>
    </w:p>
    <w:p w14:paraId="664877CE" w14:textId="41B1546D" w:rsidR="009A174A" w:rsidRPr="00D20BA9" w:rsidRDefault="009A174A" w:rsidP="00D20BA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  </w:t>
      </w:r>
      <w:r w:rsidR="00CC6936">
        <w:rPr>
          <w:rFonts w:asciiTheme="minorHAnsi" w:hAnsiTheme="minorHAnsi" w:cstheme="minorHAnsi"/>
          <w:b/>
          <w:sz w:val="24"/>
          <w:szCs w:val="24"/>
        </w:rPr>
        <w:t>2/AiK/2024</w:t>
      </w:r>
      <w:r w:rsidRPr="00D20BA9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</w:t>
      </w:r>
    </w:p>
    <w:p w14:paraId="2CBDC61D" w14:textId="77777777" w:rsidR="005B428D" w:rsidRPr="00D20BA9" w:rsidRDefault="005B428D" w:rsidP="00D20BA9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5290643" w14:textId="4C246EDC" w:rsidR="009A174A" w:rsidRPr="00D20BA9" w:rsidRDefault="009A174A" w:rsidP="00D20BA9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</w:p>
    <w:p w14:paraId="7EC45126" w14:textId="36697E3F" w:rsidR="005B428D" w:rsidRPr="00D20BA9" w:rsidRDefault="005B428D" w:rsidP="00D20BA9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</w:rPr>
        <w:t>uwzględniające przesłanki wykluczenia z art. 7 ust. 1 ustawy z dnia 13 kwietnia 2022 r.                            o szczególnych rozwiązaniach w zakresie przeciwdziałania wspieraniu agresji na Ukrainę oraz służących ochronie bezpieczeństwa narodowego</w:t>
      </w:r>
    </w:p>
    <w:p w14:paraId="10F817B0" w14:textId="77777777" w:rsidR="005B428D" w:rsidRPr="00D20BA9" w:rsidRDefault="005B428D" w:rsidP="00D20BA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C6A2586" w14:textId="6DCA9D0E" w:rsidR="005B428D" w:rsidRPr="00D20BA9" w:rsidRDefault="005B428D" w:rsidP="00D20BA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Przystępując do udziału w postępowaniu o udzielenie zamówienia na dostawę 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>produktów spożywczych i napojów (poczęstunku) dla uczestników Klubów Samopomocy w 4 lokalizacjach – Wrocław, Świdnica, Polkowice i Środa Śląska</w:t>
      </w:r>
      <w:r w:rsidRPr="00D20BA9">
        <w:rPr>
          <w:rFonts w:asciiTheme="minorHAnsi" w:hAnsiTheme="minorHAnsi" w:cstheme="minorHAnsi"/>
          <w:sz w:val="24"/>
          <w:szCs w:val="24"/>
        </w:rPr>
        <w:t xml:space="preserve"> w ramach projektu „</w:t>
      </w:r>
      <w:r w:rsidRPr="00D20BA9">
        <w:rPr>
          <w:rFonts w:asciiTheme="minorHAnsi" w:hAnsiTheme="minorHAnsi" w:cstheme="minorHAnsi"/>
          <w:sz w:val="24"/>
          <w:szCs w:val="24"/>
          <w:lang w:eastAsia="pl-PL"/>
        </w:rPr>
        <w:t xml:space="preserve">Usługi społeczne świadczone w </w:t>
      </w:r>
      <w:r w:rsidRPr="00D20BA9">
        <w:rPr>
          <w:rFonts w:asciiTheme="minorHAnsi" w:hAnsiTheme="minorHAnsi" w:cstheme="minorHAnsi"/>
          <w:sz w:val="24"/>
          <w:szCs w:val="24"/>
        </w:rPr>
        <w:t xml:space="preserve">społeczności lokalnej - szansa na niezależne życie osób z niepełnosprawnością” oświadczam, że podmiot, który reprezentuję  oświadczam, że nie zachodzą w stosunku do mnie przesłanki wykluczenia z postępowania na podstawie art. 7 ust. 1 ustawy z dnia 13 kwietnia 2022 r. o szczególnych rozwiązaniach w zakresie przeciwdziałania wspieraniu agresji na Ukrainę oraz służących ochronie bezpieczeństwa narodowego. </w:t>
      </w:r>
    </w:p>
    <w:p w14:paraId="1F2E764D" w14:textId="0D084C82" w:rsidR="005B428D" w:rsidRPr="00D20BA9" w:rsidRDefault="005B428D" w:rsidP="00D20BA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0BA201D" w14:textId="77777777" w:rsidR="009A174A" w:rsidRPr="00D20BA9" w:rsidRDefault="009A174A" w:rsidP="00D20BA9">
      <w:pPr>
        <w:tabs>
          <w:tab w:val="left" w:pos="59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A60176E" w14:textId="77777777" w:rsidR="005B428D" w:rsidRPr="00D20BA9" w:rsidRDefault="005B428D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636FA915" w14:textId="77777777" w:rsidR="005B428D" w:rsidRPr="00D20BA9" w:rsidRDefault="005B428D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9AC1C17" wp14:editId="0ABE92B9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136125738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4E2852" id="Shape 3" o:spid="_x0000_s1026" type="#_x0000_t32" style="position:absolute;margin-left:472.85pt;margin-top:20pt;width:.45pt;height:.45pt;flip:x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C0F7A0E" wp14:editId="08CA436E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20874041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9D7598" id="Shape 2" o:spid="_x0000_s1026" type="#_x0000_t32" style="position:absolute;margin-left:.45pt;margin-top:20pt;width:.45pt;height:.45pt;flip:x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D20BA9">
        <w:rPr>
          <w:rFonts w:asciiTheme="minorHAnsi" w:hAnsiTheme="minorHAnsi" w:cstheme="minorHAnsi"/>
          <w:sz w:val="24"/>
          <w:szCs w:val="24"/>
        </w:rPr>
        <w:t>data i podpis</w:t>
      </w:r>
      <w:r w:rsidRPr="00D20BA9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4DB66777" w14:textId="77777777" w:rsidR="005B428D" w:rsidRPr="00D20BA9" w:rsidRDefault="005B428D" w:rsidP="00D20BA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F6EBE84" w14:textId="77777777" w:rsidR="009A174A" w:rsidRPr="00D20BA9" w:rsidRDefault="009A174A" w:rsidP="00D20BA9">
      <w:pPr>
        <w:spacing w:line="360" w:lineRule="auto"/>
        <w:jc w:val="both"/>
        <w:rPr>
          <w:rFonts w:asciiTheme="minorHAnsi" w:eastAsia="WenQuanYi Micro Hei" w:hAnsiTheme="minorHAnsi" w:cstheme="minorHAnsi"/>
          <w:sz w:val="24"/>
          <w:szCs w:val="24"/>
          <w:lang w:eastAsia="zh-CN" w:bidi="hi-IN"/>
        </w:rPr>
      </w:pPr>
    </w:p>
    <w:p w14:paraId="53E4FD4C" w14:textId="77777777" w:rsidR="009A174A" w:rsidRPr="00D20BA9" w:rsidRDefault="009A174A" w:rsidP="004D23B4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2D6319E" w14:textId="3EC1D661" w:rsidR="009A174A" w:rsidRPr="00D20BA9" w:rsidRDefault="009A174A" w:rsidP="004D23B4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r w:rsidRPr="00D20BA9">
        <w:rPr>
          <w:rFonts w:asciiTheme="minorHAnsi" w:hAnsiTheme="minorHAnsi" w:cstheme="minorHAnsi"/>
          <w:bCs/>
          <w:sz w:val="24"/>
          <w:szCs w:val="24"/>
        </w:rPr>
        <w:t>Załącznik nr 4 do zapytania ofertowego</w:t>
      </w:r>
    </w:p>
    <w:p w14:paraId="6D440361" w14:textId="75F63596" w:rsidR="005B428D" w:rsidRPr="004D23B4" w:rsidRDefault="009A174A" w:rsidP="004D23B4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CC6936">
        <w:rPr>
          <w:rFonts w:asciiTheme="minorHAnsi" w:hAnsiTheme="minorHAnsi" w:cstheme="minorHAnsi"/>
          <w:b/>
          <w:sz w:val="24"/>
          <w:szCs w:val="24"/>
        </w:rPr>
        <w:t>2/AiK/2024</w:t>
      </w:r>
    </w:p>
    <w:p w14:paraId="13DF5A29" w14:textId="308CA338" w:rsidR="009A174A" w:rsidRPr="00D20BA9" w:rsidRDefault="009A174A" w:rsidP="004D23B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OŚWIADCZENIE DOTYCZĄCE ASPEKTÓW SPOŁECZNYCH </w:t>
      </w:r>
    </w:p>
    <w:p w14:paraId="5618BAFC" w14:textId="77777777" w:rsidR="00DD7A0C" w:rsidRPr="00D20BA9" w:rsidRDefault="005B428D" w:rsidP="004D23B4">
      <w:pPr>
        <w:spacing w:after="0" w:line="360" w:lineRule="auto"/>
        <w:rPr>
          <w:rFonts w:asciiTheme="minorHAnsi" w:eastAsia="Times New Roman" w:hAnsiTheme="minorHAnsi" w:cstheme="minorHAnsi"/>
          <w:b/>
          <w:bCs/>
          <w:i/>
          <w:iCs/>
          <w:color w:val="000000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color w:val="000000"/>
          <w:sz w:val="24"/>
          <w:szCs w:val="24"/>
        </w:rPr>
        <w:t>O</w:t>
      </w:r>
      <w:r w:rsidR="00CA6E40" w:rsidRPr="00D20BA9">
        <w:rPr>
          <w:rFonts w:asciiTheme="minorHAnsi" w:eastAsia="Times New Roman" w:hAnsiTheme="minorHAnsi" w:cstheme="minorHAnsi"/>
          <w:color w:val="000000"/>
          <w:sz w:val="24"/>
          <w:szCs w:val="24"/>
        </w:rPr>
        <w:t>świadczam, że Wykonawca</w:t>
      </w:r>
      <w:r w:rsidR="00DD7A0C" w:rsidRPr="00D20BA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jest </w:t>
      </w:r>
      <w:r w:rsidR="00DD7A0C" w:rsidRPr="00D20BA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podmiotem ekonomii społecznej</w:t>
      </w:r>
    </w:p>
    <w:p w14:paraId="3DEB273D" w14:textId="7BE1F37B" w:rsidR="004D23B4" w:rsidRPr="00D20BA9" w:rsidRDefault="00DD7A0C" w:rsidP="004D23B4">
      <w:pPr>
        <w:spacing w:after="0" w:line="360" w:lineRule="auto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sym w:font="Symbol" w:char="F0FF"/>
      </w:r>
      <w:r w:rsidRPr="00D20BA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   tak</w:t>
      </w:r>
      <w:r w:rsidRPr="00D20BA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ab/>
      </w:r>
      <w:r w:rsidRPr="00D20BA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ab/>
      </w:r>
      <w:r w:rsidRPr="00D20BA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sym w:font="Symbol" w:char="F0FF"/>
      </w:r>
      <w:r w:rsidRPr="00D20BA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   nie</w:t>
      </w:r>
    </w:p>
    <w:p w14:paraId="08449583" w14:textId="2646A22F" w:rsidR="004D23B4" w:rsidRPr="004D23B4" w:rsidRDefault="00DD7A0C" w:rsidP="004D23B4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</w:t>
      </w:r>
      <w:r w:rsidR="008D449F" w:rsidRPr="004D23B4">
        <w:rPr>
          <w:rFonts w:asciiTheme="minorHAnsi" w:eastAsia="Times New Roman" w:hAnsiTheme="minorHAnsi" w:cstheme="minorHAnsi"/>
          <w:color w:val="000000"/>
          <w:sz w:val="24"/>
          <w:szCs w:val="24"/>
        </w:rPr>
        <w:t>P</w:t>
      </w:r>
      <w:r w:rsidRPr="004D23B4">
        <w:rPr>
          <w:rFonts w:asciiTheme="minorHAnsi" w:eastAsia="Times New Roman" w:hAnsiTheme="minorHAnsi" w:cstheme="minorHAnsi"/>
          <w:color w:val="000000"/>
          <w:sz w:val="24"/>
          <w:szCs w:val="24"/>
        </w:rPr>
        <w:t>odmiot ekonomii społecznej tj.</w:t>
      </w:r>
    </w:p>
    <w:p w14:paraId="4FF1F373" w14:textId="77777777" w:rsidR="00DD7A0C" w:rsidRPr="00D20BA9" w:rsidRDefault="00DD7A0C" w:rsidP="004D23B4">
      <w:pPr>
        <w:pStyle w:val="Akapitzlist"/>
        <w:numPr>
          <w:ilvl w:val="0"/>
          <w:numId w:val="52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przedsiębiorstwo społeczne, w tym spółdzielnia socjalna, o której mowa w ustawie z dnia 27 kwietnia 2006 r. o spółdzielniach socjalnych (Dz. U. poz. 651, z późn. zm.); </w:t>
      </w:r>
    </w:p>
    <w:p w14:paraId="10156FE0" w14:textId="77777777" w:rsidR="00DD7A0C" w:rsidRPr="00D20BA9" w:rsidRDefault="00DD7A0C" w:rsidP="004D23B4">
      <w:pPr>
        <w:pStyle w:val="Akapitzlist"/>
        <w:numPr>
          <w:ilvl w:val="0"/>
          <w:numId w:val="52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podmiot reintegracyjny, realizujący usługi reintegracji społecznej i zawodowej osób zagrożonych wykluczeniem społecznym: </w:t>
      </w:r>
    </w:p>
    <w:p w14:paraId="2171A9D6" w14:textId="77777777" w:rsidR="00DD7A0C" w:rsidRPr="00D20BA9" w:rsidRDefault="00DD7A0C" w:rsidP="004D23B4">
      <w:pPr>
        <w:pStyle w:val="Akapitzlist"/>
        <w:numPr>
          <w:ilvl w:val="0"/>
          <w:numId w:val="35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CIS i KIS; </w:t>
      </w:r>
    </w:p>
    <w:p w14:paraId="208D38D5" w14:textId="77777777" w:rsidR="00DD7A0C" w:rsidRPr="00D20BA9" w:rsidRDefault="00DD7A0C" w:rsidP="004D23B4">
      <w:pPr>
        <w:pStyle w:val="Akapitzlist"/>
        <w:numPr>
          <w:ilvl w:val="0"/>
          <w:numId w:val="35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ZAZ i WTZ, o których mowa w ustawie z dnia 27 sierpnia 1997 r. o rehabilitacji zawodowej i społecznej oraz zatrudnianiu osób niepełnosprawnych; </w:t>
      </w:r>
    </w:p>
    <w:p w14:paraId="64C9FECC" w14:textId="77777777" w:rsidR="00DD7A0C" w:rsidRPr="00D20BA9" w:rsidRDefault="00DD7A0C" w:rsidP="004D23B4">
      <w:pPr>
        <w:pStyle w:val="Akapitzlist"/>
        <w:numPr>
          <w:ilvl w:val="0"/>
          <w:numId w:val="52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organizacja pozarządowa lub podmiot, o którym mowa w art. 3 ust. 3 pkt 1 ustawy z dnia 24 kwietnia 2003 r. o działalności pożytku publicznego i o wolontariacie (Dz. U. z 2016 r. poz. 239, z późn. zm.); </w:t>
      </w:r>
    </w:p>
    <w:p w14:paraId="3440B386" w14:textId="77777777" w:rsidR="00DD7A0C" w:rsidRPr="00D20BA9" w:rsidRDefault="00DD7A0C" w:rsidP="004D23B4">
      <w:pPr>
        <w:pStyle w:val="Akapitzlist"/>
        <w:numPr>
          <w:ilvl w:val="0"/>
          <w:numId w:val="52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podmiot sfery gospodarczej utworzony w związku z realizacją celu społecznego bądź dla którego leżący we wspólnym interesie cel społeczny jest racją bytu działalności komercyjnej, tj:. </w:t>
      </w:r>
    </w:p>
    <w:p w14:paraId="3133E63C" w14:textId="77777777" w:rsidR="00DD7A0C" w:rsidRPr="00D20BA9" w:rsidRDefault="00DD7A0C" w:rsidP="004D23B4">
      <w:pPr>
        <w:pStyle w:val="Akapitzlist"/>
        <w:numPr>
          <w:ilvl w:val="0"/>
          <w:numId w:val="36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organizacje pozarządowe, o których mowa w ustawie z dnia 24 kwietnia 2003 r. o działalności pożytku publicznego i o wolontariacie, prowadzące działalność gospodarczą, z której zyski wspierają realizację celów statutowych;</w:t>
      </w:r>
    </w:p>
    <w:p w14:paraId="2F145B5F" w14:textId="77777777" w:rsidR="00DD7A0C" w:rsidRPr="00D20BA9" w:rsidRDefault="00DD7A0C" w:rsidP="004D23B4">
      <w:pPr>
        <w:pStyle w:val="Akapitzlist"/>
        <w:numPr>
          <w:ilvl w:val="0"/>
          <w:numId w:val="36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spółdzielnie, których celem jest zatrudnienie tj. spółdzielnie pracy, inwalidów i niewidomych, działające w oparciu o ustawę z dnia 16 września 1982 r. – Prawo spółdzielcze (Dz. U. z 2016 r. poz. 21, z późn. zm.);</w:t>
      </w:r>
    </w:p>
    <w:p w14:paraId="7FD0D43B" w14:textId="01783FC3" w:rsidR="009A174A" w:rsidRPr="004D23B4" w:rsidRDefault="00DD7A0C" w:rsidP="004D23B4">
      <w:pPr>
        <w:pStyle w:val="Akapitzlist"/>
        <w:numPr>
          <w:ilvl w:val="0"/>
          <w:numId w:val="36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spółki non-profit, o których mowa w ustawie z dnia 24 kwietnia 2003 r. o działalności pożytku publicznego i o wolontariacie, o ile udział sektora publicznego w spółce wynosi nie więcej niż 50%.</w:t>
      </w:r>
    </w:p>
    <w:p w14:paraId="79642D13" w14:textId="77777777" w:rsidR="005B428D" w:rsidRPr="00D20BA9" w:rsidRDefault="005B428D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096F41B4" w14:textId="37286EC2" w:rsidR="009A174A" w:rsidRPr="00D20BA9" w:rsidRDefault="005B428D" w:rsidP="004D23B4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42E4EDA" wp14:editId="5F93E705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848964577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DF9ABE" id="Shape 3" o:spid="_x0000_s1026" type="#_x0000_t32" style="position:absolute;margin-left:472.85pt;margin-top:20pt;width:.45pt;height:.45pt;flip:x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812A540" wp14:editId="0E5A5A73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94386469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958412" id="Shape 2" o:spid="_x0000_s1026" type="#_x0000_t32" style="position:absolute;margin-left:.45pt;margin-top:20pt;width:.45pt;height:.45pt;flip:x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D20BA9">
        <w:rPr>
          <w:rFonts w:asciiTheme="minorHAnsi" w:hAnsiTheme="minorHAnsi" w:cstheme="minorHAnsi"/>
          <w:sz w:val="24"/>
          <w:szCs w:val="24"/>
        </w:rPr>
        <w:t>data i podpis</w:t>
      </w:r>
      <w:r w:rsidRPr="00D20BA9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sectPr w:rsidR="009A174A" w:rsidRPr="00D20BA9">
      <w:headerReference w:type="default" r:id="rId12"/>
      <w:footerReference w:type="default" r:id="rId13"/>
      <w:pgSz w:w="11906" w:h="16838"/>
      <w:pgMar w:top="1417" w:right="1417" w:bottom="1417" w:left="1417" w:header="708" w:footer="3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52C8C" w14:textId="77777777" w:rsidR="00896895" w:rsidRDefault="00896895">
      <w:pPr>
        <w:spacing w:after="0"/>
      </w:pPr>
      <w:r>
        <w:separator/>
      </w:r>
    </w:p>
  </w:endnote>
  <w:endnote w:type="continuationSeparator" w:id="0">
    <w:p w14:paraId="1F9F3ACC" w14:textId="77777777" w:rsidR="00896895" w:rsidRDefault="00896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nQuanYi Micro Hei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41CEE" w14:textId="71DE3086" w:rsidR="0013782B" w:rsidRPr="00D1455E" w:rsidRDefault="00D1455E" w:rsidP="00D1455E">
    <w:pPr>
      <w:pStyle w:val="Stopka"/>
    </w:pPr>
    <w:r w:rsidRPr="009C4DBC">
      <w:rPr>
        <w:noProof/>
      </w:rPr>
      <w:drawing>
        <wp:inline distT="0" distB="0" distL="0" distR="0" wp14:anchorId="73F86D34" wp14:editId="1C824CB8">
          <wp:extent cx="1226098" cy="373380"/>
          <wp:effectExtent l="0" t="0" r="0" b="7620"/>
          <wp:docPr id="1266128160" name="Obraz 3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6128160" name="Obraz 3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135" cy="37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EC1F6" w14:textId="77777777" w:rsidR="00896895" w:rsidRDefault="0089689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D672E8F" w14:textId="77777777" w:rsidR="00896895" w:rsidRDefault="00896895">
      <w:pPr>
        <w:spacing w:after="0"/>
      </w:pPr>
      <w:r>
        <w:continuationSeparator/>
      </w:r>
    </w:p>
  </w:footnote>
  <w:footnote w:id="1">
    <w:p w14:paraId="287C7936" w14:textId="77777777" w:rsidR="00D20BA9" w:rsidRPr="00E60E08" w:rsidRDefault="00D20BA9" w:rsidP="00D20BA9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4A42D55F" w14:textId="77777777" w:rsidR="00D20BA9" w:rsidRPr="00E60E08" w:rsidRDefault="00D20BA9" w:rsidP="00D20BA9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010085AB" w14:textId="77777777" w:rsidR="00D20BA9" w:rsidRPr="00E60E08" w:rsidRDefault="00D20BA9" w:rsidP="00D20BA9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4">
    <w:p w14:paraId="0C1490AB" w14:textId="77777777" w:rsidR="00D20BA9" w:rsidRPr="00E60E08" w:rsidRDefault="00D20BA9" w:rsidP="00D20BA9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4A58C" w14:textId="67B4A4E4" w:rsidR="0013782B" w:rsidRDefault="00D1455E">
    <w:pPr>
      <w:pStyle w:val="Nagwek"/>
    </w:pPr>
    <w:r>
      <w:rPr>
        <w:noProof/>
      </w:rPr>
      <w:drawing>
        <wp:inline distT="0" distB="0" distL="0" distR="0" wp14:anchorId="0ADC910F" wp14:editId="4431C265">
          <wp:extent cx="5760720" cy="792480"/>
          <wp:effectExtent l="0" t="0" r="0" b="7620"/>
          <wp:docPr id="1785299617" name="Obraz 1785299617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0699A"/>
    <w:multiLevelType w:val="multilevel"/>
    <w:tmpl w:val="D4A65ED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6CC6C78"/>
    <w:multiLevelType w:val="hybridMultilevel"/>
    <w:tmpl w:val="0CB60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B3752"/>
    <w:multiLevelType w:val="hybridMultilevel"/>
    <w:tmpl w:val="FBD00CE4"/>
    <w:lvl w:ilvl="0" w:tplc="99FC0888">
      <w:start w:val="1"/>
      <w:numFmt w:val="upperRoman"/>
      <w:lvlText w:val="%1."/>
      <w:lvlJc w:val="left"/>
      <w:pPr>
        <w:ind w:left="720" w:hanging="720"/>
      </w:pPr>
      <w:rPr>
        <w:rFonts w:ascii="Calibri" w:eastAsia="Times New Roman" w:hAnsi="Calibri" w:cs="Calibri" w:hint="default"/>
        <w:b/>
        <w:color w:val="auto"/>
        <w:sz w:val="22"/>
        <w:szCs w:val="22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457A5E"/>
    <w:multiLevelType w:val="multilevel"/>
    <w:tmpl w:val="A5623DD4"/>
    <w:lvl w:ilvl="0">
      <w:start w:val="1"/>
      <w:numFmt w:val="lowerLetter"/>
      <w:lvlText w:val="%1)"/>
      <w:lvlJc w:val="left"/>
      <w:pPr>
        <w:ind w:left="1004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0C6583"/>
    <w:multiLevelType w:val="multilevel"/>
    <w:tmpl w:val="037032C6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decimal"/>
      <w:lvlText w:val="%6."/>
      <w:lvlJc w:val="left"/>
      <w:pPr>
        <w:ind w:left="1266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5" w15:restartNumberingAfterBreak="0">
    <w:nsid w:val="0D342EA0"/>
    <w:multiLevelType w:val="hybridMultilevel"/>
    <w:tmpl w:val="91F8496E"/>
    <w:lvl w:ilvl="0" w:tplc="61964C22">
      <w:start w:val="1"/>
      <w:numFmt w:val="lowerLetter"/>
      <w:lvlText w:val="%1."/>
      <w:lvlJc w:val="left"/>
      <w:pPr>
        <w:ind w:left="1068" w:hanging="360"/>
      </w:pPr>
      <w:rPr>
        <w:rFonts w:ascii="Calibri" w:eastAsia="Cambria" w:hAnsi="Calibri" w:cs="Calibr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E922EF2"/>
    <w:multiLevelType w:val="multilevel"/>
    <w:tmpl w:val="79C6419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2A440C9"/>
    <w:multiLevelType w:val="multilevel"/>
    <w:tmpl w:val="62C457A0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lowerLetter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8" w15:restartNumberingAfterBreak="0">
    <w:nsid w:val="13CD588D"/>
    <w:multiLevelType w:val="hybridMultilevel"/>
    <w:tmpl w:val="44EEAF28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16933C5D"/>
    <w:multiLevelType w:val="hybridMultilevel"/>
    <w:tmpl w:val="7674B100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273AE"/>
    <w:multiLevelType w:val="hybridMultilevel"/>
    <w:tmpl w:val="7A70B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6354A"/>
    <w:multiLevelType w:val="hybridMultilevel"/>
    <w:tmpl w:val="866C44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6D5230"/>
    <w:multiLevelType w:val="multilevel"/>
    <w:tmpl w:val="62C457A0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lowerLetter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15" w15:restartNumberingAfterBreak="0">
    <w:nsid w:val="1CC43EE2"/>
    <w:multiLevelType w:val="hybridMultilevel"/>
    <w:tmpl w:val="24B45C72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655B06"/>
    <w:multiLevelType w:val="hybridMultilevel"/>
    <w:tmpl w:val="5B86A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BB1F68"/>
    <w:multiLevelType w:val="hybridMultilevel"/>
    <w:tmpl w:val="C93A66CA"/>
    <w:lvl w:ilvl="0" w:tplc="08090019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23F76617"/>
    <w:multiLevelType w:val="multilevel"/>
    <w:tmpl w:val="A100FC6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7F57F8"/>
    <w:multiLevelType w:val="hybridMultilevel"/>
    <w:tmpl w:val="0FB038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BD14D0"/>
    <w:multiLevelType w:val="multilevel"/>
    <w:tmpl w:val="60B455A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0D706C"/>
    <w:multiLevelType w:val="hybridMultilevel"/>
    <w:tmpl w:val="1F127F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733156"/>
    <w:multiLevelType w:val="multilevel"/>
    <w:tmpl w:val="D452CDB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2746665C"/>
    <w:multiLevelType w:val="multilevel"/>
    <w:tmpl w:val="6896B14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/>
        <w:b/>
      </w:rPr>
    </w:lvl>
    <w:lvl w:ilvl="1">
      <w:numFmt w:val="bullet"/>
      <w:lvlText w:val=""/>
      <w:lvlJc w:val="left"/>
      <w:pPr>
        <w:ind w:left="1069" w:hanging="360"/>
      </w:pPr>
      <w:rPr>
        <w:rFonts w:ascii="Symbol" w:hAnsi="Symbol" w:cs="Symbol"/>
        <w:b/>
        <w:sz w:val="20"/>
        <w:szCs w:val="20"/>
      </w:rPr>
    </w:lvl>
    <w:lvl w:ilvl="2">
      <w:numFmt w:val="bullet"/>
      <w:lvlText w:val=""/>
      <w:lvlJc w:val="left"/>
      <w:pPr>
        <w:ind w:left="1800" w:hanging="180"/>
      </w:pPr>
      <w:rPr>
        <w:rFonts w:ascii="Symbol" w:hAnsi="Symbol" w:cs="Symbol"/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278B43C9"/>
    <w:multiLevelType w:val="hybridMultilevel"/>
    <w:tmpl w:val="8158A4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FE7D2D"/>
    <w:multiLevelType w:val="multilevel"/>
    <w:tmpl w:val="8ED06468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  <w:bCs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694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ind w:left="25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6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829" w:hanging="360"/>
      </w:pPr>
      <w:rPr>
        <w:rFonts w:hint="default"/>
      </w:rPr>
    </w:lvl>
  </w:abstractNum>
  <w:abstractNum w:abstractNumId="26" w15:restartNumberingAfterBreak="0">
    <w:nsid w:val="28686446"/>
    <w:multiLevelType w:val="multilevel"/>
    <w:tmpl w:val="4DEA8810"/>
    <w:lvl w:ilvl="0">
      <w:start w:val="1"/>
      <w:numFmt w:val="decimal"/>
      <w:lvlText w:val="%1)"/>
      <w:lvlJc w:val="left"/>
      <w:pPr>
        <w:ind w:left="927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28951CE6"/>
    <w:multiLevelType w:val="multilevel"/>
    <w:tmpl w:val="D4A65ED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 w15:restartNumberingAfterBreak="0">
    <w:nsid w:val="29B65C9A"/>
    <w:multiLevelType w:val="multilevel"/>
    <w:tmpl w:val="6F4427C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29B71A75"/>
    <w:multiLevelType w:val="multilevel"/>
    <w:tmpl w:val="6F069A18"/>
    <w:lvl w:ilvl="0">
      <w:numFmt w:val="bullet"/>
      <w:lvlText w:val=""/>
      <w:lvlJc w:val="left"/>
      <w:pPr>
        <w:ind w:left="1146" w:hanging="360"/>
      </w:pPr>
      <w:rPr>
        <w:rFonts w:ascii="Symbol" w:hAnsi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2BCC6774"/>
    <w:multiLevelType w:val="hybridMultilevel"/>
    <w:tmpl w:val="2F7297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E85CCC"/>
    <w:multiLevelType w:val="hybridMultilevel"/>
    <w:tmpl w:val="1B8A047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4B76EF"/>
    <w:multiLevelType w:val="hybridMultilevel"/>
    <w:tmpl w:val="A42CAD82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3071238E"/>
    <w:multiLevelType w:val="hybridMultilevel"/>
    <w:tmpl w:val="7A8E3D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706B5B"/>
    <w:multiLevelType w:val="hybridMultilevel"/>
    <w:tmpl w:val="B2B09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E433DE"/>
    <w:multiLevelType w:val="hybridMultilevel"/>
    <w:tmpl w:val="1DC69EF8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B711F7B"/>
    <w:multiLevelType w:val="hybridMultilevel"/>
    <w:tmpl w:val="E3223284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3D8602BC"/>
    <w:multiLevelType w:val="hybridMultilevel"/>
    <w:tmpl w:val="1BBC51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6C726D"/>
    <w:multiLevelType w:val="multilevel"/>
    <w:tmpl w:val="3F8C6E6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3FB83C62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FDA3EAF"/>
    <w:multiLevelType w:val="hybridMultilevel"/>
    <w:tmpl w:val="1F9AB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0473D0"/>
    <w:multiLevelType w:val="hybridMultilevel"/>
    <w:tmpl w:val="43FC7128"/>
    <w:lvl w:ilvl="0" w:tplc="01A0ACA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491A271A"/>
    <w:multiLevelType w:val="multilevel"/>
    <w:tmpl w:val="90DA98F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4" w15:restartNumberingAfterBreak="0">
    <w:nsid w:val="4B5B2804"/>
    <w:multiLevelType w:val="hybridMultilevel"/>
    <w:tmpl w:val="B888BF2E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54D064EB"/>
    <w:multiLevelType w:val="multilevel"/>
    <w:tmpl w:val="C128CFBC"/>
    <w:lvl w:ilvl="0">
      <w:start w:val="2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345" w:hanging="360"/>
      </w:pPr>
      <w:rPr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57F93A23"/>
    <w:multiLevelType w:val="multilevel"/>
    <w:tmpl w:val="3228B2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021AA5"/>
    <w:multiLevelType w:val="hybridMultilevel"/>
    <w:tmpl w:val="77A8D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B2747D"/>
    <w:multiLevelType w:val="multilevel"/>
    <w:tmpl w:val="7206BE0A"/>
    <w:lvl w:ilvl="0">
      <w:start w:val="3"/>
      <w:numFmt w:val="decimal"/>
      <w:lvlText w:val="%1)"/>
      <w:lvlJc w:val="left"/>
      <w:pPr>
        <w:ind w:left="720" w:hanging="360"/>
      </w:pPr>
      <w:rPr>
        <w:rFonts w:eastAsia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BC6164"/>
    <w:multiLevelType w:val="hybridMultilevel"/>
    <w:tmpl w:val="7028122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317D8F"/>
    <w:multiLevelType w:val="hybridMultilevel"/>
    <w:tmpl w:val="91CEF356"/>
    <w:lvl w:ilvl="0" w:tplc="ECCCCFC2">
      <w:start w:val="10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BB1231"/>
    <w:multiLevelType w:val="multilevel"/>
    <w:tmpl w:val="34087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B771F56"/>
    <w:multiLevelType w:val="multilevel"/>
    <w:tmpl w:val="CE5AE050"/>
    <w:lvl w:ilvl="0">
      <w:numFmt w:val="bullet"/>
      <w:lvlText w:val="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3" w15:restartNumberingAfterBreak="0">
    <w:nsid w:val="665B71CF"/>
    <w:multiLevelType w:val="multilevel"/>
    <w:tmpl w:val="BF3C0956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)"/>
      <w:lvlJc w:val="left"/>
      <w:pPr>
        <w:ind w:left="-654" w:hanging="42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decimal"/>
      <w:lvlText w:val="%6."/>
      <w:lvlJc w:val="left"/>
      <w:pPr>
        <w:ind w:left="1266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54" w15:restartNumberingAfterBreak="0">
    <w:nsid w:val="68E67AC5"/>
    <w:multiLevelType w:val="multilevel"/>
    <w:tmpl w:val="4B14BF44"/>
    <w:lvl w:ilvl="0">
      <w:numFmt w:val="bullet"/>
      <w:lvlText w:val=""/>
      <w:lvlJc w:val="left"/>
      <w:pPr>
        <w:ind w:left="644" w:hanging="360"/>
      </w:pPr>
      <w:rPr>
        <w:rFonts w:ascii="Symbol" w:hAnsi="Symbol" w:cs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5" w15:restartNumberingAfterBreak="0">
    <w:nsid w:val="6B916DB3"/>
    <w:multiLevelType w:val="hybridMultilevel"/>
    <w:tmpl w:val="866C4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600A58"/>
    <w:multiLevelType w:val="hybridMultilevel"/>
    <w:tmpl w:val="2106478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643184"/>
    <w:multiLevelType w:val="multilevel"/>
    <w:tmpl w:val="60B455A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4D7A64"/>
    <w:multiLevelType w:val="hybridMultilevel"/>
    <w:tmpl w:val="F0DA76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91D18DF"/>
    <w:multiLevelType w:val="hybridMultilevel"/>
    <w:tmpl w:val="CD9099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AAD218C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22220D"/>
    <w:multiLevelType w:val="hybridMultilevel"/>
    <w:tmpl w:val="0BB21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C1455EE"/>
    <w:multiLevelType w:val="multilevel"/>
    <w:tmpl w:val="CBF64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20EA1"/>
    <w:multiLevelType w:val="hybridMultilevel"/>
    <w:tmpl w:val="B5B21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CF878E5"/>
    <w:multiLevelType w:val="hybridMultilevel"/>
    <w:tmpl w:val="6324F7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F279A0"/>
    <w:multiLevelType w:val="multilevel"/>
    <w:tmpl w:val="8168E8A8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8" w15:restartNumberingAfterBreak="0">
    <w:nsid w:val="7E8E5978"/>
    <w:multiLevelType w:val="hybridMultilevel"/>
    <w:tmpl w:val="CAF46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16237845">
    <w:abstractNumId w:val="20"/>
  </w:num>
  <w:num w:numId="2" w16cid:durableId="960645158">
    <w:abstractNumId w:val="45"/>
  </w:num>
  <w:num w:numId="3" w16cid:durableId="1497839794">
    <w:abstractNumId w:val="3"/>
  </w:num>
  <w:num w:numId="4" w16cid:durableId="1968851916">
    <w:abstractNumId w:val="48"/>
  </w:num>
  <w:num w:numId="5" w16cid:durableId="1642880361">
    <w:abstractNumId w:val="28"/>
  </w:num>
  <w:num w:numId="6" w16cid:durableId="1294558208">
    <w:abstractNumId w:val="53"/>
  </w:num>
  <w:num w:numId="7" w16cid:durableId="1066761434">
    <w:abstractNumId w:val="53"/>
    <w:lvlOverride w:ilvl="0">
      <w:startOverride w:val="1"/>
    </w:lvlOverride>
  </w:num>
  <w:num w:numId="8" w16cid:durableId="126440854">
    <w:abstractNumId w:val="46"/>
  </w:num>
  <w:num w:numId="9" w16cid:durableId="1716926368">
    <w:abstractNumId w:val="54"/>
  </w:num>
  <w:num w:numId="10" w16cid:durableId="1447503046">
    <w:abstractNumId w:val="29"/>
  </w:num>
  <w:num w:numId="11" w16cid:durableId="1933780723">
    <w:abstractNumId w:val="23"/>
  </w:num>
  <w:num w:numId="12" w16cid:durableId="1405683083">
    <w:abstractNumId w:val="6"/>
  </w:num>
  <w:num w:numId="13" w16cid:durableId="341398352">
    <w:abstractNumId w:val="67"/>
  </w:num>
  <w:num w:numId="14" w16cid:durableId="386227643">
    <w:abstractNumId w:val="26"/>
  </w:num>
  <w:num w:numId="15" w16cid:durableId="1444418455">
    <w:abstractNumId w:val="26"/>
    <w:lvlOverride w:ilvl="0">
      <w:startOverride w:val="1"/>
    </w:lvlOverride>
  </w:num>
  <w:num w:numId="16" w16cid:durableId="272127110">
    <w:abstractNumId w:val="41"/>
  </w:num>
  <w:num w:numId="17" w16cid:durableId="1226914101">
    <w:abstractNumId w:val="52"/>
  </w:num>
  <w:num w:numId="18" w16cid:durableId="367217987">
    <w:abstractNumId w:val="64"/>
  </w:num>
  <w:num w:numId="19" w16cid:durableId="889876248">
    <w:abstractNumId w:val="38"/>
  </w:num>
  <w:num w:numId="20" w16cid:durableId="171533974">
    <w:abstractNumId w:val="22"/>
  </w:num>
  <w:num w:numId="21" w16cid:durableId="1325819193">
    <w:abstractNumId w:val="61"/>
  </w:num>
  <w:num w:numId="22" w16cid:durableId="528186213">
    <w:abstractNumId w:val="2"/>
  </w:num>
  <w:num w:numId="23" w16cid:durableId="434137006">
    <w:abstractNumId w:val="34"/>
  </w:num>
  <w:num w:numId="24" w16cid:durableId="2019503761">
    <w:abstractNumId w:val="25"/>
  </w:num>
  <w:num w:numId="25" w16cid:durableId="1135372968">
    <w:abstractNumId w:val="55"/>
  </w:num>
  <w:num w:numId="26" w16cid:durableId="568199073">
    <w:abstractNumId w:val="12"/>
  </w:num>
  <w:num w:numId="27" w16cid:durableId="1586304274">
    <w:abstractNumId w:val="8"/>
  </w:num>
  <w:num w:numId="28" w16cid:durableId="1772164504">
    <w:abstractNumId w:val="21"/>
  </w:num>
  <w:num w:numId="29" w16cid:durableId="1664161364">
    <w:abstractNumId w:val="35"/>
  </w:num>
  <w:num w:numId="30" w16cid:durableId="385301882">
    <w:abstractNumId w:val="47"/>
  </w:num>
  <w:num w:numId="31" w16cid:durableId="49811629">
    <w:abstractNumId w:val="0"/>
  </w:num>
  <w:num w:numId="32" w16cid:durableId="1426073536">
    <w:abstractNumId w:val="27"/>
  </w:num>
  <w:num w:numId="33" w16cid:durableId="789132726">
    <w:abstractNumId w:val="66"/>
  </w:num>
  <w:num w:numId="34" w16cid:durableId="221454055">
    <w:abstractNumId w:val="31"/>
  </w:num>
  <w:num w:numId="35" w16cid:durableId="244727031">
    <w:abstractNumId w:val="16"/>
  </w:num>
  <w:num w:numId="36" w16cid:durableId="1694382977">
    <w:abstractNumId w:val="63"/>
  </w:num>
  <w:num w:numId="37" w16cid:durableId="1641687385">
    <w:abstractNumId w:val="1"/>
  </w:num>
  <w:num w:numId="38" w16cid:durableId="2023315356">
    <w:abstractNumId w:val="50"/>
  </w:num>
  <w:num w:numId="39" w16cid:durableId="630675806">
    <w:abstractNumId w:val="37"/>
  </w:num>
  <w:num w:numId="40" w16cid:durableId="1151100412">
    <w:abstractNumId w:val="32"/>
  </w:num>
  <w:num w:numId="41" w16cid:durableId="1054357101">
    <w:abstractNumId w:val="40"/>
  </w:num>
  <w:num w:numId="42" w16cid:durableId="1207373561">
    <w:abstractNumId w:val="24"/>
  </w:num>
  <w:num w:numId="43" w16cid:durableId="1860386529">
    <w:abstractNumId w:val="51"/>
  </w:num>
  <w:num w:numId="44" w16cid:durableId="534346850">
    <w:abstractNumId w:val="4"/>
  </w:num>
  <w:num w:numId="45" w16cid:durableId="806242262">
    <w:abstractNumId w:val="7"/>
  </w:num>
  <w:num w:numId="46" w16cid:durableId="1103067382">
    <w:abstractNumId w:val="43"/>
  </w:num>
  <w:num w:numId="47" w16cid:durableId="1258560463">
    <w:abstractNumId w:val="14"/>
  </w:num>
  <w:num w:numId="48" w16cid:durableId="1959990927">
    <w:abstractNumId w:val="62"/>
  </w:num>
  <w:num w:numId="49" w16cid:durableId="1107046209">
    <w:abstractNumId w:val="18"/>
  </w:num>
  <w:num w:numId="50" w16cid:durableId="78916308">
    <w:abstractNumId w:val="9"/>
  </w:num>
  <w:num w:numId="51" w16cid:durableId="316694056">
    <w:abstractNumId w:val="17"/>
  </w:num>
  <w:num w:numId="52" w16cid:durableId="359933132">
    <w:abstractNumId w:val="30"/>
  </w:num>
  <w:num w:numId="53" w16cid:durableId="792866246">
    <w:abstractNumId w:val="11"/>
  </w:num>
  <w:num w:numId="54" w16cid:durableId="1586768887">
    <w:abstractNumId w:val="57"/>
  </w:num>
  <w:num w:numId="55" w16cid:durableId="1354578014">
    <w:abstractNumId w:val="56"/>
  </w:num>
  <w:num w:numId="56" w16cid:durableId="697198765">
    <w:abstractNumId w:val="42"/>
  </w:num>
  <w:num w:numId="57" w16cid:durableId="211157357">
    <w:abstractNumId w:val="69"/>
  </w:num>
  <w:num w:numId="58" w16cid:durableId="1598715154">
    <w:abstractNumId w:val="60"/>
  </w:num>
  <w:num w:numId="59" w16cid:durableId="1148941759">
    <w:abstractNumId w:val="10"/>
  </w:num>
  <w:num w:numId="60" w16cid:durableId="238254016">
    <w:abstractNumId w:val="68"/>
  </w:num>
  <w:num w:numId="61" w16cid:durableId="141119498">
    <w:abstractNumId w:val="13"/>
  </w:num>
  <w:num w:numId="62" w16cid:durableId="317803048">
    <w:abstractNumId w:val="15"/>
  </w:num>
  <w:num w:numId="63" w16cid:durableId="827787988">
    <w:abstractNumId w:val="39"/>
  </w:num>
  <w:num w:numId="64" w16cid:durableId="1885093937">
    <w:abstractNumId w:val="65"/>
  </w:num>
  <w:num w:numId="65" w16cid:durableId="1633555126">
    <w:abstractNumId w:val="58"/>
  </w:num>
  <w:num w:numId="66" w16cid:durableId="2146190918">
    <w:abstractNumId w:val="5"/>
  </w:num>
  <w:num w:numId="67" w16cid:durableId="1819375433">
    <w:abstractNumId w:val="36"/>
  </w:num>
  <w:num w:numId="68" w16cid:durableId="443155335">
    <w:abstractNumId w:val="59"/>
  </w:num>
  <w:num w:numId="69" w16cid:durableId="1934507866">
    <w:abstractNumId w:val="49"/>
  </w:num>
  <w:num w:numId="70" w16cid:durableId="1238201006">
    <w:abstractNumId w:val="44"/>
  </w:num>
  <w:num w:numId="71" w16cid:durableId="1131748077">
    <w:abstractNumId w:val="33"/>
  </w:num>
  <w:num w:numId="72" w16cid:durableId="191720630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48"/>
    <w:rsid w:val="00062D47"/>
    <w:rsid w:val="0006663C"/>
    <w:rsid w:val="000A6D7E"/>
    <w:rsid w:val="000B36D8"/>
    <w:rsid w:val="000C4D78"/>
    <w:rsid w:val="000D1A5D"/>
    <w:rsid w:val="00115010"/>
    <w:rsid w:val="0013782B"/>
    <w:rsid w:val="0019395E"/>
    <w:rsid w:val="00221B48"/>
    <w:rsid w:val="00221FF6"/>
    <w:rsid w:val="002232C7"/>
    <w:rsid w:val="00263EF4"/>
    <w:rsid w:val="00265076"/>
    <w:rsid w:val="00343F31"/>
    <w:rsid w:val="00350F63"/>
    <w:rsid w:val="00375272"/>
    <w:rsid w:val="003A73D5"/>
    <w:rsid w:val="003B1C55"/>
    <w:rsid w:val="003C023B"/>
    <w:rsid w:val="003D08BA"/>
    <w:rsid w:val="003D1A7D"/>
    <w:rsid w:val="003E754C"/>
    <w:rsid w:val="00403EDD"/>
    <w:rsid w:val="00491D4B"/>
    <w:rsid w:val="004D23B4"/>
    <w:rsid w:val="004F1464"/>
    <w:rsid w:val="0052217D"/>
    <w:rsid w:val="00555053"/>
    <w:rsid w:val="005B428D"/>
    <w:rsid w:val="005D09DB"/>
    <w:rsid w:val="005E3684"/>
    <w:rsid w:val="00635479"/>
    <w:rsid w:val="00664E85"/>
    <w:rsid w:val="006D2492"/>
    <w:rsid w:val="006D6F67"/>
    <w:rsid w:val="006F1DF0"/>
    <w:rsid w:val="007107F1"/>
    <w:rsid w:val="00720FBD"/>
    <w:rsid w:val="00747E4D"/>
    <w:rsid w:val="007523EF"/>
    <w:rsid w:val="007803A3"/>
    <w:rsid w:val="0078436B"/>
    <w:rsid w:val="007D676A"/>
    <w:rsid w:val="007F3D4D"/>
    <w:rsid w:val="008504C8"/>
    <w:rsid w:val="0086627A"/>
    <w:rsid w:val="00886400"/>
    <w:rsid w:val="00890912"/>
    <w:rsid w:val="00893EE0"/>
    <w:rsid w:val="00896895"/>
    <w:rsid w:val="008A32AB"/>
    <w:rsid w:val="008D449F"/>
    <w:rsid w:val="0094486E"/>
    <w:rsid w:val="00955A44"/>
    <w:rsid w:val="0096174A"/>
    <w:rsid w:val="00981CBA"/>
    <w:rsid w:val="009A174A"/>
    <w:rsid w:val="009B2B42"/>
    <w:rsid w:val="009C5838"/>
    <w:rsid w:val="009E3ECA"/>
    <w:rsid w:val="009E4F9A"/>
    <w:rsid w:val="00A07D63"/>
    <w:rsid w:val="00A21526"/>
    <w:rsid w:val="00A30887"/>
    <w:rsid w:val="00A5635A"/>
    <w:rsid w:val="00A662BE"/>
    <w:rsid w:val="00A715D9"/>
    <w:rsid w:val="00A74A2E"/>
    <w:rsid w:val="00AF2C6A"/>
    <w:rsid w:val="00B274DB"/>
    <w:rsid w:val="00B32FED"/>
    <w:rsid w:val="00B941F0"/>
    <w:rsid w:val="00C00EBA"/>
    <w:rsid w:val="00C23F1F"/>
    <w:rsid w:val="00C5558E"/>
    <w:rsid w:val="00C56EE6"/>
    <w:rsid w:val="00C71D6A"/>
    <w:rsid w:val="00C74812"/>
    <w:rsid w:val="00C9081F"/>
    <w:rsid w:val="00C96606"/>
    <w:rsid w:val="00CA54CD"/>
    <w:rsid w:val="00CA6E40"/>
    <w:rsid w:val="00CB10AD"/>
    <w:rsid w:val="00CB7BFA"/>
    <w:rsid w:val="00CC6936"/>
    <w:rsid w:val="00CE0511"/>
    <w:rsid w:val="00CF3BBC"/>
    <w:rsid w:val="00D1455E"/>
    <w:rsid w:val="00D20BA9"/>
    <w:rsid w:val="00D31FC7"/>
    <w:rsid w:val="00D60B6F"/>
    <w:rsid w:val="00DD7A0C"/>
    <w:rsid w:val="00E16877"/>
    <w:rsid w:val="00E305C6"/>
    <w:rsid w:val="00E56BE1"/>
    <w:rsid w:val="00EB0EE8"/>
    <w:rsid w:val="00EC3ACB"/>
    <w:rsid w:val="00EF3270"/>
    <w:rsid w:val="00F52A72"/>
    <w:rsid w:val="00F55094"/>
    <w:rsid w:val="00F72C17"/>
    <w:rsid w:val="00F96CEF"/>
    <w:rsid w:val="00FE1436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14F28"/>
  <w15:docId w15:val="{7CFC2FA2-AD15-4B1B-A27B-59F702E16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160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pPr>
      <w:suppressAutoHyphens/>
    </w:pPr>
    <w:rPr>
      <w:rFonts w:eastAsia="Times New Roman" w:cs="Calibri"/>
      <w:color w:val="000000"/>
      <w:sz w:val="24"/>
      <w:szCs w:val="24"/>
      <w:lang w:eastAsia="zh-CN"/>
    </w:rPr>
  </w:style>
  <w:style w:type="paragraph" w:styleId="Bezodstpw">
    <w:name w:val="No Spacing"/>
    <w:pPr>
      <w:suppressAutoHyphens/>
    </w:pPr>
    <w:rPr>
      <w:rFonts w:eastAsia="Arial"/>
      <w:sz w:val="22"/>
      <w:szCs w:val="22"/>
      <w:lang w:eastAsia="ar-SA"/>
    </w:rPr>
  </w:style>
  <w:style w:type="character" w:styleId="Wyrnienieintensywne">
    <w:name w:val="Intense Emphasis"/>
    <w:rPr>
      <w:b/>
      <w:bCs/>
      <w:i/>
      <w:iCs/>
      <w:color w:val="4F81BD"/>
    </w:rPr>
  </w:style>
  <w:style w:type="character" w:customStyle="1" w:styleId="Zakotwiczenieprzypisudolnego">
    <w:name w:val="Zakotwiczenie przypisu dolnego"/>
    <w:rPr>
      <w:position w:val="0"/>
      <w:vertAlign w:val="superscript"/>
    </w:rPr>
  </w:style>
  <w:style w:type="paragraph" w:customStyle="1" w:styleId="msonormalcxspdrugie">
    <w:name w:val="msonormalcxspdrugie"/>
    <w:basedOn w:val="Normalny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uiPriority w:val="99"/>
    <w:qFormat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qFormat/>
    <w:rPr>
      <w:position w:val="0"/>
      <w:vertAlign w:val="superscript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customStyle="1" w:styleId="Lista32">
    <w:name w:val="Lista 32"/>
    <w:basedOn w:val="Normalny"/>
    <w:pPr>
      <w:spacing w:after="0"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Standard">
    <w:name w:val="Standard"/>
  </w:style>
  <w:style w:type="paragraph" w:styleId="Tekstkomentarza">
    <w:name w:val="annotation text"/>
    <w:basedOn w:val="Normalny"/>
    <w:qFormat/>
    <w:pPr>
      <w:suppressAutoHyphens w:val="0"/>
      <w:spacing w:after="3"/>
      <w:ind w:left="370" w:right="44" w:hanging="10"/>
      <w:jc w:val="both"/>
      <w:textAlignment w:val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/>
      <w:color w:val="000000"/>
    </w:rPr>
  </w:style>
  <w:style w:type="character" w:customStyle="1" w:styleId="TekstprzypisudolnegoZnak">
    <w:name w:val="Tekst przypisu dolnego Znak"/>
    <w:aliases w:val="Podrozdział Znak,Footnote Znak,Podrozdzia3 Znak,Podrozdział Znak1,Footnote Znak1,Podrozdzia3 Znak1,-E Fuﬂnotentext Znak1,Fuﬂnotentext Ursprung Znak1,Fußnotentext Ursprung Znak1,-E Fußnotentext Znak1,Fußnote Znak1,Fußnote Znak"/>
    <w:basedOn w:val="Domylnaczcionkaakapitu"/>
    <w:uiPriority w:val="99"/>
    <w:qFormat/>
    <w:rPr>
      <w:lang w:eastAsia="en-US"/>
    </w:rPr>
  </w:style>
  <w:style w:type="paragraph" w:styleId="Tematkomentarza">
    <w:name w:val="annotation subject"/>
    <w:basedOn w:val="Tekstkomentarza"/>
    <w:next w:val="Tekstkomentarza"/>
    <w:pPr>
      <w:suppressAutoHyphens/>
      <w:spacing w:after="160"/>
      <w:ind w:left="0" w:right="0" w:firstLine="0"/>
      <w:jc w:val="left"/>
      <w:textAlignment w:val="baseline"/>
    </w:pPr>
    <w:rPr>
      <w:rFonts w:ascii="Calibri" w:eastAsia="Calibri" w:hAnsi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/>
      <w:b/>
      <w:bCs/>
      <w:color w:val="000000"/>
      <w:lang w:eastAsia="en-US"/>
    </w:rPr>
  </w:style>
  <w:style w:type="paragraph" w:customStyle="1" w:styleId="Tekstpodstawowyzwciciem21">
    <w:name w:val="Tekst podstawowy z wcięciem 21"/>
    <w:basedOn w:val="Tekstpodstawowywcity"/>
    <w:qFormat/>
    <w:pPr>
      <w:ind w:firstLine="210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sz w:val="22"/>
      <w:szCs w:val="22"/>
      <w:lang w:eastAsia="en-US"/>
    </w:rPr>
  </w:style>
  <w:style w:type="character" w:customStyle="1" w:styleId="Tekstpodstawowy3Znak">
    <w:name w:val="Tekst podstawowy 3 Znak"/>
    <w:rPr>
      <w:rFonts w:ascii="Times New Roman" w:hAnsi="Times New Roman"/>
      <w:sz w:val="16"/>
      <w:szCs w:val="16"/>
    </w:rPr>
  </w:style>
  <w:style w:type="paragraph" w:styleId="Tekstpodstawowy3">
    <w:name w:val="Body Text 3"/>
    <w:basedOn w:val="Normalny"/>
    <w:pPr>
      <w:suppressAutoHyphens w:val="0"/>
      <w:spacing w:after="120"/>
      <w:textAlignment w:val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rPr>
      <w:sz w:val="16"/>
      <w:szCs w:val="16"/>
      <w:lang w:eastAsia="en-US"/>
    </w:rPr>
  </w:style>
  <w:style w:type="paragraph" w:customStyle="1" w:styleId="Lista22">
    <w:name w:val="Lista 22"/>
    <w:basedOn w:val="Normalny"/>
    <w:pPr>
      <w:spacing w:after="0"/>
      <w:ind w:left="566" w:hanging="283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32">
    <w:name w:val="Tekst podstawowy 32"/>
    <w:basedOn w:val="Normalny"/>
    <w:pPr>
      <w:spacing w:after="0"/>
      <w:textAlignment w:val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Listapunktowana3">
    <w:name w:val="List Bullet 3"/>
    <w:basedOn w:val="Normalny"/>
    <w:pPr>
      <w:suppressAutoHyphens w:val="0"/>
      <w:spacing w:after="0"/>
      <w:ind w:left="566" w:hanging="283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41">
    <w:name w:val="Lista 41"/>
    <w:basedOn w:val="Normalny"/>
    <w:qFormat/>
    <w:rsid w:val="009A174A"/>
    <w:pPr>
      <w:autoSpaceDN/>
      <w:spacing w:after="0"/>
      <w:ind w:left="1132" w:hanging="283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rsid w:val="009A174A"/>
    <w:pPr>
      <w:autoSpaceDN/>
      <w:textAlignment w:val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F3D4D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99"/>
    <w:rsid w:val="006F1DF0"/>
    <w:rPr>
      <w:sz w:val="22"/>
      <w:szCs w:val="22"/>
      <w:lang w:eastAsia="en-US"/>
    </w:rPr>
  </w:style>
  <w:style w:type="paragraph" w:styleId="Spistreci4">
    <w:name w:val="toc 4"/>
    <w:basedOn w:val="Normalny"/>
    <w:qFormat/>
    <w:rsid w:val="006F1DF0"/>
    <w:pPr>
      <w:suppressAutoHyphens w:val="0"/>
      <w:autoSpaceDN/>
      <w:spacing w:after="3" w:line="360" w:lineRule="auto"/>
      <w:ind w:left="720" w:hanging="10"/>
      <w:contextualSpacing/>
      <w:jc w:val="both"/>
      <w:textAlignment w:val="auto"/>
    </w:pPr>
    <w:rPr>
      <w:rFonts w:cs="Calibri"/>
      <w:color w:val="000000"/>
      <w:lang w:eastAsia="pl-PL"/>
    </w:rPr>
  </w:style>
  <w:style w:type="character" w:styleId="Uwydatnienie">
    <w:name w:val="Emphasis"/>
    <w:uiPriority w:val="20"/>
    <w:qFormat/>
    <w:rsid w:val="008D44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@umwd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udajmonia@eudajmoni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.miaskiewicz@eudajmonia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6AE80-8EDC-4F59-B073-84AFEEFB6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27</Pages>
  <Words>6430</Words>
  <Characters>38584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Jucewicz</dc:creator>
  <cp:lastModifiedBy>Sylwia Miaśkiewicz</cp:lastModifiedBy>
  <cp:revision>33</cp:revision>
  <cp:lastPrinted>2019-10-11T10:22:00Z</cp:lastPrinted>
  <dcterms:created xsi:type="dcterms:W3CDTF">2019-10-07T06:36:00Z</dcterms:created>
  <dcterms:modified xsi:type="dcterms:W3CDTF">2024-10-08T12:37:00Z</dcterms:modified>
</cp:coreProperties>
</file>