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AB21E" w14:textId="0EB618AA" w:rsidR="009D54DD" w:rsidRDefault="002A70D0" w:rsidP="005E2A17">
      <w:pPr>
        <w:widowControl w:val="0"/>
        <w:spacing w:line="276" w:lineRule="auto"/>
        <w:jc w:val="right"/>
        <w:rPr>
          <w:rFonts w:ascii="Calibri" w:hAnsi="Calibri" w:cs="Calibri"/>
          <w:sz w:val="22"/>
        </w:rPr>
      </w:pPr>
      <w:r>
        <w:rPr>
          <w:rFonts w:ascii="Calibri" w:hAnsi="Calibri" w:cs="Calibri"/>
          <w:sz w:val="22"/>
        </w:rPr>
        <w:t xml:space="preserve">Załącznik nr </w:t>
      </w:r>
      <w:r w:rsidR="00224BB9">
        <w:rPr>
          <w:rFonts w:ascii="Calibri" w:hAnsi="Calibri" w:cs="Calibri"/>
          <w:sz w:val="22"/>
        </w:rPr>
        <w:t>5</w:t>
      </w:r>
      <w:r>
        <w:rPr>
          <w:rFonts w:ascii="Calibri" w:hAnsi="Calibri" w:cs="Calibri"/>
          <w:sz w:val="22"/>
        </w:rPr>
        <w:t xml:space="preserve"> do zapytania</w:t>
      </w:r>
      <w:r w:rsidR="00D015C1">
        <w:rPr>
          <w:rFonts w:ascii="Calibri" w:hAnsi="Calibri" w:cs="Calibri"/>
          <w:sz w:val="22"/>
        </w:rPr>
        <w:t xml:space="preserve"> ofertowego</w:t>
      </w:r>
    </w:p>
    <w:p w14:paraId="76C2B2A4" w14:textId="60A132BF" w:rsidR="00AD22F4" w:rsidRDefault="002A70D0" w:rsidP="009D54DD">
      <w:pPr>
        <w:widowControl w:val="0"/>
        <w:spacing w:line="276" w:lineRule="auto"/>
        <w:jc w:val="both"/>
        <w:rPr>
          <w:rFonts w:ascii="Calibri" w:hAnsi="Calibri" w:cs="Calibri"/>
          <w:sz w:val="22"/>
        </w:rPr>
      </w:pPr>
      <w:r>
        <w:rPr>
          <w:rFonts w:ascii="Calibri" w:hAnsi="Calibri" w:cs="Calibri"/>
          <w:sz w:val="22"/>
        </w:rPr>
        <w:t xml:space="preserve">                                                                                                 </w:t>
      </w:r>
      <w:r w:rsidR="00D015C1">
        <w:rPr>
          <w:rFonts w:ascii="Calibri" w:hAnsi="Calibri" w:cs="Calibri"/>
          <w:sz w:val="22"/>
        </w:rPr>
        <w:t xml:space="preserve">                            </w:t>
      </w:r>
    </w:p>
    <w:p w14:paraId="4C27CA5C" w14:textId="2D8B106D" w:rsidR="00EC048F" w:rsidRDefault="00EC048F" w:rsidP="009D54DD">
      <w:pPr>
        <w:widowControl w:val="0"/>
        <w:spacing w:line="276" w:lineRule="auto"/>
        <w:jc w:val="both"/>
        <w:rPr>
          <w:rFonts w:ascii="Calibri" w:hAnsi="Calibri" w:cs="Calibri"/>
          <w:sz w:val="22"/>
        </w:rPr>
      </w:pPr>
    </w:p>
    <w:p w14:paraId="755E13CC" w14:textId="481D59E3"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 xml:space="preserve">Umowa nr </w:t>
      </w:r>
      <w:r w:rsidRPr="00224BB9">
        <w:rPr>
          <w:rFonts w:asciiTheme="minorHAnsi" w:hAnsiTheme="minorHAnsi" w:cstheme="minorHAnsi"/>
          <w:sz w:val="22"/>
        </w:rPr>
        <w:t>…………</w:t>
      </w:r>
      <w:r w:rsidR="00FB58A4" w:rsidRPr="00224BB9">
        <w:rPr>
          <w:rFonts w:asciiTheme="minorHAnsi" w:hAnsiTheme="minorHAnsi" w:cstheme="minorHAnsi"/>
          <w:sz w:val="22"/>
        </w:rPr>
        <w:t>..........…</w:t>
      </w:r>
      <w:r w:rsidRPr="00224BB9">
        <w:rPr>
          <w:rFonts w:asciiTheme="minorHAnsi" w:hAnsiTheme="minorHAnsi" w:cstheme="minorHAnsi"/>
          <w:sz w:val="22"/>
        </w:rPr>
        <w:t>.</w:t>
      </w:r>
      <w:r w:rsidRPr="00224BB9">
        <w:rPr>
          <w:rFonts w:asciiTheme="minorHAnsi" w:hAnsiTheme="minorHAnsi" w:cstheme="minorHAnsi"/>
          <w:b/>
          <w:sz w:val="22"/>
        </w:rPr>
        <w:t xml:space="preserve">  </w:t>
      </w:r>
    </w:p>
    <w:p w14:paraId="352A6216" w14:textId="77777777" w:rsidR="00224BB9" w:rsidRPr="00224BB9" w:rsidRDefault="00224BB9" w:rsidP="00224BB9">
      <w:pPr>
        <w:jc w:val="center"/>
        <w:rPr>
          <w:rFonts w:asciiTheme="minorHAnsi" w:hAnsiTheme="minorHAnsi" w:cstheme="minorHAnsi"/>
          <w:b/>
          <w:sz w:val="22"/>
        </w:rPr>
      </w:pPr>
    </w:p>
    <w:p w14:paraId="792C8273" w14:textId="0FD3EC31" w:rsidR="00224BB9" w:rsidRPr="00224BB9" w:rsidRDefault="00224BB9" w:rsidP="003432F0">
      <w:pPr>
        <w:pStyle w:val="Tekstdymka"/>
        <w:widowControl w:val="0"/>
        <w:numPr>
          <w:ilvl w:val="0"/>
          <w:numId w:val="33"/>
        </w:numPr>
        <w:autoSpaceDE w:val="0"/>
        <w:ind w:left="0"/>
        <w:jc w:val="center"/>
        <w:rPr>
          <w:rFonts w:asciiTheme="minorHAnsi" w:hAnsiTheme="minorHAnsi" w:cstheme="minorHAnsi"/>
          <w:sz w:val="22"/>
          <w:szCs w:val="22"/>
        </w:rPr>
      </w:pPr>
      <w:r w:rsidRPr="00192956">
        <w:rPr>
          <w:rFonts w:ascii="Calibri" w:hAnsi="Calibri" w:cs="Calibri"/>
          <w:b/>
          <w:sz w:val="22"/>
          <w:szCs w:val="22"/>
        </w:rPr>
        <w:t>Opracowani</w:t>
      </w:r>
      <w:r>
        <w:rPr>
          <w:rFonts w:ascii="Calibri" w:hAnsi="Calibri" w:cs="Calibri"/>
          <w:b/>
          <w:sz w:val="22"/>
        </w:rPr>
        <w:t>e</w:t>
      </w:r>
      <w:r w:rsidRPr="00192956">
        <w:rPr>
          <w:rFonts w:ascii="Calibri" w:hAnsi="Calibri" w:cs="Calibri"/>
          <w:b/>
          <w:sz w:val="22"/>
          <w:szCs w:val="22"/>
        </w:rPr>
        <w:t xml:space="preserve"> dokumentacji niezbędnej do </w:t>
      </w:r>
      <w:r>
        <w:rPr>
          <w:rFonts w:ascii="Calibri" w:hAnsi="Calibri" w:cs="Calibri"/>
          <w:b/>
          <w:sz w:val="22"/>
        </w:rPr>
        <w:t>wszczęcia postępowania o udzielenie</w:t>
      </w:r>
      <w:r w:rsidRPr="00192956">
        <w:rPr>
          <w:rFonts w:ascii="Calibri" w:hAnsi="Calibri" w:cs="Calibri"/>
          <w:b/>
          <w:sz w:val="22"/>
          <w:szCs w:val="22"/>
        </w:rPr>
        <w:t xml:space="preserve"> zamówienia publicznego „</w:t>
      </w:r>
      <w:r w:rsidR="00D201D8" w:rsidRPr="00D201D8">
        <w:rPr>
          <w:rFonts w:ascii="Calibri" w:hAnsi="Calibri" w:cs="Calibri"/>
          <w:b/>
          <w:sz w:val="22"/>
          <w:szCs w:val="22"/>
        </w:rPr>
        <w:t>Audyt bezpieczeństwa platformy e-Zdrowia</w:t>
      </w:r>
      <w:r w:rsidRPr="00192956">
        <w:rPr>
          <w:rFonts w:ascii="Calibri" w:hAnsi="Calibri" w:cs="Calibri"/>
          <w:b/>
          <w:sz w:val="22"/>
          <w:szCs w:val="22"/>
        </w:rPr>
        <w:t>” w projekcie „Pomorskie e-Zdrowie</w:t>
      </w:r>
      <w:r>
        <w:rPr>
          <w:rFonts w:ascii="Calibri" w:hAnsi="Calibri" w:cs="Calibri"/>
          <w:b/>
          <w:sz w:val="22"/>
        </w:rPr>
        <w:t>”</w:t>
      </w:r>
    </w:p>
    <w:p w14:paraId="3B956532" w14:textId="77777777" w:rsidR="00224BB9" w:rsidRPr="00224BB9" w:rsidRDefault="00224BB9" w:rsidP="003432F0">
      <w:pPr>
        <w:pStyle w:val="Tekstdymka"/>
        <w:numPr>
          <w:ilvl w:val="0"/>
          <w:numId w:val="33"/>
        </w:numPr>
        <w:ind w:left="0"/>
        <w:rPr>
          <w:rFonts w:asciiTheme="minorHAnsi" w:hAnsiTheme="minorHAnsi" w:cstheme="minorHAnsi"/>
          <w:sz w:val="22"/>
          <w:szCs w:val="22"/>
        </w:rPr>
      </w:pPr>
    </w:p>
    <w:p w14:paraId="6D580CE6" w14:textId="77777777" w:rsidR="00224BB9" w:rsidRPr="00224BB9" w:rsidRDefault="00224BB9" w:rsidP="003432F0">
      <w:pPr>
        <w:pStyle w:val="Tekstdymka"/>
        <w:numPr>
          <w:ilvl w:val="0"/>
          <w:numId w:val="33"/>
        </w:numPr>
        <w:ind w:left="0" w:firstLine="0"/>
        <w:rPr>
          <w:rFonts w:asciiTheme="minorHAnsi" w:hAnsiTheme="minorHAnsi" w:cstheme="minorHAnsi"/>
          <w:sz w:val="22"/>
          <w:szCs w:val="22"/>
        </w:rPr>
      </w:pPr>
      <w:r w:rsidRPr="00224BB9">
        <w:rPr>
          <w:rFonts w:asciiTheme="minorHAnsi" w:hAnsiTheme="minorHAnsi" w:cstheme="minorHAnsi"/>
          <w:sz w:val="22"/>
          <w:szCs w:val="22"/>
        </w:rPr>
        <w:t>zawarta w Gdańsku w dniu ……………………. pomiędzy:</w:t>
      </w:r>
    </w:p>
    <w:p w14:paraId="65F3B64F" w14:textId="77777777" w:rsidR="00224BB9" w:rsidRPr="00224BB9" w:rsidRDefault="00224BB9" w:rsidP="00224BB9">
      <w:pPr>
        <w:jc w:val="both"/>
        <w:rPr>
          <w:rFonts w:asciiTheme="minorHAnsi" w:hAnsiTheme="minorHAnsi" w:cstheme="minorHAnsi"/>
          <w:sz w:val="22"/>
        </w:rPr>
      </w:pPr>
      <w:r w:rsidRPr="00224BB9">
        <w:rPr>
          <w:rFonts w:asciiTheme="minorHAnsi" w:hAnsiTheme="minorHAnsi" w:cstheme="minorHAnsi"/>
          <w:b/>
          <w:sz w:val="22"/>
        </w:rPr>
        <w:t>Województwem Pomorskim z siedzibą w Gdańsku</w:t>
      </w:r>
      <w:r w:rsidRPr="00224BB9">
        <w:rPr>
          <w:rFonts w:asciiTheme="minorHAnsi" w:hAnsiTheme="minorHAnsi" w:cstheme="minorHAnsi"/>
          <w:sz w:val="22"/>
        </w:rPr>
        <w:t>, ul. Okopowa 21/27, 80-810 Gdańsk</w:t>
      </w:r>
    </w:p>
    <w:p w14:paraId="51A5DE1F" w14:textId="77777777" w:rsidR="00224BB9" w:rsidRPr="00224BB9" w:rsidRDefault="00224BB9" w:rsidP="00224BB9">
      <w:pPr>
        <w:jc w:val="both"/>
        <w:rPr>
          <w:rFonts w:asciiTheme="minorHAnsi" w:hAnsiTheme="minorHAnsi" w:cstheme="minorHAnsi"/>
          <w:sz w:val="22"/>
        </w:rPr>
      </w:pPr>
      <w:r w:rsidRPr="00224BB9">
        <w:rPr>
          <w:rFonts w:asciiTheme="minorHAnsi" w:hAnsiTheme="minorHAnsi" w:cstheme="minorHAnsi"/>
          <w:sz w:val="22"/>
        </w:rPr>
        <w:t>NIP: 583-31-63-786 REGON: 191674836</w:t>
      </w:r>
    </w:p>
    <w:p w14:paraId="63473AE7" w14:textId="77777777" w:rsidR="00224BB9" w:rsidRPr="00224BB9" w:rsidRDefault="00224BB9" w:rsidP="00224BB9">
      <w:pPr>
        <w:jc w:val="both"/>
        <w:rPr>
          <w:rFonts w:asciiTheme="minorHAnsi" w:hAnsiTheme="minorHAnsi" w:cstheme="minorHAnsi"/>
          <w:sz w:val="22"/>
        </w:rPr>
      </w:pPr>
    </w:p>
    <w:p w14:paraId="3EABA27C" w14:textId="77777777" w:rsidR="00224BB9" w:rsidRPr="00224BB9" w:rsidRDefault="00224BB9" w:rsidP="00224BB9">
      <w:pPr>
        <w:jc w:val="both"/>
        <w:rPr>
          <w:rFonts w:asciiTheme="minorHAnsi" w:hAnsiTheme="minorHAnsi" w:cstheme="minorHAnsi"/>
          <w:sz w:val="22"/>
        </w:rPr>
      </w:pPr>
      <w:r w:rsidRPr="00224BB9">
        <w:rPr>
          <w:rFonts w:asciiTheme="minorHAnsi" w:hAnsiTheme="minorHAnsi" w:cstheme="minorHAnsi"/>
          <w:sz w:val="22"/>
        </w:rPr>
        <w:t xml:space="preserve"> w którego imieniu występują</w:t>
      </w:r>
    </w:p>
    <w:p w14:paraId="59853E78" w14:textId="77777777" w:rsidR="00224BB9" w:rsidRPr="00224BB9" w:rsidRDefault="00224BB9" w:rsidP="00224BB9">
      <w:pPr>
        <w:jc w:val="both"/>
        <w:rPr>
          <w:rFonts w:asciiTheme="minorHAnsi" w:hAnsiTheme="minorHAnsi" w:cstheme="minorHAnsi"/>
          <w:sz w:val="22"/>
        </w:rPr>
      </w:pPr>
    </w:p>
    <w:p w14:paraId="67BA701C" w14:textId="77777777" w:rsidR="00224BB9" w:rsidRPr="00224BB9" w:rsidRDefault="00224BB9" w:rsidP="003432F0">
      <w:pPr>
        <w:numPr>
          <w:ilvl w:val="0"/>
          <w:numId w:val="24"/>
        </w:numPr>
        <w:suppressAutoHyphens/>
        <w:ind w:left="0" w:firstLine="0"/>
        <w:jc w:val="both"/>
        <w:rPr>
          <w:rFonts w:asciiTheme="minorHAnsi" w:hAnsiTheme="minorHAnsi" w:cstheme="minorHAnsi"/>
          <w:sz w:val="22"/>
        </w:rPr>
      </w:pPr>
      <w:r w:rsidRPr="00224BB9">
        <w:rPr>
          <w:rFonts w:asciiTheme="minorHAnsi" w:hAnsiTheme="minorHAnsi" w:cstheme="minorHAnsi"/>
          <w:sz w:val="22"/>
        </w:rPr>
        <w:t>……………………………………………………………………………………………</w:t>
      </w:r>
    </w:p>
    <w:p w14:paraId="766BDF4D" w14:textId="77777777" w:rsidR="00224BB9" w:rsidRPr="00224BB9" w:rsidRDefault="00224BB9" w:rsidP="003432F0">
      <w:pPr>
        <w:numPr>
          <w:ilvl w:val="0"/>
          <w:numId w:val="24"/>
        </w:numPr>
        <w:suppressAutoHyphens/>
        <w:ind w:left="0" w:firstLine="0"/>
        <w:jc w:val="both"/>
        <w:rPr>
          <w:rFonts w:asciiTheme="minorHAnsi" w:hAnsiTheme="minorHAnsi" w:cstheme="minorHAnsi"/>
          <w:sz w:val="22"/>
        </w:rPr>
      </w:pPr>
      <w:r w:rsidRPr="00224BB9">
        <w:rPr>
          <w:rFonts w:asciiTheme="minorHAnsi" w:hAnsiTheme="minorHAnsi" w:cstheme="minorHAnsi"/>
          <w:sz w:val="22"/>
        </w:rPr>
        <w:t>……………………………………………………………………………………………</w:t>
      </w:r>
    </w:p>
    <w:p w14:paraId="236273DA" w14:textId="77777777" w:rsidR="00224BB9" w:rsidRPr="00224BB9" w:rsidRDefault="00224BB9" w:rsidP="00224BB9">
      <w:pPr>
        <w:jc w:val="both"/>
        <w:rPr>
          <w:rFonts w:asciiTheme="minorHAnsi" w:hAnsiTheme="minorHAnsi" w:cstheme="minorHAnsi"/>
          <w:sz w:val="22"/>
        </w:rPr>
      </w:pPr>
      <w:r w:rsidRPr="00224BB9">
        <w:rPr>
          <w:rFonts w:asciiTheme="minorHAnsi" w:hAnsiTheme="minorHAnsi" w:cstheme="minorHAnsi"/>
          <w:sz w:val="22"/>
        </w:rPr>
        <w:t>zwanym dalej “</w:t>
      </w:r>
      <w:r w:rsidRPr="00224BB9">
        <w:rPr>
          <w:rFonts w:asciiTheme="minorHAnsi" w:hAnsiTheme="minorHAnsi" w:cstheme="minorHAnsi"/>
          <w:b/>
          <w:sz w:val="22"/>
        </w:rPr>
        <w:t>Zamawiającym</w:t>
      </w:r>
      <w:r w:rsidRPr="00224BB9">
        <w:rPr>
          <w:rFonts w:asciiTheme="minorHAnsi" w:hAnsiTheme="minorHAnsi" w:cstheme="minorHAnsi"/>
          <w:sz w:val="22"/>
        </w:rPr>
        <w:t>”</w:t>
      </w:r>
    </w:p>
    <w:p w14:paraId="130334CF" w14:textId="77777777" w:rsidR="00224BB9" w:rsidRPr="00224BB9" w:rsidRDefault="00224BB9" w:rsidP="00224BB9">
      <w:pPr>
        <w:jc w:val="both"/>
        <w:rPr>
          <w:rFonts w:asciiTheme="minorHAnsi" w:hAnsiTheme="minorHAnsi" w:cstheme="minorHAnsi"/>
          <w:sz w:val="22"/>
        </w:rPr>
      </w:pPr>
      <w:r w:rsidRPr="00224BB9">
        <w:rPr>
          <w:rFonts w:asciiTheme="minorHAnsi" w:hAnsiTheme="minorHAnsi" w:cstheme="minorHAnsi"/>
          <w:sz w:val="22"/>
        </w:rPr>
        <w:t>a:</w:t>
      </w:r>
    </w:p>
    <w:p w14:paraId="7D0DAF07" w14:textId="1F409B1E" w:rsidR="00224BB9" w:rsidRPr="00224BB9" w:rsidRDefault="00224BB9" w:rsidP="00224BB9">
      <w:pPr>
        <w:jc w:val="both"/>
        <w:rPr>
          <w:rFonts w:asciiTheme="minorHAnsi" w:hAnsiTheme="minorHAnsi" w:cstheme="minorHAnsi"/>
          <w:sz w:val="22"/>
        </w:rPr>
      </w:pPr>
      <w:r w:rsidRPr="00224BB9">
        <w:rPr>
          <w:rFonts w:asciiTheme="minorHAnsi" w:hAnsiTheme="minorHAnsi" w:cstheme="minorHAnsi"/>
          <w:sz w:val="22"/>
        </w:rPr>
        <w:t>……………………………………………………………………………………………… z siedzibą przy ul. ……………………………………. w …………………</w:t>
      </w:r>
      <w:r w:rsidR="00FB58A4" w:rsidRPr="00224BB9">
        <w:rPr>
          <w:rFonts w:asciiTheme="minorHAnsi" w:hAnsiTheme="minorHAnsi" w:cstheme="minorHAnsi"/>
          <w:sz w:val="22"/>
        </w:rPr>
        <w:t>……</w:t>
      </w:r>
      <w:r w:rsidRPr="00224BB9">
        <w:rPr>
          <w:rFonts w:asciiTheme="minorHAnsi" w:hAnsiTheme="minorHAnsi" w:cstheme="minorHAnsi"/>
          <w:sz w:val="22"/>
        </w:rPr>
        <w:t>. NIP …………………………………, REGON ……………………………</w:t>
      </w:r>
      <w:r w:rsidR="00FB58A4" w:rsidRPr="00224BB9">
        <w:rPr>
          <w:rFonts w:asciiTheme="minorHAnsi" w:hAnsiTheme="minorHAnsi" w:cstheme="minorHAnsi"/>
          <w:sz w:val="22"/>
        </w:rPr>
        <w:t>……</w:t>
      </w:r>
      <w:r w:rsidRPr="00224BB9">
        <w:rPr>
          <w:rFonts w:asciiTheme="minorHAnsi" w:hAnsiTheme="minorHAnsi" w:cstheme="minorHAnsi"/>
          <w:sz w:val="22"/>
        </w:rPr>
        <w:t>. Posiadającą wpis w Krajowym Rejestrze Sądowym pod numerem …………………………………………………. reprezentowaną przez:</w:t>
      </w:r>
    </w:p>
    <w:p w14:paraId="1100AAD6" w14:textId="77777777" w:rsidR="00224BB9" w:rsidRPr="00224BB9" w:rsidRDefault="00224BB9" w:rsidP="00224BB9">
      <w:pPr>
        <w:jc w:val="both"/>
        <w:rPr>
          <w:rFonts w:asciiTheme="minorHAnsi" w:hAnsiTheme="minorHAnsi" w:cstheme="minorHAnsi"/>
          <w:sz w:val="22"/>
        </w:rPr>
      </w:pPr>
    </w:p>
    <w:p w14:paraId="61A6A0FE" w14:textId="77777777" w:rsidR="00224BB9" w:rsidRPr="00224BB9" w:rsidRDefault="00224BB9" w:rsidP="003432F0">
      <w:pPr>
        <w:numPr>
          <w:ilvl w:val="0"/>
          <w:numId w:val="48"/>
        </w:numPr>
        <w:suppressAutoHyphens/>
        <w:ind w:left="0" w:firstLine="0"/>
        <w:jc w:val="both"/>
        <w:rPr>
          <w:rFonts w:asciiTheme="minorHAnsi" w:hAnsiTheme="minorHAnsi" w:cstheme="minorHAnsi"/>
          <w:sz w:val="22"/>
        </w:rPr>
      </w:pPr>
      <w:r w:rsidRPr="00224BB9">
        <w:rPr>
          <w:rFonts w:asciiTheme="minorHAnsi" w:hAnsiTheme="minorHAnsi" w:cstheme="minorHAnsi"/>
          <w:sz w:val="22"/>
        </w:rPr>
        <w:t>……………………………………………………………………………………………</w:t>
      </w:r>
    </w:p>
    <w:p w14:paraId="507B1487" w14:textId="77777777" w:rsidR="00224BB9" w:rsidRPr="00224BB9" w:rsidRDefault="00224BB9" w:rsidP="00224BB9">
      <w:pPr>
        <w:jc w:val="both"/>
        <w:rPr>
          <w:rFonts w:asciiTheme="minorHAnsi" w:hAnsiTheme="minorHAnsi" w:cstheme="minorHAnsi"/>
          <w:sz w:val="22"/>
        </w:rPr>
      </w:pPr>
    </w:p>
    <w:p w14:paraId="1CCF5A3C" w14:textId="77777777" w:rsidR="00224BB9" w:rsidRPr="00224BB9" w:rsidRDefault="00224BB9" w:rsidP="00224BB9">
      <w:pPr>
        <w:jc w:val="both"/>
        <w:rPr>
          <w:rFonts w:asciiTheme="minorHAnsi" w:hAnsiTheme="minorHAnsi" w:cstheme="minorHAnsi"/>
          <w:sz w:val="22"/>
        </w:rPr>
      </w:pPr>
      <w:r w:rsidRPr="00224BB9">
        <w:rPr>
          <w:rFonts w:asciiTheme="minorHAnsi" w:hAnsiTheme="minorHAnsi" w:cstheme="minorHAnsi"/>
          <w:sz w:val="22"/>
        </w:rPr>
        <w:t>zwanym dalej “</w:t>
      </w:r>
      <w:r w:rsidRPr="00224BB9">
        <w:rPr>
          <w:rFonts w:asciiTheme="minorHAnsi" w:hAnsiTheme="minorHAnsi" w:cstheme="minorHAnsi"/>
          <w:b/>
          <w:sz w:val="22"/>
        </w:rPr>
        <w:t>Wykonawcą</w:t>
      </w:r>
      <w:r w:rsidRPr="00224BB9">
        <w:rPr>
          <w:rFonts w:asciiTheme="minorHAnsi" w:hAnsiTheme="minorHAnsi" w:cstheme="minorHAnsi"/>
          <w:sz w:val="22"/>
        </w:rPr>
        <w:t xml:space="preserve">”. </w:t>
      </w:r>
    </w:p>
    <w:p w14:paraId="59C56572" w14:textId="77777777" w:rsidR="00224BB9" w:rsidRPr="00224BB9" w:rsidRDefault="00224BB9" w:rsidP="00224BB9">
      <w:pPr>
        <w:jc w:val="both"/>
        <w:rPr>
          <w:rFonts w:asciiTheme="minorHAnsi" w:hAnsiTheme="minorHAnsi" w:cstheme="minorHAnsi"/>
          <w:sz w:val="22"/>
        </w:rPr>
      </w:pPr>
      <w:r w:rsidRPr="00224BB9">
        <w:rPr>
          <w:rFonts w:asciiTheme="minorHAnsi" w:hAnsiTheme="minorHAnsi" w:cstheme="minorHAnsi"/>
          <w:sz w:val="22"/>
        </w:rPr>
        <w:t>razem zwanych dalej „</w:t>
      </w:r>
      <w:r w:rsidRPr="00224BB9">
        <w:rPr>
          <w:rFonts w:asciiTheme="minorHAnsi" w:hAnsiTheme="minorHAnsi" w:cstheme="minorHAnsi"/>
          <w:b/>
          <w:sz w:val="22"/>
        </w:rPr>
        <w:t>Stronami</w:t>
      </w:r>
      <w:r w:rsidRPr="00224BB9">
        <w:rPr>
          <w:rFonts w:asciiTheme="minorHAnsi" w:hAnsiTheme="minorHAnsi" w:cstheme="minorHAnsi"/>
          <w:sz w:val="22"/>
        </w:rPr>
        <w:t>”.</w:t>
      </w:r>
    </w:p>
    <w:p w14:paraId="04D1A25B" w14:textId="77777777" w:rsidR="00224BB9" w:rsidRPr="00224BB9" w:rsidRDefault="00224BB9" w:rsidP="00224BB9">
      <w:pPr>
        <w:jc w:val="both"/>
        <w:rPr>
          <w:rFonts w:asciiTheme="minorHAnsi" w:hAnsiTheme="minorHAnsi" w:cstheme="minorHAnsi"/>
          <w:sz w:val="22"/>
        </w:rPr>
      </w:pPr>
    </w:p>
    <w:p w14:paraId="46EDF1D9" w14:textId="77777777" w:rsidR="00224BB9" w:rsidRPr="00224BB9" w:rsidRDefault="00224BB9" w:rsidP="00224BB9">
      <w:pPr>
        <w:rPr>
          <w:rFonts w:asciiTheme="minorHAnsi" w:hAnsiTheme="minorHAnsi" w:cstheme="minorHAnsi"/>
          <w:b/>
          <w:sz w:val="22"/>
        </w:rPr>
      </w:pPr>
      <w:r w:rsidRPr="00224BB9">
        <w:rPr>
          <w:rFonts w:asciiTheme="minorHAnsi" w:hAnsiTheme="minorHAnsi" w:cstheme="minorHAnsi"/>
          <w:b/>
          <w:sz w:val="22"/>
        </w:rPr>
        <w:br w:type="page"/>
      </w:r>
    </w:p>
    <w:p w14:paraId="3163EAA0"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lastRenderedPageBreak/>
        <w:t>§1</w:t>
      </w:r>
    </w:p>
    <w:p w14:paraId="612CB8F7" w14:textId="77777777" w:rsidR="00224BB9" w:rsidRPr="00224BB9" w:rsidRDefault="00224BB9" w:rsidP="00224BB9">
      <w:pPr>
        <w:jc w:val="center"/>
        <w:rPr>
          <w:rFonts w:asciiTheme="minorHAnsi" w:hAnsiTheme="minorHAnsi" w:cstheme="minorHAnsi"/>
          <w:sz w:val="22"/>
        </w:rPr>
      </w:pPr>
      <w:r w:rsidRPr="00224BB9">
        <w:rPr>
          <w:rFonts w:asciiTheme="minorHAnsi" w:hAnsiTheme="minorHAnsi" w:cstheme="minorHAnsi"/>
          <w:b/>
          <w:sz w:val="22"/>
        </w:rPr>
        <w:t>Definicje</w:t>
      </w:r>
    </w:p>
    <w:p w14:paraId="0BC0C874" w14:textId="77777777" w:rsidR="00224BB9" w:rsidRPr="00224BB9" w:rsidRDefault="00224BB9" w:rsidP="003432F0">
      <w:pPr>
        <w:pStyle w:val="Tekstdymka"/>
        <w:numPr>
          <w:ilvl w:val="0"/>
          <w:numId w:val="34"/>
        </w:numPr>
        <w:ind w:left="567" w:hanging="567"/>
        <w:jc w:val="both"/>
        <w:rPr>
          <w:rFonts w:asciiTheme="minorHAnsi" w:hAnsiTheme="minorHAnsi" w:cstheme="minorHAnsi"/>
          <w:bCs/>
          <w:spacing w:val="-6"/>
          <w:sz w:val="22"/>
          <w:szCs w:val="22"/>
        </w:rPr>
      </w:pPr>
      <w:r w:rsidRPr="00224BB9">
        <w:rPr>
          <w:rFonts w:asciiTheme="minorHAnsi" w:hAnsiTheme="minorHAnsi" w:cstheme="minorHAnsi"/>
          <w:bCs/>
          <w:spacing w:val="-6"/>
          <w:sz w:val="22"/>
          <w:szCs w:val="22"/>
        </w:rPr>
        <w:t>Ilekroć w niniejszej Umowie jest mowa o:</w:t>
      </w:r>
    </w:p>
    <w:p w14:paraId="7DD6D31E" w14:textId="77777777"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sz w:val="22"/>
        </w:rPr>
      </w:pPr>
      <w:r w:rsidRPr="00224BB9">
        <w:rPr>
          <w:rFonts w:asciiTheme="minorHAnsi" w:hAnsiTheme="minorHAnsi" w:cstheme="minorHAnsi"/>
          <w:sz w:val="22"/>
        </w:rPr>
        <w:t xml:space="preserve">„Decyzji” – należy przez to rozumieć decyzję o dofinansowaniu Projektu podjętą przez Zarząd Województwa Pomorskiego, która stanowi podstawę dofinansowania Projektu realizowanego przez Województwo Pomorskie; </w:t>
      </w:r>
    </w:p>
    <w:p w14:paraId="356E22F4" w14:textId="77777777"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bCs/>
          <w:sz w:val="22"/>
        </w:rPr>
      </w:pPr>
      <w:r w:rsidRPr="00224BB9">
        <w:rPr>
          <w:rFonts w:asciiTheme="minorHAnsi" w:hAnsiTheme="minorHAnsi" w:cstheme="minorHAnsi"/>
          <w:sz w:val="22"/>
        </w:rPr>
        <w:t>„DC” – należy przez to rozumieć Departament Cyfryzacji UMWP;</w:t>
      </w:r>
    </w:p>
    <w:p w14:paraId="5D3FCA9F" w14:textId="77777777"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bCs/>
          <w:sz w:val="22"/>
        </w:rPr>
      </w:pPr>
      <w:r w:rsidRPr="00224BB9">
        <w:rPr>
          <w:rFonts w:asciiTheme="minorHAnsi" w:hAnsiTheme="minorHAnsi" w:cstheme="minorHAnsi"/>
          <w:sz w:val="22"/>
        </w:rPr>
        <w:t>„OPZ” – należy przez to rozumieć Opis Przedmiotu Zamówienia stanowiący Załącznik nr 2 do Umowy;</w:t>
      </w:r>
    </w:p>
    <w:p w14:paraId="72478B7B" w14:textId="77777777"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bCs/>
          <w:sz w:val="22"/>
        </w:rPr>
      </w:pPr>
      <w:r w:rsidRPr="00224BB9">
        <w:rPr>
          <w:rFonts w:asciiTheme="minorHAnsi" w:hAnsiTheme="minorHAnsi" w:cstheme="minorHAnsi"/>
          <w:sz w:val="22"/>
        </w:rPr>
        <w:t>„Instytucji Zarządzającej” (IZ) – należy przez to rozumieć Zarząd Województwa Pomorskiego, którego obsługę w zakresie realizacji Programu zapewnia Urząd Marszałkowski Województwa Pomorskiego poprzez właściwe departamenty;</w:t>
      </w:r>
    </w:p>
    <w:p w14:paraId="3DBEDAB4" w14:textId="0C8B826D"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bCs/>
          <w:sz w:val="22"/>
        </w:rPr>
      </w:pPr>
      <w:r w:rsidRPr="00224BB9">
        <w:rPr>
          <w:rFonts w:asciiTheme="minorHAnsi" w:hAnsiTheme="minorHAnsi" w:cstheme="minorHAnsi"/>
          <w:sz w:val="22"/>
        </w:rPr>
        <w:t xml:space="preserve">„Programie” – należy przez to rozumieć Regionalny Program Operacyjny Województwa Pomorskiego na lata 2014-2020, przyjęty uchwałą nr 196/20/15 Zarządu Województwa Pomorskiego z dnia 3 marca 2015 r. w związku z decyzją nr </w:t>
      </w:r>
      <w:r w:rsidR="00FB58A4" w:rsidRPr="00224BB9">
        <w:rPr>
          <w:rFonts w:asciiTheme="minorHAnsi" w:hAnsiTheme="minorHAnsi" w:cstheme="minorHAnsi"/>
          <w:sz w:val="22"/>
        </w:rPr>
        <w:t>C (</w:t>
      </w:r>
      <w:r w:rsidRPr="00224BB9">
        <w:rPr>
          <w:rFonts w:asciiTheme="minorHAnsi" w:hAnsiTheme="minorHAnsi" w:cstheme="minorHAnsi"/>
          <w:sz w:val="22"/>
        </w:rPr>
        <w:t>2015)908 Komisji Europejskiej z dnia 12 lutego 2015 r.;</w:t>
      </w:r>
      <w:r w:rsidRPr="00224BB9">
        <w:rPr>
          <w:rFonts w:asciiTheme="minorHAnsi" w:hAnsiTheme="minorHAnsi" w:cstheme="minorHAnsi"/>
          <w:bCs/>
          <w:sz w:val="22"/>
        </w:rPr>
        <w:t xml:space="preserve"> </w:t>
      </w:r>
    </w:p>
    <w:p w14:paraId="5DD91051" w14:textId="77777777"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sz w:val="22"/>
        </w:rPr>
      </w:pPr>
      <w:r w:rsidRPr="00224BB9">
        <w:rPr>
          <w:rFonts w:asciiTheme="minorHAnsi" w:hAnsiTheme="minorHAnsi" w:cstheme="minorHAnsi"/>
          <w:sz w:val="22"/>
        </w:rPr>
        <w:t xml:space="preserve">„Projekcie” - należy przez to rozumieć projekt „Pomorskie e- Zdrowie” realizowany w latach 2016-2023 z dofinansowaniem ze środków Europejskiego Funduszu Rozwoju Regionalnego, w ramach Regionalnego Programu Operacyjnego Województwa Pomorskiego na lata 2014-20, Priorytet 7, „Zdrowie”, działanie 7.2 „Systemy informatyczne i </w:t>
      </w:r>
      <w:proofErr w:type="spellStart"/>
      <w:r w:rsidRPr="00224BB9">
        <w:rPr>
          <w:rFonts w:asciiTheme="minorHAnsi" w:hAnsiTheme="minorHAnsi" w:cstheme="minorHAnsi"/>
          <w:sz w:val="22"/>
        </w:rPr>
        <w:t>telemedyczne</w:t>
      </w:r>
      <w:proofErr w:type="spellEnd"/>
      <w:r w:rsidRPr="00224BB9">
        <w:rPr>
          <w:rFonts w:asciiTheme="minorHAnsi" w:hAnsiTheme="minorHAnsi" w:cstheme="minorHAnsi"/>
          <w:sz w:val="22"/>
        </w:rPr>
        <w:t>”;</w:t>
      </w:r>
    </w:p>
    <w:p w14:paraId="6B53E6F6" w14:textId="77777777"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bCs/>
          <w:sz w:val="22"/>
        </w:rPr>
      </w:pPr>
      <w:r w:rsidRPr="00224BB9">
        <w:rPr>
          <w:rFonts w:asciiTheme="minorHAnsi" w:hAnsiTheme="minorHAnsi" w:cstheme="minorHAnsi"/>
          <w:bCs/>
          <w:sz w:val="22"/>
        </w:rPr>
        <w:t xml:space="preserve">„Trwałości Projektu” </w:t>
      </w:r>
      <w:r w:rsidRPr="00224BB9">
        <w:rPr>
          <w:rFonts w:asciiTheme="minorHAnsi" w:hAnsiTheme="minorHAnsi" w:cstheme="minorHAnsi"/>
          <w:sz w:val="22"/>
        </w:rPr>
        <w:t>–</w:t>
      </w:r>
      <w:r w:rsidRPr="00224BB9">
        <w:rPr>
          <w:rFonts w:asciiTheme="minorHAnsi" w:hAnsiTheme="minorHAnsi" w:cstheme="minorHAnsi"/>
          <w:bCs/>
          <w:sz w:val="22"/>
        </w:rPr>
        <w:t xml:space="preserve"> należy przez to rozumieć trwałość operacji, o której mowa </w:t>
      </w:r>
      <w:r w:rsidRPr="00224BB9">
        <w:rPr>
          <w:rFonts w:asciiTheme="minorHAnsi" w:hAnsiTheme="minorHAnsi" w:cstheme="minorHAnsi"/>
          <w:sz w:val="22"/>
        </w:rPr>
        <w:t>w art. 71 Rozporządzenia ogólnego</w:t>
      </w:r>
      <w:r w:rsidRPr="00224BB9">
        <w:rPr>
          <w:rFonts w:asciiTheme="minorHAnsi" w:hAnsiTheme="minorHAnsi" w:cstheme="minorHAnsi"/>
          <w:bCs/>
          <w:sz w:val="22"/>
        </w:rPr>
        <w:t xml:space="preserve">. </w:t>
      </w:r>
      <w:r w:rsidRPr="00224BB9">
        <w:rPr>
          <w:rFonts w:asciiTheme="minorHAnsi" w:hAnsiTheme="minorHAnsi" w:cstheme="minorHAnsi"/>
          <w:sz w:val="22"/>
        </w:rPr>
        <w:t xml:space="preserve">Definicja, terminy, warunki oraz inne szczegółowe kwestie dotyczące zasad utrzymania przez Strony trwałości Projektu opisane są szczegółowo w </w:t>
      </w:r>
      <w:r w:rsidRPr="00224BB9">
        <w:rPr>
          <w:rFonts w:asciiTheme="minorHAnsi" w:hAnsiTheme="minorHAnsi" w:cstheme="minorHAnsi"/>
          <w:i/>
          <w:sz w:val="22"/>
        </w:rPr>
        <w:t xml:space="preserve">podrozdziale nr 5.3 – </w:t>
      </w:r>
      <w:r w:rsidRPr="00224BB9">
        <w:rPr>
          <w:rFonts w:asciiTheme="minorHAnsi" w:hAnsiTheme="minorHAnsi" w:cstheme="minorHAnsi"/>
          <w:sz w:val="22"/>
        </w:rPr>
        <w:t>Trwałość Projektu Wytycznych dotyczących kwalifikowalności wydatków w ramach Regionalnego Programu Operacyjnego Województwa Pomorskiego na lata 2014-2020;</w:t>
      </w:r>
    </w:p>
    <w:p w14:paraId="0CD06F05" w14:textId="49C23D00"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bCs/>
          <w:sz w:val="22"/>
        </w:rPr>
      </w:pPr>
      <w:r w:rsidRPr="00224BB9">
        <w:rPr>
          <w:rFonts w:asciiTheme="minorHAnsi" w:hAnsiTheme="minorHAnsi" w:cstheme="minorHAnsi"/>
          <w:sz w:val="22"/>
        </w:rPr>
        <w:t xml:space="preserve">„Umowie” </w:t>
      </w:r>
      <w:r w:rsidRPr="00224BB9">
        <w:rPr>
          <w:rFonts w:asciiTheme="minorHAnsi" w:hAnsiTheme="minorHAnsi" w:cstheme="minorHAnsi"/>
          <w:bCs/>
          <w:sz w:val="22"/>
        </w:rPr>
        <w:t xml:space="preserve">należy przez to rozumieć niniejszą </w:t>
      </w:r>
      <w:r w:rsidRPr="00224BB9">
        <w:rPr>
          <w:rFonts w:asciiTheme="minorHAnsi" w:hAnsiTheme="minorHAnsi" w:cstheme="minorHAnsi"/>
          <w:sz w:val="22"/>
        </w:rPr>
        <w:t>umowę zawarta z Wykonawcą wyłonionym w drodze niniejszego postępowania przetargowego, w celu opracowania dokumentacji niezbędnej do uruchomienia zamówienia publicznego „</w:t>
      </w:r>
      <w:r w:rsidR="00B74101" w:rsidRPr="009B50D1">
        <w:rPr>
          <w:rFonts w:asciiTheme="minorHAnsi" w:hAnsiTheme="minorHAnsi" w:cstheme="minorHAnsi"/>
          <w:sz w:val="22"/>
        </w:rPr>
        <w:t>Audyt bezpieczeństwa platformy e-Zdrowia</w:t>
      </w:r>
      <w:r w:rsidRPr="00224BB9">
        <w:rPr>
          <w:rFonts w:asciiTheme="minorHAnsi" w:hAnsiTheme="minorHAnsi" w:cstheme="minorHAnsi"/>
          <w:sz w:val="22"/>
        </w:rPr>
        <w:t>” w ramach Projektu;</w:t>
      </w:r>
    </w:p>
    <w:p w14:paraId="333FCBD7" w14:textId="77777777"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bCs/>
          <w:sz w:val="22"/>
        </w:rPr>
      </w:pPr>
      <w:r w:rsidRPr="00224BB9">
        <w:rPr>
          <w:rFonts w:asciiTheme="minorHAnsi" w:hAnsiTheme="minorHAnsi" w:cstheme="minorHAnsi"/>
          <w:sz w:val="22"/>
        </w:rPr>
        <w:t>„UMWP”  - należy przez to rozumieć Urząd Marszałkowski Województwa Pomorskiego;</w:t>
      </w:r>
    </w:p>
    <w:p w14:paraId="317BB359" w14:textId="77777777"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bCs/>
          <w:sz w:val="22"/>
        </w:rPr>
      </w:pPr>
      <w:r w:rsidRPr="00224BB9">
        <w:rPr>
          <w:rFonts w:asciiTheme="minorHAnsi" w:hAnsiTheme="minorHAnsi" w:cstheme="minorHAnsi"/>
          <w:sz w:val="22"/>
        </w:rPr>
        <w:t>„Ustawie Pzp” - należy przez to rozumieć Ustawę z dnia 11 września 2019 r. – „Prawo zamówień publicznych” (</w:t>
      </w:r>
      <w:proofErr w:type="spellStart"/>
      <w:r w:rsidRPr="00224BB9">
        <w:rPr>
          <w:rFonts w:asciiTheme="minorHAnsi" w:hAnsiTheme="minorHAnsi" w:cstheme="minorHAnsi"/>
          <w:sz w:val="22"/>
        </w:rPr>
        <w:t>t.j</w:t>
      </w:r>
      <w:proofErr w:type="spellEnd"/>
      <w:r w:rsidRPr="00224BB9">
        <w:rPr>
          <w:rFonts w:asciiTheme="minorHAnsi" w:hAnsiTheme="minorHAnsi" w:cstheme="minorHAnsi"/>
          <w:sz w:val="22"/>
        </w:rPr>
        <w:t>. Dz. U. z 2022 r. poz. 1710 ze zm.);</w:t>
      </w:r>
    </w:p>
    <w:p w14:paraId="719C38AB" w14:textId="5F174FBC"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sz w:val="22"/>
        </w:rPr>
      </w:pPr>
      <w:r w:rsidRPr="00224BB9">
        <w:rPr>
          <w:rFonts w:asciiTheme="minorHAnsi" w:hAnsiTheme="minorHAnsi" w:cstheme="minorHAnsi"/>
          <w:sz w:val="22"/>
        </w:rPr>
        <w:t xml:space="preserve"> „</w:t>
      </w:r>
      <w:r w:rsidR="00FB58A4" w:rsidRPr="00224BB9">
        <w:rPr>
          <w:rFonts w:asciiTheme="minorHAnsi" w:hAnsiTheme="minorHAnsi" w:cstheme="minorHAnsi"/>
          <w:sz w:val="22"/>
        </w:rPr>
        <w:t>Wykonawcy” -</w:t>
      </w:r>
      <w:r w:rsidRPr="00224BB9">
        <w:rPr>
          <w:rFonts w:asciiTheme="minorHAnsi" w:hAnsiTheme="minorHAnsi" w:cstheme="minorHAnsi"/>
          <w:sz w:val="22"/>
        </w:rPr>
        <w:t xml:space="preserve"> należy przez to rozumieć podmiot zewnętrzny, wyłoniony w drodze postępowania </w:t>
      </w:r>
      <w:r>
        <w:rPr>
          <w:rFonts w:asciiTheme="minorHAnsi" w:hAnsiTheme="minorHAnsi" w:cstheme="minorHAnsi"/>
          <w:sz w:val="22"/>
        </w:rPr>
        <w:t>przeprowadzonego zgodnie z zasadami konkurencyjności</w:t>
      </w:r>
      <w:r w:rsidRPr="00224BB9">
        <w:rPr>
          <w:rFonts w:asciiTheme="minorHAnsi" w:hAnsiTheme="minorHAnsi" w:cstheme="minorHAnsi"/>
          <w:sz w:val="22"/>
        </w:rPr>
        <w:t>, w celu realizacji usług będących przedmiotem niniejszej Umowy;</w:t>
      </w:r>
    </w:p>
    <w:p w14:paraId="1136E213" w14:textId="52FB98D9" w:rsidR="00224BB9" w:rsidRPr="00224BB9" w:rsidRDefault="00224BB9" w:rsidP="003432F0">
      <w:pPr>
        <w:numPr>
          <w:ilvl w:val="1"/>
          <w:numId w:val="34"/>
        </w:numPr>
        <w:tabs>
          <w:tab w:val="left" w:pos="709"/>
        </w:tabs>
        <w:ind w:left="709" w:hanging="425"/>
        <w:contextualSpacing/>
        <w:jc w:val="both"/>
        <w:rPr>
          <w:rFonts w:asciiTheme="minorHAnsi" w:hAnsiTheme="minorHAnsi" w:cstheme="minorHAnsi"/>
          <w:sz w:val="22"/>
        </w:rPr>
      </w:pPr>
      <w:r w:rsidRPr="00224BB9">
        <w:rPr>
          <w:rFonts w:asciiTheme="minorHAnsi" w:hAnsiTheme="minorHAnsi" w:cstheme="minorHAnsi"/>
          <w:sz w:val="22"/>
        </w:rPr>
        <w:t>„Regulaminie” – należy przez to rozumieć „Regulamin udzielania zamówień publicznych o</w:t>
      </w:r>
      <w:r>
        <w:rPr>
          <w:rFonts w:asciiTheme="minorHAnsi" w:hAnsiTheme="minorHAnsi" w:cstheme="minorHAnsi"/>
          <w:sz w:val="22"/>
        </w:rPr>
        <w:t> </w:t>
      </w:r>
      <w:r w:rsidRPr="00224BB9">
        <w:rPr>
          <w:rFonts w:asciiTheme="minorHAnsi" w:hAnsiTheme="minorHAnsi" w:cstheme="minorHAnsi"/>
          <w:sz w:val="22"/>
        </w:rPr>
        <w:t>wartości równej lub przekraczającej kwotę 130 000 złotych netto w Urzędzie Marszałkowskim Województwa Pomorskiego”, którego aktualna wersja stanowi załącznik nr 1 do Uchwały nr 102/220/21 Zarządu Województwa Pomorskiego z dnia 2 lutego 2021 roku;</w:t>
      </w:r>
    </w:p>
    <w:p w14:paraId="018BA063" w14:textId="75EE4EA3" w:rsidR="00224BB9" w:rsidRDefault="00224BB9" w:rsidP="003432F0">
      <w:pPr>
        <w:numPr>
          <w:ilvl w:val="1"/>
          <w:numId w:val="34"/>
        </w:numPr>
        <w:tabs>
          <w:tab w:val="left" w:pos="709"/>
        </w:tabs>
        <w:ind w:left="709" w:hanging="425"/>
        <w:contextualSpacing/>
        <w:jc w:val="both"/>
        <w:rPr>
          <w:rFonts w:asciiTheme="minorHAnsi" w:hAnsiTheme="minorHAnsi" w:cstheme="minorHAnsi"/>
          <w:sz w:val="22"/>
        </w:rPr>
      </w:pPr>
      <w:r w:rsidRPr="00224BB9">
        <w:rPr>
          <w:rFonts w:asciiTheme="minorHAnsi" w:hAnsiTheme="minorHAnsi" w:cstheme="minorHAnsi"/>
          <w:sz w:val="22"/>
        </w:rPr>
        <w:t>„</w:t>
      </w:r>
      <w:r w:rsidR="00B74101">
        <w:rPr>
          <w:rFonts w:asciiTheme="minorHAnsi" w:hAnsiTheme="minorHAnsi" w:cstheme="minorHAnsi"/>
          <w:sz w:val="22"/>
        </w:rPr>
        <w:t xml:space="preserve">Jednostce </w:t>
      </w:r>
      <w:r w:rsidR="00D201D8">
        <w:rPr>
          <w:rFonts w:asciiTheme="minorHAnsi" w:hAnsiTheme="minorHAnsi" w:cstheme="minorHAnsi"/>
          <w:sz w:val="22"/>
        </w:rPr>
        <w:t>audytową</w:t>
      </w:r>
      <w:r w:rsidRPr="00224BB9">
        <w:rPr>
          <w:rFonts w:asciiTheme="minorHAnsi" w:hAnsiTheme="minorHAnsi" w:cstheme="minorHAnsi"/>
          <w:sz w:val="22"/>
        </w:rPr>
        <w:t xml:space="preserve">” – należy przez to rozumieć </w:t>
      </w:r>
      <w:r w:rsidR="00B74101">
        <w:rPr>
          <w:rFonts w:asciiTheme="minorHAnsi" w:hAnsiTheme="minorHAnsi" w:cstheme="minorHAnsi"/>
          <w:sz w:val="22"/>
        </w:rPr>
        <w:t>jednostkę mającą zrealizować audyt bezpieczeństwa</w:t>
      </w:r>
      <w:r w:rsidRPr="00224BB9">
        <w:rPr>
          <w:rFonts w:asciiTheme="minorHAnsi" w:hAnsiTheme="minorHAnsi" w:cstheme="minorHAnsi"/>
          <w:sz w:val="22"/>
        </w:rPr>
        <w:t xml:space="preserve"> regionalnej platformy e-zdrowia w projekcie „Pomorskie e-Zdrowie”, któr</w:t>
      </w:r>
      <w:r w:rsidR="00B74101">
        <w:rPr>
          <w:rFonts w:asciiTheme="minorHAnsi" w:hAnsiTheme="minorHAnsi" w:cstheme="minorHAnsi"/>
          <w:sz w:val="22"/>
        </w:rPr>
        <w:t>a</w:t>
      </w:r>
      <w:r w:rsidRPr="00224BB9">
        <w:rPr>
          <w:rFonts w:asciiTheme="minorHAnsi" w:hAnsiTheme="minorHAnsi" w:cstheme="minorHAnsi"/>
          <w:sz w:val="22"/>
        </w:rPr>
        <w:t xml:space="preserve"> zostanie wyłonion</w:t>
      </w:r>
      <w:r w:rsidR="00B74101">
        <w:rPr>
          <w:rFonts w:asciiTheme="minorHAnsi" w:hAnsiTheme="minorHAnsi" w:cstheme="minorHAnsi"/>
          <w:sz w:val="22"/>
        </w:rPr>
        <w:t>a</w:t>
      </w:r>
      <w:r w:rsidRPr="00224BB9">
        <w:rPr>
          <w:rFonts w:asciiTheme="minorHAnsi" w:hAnsiTheme="minorHAnsi" w:cstheme="minorHAnsi"/>
          <w:sz w:val="22"/>
        </w:rPr>
        <w:t xml:space="preserve"> w drodze postępowania </w:t>
      </w:r>
      <w:r w:rsidR="00B74101">
        <w:rPr>
          <w:rFonts w:asciiTheme="minorHAnsi" w:hAnsiTheme="minorHAnsi" w:cstheme="minorHAnsi"/>
          <w:sz w:val="22"/>
        </w:rPr>
        <w:t xml:space="preserve">o udzielenie </w:t>
      </w:r>
      <w:r w:rsidRPr="00224BB9">
        <w:rPr>
          <w:rFonts w:asciiTheme="minorHAnsi" w:hAnsiTheme="minorHAnsi" w:cstheme="minorHAnsi"/>
          <w:sz w:val="22"/>
        </w:rPr>
        <w:t>zamówie</w:t>
      </w:r>
      <w:r w:rsidR="00B74101">
        <w:rPr>
          <w:rFonts w:asciiTheme="minorHAnsi" w:hAnsiTheme="minorHAnsi" w:cstheme="minorHAnsi"/>
          <w:sz w:val="22"/>
        </w:rPr>
        <w:t>nia</w:t>
      </w:r>
      <w:r w:rsidRPr="00224BB9">
        <w:rPr>
          <w:rFonts w:asciiTheme="minorHAnsi" w:hAnsiTheme="minorHAnsi" w:cstheme="minorHAnsi"/>
          <w:sz w:val="22"/>
        </w:rPr>
        <w:t xml:space="preserve"> publiczn</w:t>
      </w:r>
      <w:r w:rsidR="00B74101">
        <w:rPr>
          <w:rFonts w:asciiTheme="minorHAnsi" w:hAnsiTheme="minorHAnsi" w:cstheme="minorHAnsi"/>
          <w:sz w:val="22"/>
        </w:rPr>
        <w:t>ego</w:t>
      </w:r>
      <w:r w:rsidRPr="00224BB9">
        <w:rPr>
          <w:rFonts w:asciiTheme="minorHAnsi" w:hAnsiTheme="minorHAnsi" w:cstheme="minorHAnsi"/>
          <w:sz w:val="22"/>
        </w:rPr>
        <w:t>, na podstawie dokumentacji opracowanej przez Wykonawcę niniejszej Umowy.</w:t>
      </w:r>
    </w:p>
    <w:p w14:paraId="0491BF15" w14:textId="77777777" w:rsidR="00224BB9" w:rsidRPr="00224BB9" w:rsidRDefault="00224BB9" w:rsidP="00224BB9">
      <w:pPr>
        <w:tabs>
          <w:tab w:val="left" w:pos="709"/>
        </w:tabs>
        <w:ind w:left="709"/>
        <w:contextualSpacing/>
        <w:jc w:val="both"/>
        <w:rPr>
          <w:rFonts w:asciiTheme="minorHAnsi" w:hAnsiTheme="minorHAnsi" w:cstheme="minorHAnsi"/>
          <w:sz w:val="22"/>
        </w:rPr>
      </w:pPr>
    </w:p>
    <w:p w14:paraId="6494B341" w14:textId="77777777" w:rsidR="00224BB9" w:rsidRPr="00224BB9" w:rsidRDefault="00224BB9" w:rsidP="00224BB9">
      <w:pPr>
        <w:tabs>
          <w:tab w:val="left" w:pos="426"/>
        </w:tabs>
        <w:jc w:val="center"/>
        <w:rPr>
          <w:rFonts w:asciiTheme="minorHAnsi" w:hAnsiTheme="minorHAnsi" w:cstheme="minorHAnsi"/>
          <w:b/>
          <w:sz w:val="22"/>
        </w:rPr>
      </w:pPr>
      <w:r w:rsidRPr="00224BB9">
        <w:rPr>
          <w:rFonts w:asciiTheme="minorHAnsi" w:hAnsiTheme="minorHAnsi" w:cstheme="minorHAnsi"/>
          <w:b/>
          <w:sz w:val="22"/>
        </w:rPr>
        <w:t>§2</w:t>
      </w:r>
    </w:p>
    <w:p w14:paraId="37ADB4C8" w14:textId="77777777" w:rsidR="00224BB9" w:rsidRPr="00224BB9" w:rsidRDefault="00224BB9" w:rsidP="00224BB9">
      <w:pPr>
        <w:ind w:left="284" w:hanging="284"/>
        <w:jc w:val="center"/>
        <w:rPr>
          <w:rFonts w:asciiTheme="minorHAnsi" w:hAnsiTheme="minorHAnsi" w:cstheme="minorHAnsi"/>
          <w:b/>
          <w:sz w:val="22"/>
        </w:rPr>
      </w:pPr>
      <w:r w:rsidRPr="00224BB9">
        <w:rPr>
          <w:rFonts w:asciiTheme="minorHAnsi" w:hAnsiTheme="minorHAnsi" w:cstheme="minorHAnsi"/>
          <w:b/>
          <w:sz w:val="22"/>
        </w:rPr>
        <w:t>Przedmiot umowy</w:t>
      </w:r>
    </w:p>
    <w:p w14:paraId="1DFD3EBD" w14:textId="3A0E3184" w:rsidR="00224BB9" w:rsidRPr="00224BB9" w:rsidRDefault="00224BB9" w:rsidP="003432F0">
      <w:pPr>
        <w:pStyle w:val="Tekstdymka"/>
        <w:numPr>
          <w:ilvl w:val="0"/>
          <w:numId w:val="35"/>
        </w:numPr>
        <w:ind w:left="284" w:hanging="284"/>
        <w:jc w:val="both"/>
        <w:rPr>
          <w:rFonts w:asciiTheme="minorHAnsi" w:hAnsiTheme="minorHAnsi" w:cstheme="minorHAnsi"/>
          <w:bCs/>
          <w:spacing w:val="-6"/>
          <w:sz w:val="22"/>
          <w:szCs w:val="22"/>
        </w:rPr>
      </w:pPr>
      <w:r w:rsidRPr="004A43E5">
        <w:rPr>
          <w:rFonts w:ascii="Calibri" w:hAnsi="Calibri" w:cs="Calibri"/>
          <w:sz w:val="22"/>
        </w:rPr>
        <w:t xml:space="preserve">Przedmiotem </w:t>
      </w:r>
      <w:r>
        <w:rPr>
          <w:rFonts w:ascii="Calibri" w:hAnsi="Calibri" w:cs="Calibri"/>
          <w:sz w:val="22"/>
        </w:rPr>
        <w:t>Umowy</w:t>
      </w:r>
      <w:r w:rsidRPr="004A43E5">
        <w:rPr>
          <w:rFonts w:ascii="Calibri" w:hAnsi="Calibri" w:cs="Calibri"/>
          <w:sz w:val="22"/>
        </w:rPr>
        <w:t xml:space="preserve"> jest </w:t>
      </w:r>
      <w:r w:rsidRPr="009236EC">
        <w:rPr>
          <w:rFonts w:ascii="Calibri" w:hAnsi="Calibri" w:cs="Calibri"/>
          <w:sz w:val="22"/>
          <w:szCs w:val="22"/>
        </w:rPr>
        <w:t>Opracowani</w:t>
      </w:r>
      <w:r w:rsidRPr="009236EC">
        <w:rPr>
          <w:rFonts w:ascii="Calibri" w:hAnsi="Calibri" w:cs="Calibri"/>
          <w:sz w:val="22"/>
        </w:rPr>
        <w:t>e</w:t>
      </w:r>
      <w:r w:rsidRPr="009236EC">
        <w:rPr>
          <w:rFonts w:ascii="Calibri" w:hAnsi="Calibri" w:cs="Calibri"/>
          <w:sz w:val="22"/>
          <w:szCs w:val="22"/>
        </w:rPr>
        <w:t xml:space="preserve"> dokumentacji niezbędnej do </w:t>
      </w:r>
      <w:r>
        <w:rPr>
          <w:rFonts w:ascii="Calibri" w:hAnsi="Calibri" w:cs="Calibri"/>
          <w:sz w:val="22"/>
        </w:rPr>
        <w:t>wszczęcia postępowania o</w:t>
      </w:r>
      <w:r w:rsidR="00B74101">
        <w:rPr>
          <w:rFonts w:ascii="Calibri" w:hAnsi="Calibri" w:cs="Calibri"/>
          <w:sz w:val="22"/>
        </w:rPr>
        <w:t> </w:t>
      </w:r>
      <w:r>
        <w:rPr>
          <w:rFonts w:ascii="Calibri" w:hAnsi="Calibri" w:cs="Calibri"/>
          <w:sz w:val="22"/>
        </w:rPr>
        <w:t>udzielenie</w:t>
      </w:r>
      <w:r w:rsidRPr="009236EC">
        <w:rPr>
          <w:rFonts w:ascii="Calibri" w:hAnsi="Calibri" w:cs="Calibri"/>
          <w:sz w:val="22"/>
          <w:szCs w:val="22"/>
        </w:rPr>
        <w:t xml:space="preserve"> zamówienia publicznego „</w:t>
      </w:r>
      <w:r w:rsidR="00B74101" w:rsidRPr="009B50D1">
        <w:rPr>
          <w:rFonts w:asciiTheme="minorHAnsi" w:hAnsiTheme="minorHAnsi" w:cstheme="minorHAnsi"/>
          <w:sz w:val="22"/>
          <w:szCs w:val="22"/>
        </w:rPr>
        <w:t>Audyt bezpieczeństwa platformy e-Zdrowia</w:t>
      </w:r>
      <w:r w:rsidRPr="009236EC">
        <w:rPr>
          <w:rFonts w:ascii="Calibri" w:hAnsi="Calibri" w:cs="Calibri"/>
          <w:sz w:val="22"/>
          <w:szCs w:val="22"/>
        </w:rPr>
        <w:t>” w</w:t>
      </w:r>
      <w:r w:rsidR="00AB37C1">
        <w:rPr>
          <w:rFonts w:ascii="Calibri" w:hAnsi="Calibri" w:cs="Calibri"/>
          <w:sz w:val="22"/>
          <w:szCs w:val="22"/>
        </w:rPr>
        <w:t> </w:t>
      </w:r>
      <w:r w:rsidRPr="009236EC">
        <w:rPr>
          <w:rFonts w:ascii="Calibri" w:hAnsi="Calibri" w:cs="Calibri"/>
          <w:sz w:val="22"/>
          <w:szCs w:val="22"/>
        </w:rPr>
        <w:t>projekcie „Pomorskie e-Zdrowie”</w:t>
      </w:r>
      <w:r w:rsidRPr="00224BB9">
        <w:rPr>
          <w:rFonts w:asciiTheme="minorHAnsi" w:hAnsiTheme="minorHAnsi" w:cstheme="minorHAnsi"/>
          <w:bCs/>
          <w:spacing w:val="-6"/>
          <w:sz w:val="22"/>
          <w:szCs w:val="22"/>
        </w:rPr>
        <w:t>.</w:t>
      </w:r>
    </w:p>
    <w:p w14:paraId="175CA996" w14:textId="23C5323D" w:rsidR="00224BB9" w:rsidRPr="00224BB9" w:rsidRDefault="00224BB9" w:rsidP="003432F0">
      <w:pPr>
        <w:pStyle w:val="Tekstdymka"/>
        <w:numPr>
          <w:ilvl w:val="0"/>
          <w:numId w:val="35"/>
        </w:numPr>
        <w:ind w:left="284" w:hanging="284"/>
        <w:jc w:val="both"/>
        <w:rPr>
          <w:rFonts w:asciiTheme="minorHAnsi" w:hAnsiTheme="minorHAnsi" w:cstheme="minorHAnsi"/>
          <w:bCs/>
          <w:spacing w:val="-6"/>
          <w:sz w:val="22"/>
          <w:szCs w:val="22"/>
        </w:rPr>
      </w:pPr>
      <w:r w:rsidRPr="00224BB9">
        <w:rPr>
          <w:rFonts w:asciiTheme="minorHAnsi" w:hAnsiTheme="minorHAnsi" w:cstheme="minorHAnsi"/>
          <w:bCs/>
          <w:spacing w:val="-6"/>
          <w:sz w:val="22"/>
          <w:szCs w:val="22"/>
        </w:rPr>
        <w:t xml:space="preserve">Szczegółowy opis przedmiotu zamówienia zawiera </w:t>
      </w:r>
      <w:r w:rsidR="00FA4A66">
        <w:rPr>
          <w:rFonts w:asciiTheme="minorHAnsi" w:hAnsiTheme="minorHAnsi" w:cstheme="minorHAnsi"/>
          <w:bCs/>
          <w:spacing w:val="-6"/>
          <w:sz w:val="22"/>
          <w:szCs w:val="22"/>
        </w:rPr>
        <w:t xml:space="preserve">załącznik nr 1 do zapytania ofertowego - </w:t>
      </w:r>
      <w:r w:rsidRPr="00224BB9">
        <w:rPr>
          <w:rFonts w:asciiTheme="minorHAnsi" w:hAnsiTheme="minorHAnsi" w:cstheme="minorHAnsi"/>
          <w:bCs/>
          <w:spacing w:val="-6"/>
          <w:sz w:val="22"/>
          <w:szCs w:val="22"/>
        </w:rPr>
        <w:t>Opis Przedmiotu Zamówienia stanowiący załącznik nr 2 do niniejszej Umowy.</w:t>
      </w:r>
    </w:p>
    <w:p w14:paraId="58E2998F" w14:textId="77777777" w:rsidR="00224BB9" w:rsidRPr="00224BB9" w:rsidRDefault="00224BB9" w:rsidP="003432F0">
      <w:pPr>
        <w:pStyle w:val="Tekstdymka"/>
        <w:numPr>
          <w:ilvl w:val="0"/>
          <w:numId w:val="35"/>
        </w:numPr>
        <w:ind w:left="284" w:hanging="284"/>
        <w:jc w:val="both"/>
        <w:rPr>
          <w:rFonts w:asciiTheme="minorHAnsi" w:hAnsiTheme="minorHAnsi" w:cstheme="minorHAnsi"/>
          <w:bCs/>
          <w:spacing w:val="-6"/>
          <w:sz w:val="22"/>
          <w:szCs w:val="22"/>
        </w:rPr>
      </w:pPr>
      <w:r w:rsidRPr="00224BB9">
        <w:rPr>
          <w:rFonts w:asciiTheme="minorHAnsi" w:hAnsiTheme="minorHAnsi" w:cstheme="minorHAnsi"/>
          <w:bCs/>
          <w:spacing w:val="-6"/>
          <w:sz w:val="22"/>
          <w:szCs w:val="22"/>
        </w:rPr>
        <w:t>Oferta Wykonawcy stanowi załącznik nr 4 do niniejszej Umowy.</w:t>
      </w:r>
    </w:p>
    <w:p w14:paraId="0829FA63" w14:textId="77777777" w:rsidR="00224BB9" w:rsidRPr="00224BB9" w:rsidRDefault="00224BB9" w:rsidP="00224BB9">
      <w:pPr>
        <w:jc w:val="both"/>
        <w:rPr>
          <w:rFonts w:asciiTheme="minorHAnsi" w:hAnsiTheme="minorHAnsi" w:cstheme="minorHAnsi"/>
          <w:b/>
          <w:sz w:val="22"/>
        </w:rPr>
      </w:pPr>
    </w:p>
    <w:p w14:paraId="4D776FF8"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§3</w:t>
      </w:r>
    </w:p>
    <w:p w14:paraId="7A0F6C49"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bCs/>
          <w:sz w:val="22"/>
        </w:rPr>
        <w:t>Ogólne warunki realizacji przedmiotu umowy i obowiązki Wykonawcy</w:t>
      </w:r>
    </w:p>
    <w:p w14:paraId="3CBA1BA4" w14:textId="77777777" w:rsidR="00224BB9" w:rsidRPr="00224BB9" w:rsidRDefault="00224BB9" w:rsidP="003432F0">
      <w:pPr>
        <w:numPr>
          <w:ilvl w:val="0"/>
          <w:numId w:val="27"/>
        </w:numPr>
        <w:tabs>
          <w:tab w:val="clear" w:pos="360"/>
        </w:tabs>
        <w:autoSpaceDE w:val="0"/>
        <w:autoSpaceDN w:val="0"/>
        <w:adjustRightInd w:val="0"/>
        <w:ind w:left="284" w:hanging="284"/>
        <w:jc w:val="both"/>
        <w:rPr>
          <w:rFonts w:asciiTheme="minorHAnsi" w:hAnsiTheme="minorHAnsi" w:cstheme="minorHAnsi"/>
          <w:sz w:val="22"/>
        </w:rPr>
      </w:pPr>
      <w:r w:rsidRPr="00224BB9">
        <w:rPr>
          <w:rFonts w:asciiTheme="minorHAnsi" w:hAnsiTheme="minorHAnsi" w:cstheme="minorHAnsi"/>
          <w:sz w:val="22"/>
        </w:rPr>
        <w:t>Wykonawca zapewnia, iż wszelkie czynności podejmowane w związku z niniejszą Umową wykonywane będą z zachowaniem należytej staranności oraz z zastosowaniem najlepszych praktyk, z należną dbałością o interesy Zamawiającego oraz zapewnia, że zaangażowany przez niego personel spełnia warunki prawidłowej realizacji umowy, jest przygotowany pod względem technicznym i posiada niezbędną wiedzę, potencjał i uprawnienia do realizacji prac objętych przedmiotem Umowy, jak również, że posiada niezbędną płynność finansową oraz kapitał obrotowy niezbędny dla realizacji Umowy.</w:t>
      </w:r>
    </w:p>
    <w:p w14:paraId="4AC32471" w14:textId="173D34AA" w:rsidR="00224BB9" w:rsidRPr="00224BB9" w:rsidRDefault="00224BB9" w:rsidP="003432F0">
      <w:pPr>
        <w:numPr>
          <w:ilvl w:val="0"/>
          <w:numId w:val="27"/>
        </w:numPr>
        <w:tabs>
          <w:tab w:val="clear" w:pos="360"/>
        </w:tabs>
        <w:autoSpaceDE w:val="0"/>
        <w:autoSpaceDN w:val="0"/>
        <w:adjustRightInd w:val="0"/>
        <w:ind w:left="284" w:hanging="284"/>
        <w:jc w:val="both"/>
        <w:rPr>
          <w:rFonts w:asciiTheme="minorHAnsi" w:hAnsiTheme="minorHAnsi" w:cstheme="minorHAnsi"/>
          <w:sz w:val="22"/>
        </w:rPr>
      </w:pPr>
      <w:r w:rsidRPr="00224BB9">
        <w:rPr>
          <w:rFonts w:asciiTheme="minorHAnsi" w:hAnsiTheme="minorHAnsi" w:cstheme="minorHAnsi"/>
          <w:sz w:val="22"/>
        </w:rPr>
        <w:t>Wykonawca zobowiązany jest wykonać przedmiot Umowy w zakresie opisanym w szczególności w</w:t>
      </w:r>
      <w:r w:rsidR="00AB37C1">
        <w:rPr>
          <w:rFonts w:asciiTheme="minorHAnsi" w:hAnsiTheme="minorHAnsi" w:cstheme="minorHAnsi"/>
          <w:sz w:val="22"/>
        </w:rPr>
        <w:t> </w:t>
      </w:r>
      <w:r w:rsidRPr="00224BB9">
        <w:rPr>
          <w:rFonts w:asciiTheme="minorHAnsi" w:hAnsiTheme="minorHAnsi" w:cstheme="minorHAnsi"/>
          <w:sz w:val="22"/>
        </w:rPr>
        <w:t xml:space="preserve">§ 2 z należytą starannością, zgodnie z </w:t>
      </w:r>
      <w:r w:rsidR="007A7647">
        <w:rPr>
          <w:rFonts w:asciiTheme="minorHAnsi" w:hAnsiTheme="minorHAnsi" w:cstheme="minorHAnsi"/>
          <w:sz w:val="22"/>
        </w:rPr>
        <w:t>Zapytaniem ofertowym</w:t>
      </w:r>
      <w:r w:rsidRPr="00224BB9">
        <w:rPr>
          <w:rFonts w:asciiTheme="minorHAnsi" w:hAnsiTheme="minorHAnsi" w:cstheme="minorHAnsi"/>
          <w:sz w:val="22"/>
        </w:rPr>
        <w:t xml:space="preserve"> i załącznikami do niego, postanowieniami niniejszej Umowy, zasadami wiedzy technicznej, obowiązującymi przepisami prawa polskiego i europejskiego, oraz w taki sposób, że zastosowane rozwiązania pozwolą na zminimalizowanie i zoptymalizowanie kosztów inwestycyjnych i eksploatacyjnych Projektu.</w:t>
      </w:r>
      <w:r w:rsidRPr="00224BB9">
        <w:rPr>
          <w:rFonts w:asciiTheme="minorHAnsi" w:hAnsiTheme="minorHAnsi" w:cstheme="minorHAnsi"/>
          <w:bCs/>
          <w:sz w:val="22"/>
        </w:rPr>
        <w:t xml:space="preserve"> Wykonawca zobowiązuje się, że wykonany przez niego p</w:t>
      </w:r>
      <w:r w:rsidRPr="00224BB9">
        <w:rPr>
          <w:rFonts w:asciiTheme="minorHAnsi" w:hAnsiTheme="minorHAnsi" w:cstheme="minorHAnsi"/>
          <w:sz w:val="22"/>
        </w:rPr>
        <w:t>rzedmiot niniejszej Umowy będzie kompletny z punktu widzenia celu, któremu ma służyć.</w:t>
      </w:r>
    </w:p>
    <w:p w14:paraId="3B59CFEE" w14:textId="77777777" w:rsidR="00224BB9" w:rsidRPr="00224BB9" w:rsidRDefault="00224BB9" w:rsidP="003432F0">
      <w:pPr>
        <w:numPr>
          <w:ilvl w:val="0"/>
          <w:numId w:val="27"/>
        </w:numPr>
        <w:tabs>
          <w:tab w:val="clear" w:pos="360"/>
        </w:tabs>
        <w:autoSpaceDE w:val="0"/>
        <w:autoSpaceDN w:val="0"/>
        <w:adjustRightInd w:val="0"/>
        <w:ind w:left="284" w:hanging="284"/>
        <w:jc w:val="both"/>
        <w:rPr>
          <w:rFonts w:asciiTheme="minorHAnsi" w:hAnsiTheme="minorHAnsi" w:cstheme="minorHAnsi"/>
          <w:sz w:val="22"/>
        </w:rPr>
      </w:pPr>
      <w:r w:rsidRPr="00224BB9">
        <w:rPr>
          <w:rFonts w:asciiTheme="minorHAnsi" w:hAnsiTheme="minorHAnsi" w:cstheme="minorHAnsi"/>
          <w:sz w:val="22"/>
        </w:rPr>
        <w:t xml:space="preserve">Wykonawca jest odpowiedzialny za realizację niniejszej Umowy w zgodności ze zobowiązaniami wynikającymi z Decyzji, wymaganiami prawa krajowego i wspólnotowego oraz wymaganiami wynikającymi z dokumentów dotyczących Programu, a także </w:t>
      </w:r>
      <w:r w:rsidRPr="00224BB9">
        <w:rPr>
          <w:rFonts w:asciiTheme="minorHAnsi" w:hAnsiTheme="minorHAnsi" w:cstheme="minorHAnsi"/>
          <w:spacing w:val="-6"/>
          <w:sz w:val="22"/>
        </w:rPr>
        <w:t xml:space="preserve">zgodnie z zasadami polityk Unii Europejskiej, w tym zasadami udzielania zamówień publicznych, pomocy publicznej, polityk zrównoważonego rozwoju, równości mężczyzn i kobiet oraz niedyskryminacji. </w:t>
      </w:r>
      <w:r w:rsidRPr="00224BB9">
        <w:rPr>
          <w:rFonts w:asciiTheme="minorHAnsi" w:hAnsiTheme="minorHAnsi" w:cstheme="minorHAnsi"/>
          <w:sz w:val="22"/>
        </w:rPr>
        <w:t xml:space="preserve"> </w:t>
      </w:r>
      <w:r w:rsidRPr="00224BB9">
        <w:rPr>
          <w:rFonts w:asciiTheme="minorHAnsi" w:hAnsiTheme="minorHAnsi" w:cstheme="minorHAnsi"/>
          <w:spacing w:val="-6"/>
          <w:sz w:val="22"/>
        </w:rPr>
        <w:t xml:space="preserve">Dokumenty dotyczące Programu są dostępne pod adresem </w:t>
      </w:r>
      <w:hyperlink r:id="rId9" w:history="1">
        <w:r w:rsidRPr="00224BB9">
          <w:rPr>
            <w:rFonts w:asciiTheme="minorHAnsi" w:hAnsiTheme="minorHAnsi" w:cstheme="minorHAnsi"/>
            <w:spacing w:val="-6"/>
            <w:sz w:val="22"/>
          </w:rPr>
          <w:t>www.rpo.pomorskie.eu.</w:t>
        </w:r>
      </w:hyperlink>
      <w:r w:rsidRPr="00224BB9">
        <w:rPr>
          <w:rFonts w:asciiTheme="minorHAnsi" w:hAnsiTheme="minorHAnsi" w:cstheme="minorHAnsi"/>
          <w:spacing w:val="-6"/>
          <w:sz w:val="22"/>
        </w:rPr>
        <w:t xml:space="preserve"> </w:t>
      </w:r>
    </w:p>
    <w:p w14:paraId="7F8A9EDF" w14:textId="77777777" w:rsidR="00224BB9" w:rsidRPr="00224BB9" w:rsidRDefault="00224BB9" w:rsidP="003432F0">
      <w:pPr>
        <w:numPr>
          <w:ilvl w:val="0"/>
          <w:numId w:val="27"/>
        </w:numPr>
        <w:tabs>
          <w:tab w:val="clear" w:pos="360"/>
        </w:tabs>
        <w:autoSpaceDE w:val="0"/>
        <w:autoSpaceDN w:val="0"/>
        <w:adjustRightInd w:val="0"/>
        <w:ind w:left="284" w:hanging="284"/>
        <w:jc w:val="both"/>
        <w:rPr>
          <w:rFonts w:asciiTheme="minorHAnsi" w:hAnsiTheme="minorHAnsi" w:cstheme="minorHAnsi"/>
          <w:sz w:val="22"/>
        </w:rPr>
      </w:pPr>
      <w:r w:rsidRPr="00224BB9">
        <w:rPr>
          <w:rFonts w:asciiTheme="minorHAnsi" w:hAnsiTheme="minorHAnsi" w:cstheme="minorHAnsi"/>
          <w:spacing w:val="-6"/>
          <w:sz w:val="22"/>
        </w:rPr>
        <w:t xml:space="preserve">Ponadto </w:t>
      </w:r>
      <w:r w:rsidRPr="00224BB9">
        <w:rPr>
          <w:rFonts w:asciiTheme="minorHAnsi" w:hAnsiTheme="minorHAnsi" w:cstheme="minorHAnsi"/>
          <w:sz w:val="22"/>
        </w:rPr>
        <w:t>Wykonawca będzie stosował się do zapisów Decyzji i wynikających z nich obowiązków, uprawnień, odpowiedzialności i ograniczeń.</w:t>
      </w:r>
    </w:p>
    <w:p w14:paraId="03FDC0CF" w14:textId="77777777" w:rsidR="00224BB9" w:rsidRPr="00224BB9" w:rsidRDefault="00224BB9" w:rsidP="003432F0">
      <w:pPr>
        <w:numPr>
          <w:ilvl w:val="0"/>
          <w:numId w:val="27"/>
        </w:numPr>
        <w:tabs>
          <w:tab w:val="clear" w:pos="360"/>
        </w:tabs>
        <w:autoSpaceDE w:val="0"/>
        <w:autoSpaceDN w:val="0"/>
        <w:adjustRightInd w:val="0"/>
        <w:ind w:left="284" w:hanging="284"/>
        <w:jc w:val="both"/>
        <w:rPr>
          <w:rFonts w:asciiTheme="minorHAnsi" w:hAnsiTheme="minorHAnsi" w:cstheme="minorHAnsi"/>
          <w:sz w:val="22"/>
        </w:rPr>
      </w:pPr>
      <w:r w:rsidRPr="00224BB9">
        <w:rPr>
          <w:rFonts w:asciiTheme="minorHAnsi" w:hAnsiTheme="minorHAnsi" w:cstheme="minorHAnsi"/>
          <w:sz w:val="22"/>
        </w:rPr>
        <w:t>Wykonawca oświadcza ponadto, że:</w:t>
      </w:r>
    </w:p>
    <w:p w14:paraId="38DA78FA" w14:textId="6686F9E1" w:rsidR="00224BB9" w:rsidRPr="00224BB9" w:rsidRDefault="00224BB9" w:rsidP="003432F0">
      <w:pPr>
        <w:pStyle w:val="Tekstdymka"/>
        <w:numPr>
          <w:ilvl w:val="1"/>
          <w:numId w:val="27"/>
        </w:numPr>
        <w:tabs>
          <w:tab w:val="clear" w:pos="1440"/>
        </w:tabs>
        <w:autoSpaceDE w:val="0"/>
        <w:autoSpaceDN w:val="0"/>
        <w:adjustRightInd w:val="0"/>
        <w:ind w:left="567" w:hanging="283"/>
        <w:jc w:val="both"/>
        <w:rPr>
          <w:rFonts w:asciiTheme="minorHAnsi" w:hAnsiTheme="minorHAnsi" w:cstheme="minorHAnsi"/>
          <w:sz w:val="22"/>
          <w:szCs w:val="22"/>
        </w:rPr>
      </w:pPr>
      <w:r w:rsidRPr="00224BB9">
        <w:rPr>
          <w:rFonts w:asciiTheme="minorHAnsi" w:hAnsiTheme="minorHAnsi" w:cstheme="minorHAnsi"/>
          <w:sz w:val="22"/>
          <w:szCs w:val="22"/>
        </w:rPr>
        <w:t>w czasie trwania Umowy będzie odpowiedzialny wobec Zamawiającego za wszelkie swoje działania i zaniechania oraz działania i zaniechania swoich pracowników, podwykonawców i</w:t>
      </w:r>
      <w:r w:rsidR="007A7647">
        <w:rPr>
          <w:rFonts w:asciiTheme="minorHAnsi" w:hAnsiTheme="minorHAnsi" w:cstheme="minorHAnsi"/>
          <w:sz w:val="22"/>
          <w:szCs w:val="22"/>
        </w:rPr>
        <w:t> </w:t>
      </w:r>
      <w:r w:rsidRPr="00224BB9">
        <w:rPr>
          <w:rFonts w:asciiTheme="minorHAnsi" w:hAnsiTheme="minorHAnsi" w:cstheme="minorHAnsi"/>
          <w:sz w:val="22"/>
          <w:szCs w:val="22"/>
        </w:rPr>
        <w:t>osób trzecich, którymi będzie się posługiwał przy realizacji Umowy,</w:t>
      </w:r>
    </w:p>
    <w:p w14:paraId="305FD601" w14:textId="77777777" w:rsidR="00224BB9" w:rsidRPr="00224BB9" w:rsidRDefault="00224BB9" w:rsidP="003432F0">
      <w:pPr>
        <w:pStyle w:val="Tekstdymka"/>
        <w:numPr>
          <w:ilvl w:val="1"/>
          <w:numId w:val="27"/>
        </w:numPr>
        <w:tabs>
          <w:tab w:val="clear" w:pos="1440"/>
        </w:tabs>
        <w:autoSpaceDE w:val="0"/>
        <w:autoSpaceDN w:val="0"/>
        <w:adjustRightInd w:val="0"/>
        <w:ind w:left="567" w:hanging="283"/>
        <w:jc w:val="both"/>
        <w:rPr>
          <w:rFonts w:asciiTheme="minorHAnsi" w:hAnsiTheme="minorHAnsi" w:cstheme="minorHAnsi"/>
          <w:sz w:val="22"/>
          <w:szCs w:val="22"/>
        </w:rPr>
      </w:pPr>
      <w:r w:rsidRPr="00224BB9">
        <w:rPr>
          <w:rFonts w:asciiTheme="minorHAnsi" w:hAnsiTheme="minorHAnsi" w:cstheme="minorHAnsi"/>
          <w:sz w:val="22"/>
          <w:szCs w:val="22"/>
        </w:rPr>
        <w:t xml:space="preserve">zapoznał się z obowiązującym stanem prawnym dotyczącym prawa krajowego i wspólnotowego w zakresie zawierającym unormowania dotyczące funduszy europejskich, wytycznymi IZ oraz przyjmuje do wiadomości, iż jakiekolwiek naruszenie przez niego postanowień Umowy może spowodować, że Zamawiający nie spełni obowiązków nałożonych na niego w związku z realizacją Projektu i w związku z tym Wykonawca zapewni najwyższą staranność w wykonywaniu swoich obowiązków wynikających z niniejszej Umowy, </w:t>
      </w:r>
    </w:p>
    <w:p w14:paraId="67A1AD44" w14:textId="0664E010" w:rsidR="00224BB9" w:rsidRPr="00224BB9" w:rsidRDefault="00224BB9" w:rsidP="003432F0">
      <w:pPr>
        <w:pStyle w:val="Tekstdymka"/>
        <w:numPr>
          <w:ilvl w:val="1"/>
          <w:numId w:val="27"/>
        </w:numPr>
        <w:tabs>
          <w:tab w:val="clear" w:pos="1440"/>
        </w:tabs>
        <w:autoSpaceDE w:val="0"/>
        <w:autoSpaceDN w:val="0"/>
        <w:adjustRightInd w:val="0"/>
        <w:ind w:left="567" w:hanging="283"/>
        <w:jc w:val="both"/>
        <w:rPr>
          <w:rFonts w:asciiTheme="minorHAnsi" w:hAnsiTheme="minorHAnsi" w:cstheme="minorHAnsi"/>
          <w:sz w:val="22"/>
          <w:szCs w:val="22"/>
        </w:rPr>
      </w:pPr>
      <w:r w:rsidRPr="00224BB9">
        <w:rPr>
          <w:rFonts w:asciiTheme="minorHAnsi" w:hAnsiTheme="minorHAnsi" w:cstheme="minorHAnsi"/>
          <w:sz w:val="22"/>
          <w:szCs w:val="22"/>
        </w:rPr>
        <w:t xml:space="preserve">jest świadomy, że niewywiązanie się z obowiązków, o których mowa powyżej, może spowodować powstanie po stronie Zamawiającego szkody, </w:t>
      </w:r>
      <w:r w:rsidR="002159B1">
        <w:rPr>
          <w:rFonts w:asciiTheme="minorHAnsi" w:hAnsiTheme="minorHAnsi" w:cstheme="minorHAnsi"/>
          <w:sz w:val="22"/>
          <w:szCs w:val="22"/>
        </w:rPr>
        <w:t xml:space="preserve">zwłaszcza poprzez nałożenie na niego korekty finansowej, </w:t>
      </w:r>
      <w:r w:rsidRPr="00224BB9">
        <w:rPr>
          <w:rFonts w:asciiTheme="minorHAnsi" w:hAnsiTheme="minorHAnsi" w:cstheme="minorHAnsi"/>
          <w:sz w:val="22"/>
          <w:szCs w:val="22"/>
        </w:rPr>
        <w:t>za którą Wykonawca będzie w pełni odpowiedzialny. Wykonawca dołoży wszelkich starań, aby realizacja niniejszej Umowy, w zakresie merytorycznym, formalnym, finansowym i rachunkowym spełniała wymagania stawiane projektom realizowanym przy dofinansowaniu z Programu oraz dołoży wszelkich starań, aby realizacja niniejszej Umowy pozwoliła na prawidłowe i terminowe wywiązanie się przez Zamawiającego ze zobowiązań wynikających z Decyzji.</w:t>
      </w:r>
    </w:p>
    <w:p w14:paraId="4080FFCA" w14:textId="77777777" w:rsidR="00224BB9" w:rsidRPr="00224BB9" w:rsidRDefault="00224BB9" w:rsidP="003432F0">
      <w:pPr>
        <w:numPr>
          <w:ilvl w:val="0"/>
          <w:numId w:val="27"/>
        </w:numPr>
        <w:tabs>
          <w:tab w:val="clear" w:pos="360"/>
        </w:tabs>
        <w:autoSpaceDE w:val="0"/>
        <w:autoSpaceDN w:val="0"/>
        <w:adjustRightInd w:val="0"/>
        <w:ind w:left="284" w:hanging="284"/>
        <w:jc w:val="both"/>
        <w:rPr>
          <w:rFonts w:asciiTheme="minorHAnsi" w:hAnsiTheme="minorHAnsi" w:cstheme="minorHAnsi"/>
          <w:sz w:val="22"/>
        </w:rPr>
      </w:pPr>
      <w:r w:rsidRPr="00224BB9">
        <w:rPr>
          <w:rFonts w:asciiTheme="minorHAnsi" w:hAnsiTheme="minorHAnsi" w:cstheme="minorHAnsi"/>
          <w:sz w:val="22"/>
        </w:rPr>
        <w:t xml:space="preserve">Wykonawca zobowiązuje się do bezzwłocznego i pisemnego informowania Zamawiającego </w:t>
      </w:r>
      <w:r w:rsidRPr="00224BB9">
        <w:rPr>
          <w:rFonts w:asciiTheme="minorHAnsi" w:hAnsiTheme="minorHAnsi" w:cstheme="minorHAnsi"/>
          <w:sz w:val="22"/>
        </w:rPr>
        <w:br/>
        <w:t>o zdarzeniach, mogących mieć wpływ na konieczność wprowadzenia zmian do Umowy lub mogących mieć istotny wpływ na realizację Projektu.</w:t>
      </w:r>
    </w:p>
    <w:p w14:paraId="2FE1CC6A" w14:textId="77777777" w:rsidR="00224BB9" w:rsidRPr="00224BB9" w:rsidRDefault="00224BB9" w:rsidP="003432F0">
      <w:pPr>
        <w:numPr>
          <w:ilvl w:val="0"/>
          <w:numId w:val="27"/>
        </w:numPr>
        <w:tabs>
          <w:tab w:val="clear" w:pos="360"/>
        </w:tabs>
        <w:autoSpaceDE w:val="0"/>
        <w:autoSpaceDN w:val="0"/>
        <w:adjustRightInd w:val="0"/>
        <w:ind w:left="284" w:hanging="284"/>
        <w:jc w:val="both"/>
        <w:rPr>
          <w:rFonts w:asciiTheme="minorHAnsi" w:hAnsiTheme="minorHAnsi" w:cstheme="minorHAnsi"/>
          <w:sz w:val="22"/>
        </w:rPr>
      </w:pPr>
      <w:r w:rsidRPr="00224BB9">
        <w:rPr>
          <w:rFonts w:asciiTheme="minorHAnsi" w:hAnsiTheme="minorHAnsi" w:cstheme="minorHAnsi"/>
          <w:sz w:val="22"/>
        </w:rPr>
        <w:t>Wykonawca zobowiązany jest na bieżąco konsultować z Zamawiającym rozwiązania opracowywane w ramach Umowy, jak również informować Zamawiającego o wszelkich innych okolicznościach, które mogą mieć wpływ na wykonanie przedmiotu Umowy.</w:t>
      </w:r>
    </w:p>
    <w:p w14:paraId="046BC4CB" w14:textId="77777777" w:rsidR="00224BB9" w:rsidRPr="00224BB9" w:rsidRDefault="00224BB9" w:rsidP="003432F0">
      <w:pPr>
        <w:numPr>
          <w:ilvl w:val="0"/>
          <w:numId w:val="27"/>
        </w:numPr>
        <w:tabs>
          <w:tab w:val="clear" w:pos="360"/>
        </w:tabs>
        <w:autoSpaceDE w:val="0"/>
        <w:autoSpaceDN w:val="0"/>
        <w:adjustRightInd w:val="0"/>
        <w:ind w:left="284" w:hanging="284"/>
        <w:jc w:val="both"/>
        <w:rPr>
          <w:rFonts w:asciiTheme="minorHAnsi" w:hAnsiTheme="minorHAnsi" w:cstheme="minorHAnsi"/>
          <w:sz w:val="22"/>
        </w:rPr>
      </w:pPr>
      <w:r w:rsidRPr="00224BB9">
        <w:rPr>
          <w:rFonts w:asciiTheme="minorHAnsi" w:hAnsiTheme="minorHAnsi" w:cstheme="minorHAnsi"/>
          <w:sz w:val="22"/>
        </w:rPr>
        <w:t>W razie wskazania w niniejszej Umowie lub załącznikach do niej obowiązku odbioru przez Zamawiającego określonej dokumentacji będzie ona realizowana wg następującego schematu:</w:t>
      </w:r>
    </w:p>
    <w:p w14:paraId="356961C2" w14:textId="62462550" w:rsidR="00224BB9" w:rsidRPr="00224BB9" w:rsidRDefault="00224BB9" w:rsidP="003432F0">
      <w:pPr>
        <w:pStyle w:val="Tekstdymka"/>
        <w:numPr>
          <w:ilvl w:val="1"/>
          <w:numId w:val="27"/>
        </w:numPr>
        <w:tabs>
          <w:tab w:val="clear" w:pos="1440"/>
        </w:tabs>
        <w:autoSpaceDE w:val="0"/>
        <w:autoSpaceDN w:val="0"/>
        <w:adjustRightInd w:val="0"/>
        <w:ind w:left="709" w:hanging="425"/>
        <w:jc w:val="both"/>
        <w:rPr>
          <w:rFonts w:asciiTheme="minorHAnsi" w:hAnsiTheme="minorHAnsi" w:cstheme="minorHAnsi"/>
          <w:sz w:val="22"/>
          <w:szCs w:val="22"/>
        </w:rPr>
      </w:pPr>
      <w:r w:rsidRPr="00224BB9">
        <w:rPr>
          <w:rFonts w:asciiTheme="minorHAnsi" w:hAnsiTheme="minorHAnsi" w:cstheme="minorHAnsi"/>
          <w:sz w:val="22"/>
          <w:szCs w:val="22"/>
        </w:rPr>
        <w:t xml:space="preserve">Wykonawca przedstawi Zamawiającemu w wyznaczonym terminie projekt opracowanych dokumentów w formie elektronicznej w celu weryfikacji i akceptacji. Przy czym przez projekt </w:t>
      </w:r>
      <w:r w:rsidRPr="00224BB9">
        <w:rPr>
          <w:rFonts w:asciiTheme="minorHAnsi" w:hAnsiTheme="minorHAnsi" w:cstheme="minorHAnsi"/>
          <w:sz w:val="22"/>
          <w:szCs w:val="22"/>
        </w:rPr>
        <w:lastRenderedPageBreak/>
        <w:t xml:space="preserve">dokumentów należy rozumieć komplet całkowicie ukończonych dokumentów wymaganych do realizacji określonej dokumentacji wskazanej w niniejszej Umowie lub załącznikach do niej. Jeżeli rozmiar opracowanych dokumentów będzie przekraczał 20 MB, Wykonawca udostępni je Zamawiającemu na serwerze Wykonawcy i prześle Zamawiającemu na adres </w:t>
      </w:r>
      <w:r w:rsidR="00FB58A4" w:rsidRPr="00224BB9">
        <w:rPr>
          <w:rFonts w:asciiTheme="minorHAnsi" w:hAnsiTheme="minorHAnsi" w:cstheme="minorHAnsi"/>
          <w:sz w:val="22"/>
          <w:szCs w:val="22"/>
        </w:rPr>
        <w:t>e-mail,</w:t>
      </w:r>
      <w:r w:rsidRPr="00224BB9">
        <w:rPr>
          <w:rFonts w:asciiTheme="minorHAnsi" w:hAnsiTheme="minorHAnsi" w:cstheme="minorHAnsi"/>
          <w:sz w:val="22"/>
          <w:szCs w:val="22"/>
        </w:rPr>
        <w:t xml:space="preserve"> o którym mowa w § 5 ust. 4 powiadomienie o tym udostępnieniu. Jeżeli rozmiar opracowanych dokumentów nie będzie przekraczał 20 MB, Wykonawca prześle je Zamawiającemu na adres </w:t>
      </w:r>
      <w:r w:rsidR="00FB58A4" w:rsidRPr="00224BB9">
        <w:rPr>
          <w:rFonts w:asciiTheme="minorHAnsi" w:hAnsiTheme="minorHAnsi" w:cstheme="minorHAnsi"/>
          <w:sz w:val="22"/>
          <w:szCs w:val="22"/>
        </w:rPr>
        <w:t>e-mail,</w:t>
      </w:r>
      <w:r w:rsidRPr="00224BB9">
        <w:rPr>
          <w:rFonts w:asciiTheme="minorHAnsi" w:hAnsiTheme="minorHAnsi" w:cstheme="minorHAnsi"/>
          <w:sz w:val="22"/>
          <w:szCs w:val="22"/>
        </w:rPr>
        <w:t xml:space="preserve"> o którym mowa w § 5 ust. 4;</w:t>
      </w:r>
    </w:p>
    <w:p w14:paraId="26D82A4B" w14:textId="30932CC9" w:rsidR="00224BB9" w:rsidRPr="00224BB9" w:rsidRDefault="00224BB9" w:rsidP="003432F0">
      <w:pPr>
        <w:pStyle w:val="Tekstdymka"/>
        <w:numPr>
          <w:ilvl w:val="1"/>
          <w:numId w:val="27"/>
        </w:numPr>
        <w:tabs>
          <w:tab w:val="clear" w:pos="1440"/>
          <w:tab w:val="num" w:pos="284"/>
        </w:tabs>
        <w:ind w:left="709" w:hanging="425"/>
        <w:jc w:val="both"/>
        <w:rPr>
          <w:rFonts w:asciiTheme="minorHAnsi" w:hAnsiTheme="minorHAnsi" w:cstheme="minorHAnsi"/>
          <w:sz w:val="22"/>
          <w:szCs w:val="22"/>
        </w:rPr>
      </w:pPr>
      <w:r w:rsidRPr="00224BB9">
        <w:rPr>
          <w:rFonts w:asciiTheme="minorHAnsi" w:hAnsiTheme="minorHAnsi" w:cstheme="minorHAnsi"/>
          <w:sz w:val="22"/>
          <w:szCs w:val="22"/>
        </w:rPr>
        <w:t xml:space="preserve">Do projektu opracowanych dokumentów Zamawiający może wnosić uwagi. Po otrzymaniu </w:t>
      </w:r>
      <w:r w:rsidR="00FB58A4" w:rsidRPr="00224BB9">
        <w:rPr>
          <w:rFonts w:asciiTheme="minorHAnsi" w:hAnsiTheme="minorHAnsi" w:cstheme="minorHAnsi"/>
          <w:sz w:val="22"/>
          <w:szCs w:val="22"/>
        </w:rPr>
        <w:t>dokumentów,</w:t>
      </w:r>
      <w:r w:rsidRPr="00224BB9">
        <w:rPr>
          <w:rFonts w:asciiTheme="minorHAnsi" w:hAnsiTheme="minorHAnsi" w:cstheme="minorHAnsi"/>
          <w:sz w:val="22"/>
          <w:szCs w:val="22"/>
        </w:rPr>
        <w:t xml:space="preserve"> o których mowa w pkt 1 Zamawiający w terminie 5 dni roboczych od ich otrzymania przekaże Wykonawcy pisemnie, w formie elektronicznej wykaz uwag i zastrzeżeń. Jeżeli rozmiar dokumentów z uwagami i zastrzeżeniami będzie przekraczał 20 MB, Zamawiający udostępni je Wykonawcy na serwerze Zamawiającego i prześle Wykonawcy na adres </w:t>
      </w:r>
      <w:r w:rsidR="00FB58A4" w:rsidRPr="00224BB9">
        <w:rPr>
          <w:rFonts w:asciiTheme="minorHAnsi" w:hAnsiTheme="minorHAnsi" w:cstheme="minorHAnsi"/>
          <w:sz w:val="22"/>
          <w:szCs w:val="22"/>
        </w:rPr>
        <w:t>e-mail,</w:t>
      </w:r>
      <w:r w:rsidRPr="00224BB9">
        <w:rPr>
          <w:rFonts w:asciiTheme="minorHAnsi" w:hAnsiTheme="minorHAnsi" w:cstheme="minorHAnsi"/>
          <w:sz w:val="22"/>
          <w:szCs w:val="22"/>
        </w:rPr>
        <w:t xml:space="preserve"> o którym mowa w § 5 ust. 5 powiadomienie o tym udostępnieniu. Jeżeli rozmiar dokumentów z uwagami i zastrzeżeniami nie będzie przekraczał 20 MB, Zamawiający prześle je Wykonawcy na adres </w:t>
      </w:r>
      <w:r w:rsidR="00FB58A4" w:rsidRPr="00224BB9">
        <w:rPr>
          <w:rFonts w:asciiTheme="minorHAnsi" w:hAnsiTheme="minorHAnsi" w:cstheme="minorHAnsi"/>
          <w:sz w:val="22"/>
          <w:szCs w:val="22"/>
        </w:rPr>
        <w:t>e-mail,</w:t>
      </w:r>
      <w:r w:rsidRPr="00224BB9">
        <w:rPr>
          <w:rFonts w:asciiTheme="minorHAnsi" w:hAnsiTheme="minorHAnsi" w:cstheme="minorHAnsi"/>
          <w:sz w:val="22"/>
          <w:szCs w:val="22"/>
        </w:rPr>
        <w:t xml:space="preserve"> o którym mowa w § 5 ust. 5;</w:t>
      </w:r>
    </w:p>
    <w:p w14:paraId="4DDB386A" w14:textId="3DA0881F" w:rsidR="00224BB9" w:rsidRPr="00224BB9" w:rsidRDefault="00224BB9" w:rsidP="003432F0">
      <w:pPr>
        <w:pStyle w:val="Tekstdymka"/>
        <w:widowControl w:val="0"/>
        <w:numPr>
          <w:ilvl w:val="1"/>
          <w:numId w:val="27"/>
        </w:numPr>
        <w:tabs>
          <w:tab w:val="clear" w:pos="1440"/>
        </w:tabs>
        <w:autoSpaceDE w:val="0"/>
        <w:autoSpaceDN w:val="0"/>
        <w:adjustRightInd w:val="0"/>
        <w:ind w:left="709" w:hanging="425"/>
        <w:jc w:val="both"/>
        <w:rPr>
          <w:rFonts w:asciiTheme="minorHAnsi" w:hAnsiTheme="minorHAnsi" w:cstheme="minorHAnsi"/>
          <w:sz w:val="22"/>
          <w:szCs w:val="22"/>
        </w:rPr>
      </w:pPr>
      <w:r w:rsidRPr="00224BB9">
        <w:rPr>
          <w:rFonts w:asciiTheme="minorHAnsi" w:hAnsiTheme="minorHAnsi" w:cstheme="minorHAnsi"/>
          <w:sz w:val="22"/>
          <w:szCs w:val="22"/>
        </w:rPr>
        <w:t xml:space="preserve">Przekazane przez Zamawiającego uwagi i zastrzeżenia (o których mowa w pkt. 2) Wykonawca w terminie </w:t>
      </w:r>
      <w:r w:rsidR="00D201D8">
        <w:rPr>
          <w:rFonts w:asciiTheme="minorHAnsi" w:hAnsiTheme="minorHAnsi" w:cstheme="minorHAnsi"/>
          <w:sz w:val="22"/>
          <w:szCs w:val="22"/>
        </w:rPr>
        <w:t>3</w:t>
      </w:r>
      <w:r w:rsidRPr="00224BB9">
        <w:rPr>
          <w:rFonts w:asciiTheme="minorHAnsi" w:hAnsiTheme="minorHAnsi" w:cstheme="minorHAnsi"/>
          <w:sz w:val="22"/>
          <w:szCs w:val="22"/>
        </w:rPr>
        <w:t xml:space="preserve"> dni roboczych od ich otrzymania uwzględni przygotowując poprawioną elektroniczną wersję dokumentów, lub przedstawi pisemne uzasadnienie nie uwzględnienia zgłoszonych uwag lub zastrzeżeń. Następnie Wykonawca przekaże lub udostępni Zamawiającemu poprawioną wersję opracowanych dokumentów wraz z uzasadnieniem </w:t>
      </w:r>
      <w:r w:rsidR="00FB58A4" w:rsidRPr="00224BB9">
        <w:rPr>
          <w:rFonts w:asciiTheme="minorHAnsi" w:hAnsiTheme="minorHAnsi" w:cstheme="minorHAnsi"/>
          <w:sz w:val="22"/>
          <w:szCs w:val="22"/>
        </w:rPr>
        <w:t>nieuwzględnienia</w:t>
      </w:r>
      <w:r w:rsidRPr="00224BB9">
        <w:rPr>
          <w:rFonts w:asciiTheme="minorHAnsi" w:hAnsiTheme="minorHAnsi" w:cstheme="minorHAnsi"/>
          <w:sz w:val="22"/>
          <w:szCs w:val="22"/>
        </w:rPr>
        <w:t xml:space="preserve"> zgłoszonych uwag w formie elektronicznej zgodnie z </w:t>
      </w:r>
      <w:r w:rsidR="00FB58A4" w:rsidRPr="00224BB9">
        <w:rPr>
          <w:rFonts w:asciiTheme="minorHAnsi" w:hAnsiTheme="minorHAnsi" w:cstheme="minorHAnsi"/>
          <w:sz w:val="22"/>
          <w:szCs w:val="22"/>
        </w:rPr>
        <w:t>wytycznymi,</w:t>
      </w:r>
      <w:r w:rsidRPr="00224BB9">
        <w:rPr>
          <w:rFonts w:asciiTheme="minorHAnsi" w:hAnsiTheme="minorHAnsi" w:cstheme="minorHAnsi"/>
          <w:sz w:val="22"/>
          <w:szCs w:val="22"/>
        </w:rPr>
        <w:t xml:space="preserve"> o których mowa w pkt. 1;</w:t>
      </w:r>
    </w:p>
    <w:p w14:paraId="6E102B0C" w14:textId="67EC8B4C" w:rsidR="00224BB9" w:rsidRPr="00224BB9" w:rsidRDefault="00224BB9" w:rsidP="003432F0">
      <w:pPr>
        <w:pStyle w:val="Tekstdymka"/>
        <w:widowControl w:val="0"/>
        <w:numPr>
          <w:ilvl w:val="1"/>
          <w:numId w:val="27"/>
        </w:numPr>
        <w:tabs>
          <w:tab w:val="clear" w:pos="1440"/>
          <w:tab w:val="num" w:pos="284"/>
        </w:tabs>
        <w:autoSpaceDE w:val="0"/>
        <w:autoSpaceDN w:val="0"/>
        <w:adjustRightInd w:val="0"/>
        <w:ind w:left="709" w:hanging="425"/>
        <w:jc w:val="both"/>
        <w:rPr>
          <w:rFonts w:asciiTheme="minorHAnsi" w:hAnsiTheme="minorHAnsi" w:cstheme="minorHAnsi"/>
          <w:sz w:val="22"/>
          <w:szCs w:val="22"/>
        </w:rPr>
      </w:pPr>
      <w:r w:rsidRPr="00224BB9">
        <w:rPr>
          <w:rFonts w:asciiTheme="minorHAnsi" w:hAnsiTheme="minorHAnsi" w:cstheme="minorHAnsi"/>
          <w:sz w:val="22"/>
          <w:szCs w:val="22"/>
        </w:rPr>
        <w:t xml:space="preserve">Zamawiający w terminie </w:t>
      </w:r>
      <w:r w:rsidR="00D201D8">
        <w:rPr>
          <w:rFonts w:asciiTheme="minorHAnsi" w:hAnsiTheme="minorHAnsi" w:cstheme="minorHAnsi"/>
          <w:sz w:val="22"/>
          <w:szCs w:val="22"/>
        </w:rPr>
        <w:t>3</w:t>
      </w:r>
      <w:r w:rsidRPr="00224BB9">
        <w:rPr>
          <w:rFonts w:asciiTheme="minorHAnsi" w:hAnsiTheme="minorHAnsi" w:cstheme="minorHAnsi"/>
          <w:sz w:val="22"/>
          <w:szCs w:val="22"/>
        </w:rPr>
        <w:t xml:space="preserve"> dni roboczych zweryfikuje poprawione przez Wykonawcę </w:t>
      </w:r>
      <w:r w:rsidR="00FB58A4" w:rsidRPr="00224BB9">
        <w:rPr>
          <w:rFonts w:asciiTheme="minorHAnsi" w:hAnsiTheme="minorHAnsi" w:cstheme="minorHAnsi"/>
          <w:sz w:val="22"/>
          <w:szCs w:val="22"/>
        </w:rPr>
        <w:t>dokumenty,</w:t>
      </w:r>
      <w:r w:rsidRPr="00224BB9">
        <w:rPr>
          <w:rFonts w:asciiTheme="minorHAnsi" w:hAnsiTheme="minorHAnsi" w:cstheme="minorHAnsi"/>
          <w:sz w:val="22"/>
          <w:szCs w:val="22"/>
        </w:rPr>
        <w:t xml:space="preserve"> o których mowa w pkt 3. Rezultatem tej weryfikacji, w zależności od decyzji Zamawiającego może być:</w:t>
      </w:r>
    </w:p>
    <w:p w14:paraId="7D5064D1" w14:textId="0378594D" w:rsidR="00224BB9" w:rsidRPr="00224BB9" w:rsidRDefault="00224BB9" w:rsidP="003432F0">
      <w:pPr>
        <w:pStyle w:val="Tekstdymka"/>
        <w:widowControl w:val="0"/>
        <w:numPr>
          <w:ilvl w:val="0"/>
          <w:numId w:val="49"/>
        </w:numPr>
        <w:tabs>
          <w:tab w:val="clear" w:pos="1069"/>
          <w:tab w:val="num" w:pos="993"/>
        </w:tabs>
        <w:autoSpaceDE w:val="0"/>
        <w:autoSpaceDN w:val="0"/>
        <w:adjustRightInd w:val="0"/>
        <w:ind w:left="993" w:hanging="284"/>
        <w:jc w:val="both"/>
        <w:rPr>
          <w:rFonts w:asciiTheme="minorHAnsi" w:hAnsiTheme="minorHAnsi" w:cstheme="minorHAnsi"/>
          <w:sz w:val="22"/>
          <w:szCs w:val="22"/>
        </w:rPr>
      </w:pPr>
      <w:r w:rsidRPr="00224BB9">
        <w:rPr>
          <w:rFonts w:asciiTheme="minorHAnsi" w:hAnsiTheme="minorHAnsi" w:cstheme="minorHAnsi"/>
          <w:sz w:val="22"/>
          <w:szCs w:val="22"/>
        </w:rPr>
        <w:t xml:space="preserve">akceptacja przekazanych dokumentów i przekazanie Wykonawcy informacji o tej decyzji na adres </w:t>
      </w:r>
      <w:r w:rsidR="00FB58A4" w:rsidRPr="00224BB9">
        <w:rPr>
          <w:rFonts w:asciiTheme="minorHAnsi" w:hAnsiTheme="minorHAnsi" w:cstheme="minorHAnsi"/>
          <w:sz w:val="22"/>
          <w:szCs w:val="22"/>
        </w:rPr>
        <w:t>e-mail,</w:t>
      </w:r>
      <w:r w:rsidRPr="00224BB9">
        <w:rPr>
          <w:rFonts w:asciiTheme="minorHAnsi" w:hAnsiTheme="minorHAnsi" w:cstheme="minorHAnsi"/>
          <w:sz w:val="22"/>
          <w:szCs w:val="22"/>
        </w:rPr>
        <w:t xml:space="preserve"> o którym mowa w § 5 ust. 5, co będzie podstawą do podpisania protokołu odbioru tych dokumentów, </w:t>
      </w:r>
    </w:p>
    <w:p w14:paraId="103890B4" w14:textId="4C87ED17" w:rsidR="00224BB9" w:rsidRPr="00224BB9" w:rsidRDefault="00224BB9" w:rsidP="003432F0">
      <w:pPr>
        <w:pStyle w:val="Tekstdymka"/>
        <w:numPr>
          <w:ilvl w:val="0"/>
          <w:numId w:val="49"/>
        </w:numPr>
        <w:tabs>
          <w:tab w:val="clear" w:pos="1069"/>
          <w:tab w:val="num" w:pos="993"/>
        </w:tabs>
        <w:ind w:left="993" w:hanging="284"/>
        <w:jc w:val="both"/>
        <w:rPr>
          <w:rFonts w:asciiTheme="minorHAnsi" w:hAnsiTheme="minorHAnsi" w:cstheme="minorHAnsi"/>
          <w:sz w:val="22"/>
          <w:szCs w:val="22"/>
        </w:rPr>
      </w:pPr>
      <w:r w:rsidRPr="00224BB9">
        <w:rPr>
          <w:rFonts w:asciiTheme="minorHAnsi" w:hAnsiTheme="minorHAnsi" w:cstheme="minorHAnsi"/>
          <w:sz w:val="22"/>
          <w:szCs w:val="22"/>
        </w:rPr>
        <w:t>dokonanie przez Zamawiającego samodzielnej korekty przekazanych dokumentów w</w:t>
      </w:r>
      <w:r w:rsidR="00D201D8">
        <w:rPr>
          <w:rFonts w:asciiTheme="minorHAnsi" w:hAnsiTheme="minorHAnsi" w:cstheme="minorHAnsi"/>
          <w:sz w:val="22"/>
          <w:szCs w:val="22"/>
        </w:rPr>
        <w:t> </w:t>
      </w:r>
      <w:r w:rsidRPr="00224BB9">
        <w:rPr>
          <w:rFonts w:asciiTheme="minorHAnsi" w:hAnsiTheme="minorHAnsi" w:cstheme="minorHAnsi"/>
          <w:sz w:val="22"/>
          <w:szCs w:val="22"/>
        </w:rPr>
        <w:t>przypadku wystąpienia niewielkich uchybień i akceptacja takiej wersji dokumentów, o</w:t>
      </w:r>
      <w:r w:rsidR="00D201D8">
        <w:rPr>
          <w:rFonts w:asciiTheme="minorHAnsi" w:hAnsiTheme="minorHAnsi" w:cstheme="minorHAnsi"/>
          <w:sz w:val="22"/>
          <w:szCs w:val="22"/>
        </w:rPr>
        <w:t> </w:t>
      </w:r>
      <w:r w:rsidRPr="00224BB9">
        <w:rPr>
          <w:rFonts w:asciiTheme="minorHAnsi" w:hAnsiTheme="minorHAnsi" w:cstheme="minorHAnsi"/>
          <w:sz w:val="22"/>
          <w:szCs w:val="22"/>
        </w:rPr>
        <w:t xml:space="preserve">czym Zamawiający poinformuje Wykonawcę, przesyłając na adres </w:t>
      </w:r>
      <w:r w:rsidR="00FB58A4" w:rsidRPr="00224BB9">
        <w:rPr>
          <w:rFonts w:asciiTheme="minorHAnsi" w:hAnsiTheme="minorHAnsi" w:cstheme="minorHAnsi"/>
          <w:sz w:val="22"/>
          <w:szCs w:val="22"/>
        </w:rPr>
        <w:t>e-mail,</w:t>
      </w:r>
      <w:r w:rsidRPr="00224BB9">
        <w:rPr>
          <w:rFonts w:asciiTheme="minorHAnsi" w:hAnsiTheme="minorHAnsi" w:cstheme="minorHAnsi"/>
          <w:sz w:val="22"/>
          <w:szCs w:val="22"/>
        </w:rPr>
        <w:t xml:space="preserve"> o którym mowa w § 5 ust. 5 ostateczną wersję dokumentów, co także będzie podstawą do podpisania protokołu odbioru tych dokumentów, </w:t>
      </w:r>
    </w:p>
    <w:p w14:paraId="6513F6B8" w14:textId="77777777" w:rsidR="00224BB9" w:rsidRPr="00224BB9" w:rsidRDefault="00224BB9" w:rsidP="003432F0">
      <w:pPr>
        <w:pStyle w:val="Tekstdymka"/>
        <w:numPr>
          <w:ilvl w:val="0"/>
          <w:numId w:val="49"/>
        </w:numPr>
        <w:tabs>
          <w:tab w:val="clear" w:pos="1069"/>
          <w:tab w:val="num" w:pos="993"/>
        </w:tabs>
        <w:ind w:left="993" w:hanging="284"/>
        <w:jc w:val="both"/>
        <w:rPr>
          <w:rFonts w:asciiTheme="minorHAnsi" w:hAnsiTheme="minorHAnsi" w:cstheme="minorHAnsi"/>
          <w:sz w:val="22"/>
          <w:szCs w:val="22"/>
        </w:rPr>
      </w:pPr>
      <w:r w:rsidRPr="00224BB9">
        <w:rPr>
          <w:rFonts w:asciiTheme="minorHAnsi" w:hAnsiTheme="minorHAnsi" w:cstheme="minorHAnsi"/>
          <w:sz w:val="22"/>
          <w:szCs w:val="22"/>
        </w:rPr>
        <w:t>wniesienie przez Zamawiającego dodatkowych uwag lub zastrzeżeń, co cofa procedurę odbioru pkt. 3.</w:t>
      </w:r>
    </w:p>
    <w:p w14:paraId="49ECECED" w14:textId="7FDBD0B5" w:rsidR="00224BB9" w:rsidRPr="00224BB9" w:rsidRDefault="00224BB9" w:rsidP="00D201D8">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Wskazany w ust. 8 schemat prac może być, w razie potrzeby, zmodyfikowany. Każda ze stron może się zwrócić do drugiej o modyfikację wskazanego w ust. 8 schematu akceptacji, podając propozycje zmodyfikowanego schematu akceptacji. Jeśli strony zgodnie ustalą nowy schemat to zostanie to potwierdzone notatką służbową sporządzoną przez Stronę proponującą modyfikację i</w:t>
      </w:r>
      <w:r w:rsidR="00D201D8">
        <w:rPr>
          <w:rFonts w:asciiTheme="minorHAnsi" w:hAnsiTheme="minorHAnsi" w:cstheme="minorHAnsi"/>
          <w:sz w:val="22"/>
          <w:szCs w:val="22"/>
        </w:rPr>
        <w:t> </w:t>
      </w:r>
      <w:r w:rsidRPr="00224BB9">
        <w:rPr>
          <w:rFonts w:asciiTheme="minorHAnsi" w:hAnsiTheme="minorHAnsi" w:cstheme="minorHAnsi"/>
          <w:sz w:val="22"/>
          <w:szCs w:val="22"/>
        </w:rPr>
        <w:t>potwierdzoną przez drugą Stronę.</w:t>
      </w:r>
    </w:p>
    <w:p w14:paraId="214A1225" w14:textId="21C000E5" w:rsidR="00224BB9" w:rsidRPr="00224BB9" w:rsidRDefault="00224BB9" w:rsidP="003432F0">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W trakcie prac nad dokumentacją, o której mowa w Rozdziale II, ust.3 załącznika nr 2 do Umowy, Zamawiający może nakazać Wykonawcy umieszczenie w dokumentacji określonych zapisów, w</w:t>
      </w:r>
      <w:r w:rsidR="00D201D8">
        <w:rPr>
          <w:rFonts w:asciiTheme="minorHAnsi" w:hAnsiTheme="minorHAnsi" w:cstheme="minorHAnsi"/>
          <w:sz w:val="22"/>
          <w:szCs w:val="22"/>
        </w:rPr>
        <w:t> </w:t>
      </w:r>
      <w:r w:rsidRPr="00224BB9">
        <w:rPr>
          <w:rFonts w:asciiTheme="minorHAnsi" w:hAnsiTheme="minorHAnsi" w:cstheme="minorHAnsi"/>
          <w:sz w:val="22"/>
          <w:szCs w:val="22"/>
        </w:rPr>
        <w:t>szczególności odnoszących się do: opisania technologii, funkcjonalności lub stanowiących zapisy umowne. Wykonawca jest zobowiązany do ich zamieszczenia w przygotowywanej dokumentacji. Wykonawca nie ponosi odpowiedzialności za zapisy umieszczone w tym trybie, jednakże jego odpowiedzialność za resztę dokumentacji jest utrzymana.</w:t>
      </w:r>
    </w:p>
    <w:p w14:paraId="31A6EB4F" w14:textId="77777777" w:rsidR="00224BB9" w:rsidRPr="00224BB9" w:rsidRDefault="00224BB9" w:rsidP="003432F0">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Wykonawca zobowiązuje się do ścisłej współpracy z Zamawiającym w realizacji przedmiotu Umowy.</w:t>
      </w:r>
    </w:p>
    <w:p w14:paraId="6B9E15AE" w14:textId="77777777" w:rsidR="00224BB9" w:rsidRPr="00224BB9" w:rsidRDefault="00224BB9" w:rsidP="003432F0">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Wykonawca zobowiązuje się do niezwłocznego odpowiadania na pisemne wnioski i zapytania Zamawiającego, w terminie 5 dni roboczych od przekazania wniosku lub zapytania przez Zamawiającego.</w:t>
      </w:r>
    </w:p>
    <w:p w14:paraId="2AB2A834" w14:textId="071BACB8" w:rsidR="00224BB9" w:rsidRPr="00224BB9" w:rsidRDefault="00224BB9" w:rsidP="003432F0">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Wykonawca zobowiązuje się do składania Zamawiającemu na każde jego żądanie i w wyznaczonym przez niego terminie, nie krótszym niż 5 </w:t>
      </w:r>
      <w:r w:rsidR="00FB58A4" w:rsidRPr="00224BB9">
        <w:rPr>
          <w:rFonts w:asciiTheme="minorHAnsi" w:hAnsiTheme="minorHAnsi" w:cstheme="minorHAnsi"/>
          <w:sz w:val="22"/>
          <w:szCs w:val="22"/>
        </w:rPr>
        <w:t>dni, sprawozdania</w:t>
      </w:r>
      <w:r w:rsidRPr="00224BB9">
        <w:rPr>
          <w:rFonts w:asciiTheme="minorHAnsi" w:hAnsiTheme="minorHAnsi" w:cstheme="minorHAnsi"/>
          <w:sz w:val="22"/>
          <w:szCs w:val="22"/>
        </w:rPr>
        <w:t xml:space="preserve"> z wykonanych prac i </w:t>
      </w:r>
      <w:r w:rsidRPr="00224BB9">
        <w:rPr>
          <w:rFonts w:asciiTheme="minorHAnsi" w:hAnsiTheme="minorHAnsi" w:cstheme="minorHAnsi"/>
          <w:sz w:val="22"/>
          <w:szCs w:val="22"/>
        </w:rPr>
        <w:lastRenderedPageBreak/>
        <w:t>przedstawiania ich wyników w formie pisemnej lub elektronicznej (formę sprawozdania Zamawiający określi w swoim żądaniu).</w:t>
      </w:r>
    </w:p>
    <w:p w14:paraId="22EB8D43" w14:textId="0C4FAEB5" w:rsidR="00224BB9" w:rsidRPr="00224BB9" w:rsidRDefault="00224BB9" w:rsidP="003432F0">
      <w:pPr>
        <w:pStyle w:val="Tekstdymka"/>
        <w:widowControl w:val="0"/>
        <w:numPr>
          <w:ilvl w:val="0"/>
          <w:numId w:val="27"/>
        </w:numPr>
        <w:autoSpaceDE w:val="0"/>
        <w:autoSpaceDN w:val="0"/>
        <w:adjustRightInd w:val="0"/>
        <w:jc w:val="both"/>
        <w:rPr>
          <w:rFonts w:asciiTheme="minorHAnsi" w:hAnsiTheme="minorHAnsi" w:cstheme="minorHAnsi"/>
          <w:sz w:val="22"/>
          <w:szCs w:val="22"/>
        </w:rPr>
      </w:pPr>
      <w:r w:rsidRPr="00224BB9">
        <w:rPr>
          <w:rFonts w:asciiTheme="minorHAnsi" w:hAnsiTheme="minorHAnsi" w:cstheme="minorHAnsi"/>
          <w:sz w:val="22"/>
          <w:szCs w:val="22"/>
        </w:rPr>
        <w:t>Funkcję Koordynatora Umowy ze strony Wykonawcy będzie pełnił ……………………</w:t>
      </w:r>
      <w:r w:rsidR="00FB58A4" w:rsidRPr="00224BB9">
        <w:rPr>
          <w:rFonts w:asciiTheme="minorHAnsi" w:hAnsiTheme="minorHAnsi" w:cstheme="minorHAnsi"/>
          <w:sz w:val="22"/>
          <w:szCs w:val="22"/>
        </w:rPr>
        <w:t>……</w:t>
      </w:r>
      <w:r w:rsidRPr="00224BB9">
        <w:rPr>
          <w:rFonts w:asciiTheme="minorHAnsi" w:hAnsiTheme="minorHAnsi" w:cstheme="minorHAnsi"/>
          <w:sz w:val="22"/>
          <w:szCs w:val="22"/>
        </w:rPr>
        <w:t>, kom. ……………</w:t>
      </w:r>
      <w:r w:rsidR="00FB58A4" w:rsidRPr="00224BB9">
        <w:rPr>
          <w:rFonts w:asciiTheme="minorHAnsi" w:hAnsiTheme="minorHAnsi" w:cstheme="minorHAnsi"/>
          <w:sz w:val="22"/>
          <w:szCs w:val="22"/>
        </w:rPr>
        <w:t>……</w:t>
      </w:r>
      <w:r w:rsidRPr="00224BB9">
        <w:rPr>
          <w:rFonts w:asciiTheme="minorHAnsi" w:hAnsiTheme="minorHAnsi" w:cstheme="minorHAnsi"/>
          <w:sz w:val="22"/>
          <w:szCs w:val="22"/>
        </w:rPr>
        <w:t>, a funkcję Zastępcy Koordynatora Umowy …………………………………………………, kom. ……………</w:t>
      </w:r>
      <w:r w:rsidR="00FB58A4" w:rsidRPr="00224BB9">
        <w:rPr>
          <w:rFonts w:asciiTheme="minorHAnsi" w:hAnsiTheme="minorHAnsi" w:cstheme="minorHAnsi"/>
          <w:sz w:val="22"/>
          <w:szCs w:val="22"/>
        </w:rPr>
        <w:t>……</w:t>
      </w:r>
      <w:r w:rsidRPr="00224BB9">
        <w:rPr>
          <w:rFonts w:asciiTheme="minorHAnsi" w:hAnsiTheme="minorHAnsi" w:cstheme="minorHAnsi"/>
          <w:sz w:val="22"/>
          <w:szCs w:val="22"/>
        </w:rPr>
        <w:t>.,</w:t>
      </w:r>
    </w:p>
    <w:p w14:paraId="419709EC" w14:textId="67EE125E" w:rsidR="00224BB9" w:rsidRPr="00224BB9" w:rsidRDefault="00224BB9" w:rsidP="003432F0">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Koordynator Umowy ze strony Wykonawcy jest odpowiedzialny za koordynację prac, za wykonanie których odpowiedzialność ponosi Wykonawca, a w </w:t>
      </w:r>
      <w:r w:rsidR="00FB58A4" w:rsidRPr="00224BB9">
        <w:rPr>
          <w:rFonts w:asciiTheme="minorHAnsi" w:hAnsiTheme="minorHAnsi" w:cstheme="minorHAnsi"/>
          <w:sz w:val="22"/>
          <w:szCs w:val="22"/>
        </w:rPr>
        <w:t>szczególności przydziału</w:t>
      </w:r>
      <w:r w:rsidRPr="00224BB9">
        <w:rPr>
          <w:rFonts w:asciiTheme="minorHAnsi" w:hAnsiTheme="minorHAnsi" w:cstheme="minorHAnsi"/>
          <w:sz w:val="22"/>
          <w:szCs w:val="22"/>
        </w:rPr>
        <w:t xml:space="preserve"> osób do ich realizacji oraz bieżący nadzór nad ich jakością oraz terminowością realizacji. Za decyzje podejmowane przez Zastępcę Koordynatora Umowy odpowiada Koordynator Umowy. </w:t>
      </w:r>
    </w:p>
    <w:p w14:paraId="5A64809E" w14:textId="77777777" w:rsidR="00224BB9" w:rsidRPr="00224BB9" w:rsidRDefault="00224BB9" w:rsidP="003432F0">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W wykonaniu zamówienia po stronie Wykonawcy będzie brał udział również zespół osób wskazanych w wykazie stanowiącym załącznik nr 3 do niniejszej Umowy.</w:t>
      </w:r>
    </w:p>
    <w:p w14:paraId="5CA71E17" w14:textId="77777777" w:rsidR="00224BB9" w:rsidRPr="00224BB9" w:rsidRDefault="00224BB9" w:rsidP="003432F0">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W przypadku zmiany osoby lub osób wskazanych przez Wykonawcę w ust. 14, Wykonawca ma obowiązek pisemnie poinformować Zamawiającego o dokonanej zmianie, w terminie do 7 dni od dnia jej dokonania. </w:t>
      </w:r>
    </w:p>
    <w:p w14:paraId="123A3964" w14:textId="33439E54" w:rsidR="00224BB9" w:rsidRPr="00224BB9" w:rsidRDefault="00224BB9" w:rsidP="003432F0">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Zamawiający może żądać wyłączenia z realizacji Umowy osób wskazanych w ust. </w:t>
      </w:r>
      <w:r w:rsidR="00FB58A4" w:rsidRPr="00224BB9">
        <w:rPr>
          <w:rFonts w:asciiTheme="minorHAnsi" w:hAnsiTheme="minorHAnsi" w:cstheme="minorHAnsi"/>
          <w:sz w:val="22"/>
          <w:szCs w:val="22"/>
        </w:rPr>
        <w:t>14,</w:t>
      </w:r>
      <w:r w:rsidRPr="00224BB9">
        <w:rPr>
          <w:rFonts w:asciiTheme="minorHAnsi" w:hAnsiTheme="minorHAnsi" w:cstheme="minorHAnsi"/>
          <w:sz w:val="22"/>
          <w:szCs w:val="22"/>
        </w:rPr>
        <w:t xml:space="preserve"> jeżeli uzna, że ta osoba lub osoby, w opinii Zamawiającego nie dają gwarancji prawidłowej realizacji przedmiotu Umowy. </w:t>
      </w:r>
    </w:p>
    <w:p w14:paraId="5EB86D6B" w14:textId="77777777" w:rsidR="00224BB9" w:rsidRPr="00224BB9" w:rsidRDefault="00224BB9" w:rsidP="003432F0">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Zmiana osób, o których mowa w ust. 14 nie wymaga formy aneksu do niniejszej umowy.</w:t>
      </w:r>
    </w:p>
    <w:p w14:paraId="644A95A2" w14:textId="77777777" w:rsidR="00224BB9" w:rsidRPr="00224BB9" w:rsidRDefault="00224BB9" w:rsidP="003432F0">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Wykonawca gwarantuje, że przejęcie obowiązków przez nową osobę lub osoby zostanie przeprowadzone w sposób zapewniający ciągłość prac realizowanych w ramach Umowy oraz nie spowoduje wystąpienia opóźnień w jej realizacji. </w:t>
      </w:r>
    </w:p>
    <w:p w14:paraId="1C5B5A0B" w14:textId="77777777" w:rsidR="00224BB9" w:rsidRPr="00224BB9" w:rsidRDefault="00224BB9" w:rsidP="003432F0">
      <w:pPr>
        <w:pStyle w:val="Tekstdymka"/>
        <w:widowControl w:val="0"/>
        <w:numPr>
          <w:ilvl w:val="0"/>
          <w:numId w:val="2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Przedstawiciele Wykonawcy muszą biegle posługiwać się językiem polskim.</w:t>
      </w:r>
    </w:p>
    <w:p w14:paraId="779A2AF0" w14:textId="77777777" w:rsidR="00224BB9" w:rsidRPr="00224BB9" w:rsidRDefault="00224BB9" w:rsidP="003432F0">
      <w:pPr>
        <w:pStyle w:val="Tekstdymka"/>
        <w:numPr>
          <w:ilvl w:val="0"/>
          <w:numId w:val="27"/>
        </w:numPr>
        <w:tabs>
          <w:tab w:val="clear" w:pos="360"/>
        </w:tabs>
        <w:ind w:left="426" w:hanging="426"/>
        <w:jc w:val="both"/>
        <w:rPr>
          <w:rFonts w:asciiTheme="minorHAnsi" w:hAnsiTheme="minorHAnsi" w:cstheme="minorHAnsi"/>
          <w:sz w:val="22"/>
          <w:szCs w:val="22"/>
        </w:rPr>
      </w:pPr>
      <w:r w:rsidRPr="00224BB9">
        <w:rPr>
          <w:rFonts w:asciiTheme="minorHAnsi" w:hAnsiTheme="minorHAnsi" w:cstheme="minorHAnsi"/>
          <w:sz w:val="22"/>
          <w:szCs w:val="22"/>
        </w:rPr>
        <w:t>W trakcie realizacji przedmiotu Umowy oraz po jej wykonaniu Wykonawca jest zobowiązany do udostępnienia, skopiowania lub wydania Zamawiającemu oraz organom kontrolnym IZ wszelkich będących w jego posiadaniu dokumentów związanych z realizacją umowy oraz do udzielenia wszelkich wyjaśnień na zapytania składane przez Zamawiającego i IZ odnośnie tych dokumentów.</w:t>
      </w:r>
    </w:p>
    <w:p w14:paraId="706E3C4F" w14:textId="77777777" w:rsidR="00224BB9" w:rsidRPr="00224BB9" w:rsidRDefault="00224BB9" w:rsidP="00224BB9">
      <w:pPr>
        <w:jc w:val="center"/>
        <w:rPr>
          <w:rFonts w:asciiTheme="minorHAnsi" w:hAnsiTheme="minorHAnsi" w:cstheme="minorHAnsi"/>
          <w:b/>
          <w:sz w:val="22"/>
        </w:rPr>
      </w:pPr>
    </w:p>
    <w:p w14:paraId="500C9E1B"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§4</w:t>
      </w:r>
    </w:p>
    <w:p w14:paraId="0F1A51F2"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Zobowiązania Zamawiającego</w:t>
      </w:r>
    </w:p>
    <w:p w14:paraId="7FC6661C" w14:textId="77777777" w:rsidR="00224BB9" w:rsidRPr="00224BB9" w:rsidRDefault="00224BB9" w:rsidP="003432F0">
      <w:pPr>
        <w:pStyle w:val="Tekstdymka"/>
        <w:numPr>
          <w:ilvl w:val="0"/>
          <w:numId w:val="29"/>
        </w:numPr>
        <w:tabs>
          <w:tab w:val="clear" w:pos="420"/>
          <w:tab w:val="left" w:pos="284"/>
        </w:tabs>
        <w:ind w:left="0" w:firstLine="0"/>
        <w:jc w:val="both"/>
        <w:rPr>
          <w:rFonts w:asciiTheme="minorHAnsi" w:hAnsiTheme="minorHAnsi" w:cstheme="minorHAnsi"/>
          <w:sz w:val="22"/>
          <w:szCs w:val="22"/>
        </w:rPr>
      </w:pPr>
      <w:r w:rsidRPr="00224BB9">
        <w:rPr>
          <w:rFonts w:asciiTheme="minorHAnsi" w:hAnsiTheme="minorHAnsi" w:cstheme="minorHAnsi"/>
          <w:sz w:val="22"/>
          <w:szCs w:val="22"/>
        </w:rPr>
        <w:t>W trakcie realizacji przedmiotu Umowy Zamawiający jest zobowiązany do:</w:t>
      </w:r>
    </w:p>
    <w:p w14:paraId="79483F06" w14:textId="77777777" w:rsidR="00224BB9" w:rsidRPr="00224BB9" w:rsidRDefault="00224BB9" w:rsidP="003432F0">
      <w:pPr>
        <w:pStyle w:val="Tekstdymka"/>
        <w:numPr>
          <w:ilvl w:val="0"/>
          <w:numId w:val="30"/>
        </w:numPr>
        <w:tabs>
          <w:tab w:val="clear" w:pos="840"/>
          <w:tab w:val="left" w:pos="1134"/>
        </w:tabs>
        <w:ind w:left="709" w:hanging="425"/>
        <w:jc w:val="both"/>
        <w:rPr>
          <w:rFonts w:asciiTheme="minorHAnsi" w:hAnsiTheme="minorHAnsi" w:cstheme="minorHAnsi"/>
          <w:sz w:val="22"/>
          <w:szCs w:val="22"/>
        </w:rPr>
      </w:pPr>
      <w:r w:rsidRPr="00224BB9">
        <w:rPr>
          <w:rFonts w:asciiTheme="minorHAnsi" w:hAnsiTheme="minorHAnsi" w:cstheme="minorHAnsi"/>
          <w:sz w:val="22"/>
          <w:szCs w:val="22"/>
        </w:rPr>
        <w:t>współdziałania z Wykonawcą;</w:t>
      </w:r>
    </w:p>
    <w:p w14:paraId="63A6B6F3" w14:textId="77777777" w:rsidR="00224BB9" w:rsidRPr="00224BB9" w:rsidRDefault="00224BB9" w:rsidP="003432F0">
      <w:pPr>
        <w:pStyle w:val="Tekstdymka"/>
        <w:numPr>
          <w:ilvl w:val="0"/>
          <w:numId w:val="30"/>
        </w:numPr>
        <w:tabs>
          <w:tab w:val="clear" w:pos="840"/>
          <w:tab w:val="left" w:pos="1134"/>
        </w:tabs>
        <w:ind w:left="709" w:hanging="425"/>
        <w:jc w:val="both"/>
        <w:rPr>
          <w:rFonts w:asciiTheme="minorHAnsi" w:hAnsiTheme="minorHAnsi" w:cstheme="minorHAnsi"/>
          <w:sz w:val="22"/>
          <w:szCs w:val="22"/>
        </w:rPr>
      </w:pPr>
      <w:r w:rsidRPr="00224BB9">
        <w:rPr>
          <w:rFonts w:asciiTheme="minorHAnsi" w:hAnsiTheme="minorHAnsi" w:cstheme="minorHAnsi"/>
          <w:sz w:val="22"/>
          <w:szCs w:val="22"/>
        </w:rPr>
        <w:t>dotrzymywania obustronnie ustalonych terminów;</w:t>
      </w:r>
    </w:p>
    <w:p w14:paraId="0DC5662A" w14:textId="77777777" w:rsidR="00224BB9" w:rsidRPr="00224BB9" w:rsidRDefault="00224BB9" w:rsidP="003432F0">
      <w:pPr>
        <w:pStyle w:val="Tekstdymka"/>
        <w:numPr>
          <w:ilvl w:val="0"/>
          <w:numId w:val="30"/>
        </w:numPr>
        <w:tabs>
          <w:tab w:val="clear" w:pos="840"/>
          <w:tab w:val="left" w:pos="1134"/>
        </w:tabs>
        <w:ind w:left="709" w:hanging="425"/>
        <w:jc w:val="both"/>
        <w:rPr>
          <w:rFonts w:asciiTheme="minorHAnsi" w:hAnsiTheme="minorHAnsi" w:cstheme="minorHAnsi"/>
          <w:sz w:val="22"/>
          <w:szCs w:val="22"/>
        </w:rPr>
      </w:pPr>
      <w:r w:rsidRPr="00224BB9">
        <w:rPr>
          <w:rFonts w:asciiTheme="minorHAnsi" w:hAnsiTheme="minorHAnsi" w:cstheme="minorHAnsi"/>
          <w:sz w:val="22"/>
          <w:szCs w:val="22"/>
        </w:rPr>
        <w:t>wskazania Koordynatora Umowy i jego Zastępcy ze strony Zamawiającego;</w:t>
      </w:r>
    </w:p>
    <w:p w14:paraId="68ED2396" w14:textId="77777777" w:rsidR="00224BB9" w:rsidRPr="00224BB9" w:rsidRDefault="00224BB9" w:rsidP="003432F0">
      <w:pPr>
        <w:pStyle w:val="Tekstdymka"/>
        <w:numPr>
          <w:ilvl w:val="0"/>
          <w:numId w:val="30"/>
        </w:numPr>
        <w:tabs>
          <w:tab w:val="clear" w:pos="840"/>
          <w:tab w:val="left" w:pos="709"/>
        </w:tabs>
        <w:ind w:left="709" w:hanging="425"/>
        <w:jc w:val="both"/>
        <w:rPr>
          <w:rFonts w:asciiTheme="minorHAnsi" w:hAnsiTheme="minorHAnsi" w:cstheme="minorHAnsi"/>
          <w:sz w:val="22"/>
          <w:szCs w:val="22"/>
        </w:rPr>
      </w:pPr>
      <w:r w:rsidRPr="00224BB9">
        <w:rPr>
          <w:rFonts w:asciiTheme="minorHAnsi" w:hAnsiTheme="minorHAnsi" w:cstheme="minorHAnsi"/>
          <w:sz w:val="22"/>
          <w:szCs w:val="22"/>
        </w:rPr>
        <w:t xml:space="preserve">udzielenia Wykonawcy wszelkich informacji, materiałów i dokumentacji znajdujących się w jego posiadaniu, które będą niezbędne do prawidłowego i terminowego wykonania przedmiotu Umowy. </w:t>
      </w:r>
    </w:p>
    <w:p w14:paraId="6C7B1286" w14:textId="56E86DCF" w:rsidR="00224BB9" w:rsidRPr="00224BB9" w:rsidRDefault="00224BB9" w:rsidP="003432F0">
      <w:pPr>
        <w:pStyle w:val="Tekstdymka"/>
        <w:numPr>
          <w:ilvl w:val="0"/>
          <w:numId w:val="29"/>
        </w:numPr>
        <w:jc w:val="both"/>
        <w:rPr>
          <w:rFonts w:asciiTheme="minorHAnsi" w:hAnsiTheme="minorHAnsi" w:cstheme="minorHAnsi"/>
          <w:sz w:val="22"/>
          <w:szCs w:val="22"/>
        </w:rPr>
      </w:pPr>
      <w:r w:rsidRPr="00224BB9">
        <w:rPr>
          <w:rFonts w:asciiTheme="minorHAnsi" w:hAnsiTheme="minorHAnsi" w:cstheme="minorHAnsi"/>
          <w:sz w:val="22"/>
          <w:szCs w:val="22"/>
        </w:rPr>
        <w:t>Funkcję Koordynatora Umowy ze strony Zamawiającego będzie pełnił ……………………</w:t>
      </w:r>
      <w:r w:rsidR="00FB58A4" w:rsidRPr="00224BB9">
        <w:rPr>
          <w:rFonts w:asciiTheme="minorHAnsi" w:hAnsiTheme="minorHAnsi" w:cstheme="minorHAnsi"/>
          <w:sz w:val="22"/>
          <w:szCs w:val="22"/>
        </w:rPr>
        <w:t>……</w:t>
      </w:r>
      <w:r w:rsidRPr="00224BB9">
        <w:rPr>
          <w:rFonts w:asciiTheme="minorHAnsi" w:hAnsiTheme="minorHAnsi" w:cstheme="minorHAnsi"/>
          <w:sz w:val="22"/>
          <w:szCs w:val="22"/>
        </w:rPr>
        <w:t>, kom………………</w:t>
      </w:r>
      <w:r w:rsidR="00FB58A4" w:rsidRPr="00224BB9">
        <w:rPr>
          <w:rFonts w:asciiTheme="minorHAnsi" w:hAnsiTheme="minorHAnsi" w:cstheme="minorHAnsi"/>
          <w:sz w:val="22"/>
          <w:szCs w:val="22"/>
        </w:rPr>
        <w:t>……</w:t>
      </w:r>
      <w:r w:rsidRPr="00224BB9">
        <w:rPr>
          <w:rFonts w:asciiTheme="minorHAnsi" w:hAnsiTheme="minorHAnsi" w:cstheme="minorHAnsi"/>
          <w:sz w:val="22"/>
          <w:szCs w:val="22"/>
        </w:rPr>
        <w:t>, a funkcję Zastępcy Koordynatora Umowy …………………………………………………, kom…………………………………</w:t>
      </w:r>
    </w:p>
    <w:p w14:paraId="48828123" w14:textId="311C71DA" w:rsidR="00224BB9" w:rsidRPr="00224BB9" w:rsidRDefault="00224BB9" w:rsidP="003432F0">
      <w:pPr>
        <w:pStyle w:val="Tekstdymka"/>
        <w:numPr>
          <w:ilvl w:val="0"/>
          <w:numId w:val="29"/>
        </w:numPr>
        <w:jc w:val="both"/>
        <w:rPr>
          <w:rFonts w:asciiTheme="minorHAnsi" w:hAnsiTheme="minorHAnsi" w:cstheme="minorHAnsi"/>
          <w:sz w:val="22"/>
          <w:szCs w:val="22"/>
        </w:rPr>
      </w:pPr>
      <w:r w:rsidRPr="00224BB9">
        <w:rPr>
          <w:rFonts w:asciiTheme="minorHAnsi" w:hAnsiTheme="minorHAnsi" w:cstheme="minorHAnsi"/>
          <w:sz w:val="22"/>
          <w:szCs w:val="22"/>
        </w:rPr>
        <w:t xml:space="preserve">Koordynator Umowy ze strony Zamawiającego jest odpowiedzialny za koordynację prac, za wykonanie których odpowiedzialność ponosi Zamawiający, a w </w:t>
      </w:r>
      <w:r w:rsidR="00FB58A4" w:rsidRPr="00224BB9">
        <w:rPr>
          <w:rFonts w:asciiTheme="minorHAnsi" w:hAnsiTheme="minorHAnsi" w:cstheme="minorHAnsi"/>
          <w:sz w:val="22"/>
          <w:szCs w:val="22"/>
        </w:rPr>
        <w:t>szczególności przydziału</w:t>
      </w:r>
      <w:r w:rsidRPr="00224BB9">
        <w:rPr>
          <w:rFonts w:asciiTheme="minorHAnsi" w:hAnsiTheme="minorHAnsi" w:cstheme="minorHAnsi"/>
          <w:sz w:val="22"/>
          <w:szCs w:val="22"/>
        </w:rPr>
        <w:t xml:space="preserve"> osób do ich realizacji oraz bieżący nadzór nad ich jakością oraz terminowością realizacji. Za decyzje podejmowane przez Zastępcę Koordynatora Umowy odpowiada Koordynator Umowy. </w:t>
      </w:r>
    </w:p>
    <w:p w14:paraId="51A0E944" w14:textId="77777777" w:rsidR="00224BB9" w:rsidRPr="00224BB9" w:rsidRDefault="00224BB9" w:rsidP="003432F0">
      <w:pPr>
        <w:pStyle w:val="Tekstdymka"/>
        <w:numPr>
          <w:ilvl w:val="0"/>
          <w:numId w:val="29"/>
        </w:numPr>
        <w:jc w:val="both"/>
        <w:rPr>
          <w:rFonts w:asciiTheme="minorHAnsi" w:hAnsiTheme="minorHAnsi" w:cstheme="minorHAnsi"/>
          <w:sz w:val="22"/>
          <w:szCs w:val="22"/>
        </w:rPr>
      </w:pPr>
      <w:r w:rsidRPr="00224BB9">
        <w:rPr>
          <w:rFonts w:asciiTheme="minorHAnsi" w:hAnsiTheme="minorHAnsi" w:cstheme="minorHAnsi"/>
          <w:sz w:val="22"/>
          <w:szCs w:val="22"/>
        </w:rPr>
        <w:t xml:space="preserve">W przypadku zmiany osoby lub osób wskazanych przez Zamawiającego w ust.2 Zamawiający ma obowiązek pisemnie poinformować Wykonawcę o dokonanej zmianie, w terminie do 7 dni od dnia jej dokonania. </w:t>
      </w:r>
    </w:p>
    <w:p w14:paraId="2521AF78" w14:textId="77777777" w:rsidR="00224BB9" w:rsidRPr="00224BB9" w:rsidRDefault="00224BB9" w:rsidP="003432F0">
      <w:pPr>
        <w:pStyle w:val="Tekstdymka"/>
        <w:numPr>
          <w:ilvl w:val="0"/>
          <w:numId w:val="29"/>
        </w:numPr>
        <w:jc w:val="both"/>
        <w:rPr>
          <w:rFonts w:asciiTheme="minorHAnsi" w:hAnsiTheme="minorHAnsi" w:cstheme="minorHAnsi"/>
          <w:sz w:val="22"/>
          <w:szCs w:val="22"/>
        </w:rPr>
      </w:pPr>
      <w:r w:rsidRPr="00224BB9">
        <w:rPr>
          <w:rFonts w:asciiTheme="minorHAnsi" w:hAnsiTheme="minorHAnsi" w:cstheme="minorHAnsi"/>
          <w:sz w:val="22"/>
          <w:szCs w:val="22"/>
        </w:rPr>
        <w:t>Zmiana osób, o których mowa w ust. 2 nie wymaga formy aneksu do niniejszej Umowy.</w:t>
      </w:r>
    </w:p>
    <w:p w14:paraId="1855594D" w14:textId="77777777" w:rsidR="00224BB9" w:rsidRPr="00224BB9" w:rsidRDefault="00224BB9" w:rsidP="003432F0">
      <w:pPr>
        <w:pStyle w:val="Tekstdymka"/>
        <w:numPr>
          <w:ilvl w:val="0"/>
          <w:numId w:val="29"/>
        </w:numPr>
        <w:jc w:val="both"/>
        <w:rPr>
          <w:rFonts w:asciiTheme="minorHAnsi" w:hAnsiTheme="minorHAnsi" w:cstheme="minorHAnsi"/>
          <w:sz w:val="22"/>
          <w:szCs w:val="22"/>
        </w:rPr>
      </w:pPr>
      <w:r w:rsidRPr="00224BB9">
        <w:rPr>
          <w:rFonts w:asciiTheme="minorHAnsi" w:hAnsiTheme="minorHAnsi" w:cstheme="minorHAnsi"/>
          <w:sz w:val="22"/>
          <w:szCs w:val="22"/>
        </w:rPr>
        <w:t xml:space="preserve">Zamawiający gwarantuje, że przejęcie obowiązków przez nową osobę lub osoby zostanie przeprowadzone w sposób zapewniający ciągłość prac realizowanych w ramach Umowy oraz nie spowoduje wystąpienia opóźnień w jej realizacji. </w:t>
      </w:r>
    </w:p>
    <w:p w14:paraId="1D4F961F" w14:textId="77777777" w:rsidR="00224BB9" w:rsidRPr="00224BB9" w:rsidRDefault="00224BB9" w:rsidP="00224BB9">
      <w:pPr>
        <w:jc w:val="both"/>
        <w:rPr>
          <w:rFonts w:asciiTheme="minorHAnsi" w:hAnsiTheme="minorHAnsi" w:cstheme="minorHAnsi"/>
          <w:sz w:val="22"/>
        </w:rPr>
      </w:pPr>
    </w:p>
    <w:p w14:paraId="09BFCA83" w14:textId="77777777" w:rsidR="00987749" w:rsidRDefault="00987749">
      <w:pPr>
        <w:rPr>
          <w:rFonts w:asciiTheme="minorHAnsi" w:hAnsiTheme="minorHAnsi" w:cstheme="minorHAnsi"/>
          <w:b/>
          <w:sz w:val="22"/>
        </w:rPr>
      </w:pPr>
      <w:r>
        <w:rPr>
          <w:rFonts w:asciiTheme="minorHAnsi" w:hAnsiTheme="minorHAnsi" w:cstheme="minorHAnsi"/>
          <w:b/>
          <w:sz w:val="22"/>
        </w:rPr>
        <w:br w:type="page"/>
      </w:r>
    </w:p>
    <w:p w14:paraId="113EF11E" w14:textId="7CB36893"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lastRenderedPageBreak/>
        <w:t>§5</w:t>
      </w:r>
    </w:p>
    <w:p w14:paraId="36B4B4CF"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Komunikacja</w:t>
      </w:r>
    </w:p>
    <w:p w14:paraId="4D8949C8" w14:textId="77777777" w:rsidR="00224BB9" w:rsidRPr="00224BB9" w:rsidRDefault="00224BB9" w:rsidP="003432F0">
      <w:pPr>
        <w:pStyle w:val="Tekstdymka"/>
        <w:widowControl w:val="0"/>
        <w:numPr>
          <w:ilvl w:val="0"/>
          <w:numId w:val="3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Koordynator Umowy o którym mowa w § 3 ust. 14 (lub jego Zastępca) musi brać udział w spotkaniach konsultacyjnych przeprowadzanych podczas realizacji Umowy.</w:t>
      </w:r>
    </w:p>
    <w:p w14:paraId="26E05CAB" w14:textId="77777777" w:rsidR="00224BB9" w:rsidRPr="00224BB9" w:rsidRDefault="00224BB9" w:rsidP="003432F0">
      <w:pPr>
        <w:pStyle w:val="Tekstdymka"/>
        <w:numPr>
          <w:ilvl w:val="0"/>
          <w:numId w:val="37"/>
        </w:numPr>
        <w:tabs>
          <w:tab w:val="clear" w:pos="360"/>
        </w:tabs>
        <w:ind w:left="426" w:hanging="426"/>
        <w:jc w:val="both"/>
        <w:rPr>
          <w:rFonts w:asciiTheme="minorHAnsi" w:hAnsiTheme="minorHAnsi" w:cstheme="minorHAnsi"/>
          <w:sz w:val="22"/>
          <w:szCs w:val="22"/>
        </w:rPr>
      </w:pPr>
      <w:r w:rsidRPr="00224BB9">
        <w:rPr>
          <w:rFonts w:asciiTheme="minorHAnsi" w:hAnsiTheme="minorHAnsi" w:cstheme="minorHAnsi"/>
          <w:sz w:val="22"/>
          <w:szCs w:val="22"/>
        </w:rPr>
        <w:t>Koordynator Umowy o którym mowa w §4 ust. 2 (lub jego Zastępca) będzie brał udział w spotkaniach konsultacyjnych pomiędzy Wykonawcą a Zamawiającym, przeprowadzanych podczas realizacji Umowy.</w:t>
      </w:r>
    </w:p>
    <w:p w14:paraId="084FCBE4" w14:textId="2B488CDE" w:rsidR="00224BB9" w:rsidRPr="00224BB9" w:rsidRDefault="00224BB9" w:rsidP="003432F0">
      <w:pPr>
        <w:pStyle w:val="Tekstdymka"/>
        <w:numPr>
          <w:ilvl w:val="0"/>
          <w:numId w:val="37"/>
        </w:numPr>
        <w:tabs>
          <w:tab w:val="clear" w:pos="360"/>
        </w:tabs>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Przedstawiciele </w:t>
      </w:r>
      <w:r w:rsidR="00FB58A4" w:rsidRPr="00224BB9">
        <w:rPr>
          <w:rFonts w:asciiTheme="minorHAnsi" w:hAnsiTheme="minorHAnsi" w:cstheme="minorHAnsi"/>
          <w:sz w:val="22"/>
          <w:szCs w:val="22"/>
        </w:rPr>
        <w:t>Wykonawcy,</w:t>
      </w:r>
      <w:r w:rsidRPr="00224BB9">
        <w:rPr>
          <w:rFonts w:asciiTheme="minorHAnsi" w:hAnsiTheme="minorHAnsi" w:cstheme="minorHAnsi"/>
          <w:sz w:val="22"/>
          <w:szCs w:val="22"/>
        </w:rPr>
        <w:t xml:space="preserve"> o których mowa w § 3 ust. 16 muszą brać udział w spotkaniach, jeśli zostaną na te spotkania wezwani przez Zamawiającego.</w:t>
      </w:r>
    </w:p>
    <w:p w14:paraId="784D8D0B" w14:textId="77777777" w:rsidR="00224BB9" w:rsidRPr="00224BB9" w:rsidRDefault="00224BB9" w:rsidP="003432F0">
      <w:pPr>
        <w:numPr>
          <w:ilvl w:val="0"/>
          <w:numId w:val="37"/>
        </w:numPr>
        <w:tabs>
          <w:tab w:val="clear" w:pos="360"/>
        </w:tabs>
        <w:suppressAutoHyphens/>
        <w:ind w:left="426" w:hanging="426"/>
        <w:jc w:val="both"/>
        <w:rPr>
          <w:rFonts w:asciiTheme="minorHAnsi" w:hAnsiTheme="minorHAnsi" w:cstheme="minorHAnsi"/>
          <w:sz w:val="22"/>
        </w:rPr>
      </w:pPr>
      <w:r w:rsidRPr="00224BB9">
        <w:rPr>
          <w:rFonts w:asciiTheme="minorHAnsi" w:hAnsiTheme="minorHAnsi" w:cstheme="minorHAnsi"/>
          <w:sz w:val="22"/>
        </w:rPr>
        <w:t xml:space="preserve">Wszystkie wiadomości elektroniczne dotyczące realizacji niniejszej Umowy od Wykonawcy do Zamawiającego będą przesyłane na adres e-mail: </w:t>
      </w:r>
      <w:hyperlink r:id="rId10" w:history="1">
        <w:r w:rsidRPr="00224BB9">
          <w:rPr>
            <w:rFonts w:asciiTheme="minorHAnsi" w:hAnsiTheme="minorHAnsi" w:cstheme="minorHAnsi"/>
            <w:sz w:val="22"/>
          </w:rPr>
          <w:t>ezdrowie@pomorskie.eu</w:t>
        </w:r>
      </w:hyperlink>
    </w:p>
    <w:p w14:paraId="5228C712" w14:textId="77777777" w:rsidR="00224BB9" w:rsidRPr="00224BB9" w:rsidRDefault="00224BB9" w:rsidP="003432F0">
      <w:pPr>
        <w:pStyle w:val="Tekstdymka"/>
        <w:widowControl w:val="0"/>
        <w:numPr>
          <w:ilvl w:val="0"/>
          <w:numId w:val="3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Wszystkie wiadomości elektroniczne dotyczące realizacji niniejszej Umowy od Zamawiającego do Wykonawcy będą przesyłane na następujący adres e-mail: ……………………………………….</w:t>
      </w:r>
    </w:p>
    <w:p w14:paraId="0169E2EC" w14:textId="77777777" w:rsidR="00224BB9" w:rsidRPr="00224BB9" w:rsidRDefault="00224BB9" w:rsidP="003432F0">
      <w:pPr>
        <w:pStyle w:val="Tekstdymka"/>
        <w:numPr>
          <w:ilvl w:val="0"/>
          <w:numId w:val="3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Podczas realizacji przedmiotu umowy odbywać się będą spotkania konsultacje Wykonawcy </w:t>
      </w:r>
      <w:r w:rsidRPr="00224BB9">
        <w:rPr>
          <w:rFonts w:asciiTheme="minorHAnsi" w:hAnsiTheme="minorHAnsi" w:cstheme="minorHAnsi"/>
          <w:sz w:val="22"/>
          <w:szCs w:val="22"/>
        </w:rPr>
        <w:br/>
        <w:t xml:space="preserve">z Zamawiającym. </w:t>
      </w:r>
    </w:p>
    <w:p w14:paraId="563321FE" w14:textId="2B1CD695" w:rsidR="00224BB9" w:rsidRPr="00224BB9" w:rsidRDefault="00224BB9" w:rsidP="003432F0">
      <w:pPr>
        <w:pStyle w:val="Tekstdymka"/>
        <w:numPr>
          <w:ilvl w:val="0"/>
          <w:numId w:val="3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Zamawiający pracuje w dni robocze w godzinach 7.45 – 15.45. Konsultacje Wykonawcy z</w:t>
      </w:r>
      <w:r w:rsidR="00987749">
        <w:rPr>
          <w:rFonts w:asciiTheme="minorHAnsi" w:hAnsiTheme="minorHAnsi" w:cstheme="minorHAnsi"/>
          <w:sz w:val="22"/>
          <w:szCs w:val="22"/>
        </w:rPr>
        <w:t> </w:t>
      </w:r>
      <w:r w:rsidRPr="00224BB9">
        <w:rPr>
          <w:rFonts w:asciiTheme="minorHAnsi" w:hAnsiTheme="minorHAnsi" w:cstheme="minorHAnsi"/>
          <w:sz w:val="22"/>
          <w:szCs w:val="22"/>
        </w:rPr>
        <w:t>Zamawiającym możliwe są także za pośrednictwem poczty, poczty elektronicznej, wideokonferencji, telekonferencji lub telefonu w godzinach pracy Zamawiającego.  Wybór formy konsultacji należy do Zamawiającego.</w:t>
      </w:r>
    </w:p>
    <w:p w14:paraId="02ABF834" w14:textId="77777777" w:rsidR="00224BB9" w:rsidRPr="00224BB9" w:rsidRDefault="00224BB9" w:rsidP="003432F0">
      <w:pPr>
        <w:pStyle w:val="Tekstdymka"/>
        <w:numPr>
          <w:ilvl w:val="0"/>
          <w:numId w:val="37"/>
        </w:numPr>
        <w:tabs>
          <w:tab w:val="clear" w:pos="360"/>
        </w:tabs>
        <w:autoSpaceDE w:val="0"/>
        <w:autoSpaceDN w:val="0"/>
        <w:adjustRightInd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Ze strony Wykonawcy we wszystkich konsultacjach musi brać udział Koordynator Umowy lub jego Zastępca o których mowa w §3 ust. 14, przy czym zastępca może zastępować Koordynatora tylko w uzasadnionych przypadkach. Zamawiający może zażądać udziału w konsultacji dodatkowych osoby spośród osób wskazanych w § 3 ust. 16.  </w:t>
      </w:r>
    </w:p>
    <w:p w14:paraId="1A5D8330" w14:textId="77777777" w:rsidR="00224BB9" w:rsidRPr="00224BB9" w:rsidRDefault="00224BB9" w:rsidP="003432F0">
      <w:pPr>
        <w:numPr>
          <w:ilvl w:val="0"/>
          <w:numId w:val="37"/>
        </w:numPr>
        <w:tabs>
          <w:tab w:val="clear" w:pos="360"/>
        </w:tabs>
        <w:suppressAutoHyphens/>
        <w:ind w:left="426" w:hanging="426"/>
        <w:jc w:val="both"/>
        <w:rPr>
          <w:rFonts w:asciiTheme="minorHAnsi" w:hAnsiTheme="minorHAnsi" w:cstheme="minorHAnsi"/>
          <w:sz w:val="22"/>
        </w:rPr>
      </w:pPr>
      <w:r w:rsidRPr="00224BB9">
        <w:rPr>
          <w:rFonts w:asciiTheme="minorHAnsi" w:hAnsiTheme="minorHAnsi" w:cstheme="minorHAnsi"/>
          <w:sz w:val="22"/>
        </w:rPr>
        <w:t>Dokumenty lub korespondencja przesyłane lub dostarczone przez Wykonawcę do Zamawiającego w danym dniu muszą być przesyłane lub dostarczone w godzinach pracy Zamawiającego, o których mowa w ust. 7, aby uznać je za skutecznie przesyłane lub dostarczone w danym dniu. Za skuteczne przesyłanie lub dostarczenie uznaje się takie przesłanie lub dostarczenie, aby Zamawiający mógł się z nimi zapoznać w swoich godzinach pracy. Dokumenty lub korespondencja przesyłane lub dostarczone przez Wykonawcę do Zamawiającego po godzinach pracy Zamawiającego, o których mowa w ust. 7 uznaje się za dostarczone w kolejnym dniu roboczym.</w:t>
      </w:r>
    </w:p>
    <w:p w14:paraId="107E86EF" w14:textId="77777777" w:rsidR="00224BB9" w:rsidRPr="00224BB9" w:rsidRDefault="00224BB9" w:rsidP="00224BB9">
      <w:pPr>
        <w:suppressAutoHyphens/>
        <w:jc w:val="both"/>
        <w:rPr>
          <w:rFonts w:asciiTheme="minorHAnsi" w:hAnsiTheme="minorHAnsi" w:cstheme="minorHAnsi"/>
          <w:sz w:val="22"/>
        </w:rPr>
      </w:pPr>
    </w:p>
    <w:p w14:paraId="610B35AC"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§6</w:t>
      </w:r>
    </w:p>
    <w:p w14:paraId="0616DFD4"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Poufność i ochrona danych osobowych</w:t>
      </w:r>
    </w:p>
    <w:p w14:paraId="36958169" w14:textId="4BE7445A" w:rsidR="00224BB9" w:rsidRPr="00224BB9" w:rsidRDefault="00224BB9" w:rsidP="003432F0">
      <w:pPr>
        <w:pStyle w:val="Tekstdymka"/>
        <w:numPr>
          <w:ilvl w:val="0"/>
          <w:numId w:val="31"/>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Wykonawcy nie wolno, bez uprzedniej pisemnej zgody Zamawiającego, ujawnić jakiejkolwiek osobie trzeciej, jakiegokolwiek dokumentu dostarczonego przez Zamawiającego w związku z</w:t>
      </w:r>
      <w:r w:rsidR="00987749">
        <w:rPr>
          <w:rFonts w:asciiTheme="minorHAnsi" w:hAnsiTheme="minorHAnsi" w:cstheme="minorHAnsi"/>
          <w:sz w:val="22"/>
          <w:szCs w:val="22"/>
        </w:rPr>
        <w:t> </w:t>
      </w:r>
      <w:r w:rsidRPr="00224BB9">
        <w:rPr>
          <w:rFonts w:asciiTheme="minorHAnsi" w:hAnsiTheme="minorHAnsi" w:cstheme="minorHAnsi"/>
          <w:sz w:val="22"/>
          <w:szCs w:val="22"/>
        </w:rPr>
        <w:t>realizacj</w:t>
      </w:r>
      <w:r w:rsidR="00987749">
        <w:rPr>
          <w:rFonts w:asciiTheme="minorHAnsi" w:hAnsiTheme="minorHAnsi" w:cstheme="minorHAnsi"/>
          <w:sz w:val="22"/>
          <w:szCs w:val="22"/>
        </w:rPr>
        <w:t>ą</w:t>
      </w:r>
      <w:r w:rsidRPr="00224BB9">
        <w:rPr>
          <w:rFonts w:asciiTheme="minorHAnsi" w:hAnsiTheme="minorHAnsi" w:cstheme="minorHAnsi"/>
          <w:sz w:val="22"/>
          <w:szCs w:val="22"/>
        </w:rPr>
        <w:t xml:space="preserve"> niniejszej Umowy. Ograniczenie to nie dotyczy sytuacji, gdy Wykonawca jest zobowiązany do udostępnienia dokumentów na mocy odrębnych przepisów prawa. </w:t>
      </w:r>
    </w:p>
    <w:p w14:paraId="2092783B" w14:textId="77777777" w:rsidR="00224BB9" w:rsidRPr="00224BB9" w:rsidRDefault="00224BB9" w:rsidP="003432F0">
      <w:pPr>
        <w:pStyle w:val="Tekstdymka"/>
        <w:numPr>
          <w:ilvl w:val="0"/>
          <w:numId w:val="31"/>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Wykonawcy nie wolno, bez uprzedniej pisemnej zgody Zamawiającego, ujawnić jakiejkolwiek osobie trzeciej, jakiegokolwiek informacji uzyskanej od Zamawiającego w związku z realizacja niniejszej Umowy.</w:t>
      </w:r>
    </w:p>
    <w:p w14:paraId="2E1B362B" w14:textId="6EA676C8" w:rsidR="00224BB9" w:rsidRPr="00224BB9" w:rsidRDefault="00224BB9" w:rsidP="003432F0">
      <w:pPr>
        <w:pStyle w:val="Tekstdymka"/>
        <w:numPr>
          <w:ilvl w:val="0"/>
          <w:numId w:val="31"/>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Wykonawcy nie wolno, bez uprzedniej pisemnej zgody Zamawiającego, wykorzystywać jakichkolwiek dokumentów (o których mowa w ust. 1) lub informacji (o których mowa w ust. 2) w</w:t>
      </w:r>
      <w:r w:rsidR="00987749">
        <w:rPr>
          <w:rFonts w:asciiTheme="minorHAnsi" w:hAnsiTheme="minorHAnsi" w:cstheme="minorHAnsi"/>
          <w:sz w:val="22"/>
          <w:szCs w:val="22"/>
        </w:rPr>
        <w:t> </w:t>
      </w:r>
      <w:r w:rsidRPr="00224BB9">
        <w:rPr>
          <w:rFonts w:asciiTheme="minorHAnsi" w:hAnsiTheme="minorHAnsi" w:cstheme="minorHAnsi"/>
          <w:sz w:val="22"/>
          <w:szCs w:val="22"/>
        </w:rPr>
        <w:t>innych celach niż wykonanie niniejszej Umowy.</w:t>
      </w:r>
    </w:p>
    <w:p w14:paraId="64F9D514" w14:textId="1950DDDE" w:rsidR="00224BB9" w:rsidRPr="00224BB9" w:rsidRDefault="00FB58A4" w:rsidP="003432F0">
      <w:pPr>
        <w:pStyle w:val="Tekstdymka"/>
        <w:numPr>
          <w:ilvl w:val="0"/>
          <w:numId w:val="31"/>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Zakazy,</w:t>
      </w:r>
      <w:r w:rsidR="00224BB9" w:rsidRPr="00224BB9">
        <w:rPr>
          <w:rFonts w:asciiTheme="minorHAnsi" w:hAnsiTheme="minorHAnsi" w:cstheme="minorHAnsi"/>
          <w:sz w:val="22"/>
          <w:szCs w:val="22"/>
        </w:rPr>
        <w:t xml:space="preserve"> o których mowa w ust. 1-3 wiążą Wykonawcę zarówno w okresie obowiązywania niniejszej Umowy, jak i po ustaniu jej obowiązywania.</w:t>
      </w:r>
    </w:p>
    <w:p w14:paraId="5F7048B7" w14:textId="7810CDE7" w:rsidR="00224BB9" w:rsidRPr="00224BB9" w:rsidRDefault="00224BB9" w:rsidP="003432F0">
      <w:pPr>
        <w:pStyle w:val="Tekstdymka"/>
        <w:numPr>
          <w:ilvl w:val="0"/>
          <w:numId w:val="31"/>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Wykonawca oświadcza, że pracownicy Wykonawcy oraz osoby, którymi się on posługuje w celu realizacji Umowy, zostaną zobowiązane do dbałości o bezpieczeństwo informacji, a w szczególności do zachowania w poufności informacji uzyskanych w trakcie wykonywania czynności stanowiących przedmiot niniejszej Umowy, zarówno w trakcie jej obowiązywania, jak i</w:t>
      </w:r>
      <w:r w:rsidR="00987749">
        <w:rPr>
          <w:rFonts w:asciiTheme="minorHAnsi" w:hAnsiTheme="minorHAnsi" w:cstheme="minorHAnsi"/>
          <w:sz w:val="22"/>
          <w:szCs w:val="22"/>
        </w:rPr>
        <w:t> </w:t>
      </w:r>
      <w:r w:rsidRPr="00224BB9">
        <w:rPr>
          <w:rFonts w:asciiTheme="minorHAnsi" w:hAnsiTheme="minorHAnsi" w:cstheme="minorHAnsi"/>
          <w:sz w:val="22"/>
          <w:szCs w:val="22"/>
        </w:rPr>
        <w:t>po zakończeniu.</w:t>
      </w:r>
    </w:p>
    <w:p w14:paraId="71A27642" w14:textId="77777777" w:rsidR="00224BB9" w:rsidRPr="00224BB9" w:rsidRDefault="00224BB9" w:rsidP="003432F0">
      <w:pPr>
        <w:pStyle w:val="Tekstdymka"/>
        <w:numPr>
          <w:ilvl w:val="0"/>
          <w:numId w:val="31"/>
        </w:numPr>
        <w:ind w:left="426" w:hanging="426"/>
        <w:jc w:val="both"/>
        <w:rPr>
          <w:rFonts w:asciiTheme="minorHAnsi" w:hAnsiTheme="minorHAnsi" w:cstheme="minorHAnsi"/>
          <w:sz w:val="22"/>
          <w:szCs w:val="22"/>
        </w:rPr>
      </w:pPr>
      <w:r w:rsidRPr="00224BB9">
        <w:rPr>
          <w:rFonts w:asciiTheme="minorHAnsi" w:hAnsiTheme="minorHAnsi" w:cstheme="minorHAnsi"/>
          <w:spacing w:val="-2"/>
          <w:sz w:val="22"/>
          <w:szCs w:val="22"/>
        </w:rPr>
        <w:t xml:space="preserve"> </w:t>
      </w:r>
      <w:r w:rsidRPr="00224BB9">
        <w:rPr>
          <w:rFonts w:asciiTheme="minorHAnsi" w:hAnsiTheme="minorHAnsi" w:cstheme="minorHAnsi"/>
          <w:sz w:val="22"/>
          <w:szCs w:val="22"/>
        </w:rPr>
        <w:t xml:space="preserve">Wszystkie osoby, o których mowa w ust. 5 niniejszego paragrafu, realizujące czynności objęte przedmiotem niniejszej Umowy, przed przystąpieniem do realizacji prac podpiszą indywidualne oświadczenie o zachowaniu w poufności wszelkich informacji oraz sposobów ich zabezpieczenia, </w:t>
      </w:r>
      <w:r w:rsidRPr="00224BB9">
        <w:rPr>
          <w:rFonts w:asciiTheme="minorHAnsi" w:hAnsiTheme="minorHAnsi" w:cstheme="minorHAnsi"/>
          <w:sz w:val="22"/>
          <w:szCs w:val="22"/>
        </w:rPr>
        <w:lastRenderedPageBreak/>
        <w:t>z którymi zapoznają się w trakcie realizacji niniejszej Umowy stanowiące załącznik nr 1 do niniejszej Umowy. W terminie 7 dni od daty zawarcia niniejszej Umowy Wykonawca przekaże Zamawiającemu podpisane oświadczenia, o których mowa wyżej. W przypadku skierowania dodatkowych osób do realizacji Umowy, w terminie do 7 dni od daty skierowania dodatkowych osób Wykonawca przekaże Zamawiającemu, podpisane oświadczenia, o których mowa wyżej. Wzór oświadczenia o poufności określony jest w załączniku nr 1 do niniejszej Umowy.</w:t>
      </w:r>
    </w:p>
    <w:p w14:paraId="009FC3C2" w14:textId="77777777" w:rsidR="00224BB9" w:rsidRPr="00224BB9" w:rsidRDefault="00224BB9" w:rsidP="003432F0">
      <w:pPr>
        <w:pStyle w:val="Tekstdymka"/>
        <w:numPr>
          <w:ilvl w:val="0"/>
          <w:numId w:val="31"/>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W ciągu 14 dni od zakończenia realizacji II etapu Umowy, o którym mowa w Rozdziale III, ust. 6-10 załącznika nr 2 do Umowy, Wykonawca zwróci Zamawiającemu wszystkie dokumenty, kopie dokumentów i inne materiały udostępnione Wykonawcy przez Zamawiającego dla jej realizacji.</w:t>
      </w:r>
    </w:p>
    <w:p w14:paraId="0C258DAC" w14:textId="3A59B247" w:rsidR="00224BB9" w:rsidRPr="00224BB9" w:rsidRDefault="00224BB9" w:rsidP="003432F0">
      <w:pPr>
        <w:pStyle w:val="Tekstdymka"/>
        <w:numPr>
          <w:ilvl w:val="0"/>
          <w:numId w:val="31"/>
        </w:numPr>
        <w:jc w:val="both"/>
        <w:rPr>
          <w:rFonts w:asciiTheme="minorHAnsi" w:hAnsiTheme="minorHAnsi" w:cstheme="minorHAnsi"/>
          <w:sz w:val="22"/>
          <w:szCs w:val="22"/>
        </w:rPr>
      </w:pPr>
      <w:r w:rsidRPr="00224BB9">
        <w:rPr>
          <w:rFonts w:asciiTheme="minorHAnsi" w:hAnsiTheme="minorHAnsi" w:cstheme="minorHAnsi"/>
          <w:sz w:val="22"/>
          <w:szCs w:val="22"/>
        </w:rPr>
        <w:t>W ciągu 14 dni od zakończenia realizacji II etapu Umowy, o którym mowa w Rozdziale III, ust. 6-10 załącznika nr 2 do Umowy, Wykonawca usunie wszelkie informacje uzyskane w związku z</w:t>
      </w:r>
      <w:r w:rsidR="00987749">
        <w:rPr>
          <w:rFonts w:asciiTheme="minorHAnsi" w:hAnsiTheme="minorHAnsi" w:cstheme="minorHAnsi"/>
          <w:sz w:val="22"/>
          <w:szCs w:val="22"/>
        </w:rPr>
        <w:t> </w:t>
      </w:r>
      <w:r w:rsidRPr="00224BB9">
        <w:rPr>
          <w:rFonts w:asciiTheme="minorHAnsi" w:hAnsiTheme="minorHAnsi" w:cstheme="minorHAnsi"/>
          <w:sz w:val="22"/>
          <w:szCs w:val="22"/>
        </w:rPr>
        <w:t>wykonywaniem niniejszej umowy, (oraz dokumenty, kopie dokumentów i inne materiały udostępnione przez Zamawiającego) z własnych nośników informacji, w tym papierowych oraz informatycznych, pozostawiając sobie jedynie kopie archiwalne (backup), nie podlegające dalszemu przetwarzaniu i służące wyłącznie na potrzeby dokumentacji wykonanych prac (w</w:t>
      </w:r>
      <w:r w:rsidR="00987749">
        <w:rPr>
          <w:rFonts w:asciiTheme="minorHAnsi" w:hAnsiTheme="minorHAnsi" w:cstheme="minorHAnsi"/>
          <w:sz w:val="22"/>
          <w:szCs w:val="22"/>
        </w:rPr>
        <w:t> </w:t>
      </w:r>
      <w:r w:rsidRPr="00224BB9">
        <w:rPr>
          <w:rFonts w:asciiTheme="minorHAnsi" w:hAnsiTheme="minorHAnsi" w:cstheme="minorHAnsi"/>
          <w:sz w:val="22"/>
          <w:szCs w:val="22"/>
        </w:rPr>
        <w:t>szczególności w związku z gwarancją i rękojmią dla Zamawiającego). Dalsze przetwarzanie informacji uzyskanych w związku z wykonywaniem niniejszej umowy przez Wykonawcę jest niedopuszczalne, za wyjątkiem sytuacji określonych przepisami prawa.</w:t>
      </w:r>
    </w:p>
    <w:p w14:paraId="17B8A8B3" w14:textId="43BF3E4B" w:rsidR="00224BB9" w:rsidRPr="00224BB9" w:rsidRDefault="00224BB9" w:rsidP="003432F0">
      <w:pPr>
        <w:pStyle w:val="Tekstdymka"/>
        <w:numPr>
          <w:ilvl w:val="0"/>
          <w:numId w:val="31"/>
        </w:numPr>
        <w:jc w:val="both"/>
        <w:rPr>
          <w:rFonts w:asciiTheme="minorHAnsi" w:hAnsiTheme="minorHAnsi" w:cstheme="minorHAnsi"/>
          <w:sz w:val="22"/>
          <w:szCs w:val="22"/>
        </w:rPr>
      </w:pPr>
      <w:r w:rsidRPr="00224BB9">
        <w:rPr>
          <w:rFonts w:asciiTheme="minorHAnsi" w:hAnsiTheme="minorHAnsi" w:cstheme="minorHAnsi"/>
          <w:sz w:val="22"/>
          <w:szCs w:val="22"/>
        </w:rPr>
        <w:t xml:space="preserve">Wykonawca przy realizacji Umowy zobowiązana jest do stosowania ustawy z dnia 10 maja 2018 r. o ochronie danych osobowych (Dz.U. 2019 poz. 1781 z </w:t>
      </w:r>
      <w:proofErr w:type="spellStart"/>
      <w:r w:rsidRPr="00224BB9">
        <w:rPr>
          <w:rFonts w:asciiTheme="minorHAnsi" w:hAnsiTheme="minorHAnsi" w:cstheme="minorHAnsi"/>
          <w:sz w:val="22"/>
          <w:szCs w:val="22"/>
        </w:rPr>
        <w:t>późn</w:t>
      </w:r>
      <w:proofErr w:type="spellEnd"/>
      <w:r w:rsidRPr="00224BB9">
        <w:rPr>
          <w:rFonts w:asciiTheme="minorHAnsi" w:hAnsiTheme="minorHAnsi" w:cstheme="minorHAnsi"/>
          <w:sz w:val="22"/>
          <w:szCs w:val="22"/>
        </w:rPr>
        <w:t>. zm.) i przestrzegania wynikających z</w:t>
      </w:r>
      <w:r w:rsidR="00987749">
        <w:rPr>
          <w:rFonts w:asciiTheme="minorHAnsi" w:hAnsiTheme="minorHAnsi" w:cstheme="minorHAnsi"/>
          <w:sz w:val="22"/>
          <w:szCs w:val="22"/>
        </w:rPr>
        <w:t> </w:t>
      </w:r>
      <w:r w:rsidRPr="00224BB9">
        <w:rPr>
          <w:rFonts w:asciiTheme="minorHAnsi" w:hAnsiTheme="minorHAnsi" w:cstheme="minorHAnsi"/>
          <w:sz w:val="22"/>
          <w:szCs w:val="22"/>
        </w:rPr>
        <w:t xml:space="preserve">niej zasad i obowiązków. </w:t>
      </w:r>
    </w:p>
    <w:p w14:paraId="222C9643" w14:textId="77777777" w:rsidR="00224BB9" w:rsidRPr="00224BB9" w:rsidRDefault="00224BB9" w:rsidP="003432F0">
      <w:pPr>
        <w:pStyle w:val="Tekstdymka"/>
        <w:numPr>
          <w:ilvl w:val="0"/>
          <w:numId w:val="31"/>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Strony ponadto przewidują opcjonalne zawarcie pomiędzy nimi w okresie obowiązywania niniejszej Umowy porozumienia normującego zasady powierzenia danych osobowych Wykonawcy przez Zamawiającego, jeśli zajdzie taka potrzeba w trakcie realizacji Umowy. Porozumienie określi między innymi zakres przekazywanych danych osobowych, warunki upoważnienia Wykonawcy oraz jej pracowników do ich przetwarzania, wymagane środki bezpieczeństwa przekazanych danych, obowiązki informacyjne oraz warunki audytów przetwarzania danych osobowych.</w:t>
      </w:r>
    </w:p>
    <w:p w14:paraId="238D3F27" w14:textId="77777777" w:rsidR="00224BB9" w:rsidRPr="00224BB9" w:rsidRDefault="00224BB9" w:rsidP="003432F0">
      <w:pPr>
        <w:pStyle w:val="Tekstdymka"/>
        <w:numPr>
          <w:ilvl w:val="0"/>
          <w:numId w:val="31"/>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Wykonawca jest zobowiązany do stosowania właściwych przepisów prawa nakładających obowiązki w zakresie ochrony informacji niejawnych lub chronionych prawnie tajemnic i jeżeli przy wykonywaniu umowy pojawi się konieczność zapewnienia takiej ochrony podejmie niezbędne kroki dla zapewnienia wymaganego prawem poziomu ochrony.</w:t>
      </w:r>
    </w:p>
    <w:p w14:paraId="7CBC7CD7" w14:textId="77777777" w:rsidR="00224BB9" w:rsidRPr="00224BB9" w:rsidRDefault="00224BB9" w:rsidP="003432F0">
      <w:pPr>
        <w:pStyle w:val="Tekstdymka"/>
        <w:numPr>
          <w:ilvl w:val="0"/>
          <w:numId w:val="31"/>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Wykonawca ponosi pełną odpowiedzialność za wszelkie skutki naruszenia przepisów prawa </w:t>
      </w:r>
      <w:r w:rsidRPr="00224BB9">
        <w:rPr>
          <w:rFonts w:asciiTheme="minorHAnsi" w:hAnsiTheme="minorHAnsi" w:cstheme="minorHAnsi"/>
          <w:sz w:val="22"/>
          <w:szCs w:val="22"/>
        </w:rPr>
        <w:br/>
        <w:t>i obowiązków w zakresie ochrony danych osobowych, informacji niejawnych lub chronionych prawnie tajemnic.</w:t>
      </w:r>
    </w:p>
    <w:p w14:paraId="660E391B" w14:textId="77777777" w:rsidR="00224BB9" w:rsidRPr="00224BB9" w:rsidRDefault="00224BB9" w:rsidP="00224BB9">
      <w:pPr>
        <w:ind w:left="426" w:hanging="426"/>
        <w:jc w:val="center"/>
        <w:rPr>
          <w:rFonts w:asciiTheme="minorHAnsi" w:hAnsiTheme="minorHAnsi" w:cstheme="minorHAnsi"/>
          <w:b/>
          <w:sz w:val="22"/>
        </w:rPr>
      </w:pPr>
      <w:r w:rsidRPr="00224BB9">
        <w:rPr>
          <w:rFonts w:asciiTheme="minorHAnsi" w:hAnsiTheme="minorHAnsi" w:cstheme="minorHAnsi"/>
          <w:b/>
          <w:sz w:val="22"/>
        </w:rPr>
        <w:t>§7</w:t>
      </w:r>
    </w:p>
    <w:p w14:paraId="4AB19FBE" w14:textId="77777777" w:rsidR="00224BB9" w:rsidRPr="00224BB9" w:rsidRDefault="00224BB9" w:rsidP="00224BB9">
      <w:pPr>
        <w:ind w:left="426" w:hanging="426"/>
        <w:jc w:val="center"/>
        <w:rPr>
          <w:rFonts w:asciiTheme="minorHAnsi" w:hAnsiTheme="minorHAnsi" w:cstheme="minorHAnsi"/>
          <w:b/>
          <w:sz w:val="22"/>
        </w:rPr>
      </w:pPr>
      <w:r w:rsidRPr="00224BB9">
        <w:rPr>
          <w:rFonts w:asciiTheme="minorHAnsi" w:hAnsiTheme="minorHAnsi" w:cstheme="minorHAnsi"/>
          <w:b/>
          <w:sz w:val="22"/>
        </w:rPr>
        <w:t>Prawa autorskie</w:t>
      </w:r>
    </w:p>
    <w:p w14:paraId="1B4A1B2F" w14:textId="3B2C8459" w:rsidR="00224BB9" w:rsidRPr="00224BB9" w:rsidRDefault="00224BB9" w:rsidP="003432F0">
      <w:pPr>
        <w:numPr>
          <w:ilvl w:val="0"/>
          <w:numId w:val="32"/>
        </w:numPr>
        <w:tabs>
          <w:tab w:val="clear" w:pos="360"/>
        </w:tabs>
        <w:ind w:left="426" w:hanging="426"/>
        <w:jc w:val="both"/>
        <w:rPr>
          <w:rFonts w:asciiTheme="minorHAnsi" w:hAnsiTheme="minorHAnsi" w:cstheme="minorHAnsi"/>
          <w:spacing w:val="-2"/>
          <w:sz w:val="22"/>
        </w:rPr>
      </w:pPr>
      <w:r w:rsidRPr="00224BB9">
        <w:rPr>
          <w:rFonts w:asciiTheme="minorHAnsi" w:hAnsiTheme="minorHAnsi" w:cstheme="minorHAnsi"/>
          <w:spacing w:val="-2"/>
          <w:sz w:val="22"/>
        </w:rPr>
        <w:t>Wykonawca oświadcza, że utwory powstałe w wyniku wykonywania lub w związku z wykonywaniem niniejszej Umowy, nie będą naruszać praw własności intelektualnej innych osób, w szczególności autorskich praw majątkowych i osobistych oraz nie będą obciążone żadnymi wadami prawnymi, szczególnie prawami osób trzecich.</w:t>
      </w:r>
      <w:r w:rsidRPr="00224BB9">
        <w:rPr>
          <w:rFonts w:asciiTheme="minorHAnsi" w:hAnsiTheme="minorHAnsi" w:cstheme="minorHAnsi"/>
          <w:sz w:val="22"/>
        </w:rPr>
        <w:t xml:space="preserve"> </w:t>
      </w:r>
      <w:r w:rsidRPr="00224BB9">
        <w:rPr>
          <w:rFonts w:asciiTheme="minorHAnsi" w:hAnsiTheme="minorHAnsi" w:cstheme="minorHAnsi"/>
          <w:spacing w:val="-2"/>
          <w:sz w:val="22"/>
        </w:rPr>
        <w:t>Wykonawca jest odpowiedzialny względem Zamawiającego za wszelkie wady prawne, a w szczególności za ewentualne roszczenia osób trzecich wynikające z</w:t>
      </w:r>
      <w:r w:rsidR="00987749">
        <w:rPr>
          <w:rFonts w:asciiTheme="minorHAnsi" w:hAnsiTheme="minorHAnsi" w:cstheme="minorHAnsi"/>
          <w:spacing w:val="-2"/>
          <w:sz w:val="22"/>
        </w:rPr>
        <w:t> </w:t>
      </w:r>
      <w:r w:rsidRPr="00224BB9">
        <w:rPr>
          <w:rFonts w:asciiTheme="minorHAnsi" w:hAnsiTheme="minorHAnsi" w:cstheme="minorHAnsi"/>
          <w:spacing w:val="-2"/>
          <w:sz w:val="22"/>
        </w:rPr>
        <w:t xml:space="preserve">naruszenia praw własności intelektualnej, w tym za nieprzestrzeganie przepisów ustawy z dnia 4 lutego 1994 r. o prawie autorskim i prawach pokrewnych (Dz. U. z 2022 r., poz. 2509, z </w:t>
      </w:r>
      <w:proofErr w:type="spellStart"/>
      <w:r w:rsidRPr="00224BB9">
        <w:rPr>
          <w:rFonts w:asciiTheme="minorHAnsi" w:hAnsiTheme="minorHAnsi" w:cstheme="minorHAnsi"/>
          <w:spacing w:val="-2"/>
          <w:sz w:val="22"/>
        </w:rPr>
        <w:t>późn</w:t>
      </w:r>
      <w:proofErr w:type="spellEnd"/>
      <w:r w:rsidRPr="00224BB9">
        <w:rPr>
          <w:rFonts w:asciiTheme="minorHAnsi" w:hAnsiTheme="minorHAnsi" w:cstheme="minorHAnsi"/>
          <w:spacing w:val="-2"/>
          <w:sz w:val="22"/>
        </w:rPr>
        <w:t>. zm.) w</w:t>
      </w:r>
      <w:r w:rsidR="00987749">
        <w:rPr>
          <w:rFonts w:asciiTheme="minorHAnsi" w:hAnsiTheme="minorHAnsi" w:cstheme="minorHAnsi"/>
          <w:spacing w:val="-2"/>
          <w:sz w:val="22"/>
        </w:rPr>
        <w:t> </w:t>
      </w:r>
      <w:r w:rsidRPr="00224BB9">
        <w:rPr>
          <w:rFonts w:asciiTheme="minorHAnsi" w:hAnsiTheme="minorHAnsi" w:cstheme="minorHAnsi"/>
          <w:spacing w:val="-2"/>
          <w:sz w:val="22"/>
        </w:rPr>
        <w:t>związku z wykonywaniem przedmiotu Umowy.</w:t>
      </w:r>
    </w:p>
    <w:p w14:paraId="0501A7C7" w14:textId="77777777" w:rsidR="00224BB9" w:rsidRPr="00224BB9" w:rsidRDefault="00224BB9" w:rsidP="003432F0">
      <w:pPr>
        <w:numPr>
          <w:ilvl w:val="0"/>
          <w:numId w:val="32"/>
        </w:numPr>
        <w:tabs>
          <w:tab w:val="clear" w:pos="360"/>
        </w:tabs>
        <w:ind w:left="426" w:hanging="426"/>
        <w:jc w:val="both"/>
        <w:rPr>
          <w:rFonts w:asciiTheme="minorHAnsi" w:hAnsiTheme="minorHAnsi" w:cstheme="minorHAnsi"/>
          <w:spacing w:val="-2"/>
          <w:sz w:val="22"/>
        </w:rPr>
      </w:pPr>
      <w:r w:rsidRPr="00224BB9">
        <w:rPr>
          <w:rFonts w:asciiTheme="minorHAnsi" w:hAnsiTheme="minorHAnsi" w:cstheme="minorHAnsi"/>
          <w:spacing w:val="-2"/>
          <w:sz w:val="22"/>
        </w:rPr>
        <w:t xml:space="preserve">W przypadku zgłoszenia przez osoby trzecie jakichkolwiek roszczeń z tytułu korzystania przez Zamawiającego z przedmiotu niniejszej Umowy, Wykonawca zobowiązuje się do podjęcia na swój koszt i ryzyko wszelkich działań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zwrócić Zamawiającemu wszelkie koszty, jakie Zamawiający poniesie lub jakie będzie zobowiązany ponieść w związku z dochodzeniem roszczeń przez osoby trzecie w związku z tym, że </w:t>
      </w:r>
      <w:r w:rsidRPr="00224BB9">
        <w:rPr>
          <w:rFonts w:asciiTheme="minorHAnsi" w:hAnsiTheme="minorHAnsi" w:cstheme="minorHAnsi"/>
          <w:spacing w:val="-2"/>
          <w:sz w:val="22"/>
        </w:rPr>
        <w:lastRenderedPageBreak/>
        <w:t>Zamawiający korzysta z przedmiotu niniejszej Umowy zasądzone w ewentualnych postępowaniach sądowych.</w:t>
      </w:r>
    </w:p>
    <w:p w14:paraId="2B8E3EA2" w14:textId="4E5C507C" w:rsidR="00224BB9" w:rsidRPr="00224BB9" w:rsidRDefault="00224BB9" w:rsidP="003432F0">
      <w:pPr>
        <w:numPr>
          <w:ilvl w:val="0"/>
          <w:numId w:val="32"/>
        </w:numPr>
        <w:tabs>
          <w:tab w:val="clear" w:pos="360"/>
        </w:tabs>
        <w:ind w:left="426" w:hanging="426"/>
        <w:jc w:val="both"/>
        <w:rPr>
          <w:rFonts w:asciiTheme="minorHAnsi" w:hAnsiTheme="minorHAnsi" w:cstheme="minorHAnsi"/>
          <w:spacing w:val="-2"/>
          <w:sz w:val="22"/>
        </w:rPr>
      </w:pPr>
      <w:r w:rsidRPr="00224BB9">
        <w:rPr>
          <w:rFonts w:asciiTheme="minorHAnsi" w:hAnsiTheme="minorHAnsi" w:cstheme="minorHAnsi"/>
          <w:sz w:val="22"/>
        </w:rPr>
        <w:t>W ramach wynagrodzenia, o którym mowa w §9 ust. 1, z chwilą podpisania przez strony odpowiedniego protokołu odbioru, o którym mowa w §</w:t>
      </w:r>
      <w:r w:rsidR="000A0088">
        <w:rPr>
          <w:rFonts w:asciiTheme="minorHAnsi" w:hAnsiTheme="minorHAnsi" w:cstheme="minorHAnsi"/>
          <w:sz w:val="22"/>
        </w:rPr>
        <w:t>8</w:t>
      </w:r>
      <w:r w:rsidRPr="00224BB9">
        <w:rPr>
          <w:rFonts w:asciiTheme="minorHAnsi" w:hAnsiTheme="minorHAnsi" w:cstheme="minorHAnsi"/>
          <w:sz w:val="22"/>
        </w:rPr>
        <w:t xml:space="preserve"> ust.3 Wykonawca przenosi na Zamawiającego </w:t>
      </w:r>
      <w:r w:rsidRPr="00224BB9">
        <w:rPr>
          <w:rFonts w:asciiTheme="minorHAnsi" w:hAnsiTheme="minorHAnsi" w:cstheme="minorHAnsi"/>
          <w:spacing w:val="-2"/>
          <w:sz w:val="22"/>
        </w:rPr>
        <w:t xml:space="preserve">autorskie prawa majątkowe do utworów powstałych w wyniku wykonywania lub w związku z wykonywaniem niniejszej Umowy oraz uzupełnień, poprawek i korekt, dodatkowych wyjaśnień, weryfikacji oraz aktualizacji tego utworu, zgodnie z przepisami ustawy z dnia 4 lutego 1994 r. o prawie autorskimi prawach pokrewnych. </w:t>
      </w:r>
    </w:p>
    <w:p w14:paraId="0B058F51" w14:textId="77777777" w:rsidR="00224BB9" w:rsidRPr="00224BB9" w:rsidRDefault="00224BB9" w:rsidP="003432F0">
      <w:pPr>
        <w:numPr>
          <w:ilvl w:val="0"/>
          <w:numId w:val="32"/>
        </w:numPr>
        <w:tabs>
          <w:tab w:val="clear" w:pos="360"/>
        </w:tabs>
        <w:ind w:left="426" w:hanging="426"/>
        <w:jc w:val="both"/>
        <w:rPr>
          <w:rFonts w:asciiTheme="minorHAnsi" w:hAnsiTheme="minorHAnsi" w:cstheme="minorHAnsi"/>
          <w:spacing w:val="-2"/>
          <w:sz w:val="22"/>
        </w:rPr>
      </w:pPr>
      <w:r w:rsidRPr="00224BB9">
        <w:rPr>
          <w:rFonts w:asciiTheme="minorHAnsi" w:hAnsiTheme="minorHAnsi" w:cstheme="minorHAnsi"/>
          <w:spacing w:val="-2"/>
          <w:sz w:val="22"/>
        </w:rPr>
        <w:t xml:space="preserve">Przeniesienie, o którym mowa w ust. 3 niniejszego paragrafu, następuje bez ograniczenia co do terytorium, czasu i ilości egzemplarzy na następujących polach eksploatacji: </w:t>
      </w:r>
    </w:p>
    <w:p w14:paraId="6F57CE52"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używania w formie zapisu na papierze i/lub zapisu magnetycznego oraz cyfrowego,</w:t>
      </w:r>
    </w:p>
    <w:p w14:paraId="16930CF6"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 xml:space="preserve">w zakresie wykorzystywania i udostępniania przedmiotu niniejszej umowy w całości lub części, </w:t>
      </w:r>
    </w:p>
    <w:p w14:paraId="226505DF"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utrwalania i zwielokrotniania przedmiotu niniejszej umowy lub jego części – wytwarzanie określoną techniką egzemplarzy utworu, w tym techniką drukarską, reprograficzną, zapisu magnetycznego oraz techniką cyfrową,</w:t>
      </w:r>
    </w:p>
    <w:p w14:paraId="189F00F3"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obrotu oryginałem albo egzemplarzami, na których utrwalono przedmiot niniejszej umowy – wprowadzanie do obrotu, użyczenie lub najem oryginału albo egzemplarzy,</w:t>
      </w:r>
    </w:p>
    <w:p w14:paraId="26F421F3"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rozpowszechniania przedmiotu niniejszej umowy w sposób inny niż określony w pkt. 4 niniejszego ustępu – wystawianie, wyświetlanie, odtwarzanie, a także publiczne udostępnianie przedmiotu niniejszej umowy w taki sposób, aby każdy mógł mieć do niego dostęp w miejscu i w czasie przez siebie wybranym,</w:t>
      </w:r>
    </w:p>
    <w:p w14:paraId="7EC73F8A"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zwielokrotniania poprzez druk, zapis na nośnikach magnetycznych, elektronicznych i optycznych, oraz w inny sposób, niezbędny dla wykonania zobowiązań wynikających z niniejszej umowy i udostępniania przedmiotu niniejszej umowy w sieciach komputerowych,</w:t>
      </w:r>
    </w:p>
    <w:p w14:paraId="3CDD9049"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dokonywania podziału dzieła uzasadnionego ze względu na sposób i cel prezentacji oraz dostosowywania całości i części dzieła do sposobu i celu prezentacji,</w:t>
      </w:r>
    </w:p>
    <w:p w14:paraId="1AF523CD" w14:textId="46887FC9"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 xml:space="preserve">w zakresie wprowadzania treści do własnych baz </w:t>
      </w:r>
      <w:r w:rsidR="00FB58A4" w:rsidRPr="00224BB9">
        <w:rPr>
          <w:rFonts w:asciiTheme="minorHAnsi" w:hAnsiTheme="minorHAnsi" w:cstheme="minorHAnsi"/>
          <w:sz w:val="22"/>
          <w:szCs w:val="22"/>
        </w:rPr>
        <w:t>danych</w:t>
      </w:r>
      <w:r w:rsidRPr="00224BB9">
        <w:rPr>
          <w:rFonts w:asciiTheme="minorHAnsi" w:hAnsiTheme="minorHAnsi" w:cstheme="minorHAnsi"/>
          <w:sz w:val="22"/>
          <w:szCs w:val="22"/>
        </w:rPr>
        <w:t xml:space="preserve"> bądź w postaci oryginalnej, bądź w postaci fragmentów, opracowań (abstraktów),</w:t>
      </w:r>
    </w:p>
    <w:p w14:paraId="496B3CCC"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wprowadzania w całości lub części do sieci komputerowej w sposób umożliwiający dostęp przez zainteresowanego użytkownika,</w:t>
      </w:r>
    </w:p>
    <w:p w14:paraId="32084955"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rozpowszechniania w sieci Internet i w sieciach,</w:t>
      </w:r>
    </w:p>
    <w:p w14:paraId="02F218F3"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wprowadzania do pamięci komputera,</w:t>
      </w:r>
    </w:p>
    <w:p w14:paraId="1CB3D84E"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wykorzystywania w celu przygotowania innych opracowań lub dokumentacji,</w:t>
      </w:r>
    </w:p>
    <w:p w14:paraId="3A7DDA64"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wykorzystywania przedmiotu niniejszej umowy, zawartych w nim ilustracji lub rysunków, a także opisów w materiałach promocyjnych i reklamowych dotyczących Zamawiającego,</w:t>
      </w:r>
    </w:p>
    <w:p w14:paraId="093005B3"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publicznego prezentowania przedmiotu niniejszej umowy w dowolnej formie zarówno w siedzibie Zamawiającego, jak i w innych miejscach, w celu promocji działalności Zamawiającego, a także w celach informacyjnych.</w:t>
      </w:r>
    </w:p>
    <w:p w14:paraId="12574F90" w14:textId="77777777" w:rsidR="00224BB9" w:rsidRPr="00224BB9" w:rsidRDefault="00224BB9" w:rsidP="003432F0">
      <w:pPr>
        <w:pStyle w:val="Tekstdymka"/>
        <w:numPr>
          <w:ilvl w:val="0"/>
          <w:numId w:val="50"/>
        </w:numPr>
        <w:ind w:left="851" w:hanging="425"/>
        <w:jc w:val="both"/>
        <w:rPr>
          <w:rFonts w:asciiTheme="minorHAnsi" w:hAnsiTheme="minorHAnsi" w:cstheme="minorHAnsi"/>
          <w:sz w:val="22"/>
          <w:szCs w:val="22"/>
        </w:rPr>
      </w:pPr>
      <w:r w:rsidRPr="00224BB9">
        <w:rPr>
          <w:rFonts w:asciiTheme="minorHAnsi" w:hAnsiTheme="minorHAnsi" w:cstheme="minorHAnsi"/>
          <w:sz w:val="22"/>
          <w:szCs w:val="22"/>
        </w:rPr>
        <w:t>w zakresie dokonywania zmian w postaci drukowanej i cyfrowej przedmiotu niniejszej umowy – wielokrotnego zezwalania oraz wykorzystywania przedmiotu niniejszej umowy i danych w nim zawartych w celu wykonania jego aktualizacji (w przypadku gdy utracił aktualność), adaptacji lub zmian, wykorzystywania przedmiotu niniejszej umowy, zawartych w nim ilustracji lub rysunków, a także opisów w materiałach promocyjnych i reklamowych dotyczących Zamawiającego, dokumentacji aplikacyjnej dla projektu, dokumentacji przetargowej dla projektu, a także do publicznego prezentowania przedmiotu niniejszej umowy w dowolnej formie zarówno w siedzibie Zamawiającego, jak i w innych miejscach w celu promocji działalności Zamawiającego, a także w celach informacyjnych.</w:t>
      </w:r>
    </w:p>
    <w:p w14:paraId="3A940F3F" w14:textId="77777777" w:rsidR="00224BB9" w:rsidRPr="00224BB9" w:rsidRDefault="00224BB9" w:rsidP="003432F0">
      <w:pPr>
        <w:numPr>
          <w:ilvl w:val="0"/>
          <w:numId w:val="32"/>
        </w:numPr>
        <w:tabs>
          <w:tab w:val="clear" w:pos="360"/>
        </w:tabs>
        <w:autoSpaceDE w:val="0"/>
        <w:autoSpaceDN w:val="0"/>
        <w:adjustRightInd w:val="0"/>
        <w:ind w:left="426" w:hanging="426"/>
        <w:jc w:val="both"/>
        <w:rPr>
          <w:rFonts w:asciiTheme="minorHAnsi" w:hAnsiTheme="minorHAnsi" w:cstheme="minorHAnsi"/>
          <w:spacing w:val="-2"/>
          <w:sz w:val="22"/>
        </w:rPr>
      </w:pPr>
      <w:r w:rsidRPr="00224BB9">
        <w:rPr>
          <w:rFonts w:asciiTheme="minorHAnsi" w:hAnsiTheme="minorHAnsi" w:cstheme="minorHAnsi"/>
          <w:spacing w:val="-2"/>
          <w:sz w:val="22"/>
        </w:rPr>
        <w:lastRenderedPageBreak/>
        <w:t xml:space="preserve">Wraz z prawami, o których mowa w ust. 3 i 4 niniejszego paragrafu, w ramach wynagrodzenia, </w:t>
      </w:r>
      <w:r w:rsidRPr="00224BB9">
        <w:rPr>
          <w:rFonts w:asciiTheme="minorHAnsi" w:hAnsiTheme="minorHAnsi" w:cstheme="minorHAnsi"/>
          <w:spacing w:val="-2"/>
          <w:sz w:val="22"/>
        </w:rPr>
        <w:br/>
        <w:t>o którym mowa w §9 ust. 1 niniejszej Umowy, Wykonawca przenosi na Zamawiającego własność nośników, na jakich przedmiot niniejszej Umowy utrwalono.</w:t>
      </w:r>
    </w:p>
    <w:p w14:paraId="5D19A5BF" w14:textId="77777777" w:rsidR="00224BB9" w:rsidRPr="00224BB9" w:rsidRDefault="00224BB9" w:rsidP="003432F0">
      <w:pPr>
        <w:numPr>
          <w:ilvl w:val="0"/>
          <w:numId w:val="32"/>
        </w:numPr>
        <w:tabs>
          <w:tab w:val="clear" w:pos="360"/>
        </w:tabs>
        <w:autoSpaceDE w:val="0"/>
        <w:autoSpaceDN w:val="0"/>
        <w:adjustRightInd w:val="0"/>
        <w:ind w:left="426" w:hanging="426"/>
        <w:jc w:val="both"/>
        <w:rPr>
          <w:rFonts w:asciiTheme="minorHAnsi" w:hAnsiTheme="minorHAnsi" w:cstheme="minorHAnsi"/>
          <w:spacing w:val="-2"/>
          <w:sz w:val="22"/>
        </w:rPr>
      </w:pPr>
      <w:r w:rsidRPr="00224BB9">
        <w:rPr>
          <w:rFonts w:asciiTheme="minorHAnsi" w:hAnsiTheme="minorHAnsi" w:cstheme="minorHAnsi"/>
          <w:spacing w:val="-2"/>
          <w:sz w:val="22"/>
        </w:rPr>
        <w:t xml:space="preserve">Wykonawca w ramach wynagrodzenia, o którym mowa </w:t>
      </w:r>
      <w:r w:rsidRPr="00224BB9">
        <w:rPr>
          <w:rFonts w:asciiTheme="minorHAnsi" w:hAnsiTheme="minorHAnsi" w:cstheme="minorHAnsi"/>
          <w:sz w:val="22"/>
        </w:rPr>
        <w:t>w §9 ust. 1 n</w:t>
      </w:r>
      <w:r w:rsidRPr="00224BB9">
        <w:rPr>
          <w:rFonts w:asciiTheme="minorHAnsi" w:hAnsiTheme="minorHAnsi" w:cstheme="minorHAnsi"/>
          <w:spacing w:val="-2"/>
          <w:sz w:val="22"/>
        </w:rPr>
        <w:t>iniejszej umowy, z chwilą przeniesienia autorskich praw majątkowych, określonych w ust. 3 niniejszego paragrafu, wyraża zgodę na wykonywanie przez Zamawiające go zależnych praw autorskich do przedmiotu niniejszej Umowy oraz zezwala Zamawiającemu na udzielanie zgody innym podmiotom na wykonywanie zależnych praw autorskich do przedmiotu niniejszej Umowy na polach eksploatacji określonych w ust. 4 niniejszego paragrafu. W razie wykorzystywania utworów powstałych w wyniku niniejszej Umowy, w których Zamawiający wprowadził zmiany, zostaną one wskazane w utworze poprzez podanie autora i zakresu zmian.</w:t>
      </w:r>
    </w:p>
    <w:p w14:paraId="3BF883A1" w14:textId="77777777" w:rsidR="00224BB9" w:rsidRPr="00224BB9" w:rsidRDefault="00224BB9" w:rsidP="003432F0">
      <w:pPr>
        <w:numPr>
          <w:ilvl w:val="0"/>
          <w:numId w:val="32"/>
        </w:numPr>
        <w:tabs>
          <w:tab w:val="clear" w:pos="360"/>
        </w:tabs>
        <w:autoSpaceDE w:val="0"/>
        <w:autoSpaceDN w:val="0"/>
        <w:adjustRightInd w:val="0"/>
        <w:ind w:left="426" w:hanging="426"/>
        <w:jc w:val="both"/>
        <w:rPr>
          <w:rFonts w:asciiTheme="minorHAnsi" w:hAnsiTheme="minorHAnsi" w:cstheme="minorHAnsi"/>
          <w:spacing w:val="-2"/>
          <w:sz w:val="22"/>
        </w:rPr>
      </w:pPr>
      <w:r w:rsidRPr="00224BB9">
        <w:rPr>
          <w:rFonts w:asciiTheme="minorHAnsi" w:hAnsiTheme="minorHAnsi" w:cstheme="minorHAnsi"/>
          <w:spacing w:val="-2"/>
          <w:sz w:val="22"/>
        </w:rPr>
        <w:t>Wykonawca wyraża nieodwołalną zgodę na dokonywanie przez Zamawiającego oraz inne podmioty działające na zlecenie Zamawiającego wszelkich zmian i modyfikacji w przedmiocie niniejszej Umowy, w tym w postaci dokumentacji oraz w postaci cyfrowej i w tym zakresie zobowiązuje się nie korzystać z przysługujących mu autorskich praw osobistych do przedmiotu niniejszej umowy, w tym w szczególności prawa do nadzoru nad korzystaniem z utworu oraz nienaruszalnością jego treści i formy.</w:t>
      </w:r>
    </w:p>
    <w:p w14:paraId="47DE78E7" w14:textId="77777777" w:rsidR="00224BB9" w:rsidRPr="00224BB9" w:rsidRDefault="00224BB9" w:rsidP="003432F0">
      <w:pPr>
        <w:numPr>
          <w:ilvl w:val="0"/>
          <w:numId w:val="32"/>
        </w:numPr>
        <w:tabs>
          <w:tab w:val="clear" w:pos="360"/>
        </w:tabs>
        <w:autoSpaceDE w:val="0"/>
        <w:autoSpaceDN w:val="0"/>
        <w:adjustRightInd w:val="0"/>
        <w:ind w:left="426" w:hanging="426"/>
        <w:jc w:val="both"/>
        <w:rPr>
          <w:rFonts w:asciiTheme="minorHAnsi" w:hAnsiTheme="minorHAnsi" w:cstheme="minorHAnsi"/>
          <w:spacing w:val="-2"/>
          <w:sz w:val="22"/>
        </w:rPr>
      </w:pPr>
      <w:r w:rsidRPr="00224BB9">
        <w:rPr>
          <w:rFonts w:asciiTheme="minorHAnsi" w:hAnsiTheme="minorHAnsi" w:cstheme="minorHAnsi"/>
          <w:spacing w:val="-2"/>
          <w:sz w:val="22"/>
        </w:rPr>
        <w:t>Równocześnie z przekazaniem Zamawiającemu przedmiotu niniejszej Umowy, Wykonawca wyraża zgodę na jego pierwsze udostępnienie publiczności.</w:t>
      </w:r>
    </w:p>
    <w:p w14:paraId="3CD0FF59" w14:textId="77777777" w:rsidR="00224BB9" w:rsidRPr="00224BB9" w:rsidRDefault="00224BB9" w:rsidP="003432F0">
      <w:pPr>
        <w:numPr>
          <w:ilvl w:val="0"/>
          <w:numId w:val="32"/>
        </w:numPr>
        <w:tabs>
          <w:tab w:val="clear" w:pos="360"/>
        </w:tabs>
        <w:autoSpaceDE w:val="0"/>
        <w:autoSpaceDN w:val="0"/>
        <w:adjustRightInd w:val="0"/>
        <w:ind w:left="426" w:hanging="426"/>
        <w:jc w:val="both"/>
        <w:rPr>
          <w:rFonts w:asciiTheme="minorHAnsi" w:hAnsiTheme="minorHAnsi" w:cstheme="minorHAnsi"/>
          <w:spacing w:val="-2"/>
          <w:sz w:val="22"/>
        </w:rPr>
      </w:pPr>
      <w:r w:rsidRPr="00224BB9">
        <w:rPr>
          <w:rFonts w:asciiTheme="minorHAnsi" w:hAnsiTheme="minorHAnsi" w:cstheme="minorHAnsi"/>
          <w:spacing w:val="-2"/>
          <w:sz w:val="22"/>
        </w:rPr>
        <w:t>Wykonawca nie może pozostawić sobie kopii informacji uzyskanych od Zamawiającego oraz po zakończeniu realizacji niniejszej Umowy.</w:t>
      </w:r>
    </w:p>
    <w:p w14:paraId="241D9024" w14:textId="77777777" w:rsidR="00224BB9" w:rsidRPr="00224BB9" w:rsidRDefault="00224BB9" w:rsidP="00224BB9">
      <w:pPr>
        <w:ind w:left="426" w:hanging="426"/>
        <w:jc w:val="center"/>
        <w:rPr>
          <w:rFonts w:asciiTheme="minorHAnsi" w:hAnsiTheme="minorHAnsi" w:cstheme="minorHAnsi"/>
          <w:b/>
          <w:sz w:val="22"/>
        </w:rPr>
      </w:pPr>
    </w:p>
    <w:p w14:paraId="1D2F7DFC" w14:textId="77777777" w:rsidR="00224BB9" w:rsidRPr="00224BB9" w:rsidRDefault="00224BB9" w:rsidP="00224BB9">
      <w:pPr>
        <w:ind w:left="426" w:hanging="426"/>
        <w:jc w:val="center"/>
        <w:rPr>
          <w:rFonts w:asciiTheme="minorHAnsi" w:hAnsiTheme="minorHAnsi" w:cstheme="minorHAnsi"/>
          <w:b/>
          <w:sz w:val="22"/>
        </w:rPr>
      </w:pPr>
      <w:r w:rsidRPr="00224BB9">
        <w:rPr>
          <w:rFonts w:asciiTheme="minorHAnsi" w:hAnsiTheme="minorHAnsi" w:cstheme="minorHAnsi"/>
          <w:b/>
          <w:sz w:val="22"/>
        </w:rPr>
        <w:t>§8</w:t>
      </w:r>
    </w:p>
    <w:p w14:paraId="4200FC45" w14:textId="77777777" w:rsidR="00224BB9" w:rsidRPr="00224BB9" w:rsidRDefault="00224BB9" w:rsidP="00224BB9">
      <w:pPr>
        <w:ind w:left="426" w:hanging="426"/>
        <w:jc w:val="center"/>
        <w:rPr>
          <w:rFonts w:asciiTheme="minorHAnsi" w:hAnsiTheme="minorHAnsi" w:cstheme="minorHAnsi"/>
          <w:b/>
          <w:sz w:val="22"/>
        </w:rPr>
      </w:pPr>
      <w:r w:rsidRPr="00224BB9">
        <w:rPr>
          <w:rFonts w:asciiTheme="minorHAnsi" w:hAnsiTheme="minorHAnsi" w:cstheme="minorHAnsi"/>
          <w:b/>
          <w:sz w:val="22"/>
        </w:rPr>
        <w:t xml:space="preserve">Terminy i etapy wykonania przedmiotu umowy </w:t>
      </w:r>
    </w:p>
    <w:p w14:paraId="3ADAC719" w14:textId="35C7FB0C" w:rsidR="00224BB9" w:rsidRPr="00224BB9" w:rsidRDefault="00224BB9" w:rsidP="003432F0">
      <w:pPr>
        <w:pStyle w:val="Tekstdymka"/>
        <w:numPr>
          <w:ilvl w:val="0"/>
          <w:numId w:val="28"/>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Usług</w:t>
      </w:r>
      <w:r w:rsidR="005E2A17">
        <w:rPr>
          <w:rFonts w:asciiTheme="minorHAnsi" w:hAnsiTheme="minorHAnsi" w:cstheme="minorHAnsi"/>
          <w:sz w:val="22"/>
          <w:szCs w:val="22"/>
        </w:rPr>
        <w:t>a</w:t>
      </w:r>
      <w:r w:rsidRPr="00224BB9">
        <w:rPr>
          <w:rFonts w:asciiTheme="minorHAnsi" w:hAnsiTheme="minorHAnsi" w:cstheme="minorHAnsi"/>
          <w:sz w:val="22"/>
          <w:szCs w:val="22"/>
        </w:rPr>
        <w:t xml:space="preserve"> będąc</w:t>
      </w:r>
      <w:r w:rsidR="005E2A17">
        <w:rPr>
          <w:rFonts w:asciiTheme="minorHAnsi" w:hAnsiTheme="minorHAnsi" w:cstheme="minorHAnsi"/>
          <w:sz w:val="22"/>
          <w:szCs w:val="22"/>
        </w:rPr>
        <w:t>a</w:t>
      </w:r>
      <w:r w:rsidRPr="00224BB9">
        <w:rPr>
          <w:rFonts w:asciiTheme="minorHAnsi" w:hAnsiTheme="minorHAnsi" w:cstheme="minorHAnsi"/>
          <w:sz w:val="22"/>
          <w:szCs w:val="22"/>
        </w:rPr>
        <w:t xml:space="preserve"> przedmiotem umowy </w:t>
      </w:r>
      <w:r w:rsidR="005E2A17">
        <w:rPr>
          <w:rFonts w:asciiTheme="minorHAnsi" w:hAnsiTheme="minorHAnsi" w:cstheme="minorHAnsi"/>
          <w:sz w:val="22"/>
          <w:szCs w:val="22"/>
        </w:rPr>
        <w:t>zostanie</w:t>
      </w:r>
      <w:r w:rsidR="005E2A17" w:rsidRPr="00224BB9">
        <w:rPr>
          <w:rFonts w:asciiTheme="minorHAnsi" w:hAnsiTheme="minorHAnsi" w:cstheme="minorHAnsi"/>
          <w:sz w:val="22"/>
          <w:szCs w:val="22"/>
        </w:rPr>
        <w:t xml:space="preserve"> </w:t>
      </w:r>
      <w:r w:rsidR="005E2A17">
        <w:rPr>
          <w:rFonts w:asciiTheme="minorHAnsi" w:hAnsiTheme="minorHAnsi" w:cstheme="minorHAnsi"/>
          <w:sz w:val="22"/>
          <w:szCs w:val="22"/>
        </w:rPr>
        <w:t xml:space="preserve">zrealizowana </w:t>
      </w:r>
      <w:r w:rsidRPr="00224BB9">
        <w:rPr>
          <w:rFonts w:asciiTheme="minorHAnsi" w:hAnsiTheme="minorHAnsi" w:cstheme="minorHAnsi"/>
          <w:sz w:val="22"/>
          <w:szCs w:val="22"/>
        </w:rPr>
        <w:t xml:space="preserve">przez Wykonawcę na rzecz Zamawiającego </w:t>
      </w:r>
      <w:r w:rsidR="005E2A17">
        <w:rPr>
          <w:rFonts w:asciiTheme="minorHAnsi" w:hAnsiTheme="minorHAnsi" w:cstheme="minorHAnsi"/>
          <w:sz w:val="22"/>
          <w:szCs w:val="22"/>
        </w:rPr>
        <w:t xml:space="preserve">w </w:t>
      </w:r>
      <w:r w:rsidR="00FB58A4">
        <w:rPr>
          <w:rFonts w:asciiTheme="minorHAnsi" w:hAnsiTheme="minorHAnsi" w:cstheme="minorHAnsi"/>
          <w:sz w:val="22"/>
          <w:szCs w:val="22"/>
        </w:rPr>
        <w:t>okresie,</w:t>
      </w:r>
      <w:r w:rsidRPr="00224BB9">
        <w:rPr>
          <w:rFonts w:asciiTheme="minorHAnsi" w:hAnsiTheme="minorHAnsi" w:cstheme="minorHAnsi"/>
          <w:sz w:val="22"/>
          <w:szCs w:val="22"/>
        </w:rPr>
        <w:t xml:space="preserve"> o którym mowa w Rozdziale III załącznika nr 2 do Umowy, jednakże nie dłużej niż </w:t>
      </w:r>
      <w:r w:rsidR="00987749">
        <w:rPr>
          <w:rFonts w:asciiTheme="minorHAnsi" w:hAnsiTheme="minorHAnsi" w:cstheme="minorHAnsi"/>
          <w:b/>
          <w:sz w:val="22"/>
          <w:szCs w:val="22"/>
        </w:rPr>
        <w:t>45</w:t>
      </w:r>
      <w:r w:rsidRPr="00224BB9">
        <w:rPr>
          <w:rFonts w:asciiTheme="minorHAnsi" w:hAnsiTheme="minorHAnsi" w:cstheme="minorHAnsi"/>
          <w:b/>
          <w:sz w:val="22"/>
          <w:szCs w:val="22"/>
        </w:rPr>
        <w:t xml:space="preserve"> dni od dnia podpisania Umowy</w:t>
      </w:r>
      <w:r w:rsidRPr="00224BB9">
        <w:rPr>
          <w:rFonts w:asciiTheme="minorHAnsi" w:hAnsiTheme="minorHAnsi" w:cstheme="minorHAnsi"/>
          <w:sz w:val="22"/>
          <w:szCs w:val="22"/>
        </w:rPr>
        <w:t>.</w:t>
      </w:r>
    </w:p>
    <w:p w14:paraId="7614D05D" w14:textId="77777777" w:rsidR="00224BB9" w:rsidRPr="00224BB9" w:rsidRDefault="00224BB9" w:rsidP="003432F0">
      <w:pPr>
        <w:pStyle w:val="Tekstdymka"/>
        <w:numPr>
          <w:ilvl w:val="0"/>
          <w:numId w:val="28"/>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Niniejsza usługa będzie realizowana w dwóch etapach, o których mowa w Rozdziale III załącznika nr 2 do Umowy.</w:t>
      </w:r>
    </w:p>
    <w:p w14:paraId="178A682A" w14:textId="77777777" w:rsidR="00224BB9" w:rsidRPr="00224BB9" w:rsidRDefault="00224BB9" w:rsidP="003432F0">
      <w:pPr>
        <w:pStyle w:val="Tekstdymka"/>
        <w:numPr>
          <w:ilvl w:val="0"/>
          <w:numId w:val="28"/>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Potwierdzeniem realizacji prac będą protokoły odbioru poszczególnych dokumentów, o których mowa w rozdziale II, ust.3 załącznika nr 2 do Umowy, do podpisania których ze strony Zamawiającego upoważniony jest Zastępca Dyrektora DC.</w:t>
      </w:r>
    </w:p>
    <w:p w14:paraId="33CAC7C9" w14:textId="77777777" w:rsidR="00224BB9" w:rsidRPr="00224BB9" w:rsidRDefault="00224BB9" w:rsidP="003432F0">
      <w:pPr>
        <w:pStyle w:val="Tekstdymka"/>
        <w:numPr>
          <w:ilvl w:val="0"/>
          <w:numId w:val="28"/>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Protokoły odbioru zostaną sporządzone przez Wykonawcę w dwóch jednobrzmiących egzemplarzach, po jednym egzemplarzu dla każdej ze stron.</w:t>
      </w:r>
    </w:p>
    <w:p w14:paraId="055F2A29" w14:textId="77777777" w:rsidR="00224BB9" w:rsidRPr="00224BB9" w:rsidRDefault="00224BB9" w:rsidP="003432F0">
      <w:pPr>
        <w:pStyle w:val="Tekstdymka"/>
        <w:numPr>
          <w:ilvl w:val="0"/>
          <w:numId w:val="28"/>
        </w:numPr>
        <w:ind w:left="426" w:hanging="426"/>
        <w:jc w:val="both"/>
        <w:rPr>
          <w:rFonts w:asciiTheme="minorHAnsi" w:hAnsiTheme="minorHAnsi" w:cstheme="minorHAnsi"/>
          <w:sz w:val="22"/>
          <w:szCs w:val="22"/>
        </w:rPr>
      </w:pPr>
      <w:r w:rsidRPr="00224BB9">
        <w:rPr>
          <w:rFonts w:asciiTheme="minorHAnsi" w:hAnsiTheme="minorHAnsi" w:cstheme="minorHAnsi"/>
          <w:sz w:val="22"/>
          <w:szCs w:val="22"/>
        </w:rPr>
        <w:t>W okresie Trwałości Projektu Wykonawca w ramach świadczenia gwarancji za wykonane prace zobowiązany będzie do udzielania wszelkich wyjaśnień Zamawiającemu, w zakresie wynikającym z pytań i wezwań Instytucji Zarządzającej lub innych organów kontrolujących realizację Projektu.</w:t>
      </w:r>
    </w:p>
    <w:p w14:paraId="2EE12CF4" w14:textId="77777777" w:rsidR="00224BB9" w:rsidRPr="00224BB9" w:rsidRDefault="00224BB9" w:rsidP="00224BB9">
      <w:pPr>
        <w:jc w:val="both"/>
        <w:rPr>
          <w:rFonts w:asciiTheme="minorHAnsi" w:hAnsiTheme="minorHAnsi" w:cstheme="minorHAnsi"/>
          <w:sz w:val="22"/>
        </w:rPr>
      </w:pPr>
    </w:p>
    <w:p w14:paraId="0F86601D"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§9</w:t>
      </w:r>
    </w:p>
    <w:p w14:paraId="3121F959"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Wynagrodzenie</w:t>
      </w:r>
    </w:p>
    <w:p w14:paraId="7F67A9BD" w14:textId="3AA5D08B" w:rsidR="00224BB9" w:rsidRPr="00224BB9" w:rsidRDefault="00224BB9" w:rsidP="003432F0">
      <w:pPr>
        <w:numPr>
          <w:ilvl w:val="3"/>
          <w:numId w:val="12"/>
        </w:numPr>
        <w:tabs>
          <w:tab w:val="clear" w:pos="0"/>
        </w:tabs>
        <w:suppressAutoHyphens/>
        <w:ind w:left="426" w:hanging="426"/>
        <w:jc w:val="both"/>
        <w:rPr>
          <w:rFonts w:asciiTheme="minorHAnsi" w:hAnsiTheme="minorHAnsi" w:cstheme="minorHAnsi"/>
          <w:sz w:val="22"/>
        </w:rPr>
      </w:pPr>
      <w:r w:rsidRPr="00224BB9">
        <w:rPr>
          <w:rFonts w:asciiTheme="minorHAnsi" w:hAnsiTheme="minorHAnsi" w:cstheme="minorHAnsi"/>
          <w:sz w:val="22"/>
        </w:rPr>
        <w:t>Strony ustalają, że za wykonanie przedmiotu Umowy Wykonawca otrzyma wynagrodzenie zgodne ze złożoną ofertą w wysokości: …………</w:t>
      </w:r>
      <w:r w:rsidR="00FB58A4" w:rsidRPr="00224BB9">
        <w:rPr>
          <w:rFonts w:asciiTheme="minorHAnsi" w:hAnsiTheme="minorHAnsi" w:cstheme="minorHAnsi"/>
          <w:sz w:val="22"/>
        </w:rPr>
        <w:t>……</w:t>
      </w:r>
      <w:r w:rsidRPr="00224BB9">
        <w:rPr>
          <w:rFonts w:asciiTheme="minorHAnsi" w:hAnsiTheme="minorHAnsi" w:cstheme="minorHAnsi"/>
          <w:sz w:val="22"/>
        </w:rPr>
        <w:t>. złotych brutto (słownie: …………………………………</w:t>
      </w:r>
      <w:r w:rsidR="00FB58A4" w:rsidRPr="00224BB9">
        <w:rPr>
          <w:rFonts w:asciiTheme="minorHAnsi" w:hAnsiTheme="minorHAnsi" w:cstheme="minorHAnsi"/>
          <w:sz w:val="22"/>
        </w:rPr>
        <w:t>……</w:t>
      </w:r>
      <w:r w:rsidRPr="00224BB9">
        <w:rPr>
          <w:rFonts w:asciiTheme="minorHAnsi" w:hAnsiTheme="minorHAnsi" w:cstheme="minorHAnsi"/>
          <w:sz w:val="22"/>
        </w:rPr>
        <w:t>. złotych 00/100), w tym 23% podatku VAT.</w:t>
      </w:r>
    </w:p>
    <w:p w14:paraId="46E7B2C4" w14:textId="063E3353" w:rsidR="00224BB9" w:rsidRPr="00224BB9" w:rsidRDefault="00FB58A4" w:rsidP="003432F0">
      <w:pPr>
        <w:numPr>
          <w:ilvl w:val="0"/>
          <w:numId w:val="38"/>
        </w:numPr>
        <w:ind w:left="426" w:hanging="426"/>
        <w:contextualSpacing/>
        <w:rPr>
          <w:rFonts w:asciiTheme="minorHAnsi" w:hAnsiTheme="minorHAnsi" w:cstheme="minorHAnsi"/>
          <w:sz w:val="22"/>
          <w:lang w:eastAsia="ja-JP"/>
        </w:rPr>
      </w:pPr>
      <w:r w:rsidRPr="00224BB9">
        <w:rPr>
          <w:rFonts w:asciiTheme="minorHAnsi" w:hAnsiTheme="minorHAnsi" w:cstheme="minorHAnsi"/>
          <w:sz w:val="22"/>
          <w:lang w:eastAsia="ja-JP"/>
        </w:rPr>
        <w:t>Wynagrodzenie,</w:t>
      </w:r>
      <w:r w:rsidR="00224BB9" w:rsidRPr="00224BB9">
        <w:rPr>
          <w:rFonts w:asciiTheme="minorHAnsi" w:hAnsiTheme="minorHAnsi" w:cstheme="minorHAnsi"/>
          <w:sz w:val="22"/>
          <w:lang w:eastAsia="ja-JP"/>
        </w:rPr>
        <w:t xml:space="preserve"> o którym mowa w ust.1 Wykonawca otrzyma w następujących częściach: </w:t>
      </w:r>
    </w:p>
    <w:p w14:paraId="41C1F3D4" w14:textId="1B43ADED" w:rsidR="00224BB9" w:rsidRPr="00224BB9" w:rsidRDefault="00224BB9" w:rsidP="003432F0">
      <w:pPr>
        <w:pStyle w:val="Tekstdymka"/>
        <w:numPr>
          <w:ilvl w:val="0"/>
          <w:numId w:val="36"/>
        </w:numPr>
        <w:ind w:left="851" w:hanging="425"/>
        <w:rPr>
          <w:rFonts w:asciiTheme="minorHAnsi" w:hAnsiTheme="minorHAnsi" w:cstheme="minorHAnsi"/>
          <w:sz w:val="22"/>
          <w:szCs w:val="22"/>
          <w:lang w:eastAsia="ja-JP"/>
        </w:rPr>
      </w:pPr>
      <w:r w:rsidRPr="00224BB9">
        <w:rPr>
          <w:rFonts w:asciiTheme="minorHAnsi" w:hAnsiTheme="minorHAnsi" w:cstheme="minorHAnsi"/>
          <w:b/>
          <w:sz w:val="22"/>
          <w:szCs w:val="22"/>
          <w:lang w:eastAsia="ja-JP"/>
        </w:rPr>
        <w:t>40 %</w:t>
      </w:r>
      <w:r w:rsidRPr="00224BB9">
        <w:rPr>
          <w:rFonts w:asciiTheme="minorHAnsi" w:hAnsiTheme="minorHAnsi" w:cstheme="minorHAnsi"/>
          <w:sz w:val="22"/>
          <w:szCs w:val="22"/>
          <w:lang w:eastAsia="ja-JP"/>
        </w:rPr>
        <w:t xml:space="preserve"> wynagrodzenia o który mowa w ust.1 tj. ………………………………… złotych brutto – po </w:t>
      </w:r>
      <w:r w:rsidR="00FB58A4" w:rsidRPr="00224BB9">
        <w:rPr>
          <w:rFonts w:asciiTheme="minorHAnsi" w:hAnsiTheme="minorHAnsi" w:cstheme="minorHAnsi"/>
          <w:sz w:val="22"/>
          <w:szCs w:val="22"/>
          <w:lang w:eastAsia="ja-JP"/>
        </w:rPr>
        <w:t>zrealizowaniu przez</w:t>
      </w:r>
      <w:r w:rsidRPr="00224BB9">
        <w:rPr>
          <w:rFonts w:asciiTheme="minorHAnsi" w:hAnsiTheme="minorHAnsi" w:cstheme="minorHAnsi"/>
          <w:sz w:val="22"/>
          <w:szCs w:val="22"/>
          <w:lang w:eastAsia="ja-JP"/>
        </w:rPr>
        <w:t xml:space="preserve"> Wykonawcę I etapu Umowy, o którym mowa w Rozdziale III załącznika nr 2 do Umowy oraz </w:t>
      </w:r>
    </w:p>
    <w:p w14:paraId="2DC6703B" w14:textId="77777777" w:rsidR="00C11C37" w:rsidRDefault="00224BB9" w:rsidP="003432F0">
      <w:pPr>
        <w:numPr>
          <w:ilvl w:val="0"/>
          <w:numId w:val="36"/>
        </w:numPr>
        <w:tabs>
          <w:tab w:val="left" w:pos="851"/>
          <w:tab w:val="left" w:pos="993"/>
        </w:tabs>
        <w:ind w:left="426" w:firstLine="0"/>
        <w:contextualSpacing/>
        <w:jc w:val="both"/>
        <w:rPr>
          <w:rFonts w:asciiTheme="minorHAnsi" w:hAnsiTheme="minorHAnsi" w:cstheme="minorHAnsi"/>
          <w:sz w:val="22"/>
          <w:lang w:eastAsia="ja-JP"/>
        </w:rPr>
      </w:pPr>
      <w:r w:rsidRPr="00224BB9">
        <w:rPr>
          <w:rFonts w:asciiTheme="minorHAnsi" w:hAnsiTheme="minorHAnsi" w:cstheme="minorHAnsi"/>
          <w:b/>
          <w:sz w:val="22"/>
          <w:lang w:eastAsia="ja-JP"/>
        </w:rPr>
        <w:t>60%</w:t>
      </w:r>
      <w:r w:rsidRPr="00224BB9">
        <w:rPr>
          <w:rFonts w:asciiTheme="minorHAnsi" w:hAnsiTheme="minorHAnsi" w:cstheme="minorHAnsi"/>
          <w:sz w:val="22"/>
          <w:lang w:eastAsia="ja-JP"/>
        </w:rPr>
        <w:t xml:space="preserve"> wynagrodzenia o który mowa w ust.1 tj. ………………………………… złotych brutto po realizacji przez Wykonawcę II etapu, o którym mowa w Rozdziale III załącznika nr 2 do Umowy</w:t>
      </w:r>
    </w:p>
    <w:p w14:paraId="35809705" w14:textId="3E1DA8BA" w:rsidR="00224BB9" w:rsidRPr="00C11C37" w:rsidRDefault="00224BB9" w:rsidP="00FB58A4">
      <w:pPr>
        <w:numPr>
          <w:ilvl w:val="0"/>
          <w:numId w:val="36"/>
        </w:numPr>
        <w:tabs>
          <w:tab w:val="left" w:pos="851"/>
          <w:tab w:val="left" w:pos="993"/>
        </w:tabs>
        <w:ind w:left="426" w:firstLine="0"/>
        <w:contextualSpacing/>
        <w:jc w:val="both"/>
        <w:rPr>
          <w:rFonts w:asciiTheme="minorHAnsi" w:hAnsiTheme="minorHAnsi" w:cstheme="minorHAnsi"/>
          <w:sz w:val="22"/>
        </w:rPr>
      </w:pPr>
      <w:r w:rsidRPr="00C11C37">
        <w:rPr>
          <w:rFonts w:asciiTheme="minorHAnsi" w:hAnsiTheme="minorHAnsi" w:cstheme="minorHAnsi"/>
          <w:sz w:val="22"/>
        </w:rPr>
        <w:t xml:space="preserve">Płatność zostanie dokonana na podstawie prawidłowo wystawionych faktur VAT. Podstawą do wystawienia faktur będą podpisane bez zastrzeżeń protokoły odbioru, o których mowa w §8 ust 3 i ust 4. </w:t>
      </w:r>
    </w:p>
    <w:p w14:paraId="212E703D" w14:textId="1D765A04" w:rsidR="00224BB9" w:rsidRPr="00224BB9" w:rsidRDefault="00224BB9" w:rsidP="00AA1412">
      <w:pPr>
        <w:numPr>
          <w:ilvl w:val="0"/>
          <w:numId w:val="36"/>
        </w:numPr>
        <w:tabs>
          <w:tab w:val="left" w:pos="851"/>
          <w:tab w:val="left" w:pos="993"/>
        </w:tabs>
        <w:ind w:left="426" w:firstLine="0"/>
        <w:contextualSpacing/>
        <w:jc w:val="both"/>
        <w:rPr>
          <w:rFonts w:asciiTheme="minorHAnsi" w:hAnsiTheme="minorHAnsi" w:cstheme="minorHAnsi"/>
          <w:sz w:val="22"/>
        </w:rPr>
      </w:pPr>
      <w:r w:rsidRPr="00224BB9">
        <w:rPr>
          <w:rFonts w:asciiTheme="minorHAnsi" w:hAnsiTheme="minorHAnsi" w:cstheme="minorHAnsi"/>
          <w:sz w:val="22"/>
        </w:rPr>
        <w:lastRenderedPageBreak/>
        <w:t>Wynagrodzenie zostanie przekazane na rachunek bankowy Wykonawcy, wskazany każdorazowo na fakturach, w ciągu 30 dni od daty otrzymania prawidłowo wystawionej faktury przez Zamawiającego.</w:t>
      </w:r>
    </w:p>
    <w:p w14:paraId="0D948A56" w14:textId="77777777" w:rsidR="00224BB9" w:rsidRPr="00224BB9" w:rsidRDefault="00224BB9" w:rsidP="003432F0">
      <w:pPr>
        <w:numPr>
          <w:ilvl w:val="3"/>
          <w:numId w:val="39"/>
        </w:numPr>
        <w:tabs>
          <w:tab w:val="clear" w:pos="2880"/>
        </w:tabs>
        <w:suppressAutoHyphens/>
        <w:ind w:left="426" w:hanging="426"/>
        <w:jc w:val="both"/>
        <w:rPr>
          <w:rFonts w:asciiTheme="minorHAnsi" w:hAnsiTheme="minorHAnsi" w:cstheme="minorHAnsi"/>
          <w:sz w:val="22"/>
        </w:rPr>
      </w:pPr>
      <w:r w:rsidRPr="00224BB9">
        <w:rPr>
          <w:rFonts w:asciiTheme="minorHAnsi" w:hAnsiTheme="minorHAnsi" w:cstheme="minorHAnsi"/>
          <w:sz w:val="22"/>
        </w:rPr>
        <w:t>Za datę zapłaty uznaje się datę obciążenia rachunku bankowego Zamawiającego.</w:t>
      </w:r>
    </w:p>
    <w:p w14:paraId="168BC53C" w14:textId="77777777" w:rsidR="00224BB9" w:rsidRPr="00224BB9" w:rsidRDefault="00224BB9" w:rsidP="003432F0">
      <w:pPr>
        <w:numPr>
          <w:ilvl w:val="3"/>
          <w:numId w:val="39"/>
        </w:numPr>
        <w:tabs>
          <w:tab w:val="clear" w:pos="2880"/>
        </w:tabs>
        <w:suppressAutoHyphens/>
        <w:ind w:left="426" w:hanging="426"/>
        <w:jc w:val="both"/>
        <w:rPr>
          <w:rFonts w:asciiTheme="minorHAnsi" w:hAnsiTheme="minorHAnsi" w:cstheme="minorHAnsi"/>
          <w:sz w:val="22"/>
        </w:rPr>
      </w:pPr>
      <w:r w:rsidRPr="00224BB9">
        <w:rPr>
          <w:rFonts w:asciiTheme="minorHAnsi" w:hAnsiTheme="minorHAnsi" w:cstheme="minorHAnsi"/>
          <w:sz w:val="22"/>
        </w:rPr>
        <w:t>Wynagrodzenie, o którym mowa w ust.1 obejmuje wszystkie koszty związane z realizacją prac mających na celu wykonanie przedmiotu Umowy w tym ryzyko Wykonawcy z tytułu oszacowania wszelkich kosztów związanych z realizacją przedmiotu Umowy, a także oddziaływania innych czynników mających lub mogących mieć wpływ na koszty oraz roszczenia z tytułu przeniesienia na Zamawiającego majątkowych praw autorskich do wszystkich mogących stanowić przedmiot prawa autorskiego wyników prac powstałych w związku z wykonaniem niniejszej Umowy (w tym rezultatów Umowy) oraz z tytułu przeniesienia na Zamawiającego praw zależnych i własności egzemplarzy dokumentacji.</w:t>
      </w:r>
    </w:p>
    <w:p w14:paraId="0B1A46EC" w14:textId="77777777" w:rsidR="00224BB9" w:rsidRPr="00224BB9" w:rsidRDefault="00224BB9" w:rsidP="003432F0">
      <w:pPr>
        <w:numPr>
          <w:ilvl w:val="3"/>
          <w:numId w:val="39"/>
        </w:numPr>
        <w:tabs>
          <w:tab w:val="clear" w:pos="2880"/>
        </w:tabs>
        <w:suppressAutoHyphens/>
        <w:ind w:left="426" w:hanging="426"/>
        <w:jc w:val="both"/>
        <w:rPr>
          <w:rFonts w:asciiTheme="minorHAnsi" w:hAnsiTheme="minorHAnsi" w:cstheme="minorHAnsi"/>
          <w:sz w:val="22"/>
        </w:rPr>
      </w:pPr>
      <w:r w:rsidRPr="00224BB9">
        <w:rPr>
          <w:rFonts w:asciiTheme="minorHAnsi" w:hAnsiTheme="minorHAnsi" w:cstheme="minorHAnsi"/>
          <w:sz w:val="22"/>
        </w:rPr>
        <w:t>Niedoszacowanie, pominięcie oraz brak rozpoznania zakresu przedmiotu Umowy nie może być podstawą do żądania zmiany wynagrodzenia określonego w ust.1.</w:t>
      </w:r>
    </w:p>
    <w:p w14:paraId="0A1F8116" w14:textId="77777777" w:rsidR="00224BB9" w:rsidRPr="00224BB9" w:rsidRDefault="00224BB9" w:rsidP="00224BB9">
      <w:pPr>
        <w:rPr>
          <w:rFonts w:asciiTheme="minorHAnsi" w:hAnsiTheme="minorHAnsi" w:cstheme="minorHAnsi"/>
          <w:b/>
          <w:sz w:val="22"/>
        </w:rPr>
      </w:pPr>
    </w:p>
    <w:p w14:paraId="75A7E90E"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§10</w:t>
      </w:r>
    </w:p>
    <w:p w14:paraId="45A4A38A"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Kary umowne i odpowiedzialność Wykonawcy</w:t>
      </w:r>
    </w:p>
    <w:p w14:paraId="5822BCDF" w14:textId="77777777" w:rsidR="00224BB9" w:rsidRPr="00224BB9" w:rsidRDefault="00224BB9" w:rsidP="003432F0">
      <w:pPr>
        <w:numPr>
          <w:ilvl w:val="0"/>
          <w:numId w:val="26"/>
        </w:numPr>
        <w:tabs>
          <w:tab w:val="clear" w:pos="360"/>
        </w:tabs>
        <w:suppressAutoHyphens/>
        <w:ind w:left="426" w:hanging="426"/>
        <w:jc w:val="both"/>
        <w:rPr>
          <w:rFonts w:asciiTheme="minorHAnsi" w:hAnsiTheme="minorHAnsi" w:cstheme="minorHAnsi"/>
          <w:sz w:val="22"/>
        </w:rPr>
      </w:pPr>
      <w:r w:rsidRPr="00224BB9">
        <w:rPr>
          <w:rFonts w:asciiTheme="minorHAnsi" w:hAnsiTheme="minorHAnsi" w:cstheme="minorHAnsi"/>
          <w:sz w:val="22"/>
        </w:rPr>
        <w:t>W przypadku niewykonania lub nienależytego wykonania przez Wykonawcę obowiązków wynikających z Umowy, Zamawiający wezwie Wykonawcę, aby w wyznaczonym terminie, nie krótszym niż 7 dni, rozpoczął realizację Umowy w sposób należyty i zgodny z jej postanowieniami oraz aby podjął niezbędne działania mające na celu usunięcie skutków nie wykonania lub nienależytego wykonania Umowy.</w:t>
      </w:r>
    </w:p>
    <w:p w14:paraId="47B4ABC0" w14:textId="1A27957A" w:rsidR="00224BB9" w:rsidRPr="00224BB9" w:rsidRDefault="00224BB9" w:rsidP="003432F0">
      <w:pPr>
        <w:numPr>
          <w:ilvl w:val="0"/>
          <w:numId w:val="26"/>
        </w:numPr>
        <w:tabs>
          <w:tab w:val="clear" w:pos="360"/>
        </w:tabs>
        <w:suppressAutoHyphens/>
        <w:ind w:left="426" w:hanging="426"/>
        <w:jc w:val="both"/>
        <w:rPr>
          <w:rFonts w:asciiTheme="minorHAnsi" w:hAnsiTheme="minorHAnsi" w:cstheme="minorHAnsi"/>
          <w:i/>
          <w:sz w:val="22"/>
          <w:u w:val="single"/>
        </w:rPr>
      </w:pPr>
      <w:r w:rsidRPr="00224BB9">
        <w:rPr>
          <w:rFonts w:asciiTheme="minorHAnsi" w:hAnsiTheme="minorHAnsi" w:cstheme="minorHAnsi"/>
          <w:sz w:val="22"/>
        </w:rPr>
        <w:t xml:space="preserve">W przypadku zaniechania przez Wykonawcę przywrócenia stanu zgodnego z postanowieniami umowy oraz usunięcia powstałych </w:t>
      </w:r>
      <w:r w:rsidR="00FB58A4" w:rsidRPr="00224BB9">
        <w:rPr>
          <w:rFonts w:asciiTheme="minorHAnsi" w:hAnsiTheme="minorHAnsi" w:cstheme="minorHAnsi"/>
          <w:sz w:val="22"/>
        </w:rPr>
        <w:t>uchybień w</w:t>
      </w:r>
      <w:r w:rsidRPr="00224BB9">
        <w:rPr>
          <w:rFonts w:asciiTheme="minorHAnsi" w:hAnsiTheme="minorHAnsi" w:cstheme="minorHAnsi"/>
          <w:sz w:val="22"/>
        </w:rPr>
        <w:t xml:space="preserve"> terminie, o którym mowa w ust. 1, Zamawiający uprawniony będzie do obciążenia Wykonawcy karą umowną w wysokości 0,5 % kwoty brutto wynagrodzenia, o którym mowa w § 9 ust. 1 Umowy za każdy dzień, licząc od dnia następnego po upływie terminu, o którym mowa w ust. 1, do dnia przywrócenia stanu zgodnego z postanowieniami Umowy oraz usunięcia powstałych uchybień.</w:t>
      </w:r>
    </w:p>
    <w:p w14:paraId="792DBE70" w14:textId="05B2D649" w:rsidR="00224BB9" w:rsidRPr="00224BB9" w:rsidRDefault="00224BB9" w:rsidP="003432F0">
      <w:pPr>
        <w:numPr>
          <w:ilvl w:val="0"/>
          <w:numId w:val="26"/>
        </w:numPr>
        <w:tabs>
          <w:tab w:val="clear" w:pos="360"/>
        </w:tabs>
        <w:suppressAutoHyphens/>
        <w:ind w:left="426" w:hanging="426"/>
        <w:jc w:val="both"/>
        <w:rPr>
          <w:rFonts w:asciiTheme="minorHAnsi" w:hAnsiTheme="minorHAnsi" w:cstheme="minorHAnsi"/>
          <w:sz w:val="22"/>
        </w:rPr>
      </w:pPr>
      <w:r w:rsidRPr="00224BB9">
        <w:rPr>
          <w:rFonts w:asciiTheme="minorHAnsi" w:hAnsiTheme="minorHAnsi" w:cstheme="minorHAnsi"/>
          <w:sz w:val="22"/>
        </w:rPr>
        <w:t>W przypadku zwłoki w terminie wykonania I etapu Umowy</w:t>
      </w:r>
      <w:r w:rsidR="004B5B33">
        <w:rPr>
          <w:rFonts w:asciiTheme="minorHAnsi" w:hAnsiTheme="minorHAnsi" w:cstheme="minorHAnsi"/>
          <w:sz w:val="22"/>
        </w:rPr>
        <w:t>,</w:t>
      </w:r>
      <w:r w:rsidRPr="00224BB9">
        <w:rPr>
          <w:rFonts w:asciiTheme="minorHAnsi" w:hAnsiTheme="minorHAnsi" w:cstheme="minorHAnsi"/>
          <w:sz w:val="22"/>
        </w:rPr>
        <w:t xml:space="preserve"> o którym mowa w rozdziale III, ust.4 załącznika nr 2 do Umowy, Zamawiający jest uprawniony do naliczenia Wykonawcy kary umownej w wysokości 1,5 % łącznej wartości wynagrodzenia brutto za ten etap, o którym mowa w § 9 ust. 2 pkt. 1, za każdy dzień zwłoki. </w:t>
      </w:r>
    </w:p>
    <w:p w14:paraId="6AEFB8C9" w14:textId="243DC57D" w:rsidR="00224BB9" w:rsidRPr="00224BB9" w:rsidRDefault="00224BB9" w:rsidP="003432F0">
      <w:pPr>
        <w:numPr>
          <w:ilvl w:val="0"/>
          <w:numId w:val="26"/>
        </w:numPr>
        <w:tabs>
          <w:tab w:val="clear" w:pos="360"/>
        </w:tabs>
        <w:suppressAutoHyphens/>
        <w:ind w:left="426" w:hanging="426"/>
        <w:jc w:val="both"/>
        <w:rPr>
          <w:rFonts w:asciiTheme="minorHAnsi" w:hAnsiTheme="minorHAnsi" w:cstheme="minorHAnsi"/>
          <w:sz w:val="22"/>
        </w:rPr>
      </w:pPr>
      <w:r w:rsidRPr="00224BB9">
        <w:rPr>
          <w:rFonts w:asciiTheme="minorHAnsi" w:hAnsiTheme="minorHAnsi" w:cstheme="minorHAnsi"/>
          <w:sz w:val="22"/>
        </w:rPr>
        <w:t>W przypadku zwłoki w wykonania II etapu Umowy</w:t>
      </w:r>
      <w:r w:rsidR="004B5B33">
        <w:rPr>
          <w:rFonts w:asciiTheme="minorHAnsi" w:hAnsiTheme="minorHAnsi" w:cstheme="minorHAnsi"/>
          <w:sz w:val="22"/>
        </w:rPr>
        <w:t>,</w:t>
      </w:r>
      <w:r w:rsidRPr="00224BB9">
        <w:rPr>
          <w:rFonts w:asciiTheme="minorHAnsi" w:hAnsiTheme="minorHAnsi" w:cstheme="minorHAnsi"/>
          <w:sz w:val="22"/>
        </w:rPr>
        <w:t xml:space="preserve"> o którym mowa w rozdziale III, ust.10 załącznika nr 2 do Umowy, Zamawiający jest uprawniony do naliczenia Wykonawcy kary umownej w wysokości 1,5 % łącznej wartości wynagrodzenia brutto za ten etap, o którym mowa w § 9 ust. 2 pkt. 2, za każdy dzień zwłoki. </w:t>
      </w:r>
    </w:p>
    <w:p w14:paraId="0990D8A8" w14:textId="7B9E21AA" w:rsidR="00224BB9" w:rsidRPr="00224BB9" w:rsidRDefault="00224BB9" w:rsidP="003432F0">
      <w:pPr>
        <w:numPr>
          <w:ilvl w:val="0"/>
          <w:numId w:val="26"/>
        </w:numPr>
        <w:tabs>
          <w:tab w:val="clear" w:pos="360"/>
        </w:tabs>
        <w:suppressAutoHyphens/>
        <w:ind w:left="426" w:hanging="426"/>
        <w:jc w:val="both"/>
        <w:rPr>
          <w:rFonts w:asciiTheme="minorHAnsi" w:hAnsiTheme="minorHAnsi" w:cstheme="minorHAnsi"/>
          <w:sz w:val="22"/>
        </w:rPr>
      </w:pPr>
      <w:r w:rsidRPr="00224BB9">
        <w:rPr>
          <w:rFonts w:asciiTheme="minorHAnsi" w:hAnsiTheme="minorHAnsi" w:cstheme="minorHAnsi"/>
          <w:sz w:val="22"/>
        </w:rPr>
        <w:t xml:space="preserve">W przypadku zwłoki Wykonawcy w wykonaniu przedmiotu Umowy dla poszczególnych etapów o ponad 30 dni od upływu maksymalnych terminów </w:t>
      </w:r>
      <w:r w:rsidR="00FB58A4" w:rsidRPr="00224BB9">
        <w:rPr>
          <w:rFonts w:asciiTheme="minorHAnsi" w:hAnsiTheme="minorHAnsi" w:cstheme="minorHAnsi"/>
          <w:sz w:val="22"/>
        </w:rPr>
        <w:t>realizacji tych</w:t>
      </w:r>
      <w:r w:rsidRPr="00224BB9">
        <w:rPr>
          <w:rFonts w:asciiTheme="minorHAnsi" w:hAnsiTheme="minorHAnsi" w:cstheme="minorHAnsi"/>
          <w:sz w:val="22"/>
        </w:rPr>
        <w:t xml:space="preserve"> etapów, o których mowa w rozdziale III, ust. 4 i ust. 10 załącznika nr 2 do Umowy, Zamawiający może odstąpić od niniejszej Umowy bez wyznaczania Wykonawcy dodatkowego terminu. W tym przypadku Zamawiający jest uprawniony do naliczenia Wykonawcy kary umownej w wysokości 20% łącznej wartości brutto przedmiotu Umowy określonej w § 9 ust 1.</w:t>
      </w:r>
    </w:p>
    <w:p w14:paraId="14D44C39" w14:textId="556568F3" w:rsidR="00224BB9" w:rsidRPr="00224BB9" w:rsidRDefault="00224BB9" w:rsidP="003432F0">
      <w:pPr>
        <w:numPr>
          <w:ilvl w:val="0"/>
          <w:numId w:val="26"/>
        </w:numPr>
        <w:tabs>
          <w:tab w:val="clear" w:pos="360"/>
        </w:tabs>
        <w:suppressAutoHyphens/>
        <w:ind w:left="426" w:hanging="426"/>
        <w:jc w:val="both"/>
        <w:rPr>
          <w:rFonts w:asciiTheme="minorHAnsi" w:hAnsiTheme="minorHAnsi" w:cstheme="minorHAnsi"/>
          <w:sz w:val="22"/>
        </w:rPr>
      </w:pPr>
      <w:r w:rsidRPr="00224BB9">
        <w:rPr>
          <w:rFonts w:asciiTheme="minorHAnsi" w:hAnsiTheme="minorHAnsi" w:cstheme="minorHAnsi"/>
          <w:sz w:val="22"/>
        </w:rPr>
        <w:t xml:space="preserve">W przypadku odstąpienia od umowy </w:t>
      </w:r>
      <w:r w:rsidR="004B5B33">
        <w:rPr>
          <w:rFonts w:asciiTheme="minorHAnsi" w:hAnsiTheme="minorHAnsi" w:cstheme="minorHAnsi"/>
          <w:sz w:val="22"/>
        </w:rPr>
        <w:t>z winy Wykonawcy</w:t>
      </w:r>
      <w:r w:rsidRPr="00224BB9">
        <w:rPr>
          <w:rFonts w:asciiTheme="minorHAnsi" w:hAnsiTheme="minorHAnsi" w:cstheme="minorHAnsi"/>
          <w:sz w:val="22"/>
        </w:rPr>
        <w:t>, Zamawiający jest uprawniony do naliczenia Wykonawcy kary umownej w wysokości 20% łącznej wartości brutto przedmiotu Umowy określonej w § 9 ust 1.</w:t>
      </w:r>
    </w:p>
    <w:p w14:paraId="7249AA03" w14:textId="5A7368D6" w:rsidR="004B5B33" w:rsidRDefault="004B5B33" w:rsidP="003432F0">
      <w:pPr>
        <w:numPr>
          <w:ilvl w:val="0"/>
          <w:numId w:val="26"/>
        </w:numPr>
        <w:tabs>
          <w:tab w:val="clear" w:pos="360"/>
        </w:tabs>
        <w:suppressAutoHyphens/>
        <w:ind w:left="426" w:hanging="426"/>
        <w:jc w:val="both"/>
        <w:rPr>
          <w:rFonts w:asciiTheme="minorHAnsi" w:hAnsiTheme="minorHAnsi" w:cstheme="minorHAnsi"/>
          <w:sz w:val="22"/>
        </w:rPr>
      </w:pPr>
      <w:r>
        <w:rPr>
          <w:rFonts w:asciiTheme="minorHAnsi" w:hAnsiTheme="minorHAnsi" w:cstheme="minorHAnsi"/>
          <w:sz w:val="22"/>
        </w:rPr>
        <w:t xml:space="preserve">Łączna wysokość kar umownych nie może przekroczyć 50 </w:t>
      </w:r>
      <w:r w:rsidRPr="00224BB9">
        <w:rPr>
          <w:rFonts w:asciiTheme="minorHAnsi" w:hAnsiTheme="minorHAnsi" w:cstheme="minorHAnsi"/>
          <w:sz w:val="22"/>
        </w:rPr>
        <w:t>% łącznej wartości brutto przedmiotu Umowy określonej w § 9 ust 1</w:t>
      </w:r>
      <w:r>
        <w:rPr>
          <w:rFonts w:asciiTheme="minorHAnsi" w:hAnsiTheme="minorHAnsi" w:cstheme="minorHAnsi"/>
          <w:sz w:val="22"/>
        </w:rPr>
        <w:t>.</w:t>
      </w:r>
    </w:p>
    <w:p w14:paraId="2F7CDA1C" w14:textId="0B485DF8" w:rsidR="00224BB9" w:rsidRPr="00224BB9" w:rsidRDefault="00224BB9" w:rsidP="003432F0">
      <w:pPr>
        <w:numPr>
          <w:ilvl w:val="0"/>
          <w:numId w:val="26"/>
        </w:numPr>
        <w:tabs>
          <w:tab w:val="clear" w:pos="360"/>
        </w:tabs>
        <w:suppressAutoHyphens/>
        <w:ind w:left="426" w:hanging="426"/>
        <w:jc w:val="both"/>
        <w:rPr>
          <w:rFonts w:asciiTheme="minorHAnsi" w:hAnsiTheme="minorHAnsi" w:cstheme="minorHAnsi"/>
          <w:sz w:val="22"/>
        </w:rPr>
      </w:pPr>
      <w:r w:rsidRPr="00224BB9">
        <w:rPr>
          <w:rFonts w:asciiTheme="minorHAnsi" w:hAnsiTheme="minorHAnsi" w:cstheme="minorHAnsi"/>
          <w:sz w:val="22"/>
        </w:rPr>
        <w:t>Zapłata kar określonych w ust. 2-6 nie wyklucza możliwości dochodzenia przez Zamawiającego naprawienia szkody w pełnej wysokości, którą Zamawiający poniósł w wyniku niewykonania lub nienależytego wykonanie Umowy przez Wykonawcę na zasadach ogólnych.</w:t>
      </w:r>
    </w:p>
    <w:p w14:paraId="63C82EE0" w14:textId="2E781E2D" w:rsidR="00224BB9" w:rsidRPr="00224BB9" w:rsidRDefault="00224BB9" w:rsidP="003432F0">
      <w:pPr>
        <w:numPr>
          <w:ilvl w:val="0"/>
          <w:numId w:val="26"/>
        </w:numPr>
        <w:tabs>
          <w:tab w:val="clear" w:pos="360"/>
        </w:tabs>
        <w:suppressAutoHyphens/>
        <w:ind w:left="426" w:hanging="426"/>
        <w:jc w:val="both"/>
        <w:rPr>
          <w:rFonts w:asciiTheme="minorHAnsi" w:hAnsiTheme="minorHAnsi" w:cstheme="minorHAnsi"/>
          <w:sz w:val="22"/>
        </w:rPr>
      </w:pPr>
      <w:r w:rsidRPr="00224BB9">
        <w:rPr>
          <w:rFonts w:asciiTheme="minorHAnsi" w:hAnsiTheme="minorHAnsi" w:cstheme="minorHAnsi"/>
          <w:sz w:val="22"/>
        </w:rPr>
        <w:t>Zamawiającemu przysługuje prawo do potrącenia kar umownych z przysługującego Wykonawcy wynagrodzenia.</w:t>
      </w:r>
    </w:p>
    <w:p w14:paraId="11BB24E3" w14:textId="77777777" w:rsidR="00224BB9" w:rsidRPr="00224BB9" w:rsidRDefault="00224BB9" w:rsidP="003432F0">
      <w:pPr>
        <w:numPr>
          <w:ilvl w:val="0"/>
          <w:numId w:val="26"/>
        </w:numPr>
        <w:tabs>
          <w:tab w:val="clear" w:pos="360"/>
        </w:tabs>
        <w:suppressAutoHyphens/>
        <w:ind w:left="426" w:hanging="426"/>
        <w:jc w:val="both"/>
        <w:rPr>
          <w:rFonts w:asciiTheme="minorHAnsi" w:hAnsiTheme="minorHAnsi" w:cstheme="minorHAnsi"/>
          <w:sz w:val="22"/>
        </w:rPr>
      </w:pPr>
      <w:r w:rsidRPr="00224BB9">
        <w:rPr>
          <w:rFonts w:asciiTheme="minorHAnsi" w:hAnsiTheme="minorHAnsi" w:cstheme="minorHAnsi"/>
          <w:sz w:val="22"/>
        </w:rPr>
        <w:lastRenderedPageBreak/>
        <w:t>Wykonawca zapłaci kary umowne na podstawie wystawionej noty obciążeniowej. Zamawiający potrąci należność w wysokości naliczonej kary umownej, z najbliższej faktury, na co Wykonawca wyraża zgodę.</w:t>
      </w:r>
    </w:p>
    <w:p w14:paraId="03E706AB" w14:textId="53F6D892" w:rsidR="00FE6490" w:rsidRDefault="00FE6490">
      <w:pPr>
        <w:rPr>
          <w:rFonts w:asciiTheme="minorHAnsi" w:hAnsiTheme="minorHAnsi" w:cstheme="minorHAnsi"/>
          <w:b/>
          <w:sz w:val="22"/>
        </w:rPr>
      </w:pPr>
    </w:p>
    <w:p w14:paraId="7EA1B671" w14:textId="32911BDF"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w:t>
      </w:r>
      <w:r w:rsidR="00FA4A66">
        <w:rPr>
          <w:rFonts w:asciiTheme="minorHAnsi" w:hAnsiTheme="minorHAnsi" w:cstheme="minorHAnsi"/>
          <w:b/>
          <w:sz w:val="22"/>
        </w:rPr>
        <w:t>11</w:t>
      </w:r>
    </w:p>
    <w:p w14:paraId="1CE0FFFE"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Zmiany umowy</w:t>
      </w:r>
    </w:p>
    <w:p w14:paraId="7EC97F52" w14:textId="77777777" w:rsidR="00224BB9" w:rsidRPr="00224BB9" w:rsidRDefault="00224BB9" w:rsidP="001D0193">
      <w:pPr>
        <w:numPr>
          <w:ilvl w:val="0"/>
          <w:numId w:val="54"/>
        </w:numPr>
        <w:jc w:val="both"/>
        <w:rPr>
          <w:rFonts w:asciiTheme="minorHAnsi" w:hAnsiTheme="minorHAnsi" w:cstheme="minorHAnsi"/>
          <w:kern w:val="2"/>
          <w:sz w:val="22"/>
        </w:rPr>
      </w:pPr>
      <w:r w:rsidRPr="00224BB9">
        <w:rPr>
          <w:rFonts w:asciiTheme="minorHAnsi" w:hAnsiTheme="minorHAnsi" w:cstheme="minorHAnsi"/>
          <w:kern w:val="2"/>
          <w:sz w:val="22"/>
        </w:rPr>
        <w:t xml:space="preserve">Wszelkie zmiany Umowy wymagają zawarcia pisemnego aneksu podpisanego przez obie Strony. </w:t>
      </w:r>
    </w:p>
    <w:p w14:paraId="13267B02" w14:textId="77777777" w:rsidR="00224BB9" w:rsidRPr="00224BB9" w:rsidRDefault="00224BB9" w:rsidP="001D0193">
      <w:pPr>
        <w:numPr>
          <w:ilvl w:val="0"/>
          <w:numId w:val="54"/>
        </w:numPr>
        <w:ind w:left="426" w:hanging="423"/>
        <w:jc w:val="both"/>
        <w:rPr>
          <w:rFonts w:asciiTheme="minorHAnsi" w:hAnsiTheme="minorHAnsi" w:cstheme="minorHAnsi"/>
          <w:kern w:val="2"/>
          <w:sz w:val="22"/>
        </w:rPr>
      </w:pPr>
      <w:r w:rsidRPr="00224BB9">
        <w:rPr>
          <w:rFonts w:asciiTheme="minorHAnsi" w:hAnsiTheme="minorHAnsi" w:cstheme="minorHAnsi"/>
          <w:kern w:val="2"/>
          <w:sz w:val="22"/>
        </w:rPr>
        <w:t>Zamawiający dopuszcza możliwość dokonywania wszelkich nieistotnych zmian Umowy.</w:t>
      </w:r>
    </w:p>
    <w:p w14:paraId="4649A5E9" w14:textId="77777777" w:rsidR="00224BB9" w:rsidRPr="00224BB9" w:rsidRDefault="00224BB9" w:rsidP="001D0193">
      <w:pPr>
        <w:numPr>
          <w:ilvl w:val="0"/>
          <w:numId w:val="54"/>
        </w:numPr>
        <w:ind w:left="426" w:hanging="423"/>
        <w:jc w:val="both"/>
        <w:rPr>
          <w:rFonts w:asciiTheme="minorHAnsi" w:hAnsiTheme="minorHAnsi" w:cstheme="minorHAnsi"/>
          <w:kern w:val="2"/>
          <w:sz w:val="22"/>
        </w:rPr>
      </w:pPr>
      <w:r w:rsidRPr="00224BB9">
        <w:rPr>
          <w:rFonts w:asciiTheme="minorHAnsi" w:hAnsiTheme="minorHAnsi" w:cstheme="minorHAnsi"/>
          <w:kern w:val="2"/>
          <w:sz w:val="22"/>
        </w:rPr>
        <w:t xml:space="preserve">Umowa w istotnym zakresie może zostać zmieniona w przypadku: </w:t>
      </w:r>
    </w:p>
    <w:p w14:paraId="126EBF9A" w14:textId="77777777" w:rsidR="00224BB9" w:rsidRPr="00224BB9" w:rsidRDefault="00224BB9" w:rsidP="001D0193">
      <w:pPr>
        <w:numPr>
          <w:ilvl w:val="1"/>
          <w:numId w:val="54"/>
        </w:numPr>
        <w:ind w:left="851" w:hanging="425"/>
        <w:jc w:val="both"/>
        <w:rPr>
          <w:rFonts w:asciiTheme="minorHAnsi" w:hAnsiTheme="minorHAnsi" w:cstheme="minorHAnsi"/>
          <w:kern w:val="2"/>
          <w:sz w:val="22"/>
        </w:rPr>
      </w:pPr>
      <w:r w:rsidRPr="00224BB9">
        <w:rPr>
          <w:rFonts w:asciiTheme="minorHAnsi" w:hAnsiTheme="minorHAnsi" w:cstheme="minorHAnsi"/>
          <w:kern w:val="2"/>
          <w:sz w:val="22"/>
        </w:rPr>
        <w:t>wystąpienia niezależnych od Stron istotnych okoliczności, których nie można było przewidzieć i które wymagają odpowiedniej zmiany sposobu realizacji Umowy lub zmiany terminów lub zmiany wynagrodzenia Wykonawcy, w celu umożliwienia prawidłowej i zgodnej z celami Projektu realizacji Umowy,</w:t>
      </w:r>
    </w:p>
    <w:p w14:paraId="3DB93643" w14:textId="77777777" w:rsidR="00224BB9" w:rsidRPr="00224BB9" w:rsidRDefault="00224BB9" w:rsidP="001D0193">
      <w:pPr>
        <w:numPr>
          <w:ilvl w:val="1"/>
          <w:numId w:val="54"/>
        </w:numPr>
        <w:ind w:left="851" w:hanging="425"/>
        <w:jc w:val="both"/>
        <w:rPr>
          <w:rFonts w:asciiTheme="minorHAnsi" w:hAnsiTheme="minorHAnsi" w:cstheme="minorHAnsi"/>
          <w:kern w:val="2"/>
          <w:sz w:val="22"/>
        </w:rPr>
      </w:pPr>
      <w:r w:rsidRPr="00224BB9">
        <w:rPr>
          <w:rFonts w:asciiTheme="minorHAnsi" w:hAnsiTheme="minorHAnsi" w:cstheme="minorHAnsi"/>
          <w:kern w:val="2"/>
          <w:sz w:val="22"/>
        </w:rPr>
        <w:t>zmiany przepisów prawa powszechnie obowiązującego, jeżeli zmiana ta wymaga dostosowania postanowień Umowy do zmienionego (nowego) stanu prawnego,</w:t>
      </w:r>
    </w:p>
    <w:p w14:paraId="05636E7A" w14:textId="77777777" w:rsidR="00224BB9" w:rsidRPr="00224BB9" w:rsidRDefault="00224BB9" w:rsidP="001D0193">
      <w:pPr>
        <w:numPr>
          <w:ilvl w:val="1"/>
          <w:numId w:val="54"/>
        </w:numPr>
        <w:ind w:left="851" w:hanging="425"/>
        <w:jc w:val="both"/>
        <w:rPr>
          <w:rFonts w:asciiTheme="minorHAnsi" w:hAnsiTheme="minorHAnsi" w:cstheme="minorHAnsi"/>
          <w:kern w:val="2"/>
          <w:sz w:val="22"/>
        </w:rPr>
      </w:pPr>
      <w:r w:rsidRPr="00224BB9">
        <w:rPr>
          <w:rFonts w:asciiTheme="minorHAnsi" w:hAnsiTheme="minorHAnsi" w:cstheme="minorHAnsi"/>
          <w:kern w:val="2"/>
          <w:sz w:val="22"/>
        </w:rPr>
        <w:t xml:space="preserve">istotnej zmiany w dokumentach składających się na system realizacji Projektu, jeżeli zmiana ta wymaga odpowiedniego dostosowania postanowień Umowy w celu umożliwienia prawidłowej i zgodnej z celami Projektu jej realizacji, </w:t>
      </w:r>
    </w:p>
    <w:p w14:paraId="5291F265" w14:textId="77777777" w:rsidR="00224BB9" w:rsidRPr="00224BB9" w:rsidRDefault="00224BB9" w:rsidP="001D0193">
      <w:pPr>
        <w:numPr>
          <w:ilvl w:val="1"/>
          <w:numId w:val="54"/>
        </w:numPr>
        <w:ind w:left="851" w:hanging="425"/>
        <w:jc w:val="both"/>
        <w:rPr>
          <w:rFonts w:asciiTheme="minorHAnsi" w:hAnsiTheme="minorHAnsi" w:cstheme="minorHAnsi"/>
          <w:kern w:val="2"/>
          <w:sz w:val="22"/>
        </w:rPr>
      </w:pPr>
      <w:r w:rsidRPr="00224BB9">
        <w:rPr>
          <w:rFonts w:asciiTheme="minorHAnsi" w:hAnsiTheme="minorHAnsi" w:cstheme="minorHAnsi"/>
          <w:kern w:val="2"/>
          <w:sz w:val="22"/>
        </w:rPr>
        <w:t>w przypadku zmiany stawki podatku od towarów i usług (VAT) w trakcie obowiązywania Umowy, Strony postanawiają, że do wynagrodzenia netto doliczany będzie podatek od towarów i usług według nowej stawki od momentu wejścia w życie nowej stawki podatku VAT. Wynagrodzenie netto pozostanie niezmienne, zmianie ulegnie jedynie wynagrodzenie brutto,</w:t>
      </w:r>
    </w:p>
    <w:p w14:paraId="440CEFBF" w14:textId="77777777" w:rsidR="00224BB9" w:rsidRPr="00224BB9" w:rsidRDefault="00224BB9" w:rsidP="001D0193">
      <w:pPr>
        <w:numPr>
          <w:ilvl w:val="1"/>
          <w:numId w:val="54"/>
        </w:numPr>
        <w:ind w:left="851" w:hanging="425"/>
        <w:jc w:val="both"/>
        <w:rPr>
          <w:rFonts w:asciiTheme="minorHAnsi" w:hAnsiTheme="minorHAnsi" w:cstheme="minorHAnsi"/>
          <w:kern w:val="2"/>
          <w:sz w:val="22"/>
        </w:rPr>
      </w:pPr>
      <w:r w:rsidRPr="00224BB9">
        <w:rPr>
          <w:rFonts w:asciiTheme="minorHAnsi" w:hAnsiTheme="minorHAnsi" w:cstheme="minorHAnsi"/>
          <w:kern w:val="2"/>
          <w:sz w:val="22"/>
        </w:rPr>
        <w:t>zgodnej woli Stron wydłużenia terminów zapłaty wynagrodzenia w zakresie prawnie dopuszczalnym,</w:t>
      </w:r>
    </w:p>
    <w:p w14:paraId="3F56512C" w14:textId="77777777" w:rsidR="00224BB9" w:rsidRPr="00224BB9" w:rsidRDefault="00224BB9" w:rsidP="001D0193">
      <w:pPr>
        <w:numPr>
          <w:ilvl w:val="1"/>
          <w:numId w:val="54"/>
        </w:numPr>
        <w:ind w:left="851" w:hanging="425"/>
        <w:jc w:val="both"/>
        <w:rPr>
          <w:rFonts w:asciiTheme="minorHAnsi" w:hAnsiTheme="minorHAnsi" w:cstheme="minorHAnsi"/>
          <w:kern w:val="2"/>
          <w:sz w:val="22"/>
        </w:rPr>
      </w:pPr>
      <w:r w:rsidRPr="00224BB9">
        <w:rPr>
          <w:rFonts w:asciiTheme="minorHAnsi" w:hAnsiTheme="minorHAnsi" w:cstheme="minorHAnsi"/>
          <w:kern w:val="2"/>
          <w:sz w:val="22"/>
        </w:rPr>
        <w:t>konieczności zmiany sposobu realizacji Umowy lub zmiany terminów określonych w Umowie z uwagi na wystąpienie okoliczności spowodowanych siłą wyższą,</w:t>
      </w:r>
    </w:p>
    <w:p w14:paraId="6D74D634" w14:textId="77777777" w:rsidR="00224BB9" w:rsidRPr="00224BB9" w:rsidRDefault="00224BB9" w:rsidP="001D0193">
      <w:pPr>
        <w:numPr>
          <w:ilvl w:val="1"/>
          <w:numId w:val="54"/>
        </w:numPr>
        <w:ind w:left="851" w:hanging="425"/>
        <w:jc w:val="both"/>
        <w:rPr>
          <w:rFonts w:asciiTheme="minorHAnsi" w:hAnsiTheme="minorHAnsi" w:cstheme="minorHAnsi"/>
          <w:spacing w:val="-4"/>
          <w:kern w:val="2"/>
          <w:sz w:val="22"/>
        </w:rPr>
      </w:pPr>
      <w:r w:rsidRPr="00224BB9">
        <w:rPr>
          <w:rFonts w:asciiTheme="minorHAnsi" w:hAnsiTheme="minorHAnsi" w:cstheme="minorHAnsi"/>
          <w:spacing w:val="-4"/>
          <w:kern w:val="2"/>
          <w:sz w:val="22"/>
        </w:rPr>
        <w:t>powstania rozbieżności lub niejasności w rozumieniu pojęć użytych w Umowie, których nie da się usunąć w inny sposób niż zmieniając Umowę, zaś zmiana będzie umożliwiać usunięcie tych rozbieżności i doprecyzowanie postanowień Umowy w sposób jednoznaczny dla jej interpretacji przez Strony,</w:t>
      </w:r>
    </w:p>
    <w:p w14:paraId="364A8533" w14:textId="77777777" w:rsidR="00224BB9" w:rsidRPr="00224BB9" w:rsidRDefault="00224BB9" w:rsidP="001D0193">
      <w:pPr>
        <w:numPr>
          <w:ilvl w:val="1"/>
          <w:numId w:val="54"/>
        </w:numPr>
        <w:ind w:left="851" w:hanging="425"/>
        <w:jc w:val="both"/>
        <w:rPr>
          <w:rFonts w:asciiTheme="minorHAnsi" w:hAnsiTheme="minorHAnsi" w:cstheme="minorHAnsi"/>
          <w:kern w:val="2"/>
          <w:sz w:val="22"/>
        </w:rPr>
      </w:pPr>
      <w:r w:rsidRPr="00224BB9">
        <w:rPr>
          <w:rFonts w:asciiTheme="minorHAnsi" w:hAnsiTheme="minorHAnsi" w:cstheme="minorHAnsi"/>
          <w:kern w:val="2"/>
          <w:sz w:val="22"/>
        </w:rPr>
        <w:t>oczywistych omyłek pisarskich i rachunkowych mogących mieć wpływ na interpretację Umowy,</w:t>
      </w:r>
    </w:p>
    <w:p w14:paraId="63E4B630" w14:textId="2EACFC66" w:rsidR="00224BB9" w:rsidRPr="00224BB9" w:rsidRDefault="00224BB9" w:rsidP="001D0193">
      <w:pPr>
        <w:numPr>
          <w:ilvl w:val="1"/>
          <w:numId w:val="54"/>
        </w:numPr>
        <w:ind w:left="851" w:hanging="425"/>
        <w:jc w:val="both"/>
        <w:rPr>
          <w:rFonts w:asciiTheme="minorHAnsi" w:hAnsiTheme="minorHAnsi" w:cstheme="minorHAnsi"/>
          <w:kern w:val="2"/>
          <w:sz w:val="22"/>
        </w:rPr>
      </w:pPr>
      <w:r w:rsidRPr="00224BB9">
        <w:rPr>
          <w:rFonts w:asciiTheme="minorHAnsi" w:hAnsiTheme="minorHAnsi" w:cstheme="minorHAnsi"/>
          <w:kern w:val="2"/>
          <w:sz w:val="22"/>
        </w:rPr>
        <w:t>wystąpienia istotnych zmian w otoczeniu realizacji projektu, w szczególności w zakresie systemu informacji w ochronie zdrowia lub w odniesieniu do centralnych (krajowych) systemów e-zdrowia, zwłaszcza platformy P1</w:t>
      </w:r>
      <w:r w:rsidR="00104164">
        <w:rPr>
          <w:rFonts w:asciiTheme="minorHAnsi" w:hAnsiTheme="minorHAnsi" w:cstheme="minorHAnsi"/>
          <w:kern w:val="2"/>
          <w:sz w:val="22"/>
        </w:rPr>
        <w:t xml:space="preserve">, w wyniku których </w:t>
      </w:r>
      <w:r w:rsidR="00320FE0">
        <w:rPr>
          <w:rFonts w:asciiTheme="minorHAnsi" w:hAnsiTheme="minorHAnsi" w:cstheme="minorHAnsi"/>
          <w:kern w:val="2"/>
          <w:sz w:val="22"/>
        </w:rPr>
        <w:t xml:space="preserve">będzie konieczna zmiana </w:t>
      </w:r>
      <w:r w:rsidR="00104164">
        <w:rPr>
          <w:rFonts w:asciiTheme="minorHAnsi" w:hAnsiTheme="minorHAnsi" w:cstheme="minorHAnsi"/>
          <w:kern w:val="2"/>
          <w:sz w:val="22"/>
        </w:rPr>
        <w:t>usług wchodząc</w:t>
      </w:r>
      <w:r w:rsidR="00320FE0">
        <w:rPr>
          <w:rFonts w:asciiTheme="minorHAnsi" w:hAnsiTheme="minorHAnsi" w:cstheme="minorHAnsi"/>
          <w:kern w:val="2"/>
          <w:sz w:val="22"/>
        </w:rPr>
        <w:t>ych</w:t>
      </w:r>
      <w:r w:rsidR="00104164">
        <w:rPr>
          <w:rFonts w:asciiTheme="minorHAnsi" w:hAnsiTheme="minorHAnsi" w:cstheme="minorHAnsi"/>
          <w:kern w:val="2"/>
          <w:sz w:val="22"/>
        </w:rPr>
        <w:t xml:space="preserve"> w zakres usług Wykonawcy</w:t>
      </w:r>
      <w:r w:rsidR="0022248D" w:rsidRPr="0022248D">
        <w:rPr>
          <w:rFonts w:asciiTheme="minorHAnsi" w:hAnsiTheme="minorHAnsi" w:cstheme="minorHAnsi"/>
          <w:kern w:val="2"/>
          <w:sz w:val="22"/>
        </w:rPr>
        <w:t xml:space="preserve"> </w:t>
      </w:r>
      <w:r w:rsidR="0022248D">
        <w:rPr>
          <w:rFonts w:asciiTheme="minorHAnsi" w:hAnsiTheme="minorHAnsi" w:cstheme="minorHAnsi"/>
          <w:kern w:val="2"/>
          <w:sz w:val="22"/>
        </w:rPr>
        <w:t>wraz z odpowiednią zmianą wysokości wynagrodzenia</w:t>
      </w:r>
      <w:r w:rsidR="00320FE0">
        <w:rPr>
          <w:rFonts w:asciiTheme="minorHAnsi" w:hAnsiTheme="minorHAnsi" w:cstheme="minorHAnsi"/>
          <w:kern w:val="2"/>
          <w:sz w:val="22"/>
        </w:rPr>
        <w:t xml:space="preserve">. W takim przypadku ich zakres będzie </w:t>
      </w:r>
      <w:r w:rsidR="00104164">
        <w:rPr>
          <w:rFonts w:asciiTheme="minorHAnsi" w:hAnsiTheme="minorHAnsi" w:cstheme="minorHAnsi"/>
          <w:kern w:val="2"/>
          <w:sz w:val="22"/>
        </w:rPr>
        <w:t>rozszerzon</w:t>
      </w:r>
      <w:r w:rsidR="00320FE0">
        <w:rPr>
          <w:rFonts w:asciiTheme="minorHAnsi" w:hAnsiTheme="minorHAnsi" w:cstheme="minorHAnsi"/>
          <w:kern w:val="2"/>
          <w:sz w:val="22"/>
        </w:rPr>
        <w:t>y</w:t>
      </w:r>
      <w:r w:rsidR="00104164">
        <w:rPr>
          <w:rFonts w:asciiTheme="minorHAnsi" w:hAnsiTheme="minorHAnsi" w:cstheme="minorHAnsi"/>
          <w:kern w:val="2"/>
          <w:sz w:val="22"/>
        </w:rPr>
        <w:t xml:space="preserve"> lub </w:t>
      </w:r>
      <w:r w:rsidR="00320FE0">
        <w:rPr>
          <w:rFonts w:asciiTheme="minorHAnsi" w:hAnsiTheme="minorHAnsi" w:cstheme="minorHAnsi"/>
          <w:kern w:val="2"/>
          <w:sz w:val="22"/>
        </w:rPr>
        <w:t>pomniejszony</w:t>
      </w:r>
    </w:p>
    <w:p w14:paraId="582E4646" w14:textId="10692CE3" w:rsidR="00224BB9" w:rsidRPr="00224BB9" w:rsidRDefault="00224BB9" w:rsidP="001D0193">
      <w:pPr>
        <w:numPr>
          <w:ilvl w:val="1"/>
          <w:numId w:val="54"/>
        </w:numPr>
        <w:ind w:left="851" w:hanging="425"/>
        <w:jc w:val="both"/>
        <w:rPr>
          <w:rFonts w:asciiTheme="minorHAnsi" w:hAnsiTheme="minorHAnsi" w:cstheme="minorHAnsi"/>
          <w:kern w:val="2"/>
          <w:sz w:val="22"/>
        </w:rPr>
      </w:pPr>
      <w:r w:rsidRPr="00224BB9">
        <w:rPr>
          <w:rFonts w:asciiTheme="minorHAnsi" w:hAnsiTheme="minorHAnsi" w:cstheme="minorHAnsi"/>
          <w:kern w:val="2"/>
          <w:sz w:val="22"/>
        </w:rPr>
        <w:t>wystąpienia zmian technicznych lub technologicznych mogących mieć istotny wpływ na realizację przedmiotu Umowy i celów Projektu, w szczególności w zakresie obniżenia kosztów realizacji Projektu lub podniesienia stopnia bezpieczeństwa projektowanych rozwiązań informatycznych lub organizacyjnych</w:t>
      </w:r>
      <w:r w:rsidR="00320FE0">
        <w:rPr>
          <w:rFonts w:asciiTheme="minorHAnsi" w:hAnsiTheme="minorHAnsi" w:cstheme="minorHAnsi"/>
          <w:kern w:val="2"/>
          <w:sz w:val="22"/>
        </w:rPr>
        <w:t>,</w:t>
      </w:r>
      <w:r w:rsidR="00320FE0" w:rsidRPr="00320FE0">
        <w:rPr>
          <w:rFonts w:asciiTheme="minorHAnsi" w:hAnsiTheme="minorHAnsi" w:cstheme="minorHAnsi"/>
          <w:kern w:val="2"/>
          <w:sz w:val="22"/>
        </w:rPr>
        <w:t xml:space="preserve"> </w:t>
      </w:r>
      <w:r w:rsidR="00320FE0">
        <w:rPr>
          <w:rFonts w:asciiTheme="minorHAnsi" w:hAnsiTheme="minorHAnsi" w:cstheme="minorHAnsi"/>
          <w:kern w:val="2"/>
          <w:sz w:val="22"/>
        </w:rPr>
        <w:t>w wyniku których będzie konieczna zmiana usług wchodzących w zakres usług Wykonawcy</w:t>
      </w:r>
      <w:r w:rsidR="0022248D" w:rsidRPr="0022248D">
        <w:rPr>
          <w:rFonts w:asciiTheme="minorHAnsi" w:hAnsiTheme="minorHAnsi" w:cstheme="minorHAnsi"/>
          <w:kern w:val="2"/>
          <w:sz w:val="22"/>
        </w:rPr>
        <w:t xml:space="preserve"> </w:t>
      </w:r>
      <w:r w:rsidR="0022248D">
        <w:rPr>
          <w:rFonts w:asciiTheme="minorHAnsi" w:hAnsiTheme="minorHAnsi" w:cstheme="minorHAnsi"/>
          <w:kern w:val="2"/>
          <w:sz w:val="22"/>
        </w:rPr>
        <w:t>wraz z odpowiednią zmianą wysokości wynagrodzenia</w:t>
      </w:r>
      <w:r w:rsidR="00320FE0">
        <w:rPr>
          <w:rFonts w:asciiTheme="minorHAnsi" w:hAnsiTheme="minorHAnsi" w:cstheme="minorHAnsi"/>
          <w:kern w:val="2"/>
          <w:sz w:val="22"/>
        </w:rPr>
        <w:t>. W takim przypadku ich zakres będzie rozszerzony lub pomniejszony</w:t>
      </w:r>
      <w:r w:rsidRPr="00224BB9">
        <w:rPr>
          <w:rFonts w:asciiTheme="minorHAnsi" w:hAnsiTheme="minorHAnsi" w:cstheme="minorHAnsi"/>
          <w:kern w:val="2"/>
          <w:sz w:val="22"/>
        </w:rPr>
        <w:t>.</w:t>
      </w:r>
    </w:p>
    <w:p w14:paraId="024AC86B" w14:textId="7C7E675F" w:rsidR="00224BB9" w:rsidRPr="00224BB9" w:rsidRDefault="00224BB9" w:rsidP="001D0193">
      <w:pPr>
        <w:numPr>
          <w:ilvl w:val="0"/>
          <w:numId w:val="54"/>
        </w:numPr>
        <w:ind w:left="426" w:hanging="423"/>
        <w:jc w:val="both"/>
        <w:rPr>
          <w:rFonts w:asciiTheme="minorHAnsi" w:hAnsiTheme="minorHAnsi" w:cstheme="minorHAnsi"/>
          <w:kern w:val="2"/>
          <w:sz w:val="22"/>
        </w:rPr>
      </w:pPr>
      <w:r w:rsidRPr="00224BB9">
        <w:rPr>
          <w:rFonts w:asciiTheme="minorHAnsi" w:hAnsiTheme="minorHAnsi" w:cstheme="minorHAnsi"/>
          <w:kern w:val="2"/>
          <w:sz w:val="22"/>
        </w:rPr>
        <w:t xml:space="preserve">Wnioski Stron o dokonanie zmian w Umowie powinny być składane na piśmie i zawierać dokładny opis proponowanej zmiany </w:t>
      </w:r>
      <w:r w:rsidR="00FB58A4" w:rsidRPr="00224BB9">
        <w:rPr>
          <w:rFonts w:asciiTheme="minorHAnsi" w:hAnsiTheme="minorHAnsi" w:cstheme="minorHAnsi"/>
          <w:kern w:val="2"/>
          <w:sz w:val="22"/>
        </w:rPr>
        <w:t>i</w:t>
      </w:r>
      <w:r w:rsidRPr="00224BB9">
        <w:rPr>
          <w:rFonts w:asciiTheme="minorHAnsi" w:hAnsiTheme="minorHAnsi" w:cstheme="minorHAnsi"/>
          <w:kern w:val="2"/>
          <w:sz w:val="22"/>
        </w:rPr>
        <w:t xml:space="preserve"> jeżeli to uzasadnione charakterem zmiany, kalkulację wpływu zmiany na koszty wykonania umowy. Do wniosków należy załączyć dokumenty uzasadniające wprowadzenie zmiany. Po otrzymaniu wniosku o dokonanie zmiany lub po złożeniu propozycji zmiany, druga Strona pisemnie poinformuje Stronę składającą propozycję o możliwościach i warunkach wprowadzenia zmian.</w:t>
      </w:r>
    </w:p>
    <w:p w14:paraId="09F7744F" w14:textId="77777777" w:rsidR="00224BB9" w:rsidRPr="00224BB9" w:rsidRDefault="00224BB9" w:rsidP="00224BB9">
      <w:pPr>
        <w:jc w:val="center"/>
        <w:rPr>
          <w:rFonts w:asciiTheme="minorHAnsi" w:hAnsiTheme="minorHAnsi" w:cstheme="minorHAnsi"/>
          <w:b/>
          <w:sz w:val="22"/>
        </w:rPr>
      </w:pPr>
      <w:bookmarkStart w:id="0" w:name="_Toc427576746"/>
    </w:p>
    <w:p w14:paraId="707635FE" w14:textId="77777777" w:rsidR="00987749" w:rsidRDefault="00987749">
      <w:pPr>
        <w:rPr>
          <w:rFonts w:asciiTheme="minorHAnsi" w:hAnsiTheme="minorHAnsi" w:cstheme="minorHAnsi"/>
          <w:b/>
          <w:sz w:val="22"/>
        </w:rPr>
      </w:pPr>
      <w:r>
        <w:rPr>
          <w:rFonts w:asciiTheme="minorHAnsi" w:hAnsiTheme="minorHAnsi" w:cstheme="minorHAnsi"/>
          <w:b/>
          <w:sz w:val="22"/>
        </w:rPr>
        <w:br w:type="page"/>
      </w:r>
    </w:p>
    <w:p w14:paraId="7535C075" w14:textId="3FDF3161"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lastRenderedPageBreak/>
        <w:t xml:space="preserve">§ </w:t>
      </w:r>
      <w:r w:rsidR="00320FE0" w:rsidRPr="00224BB9">
        <w:rPr>
          <w:rFonts w:asciiTheme="minorHAnsi" w:hAnsiTheme="minorHAnsi" w:cstheme="minorHAnsi"/>
          <w:b/>
          <w:sz w:val="22"/>
        </w:rPr>
        <w:t>1</w:t>
      </w:r>
      <w:r w:rsidR="00320FE0">
        <w:rPr>
          <w:rFonts w:asciiTheme="minorHAnsi" w:hAnsiTheme="minorHAnsi" w:cstheme="minorHAnsi"/>
          <w:b/>
          <w:sz w:val="22"/>
        </w:rPr>
        <w:t>2</w:t>
      </w:r>
    </w:p>
    <w:p w14:paraId="2A253D76"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 xml:space="preserve"> Rozwiązanie i odstąpienie od umowy</w:t>
      </w:r>
      <w:bookmarkEnd w:id="0"/>
    </w:p>
    <w:p w14:paraId="71B390E3" w14:textId="5F3408A4" w:rsidR="00224BB9" w:rsidRPr="00224BB9" w:rsidRDefault="00224BB9" w:rsidP="003432F0">
      <w:pPr>
        <w:numPr>
          <w:ilvl w:val="0"/>
          <w:numId w:val="42"/>
        </w:numPr>
        <w:ind w:left="284" w:hanging="284"/>
        <w:jc w:val="both"/>
        <w:rPr>
          <w:rFonts w:asciiTheme="minorHAnsi" w:hAnsiTheme="minorHAnsi" w:cstheme="minorHAnsi"/>
          <w:spacing w:val="-6"/>
          <w:kern w:val="2"/>
          <w:sz w:val="22"/>
        </w:rPr>
      </w:pPr>
      <w:r w:rsidRPr="00224BB9">
        <w:rPr>
          <w:rFonts w:asciiTheme="minorHAnsi" w:hAnsiTheme="minorHAnsi" w:cstheme="minorHAnsi"/>
          <w:spacing w:val="-6"/>
          <w:kern w:val="2"/>
          <w:sz w:val="22"/>
        </w:rPr>
        <w:t xml:space="preserve">Zamawiający może </w:t>
      </w:r>
      <w:r w:rsidR="0022248D">
        <w:rPr>
          <w:rFonts w:asciiTheme="minorHAnsi" w:hAnsiTheme="minorHAnsi" w:cstheme="minorHAnsi"/>
          <w:spacing w:val="-6"/>
          <w:kern w:val="2"/>
          <w:sz w:val="22"/>
        </w:rPr>
        <w:t>odstąpić od</w:t>
      </w:r>
      <w:r w:rsidR="0022248D" w:rsidRPr="00224BB9">
        <w:rPr>
          <w:rFonts w:asciiTheme="minorHAnsi" w:hAnsiTheme="minorHAnsi" w:cstheme="minorHAnsi"/>
          <w:spacing w:val="-6"/>
          <w:kern w:val="2"/>
          <w:sz w:val="22"/>
        </w:rPr>
        <w:t xml:space="preserve"> </w:t>
      </w:r>
      <w:r w:rsidRPr="00224BB9">
        <w:rPr>
          <w:rFonts w:asciiTheme="minorHAnsi" w:hAnsiTheme="minorHAnsi" w:cstheme="minorHAnsi"/>
          <w:spacing w:val="-6"/>
          <w:kern w:val="2"/>
          <w:sz w:val="22"/>
        </w:rPr>
        <w:t>umow</w:t>
      </w:r>
      <w:r w:rsidR="0022248D">
        <w:rPr>
          <w:rFonts w:asciiTheme="minorHAnsi" w:hAnsiTheme="minorHAnsi" w:cstheme="minorHAnsi"/>
          <w:spacing w:val="-6"/>
          <w:kern w:val="2"/>
          <w:sz w:val="22"/>
        </w:rPr>
        <w:t>y</w:t>
      </w:r>
      <w:r w:rsidRPr="00224BB9">
        <w:rPr>
          <w:rFonts w:asciiTheme="minorHAnsi" w:hAnsiTheme="minorHAnsi" w:cstheme="minorHAnsi"/>
          <w:spacing w:val="-6"/>
          <w:kern w:val="2"/>
          <w:sz w:val="22"/>
        </w:rPr>
        <w:t xml:space="preserve"> w </w:t>
      </w:r>
      <w:r w:rsidR="0022248D">
        <w:rPr>
          <w:rFonts w:asciiTheme="minorHAnsi" w:hAnsiTheme="minorHAnsi" w:cstheme="minorHAnsi"/>
          <w:spacing w:val="-6"/>
          <w:kern w:val="2"/>
          <w:sz w:val="22"/>
        </w:rPr>
        <w:t xml:space="preserve">terminie 30 dni, od kiedy </w:t>
      </w:r>
      <w:r w:rsidRPr="00224BB9">
        <w:rPr>
          <w:rFonts w:asciiTheme="minorHAnsi" w:hAnsiTheme="minorHAnsi" w:cstheme="minorHAnsi"/>
          <w:spacing w:val="-6"/>
          <w:kern w:val="2"/>
          <w:sz w:val="22"/>
        </w:rPr>
        <w:t xml:space="preserve">Wykonawca: </w:t>
      </w:r>
    </w:p>
    <w:p w14:paraId="10CA3713" w14:textId="77777777" w:rsidR="00224BB9" w:rsidRPr="00224BB9" w:rsidRDefault="00224BB9" w:rsidP="003432F0">
      <w:pPr>
        <w:numPr>
          <w:ilvl w:val="1"/>
          <w:numId w:val="42"/>
        </w:numPr>
        <w:ind w:left="284" w:firstLine="0"/>
        <w:jc w:val="both"/>
        <w:rPr>
          <w:rFonts w:asciiTheme="minorHAnsi" w:hAnsiTheme="minorHAnsi" w:cstheme="minorHAnsi"/>
          <w:kern w:val="2"/>
          <w:sz w:val="22"/>
        </w:rPr>
      </w:pPr>
      <w:r w:rsidRPr="00224BB9">
        <w:rPr>
          <w:rFonts w:asciiTheme="minorHAnsi" w:hAnsiTheme="minorHAnsi" w:cstheme="minorHAnsi"/>
          <w:kern w:val="2"/>
          <w:sz w:val="22"/>
        </w:rPr>
        <w:t>mimo wcześniej skierowanego dwukrotnego upomnienia Zamawiającego nie wywiązuje się z obowiązków nałożonych na niego Umową,</w:t>
      </w:r>
    </w:p>
    <w:p w14:paraId="38AF88E1" w14:textId="77777777" w:rsidR="00224BB9" w:rsidRPr="00224BB9" w:rsidRDefault="00224BB9" w:rsidP="003432F0">
      <w:pPr>
        <w:numPr>
          <w:ilvl w:val="1"/>
          <w:numId w:val="42"/>
        </w:numPr>
        <w:ind w:left="284" w:firstLine="0"/>
        <w:jc w:val="both"/>
        <w:rPr>
          <w:rFonts w:asciiTheme="minorHAnsi" w:hAnsiTheme="minorHAnsi" w:cstheme="minorHAnsi"/>
          <w:kern w:val="2"/>
          <w:sz w:val="22"/>
        </w:rPr>
      </w:pPr>
      <w:r w:rsidRPr="00224BB9">
        <w:rPr>
          <w:rFonts w:asciiTheme="minorHAnsi" w:hAnsiTheme="minorHAnsi" w:cstheme="minorHAnsi"/>
          <w:kern w:val="2"/>
          <w:sz w:val="22"/>
        </w:rPr>
        <w:t>odmówi poddania się kontroli Zamawiającego lub uprawnionej instytucji (w szczególności IZ) albo nie usunie nieprawidłowości stwierdzonych podczas takiej kontroli,</w:t>
      </w:r>
    </w:p>
    <w:p w14:paraId="4122E353" w14:textId="77777777" w:rsidR="00224BB9" w:rsidRPr="00224BB9" w:rsidRDefault="00224BB9" w:rsidP="003432F0">
      <w:pPr>
        <w:numPr>
          <w:ilvl w:val="1"/>
          <w:numId w:val="42"/>
        </w:numPr>
        <w:ind w:left="284" w:firstLine="0"/>
        <w:jc w:val="both"/>
        <w:rPr>
          <w:rFonts w:asciiTheme="minorHAnsi" w:hAnsiTheme="minorHAnsi" w:cstheme="minorHAnsi"/>
          <w:kern w:val="2"/>
          <w:sz w:val="22"/>
        </w:rPr>
      </w:pPr>
      <w:r w:rsidRPr="00224BB9">
        <w:rPr>
          <w:rFonts w:asciiTheme="minorHAnsi" w:hAnsiTheme="minorHAnsi" w:cstheme="minorHAnsi"/>
          <w:kern w:val="2"/>
          <w:sz w:val="22"/>
        </w:rPr>
        <w:t>nie przystąpił do realizacji Przedmiotu Umowy bez uzasadnionych przyczyn oraz nie rozpoczął ich pomimo wezwania Zamawiającego złożonego na piśmie,</w:t>
      </w:r>
    </w:p>
    <w:p w14:paraId="7277BAD8" w14:textId="77777777" w:rsidR="00224BB9" w:rsidRPr="00224BB9" w:rsidRDefault="00224BB9" w:rsidP="003432F0">
      <w:pPr>
        <w:numPr>
          <w:ilvl w:val="1"/>
          <w:numId w:val="42"/>
        </w:numPr>
        <w:ind w:left="284" w:firstLine="0"/>
        <w:jc w:val="both"/>
        <w:rPr>
          <w:rFonts w:asciiTheme="minorHAnsi" w:hAnsiTheme="minorHAnsi" w:cstheme="minorHAnsi"/>
          <w:kern w:val="2"/>
          <w:sz w:val="22"/>
        </w:rPr>
      </w:pPr>
      <w:r w:rsidRPr="00224BB9">
        <w:rPr>
          <w:rFonts w:asciiTheme="minorHAnsi" w:hAnsiTheme="minorHAnsi" w:cstheme="minorHAnsi"/>
          <w:kern w:val="2"/>
          <w:sz w:val="22"/>
        </w:rPr>
        <w:t>przerwał realizację prac bez uzasadnienia i przerwa ta trwa dłużej niż 30 dni, zaś Wykonawca nie kontynuuje ich pomimo wezwania Zamawiającego złożonego na piśmie,</w:t>
      </w:r>
    </w:p>
    <w:p w14:paraId="7647EC8C" w14:textId="1E9B8EE5" w:rsidR="00224BB9" w:rsidRPr="00224BB9" w:rsidRDefault="00224BB9" w:rsidP="003432F0">
      <w:pPr>
        <w:numPr>
          <w:ilvl w:val="1"/>
          <w:numId w:val="42"/>
        </w:numPr>
        <w:ind w:left="284" w:firstLine="0"/>
        <w:jc w:val="both"/>
        <w:rPr>
          <w:rFonts w:asciiTheme="minorHAnsi" w:hAnsiTheme="minorHAnsi" w:cstheme="minorHAnsi"/>
          <w:kern w:val="2"/>
          <w:sz w:val="22"/>
        </w:rPr>
      </w:pPr>
      <w:r w:rsidRPr="00224BB9">
        <w:rPr>
          <w:rFonts w:asciiTheme="minorHAnsi" w:hAnsiTheme="minorHAnsi" w:cstheme="minorHAnsi"/>
          <w:kern w:val="2"/>
          <w:sz w:val="22"/>
        </w:rPr>
        <w:t>jest w zwłoce w realizacji prac, w zakresie przedmiotu Umowy</w:t>
      </w:r>
      <w:r w:rsidR="00033D8A">
        <w:rPr>
          <w:rFonts w:asciiTheme="minorHAnsi" w:hAnsiTheme="minorHAnsi" w:cstheme="minorHAnsi"/>
          <w:kern w:val="2"/>
          <w:sz w:val="22"/>
        </w:rPr>
        <w:t>,</w:t>
      </w:r>
      <w:r w:rsidRPr="00224BB9">
        <w:rPr>
          <w:rFonts w:asciiTheme="minorHAnsi" w:hAnsiTheme="minorHAnsi" w:cstheme="minorHAnsi"/>
          <w:kern w:val="2"/>
          <w:sz w:val="22"/>
        </w:rPr>
        <w:t xml:space="preserve"> jaki winien zrealizować Wykonawca, a zwłoka ta wynosi więcej niż 30 dni, </w:t>
      </w:r>
    </w:p>
    <w:p w14:paraId="404AAF45" w14:textId="77777777" w:rsidR="00224BB9" w:rsidRPr="00224BB9" w:rsidRDefault="00224BB9" w:rsidP="003432F0">
      <w:pPr>
        <w:numPr>
          <w:ilvl w:val="1"/>
          <w:numId w:val="42"/>
        </w:numPr>
        <w:ind w:left="284" w:firstLine="0"/>
        <w:jc w:val="both"/>
        <w:rPr>
          <w:rFonts w:asciiTheme="minorHAnsi" w:hAnsiTheme="minorHAnsi" w:cstheme="minorHAnsi"/>
          <w:kern w:val="2"/>
          <w:sz w:val="22"/>
        </w:rPr>
      </w:pPr>
      <w:r w:rsidRPr="00224BB9">
        <w:rPr>
          <w:rFonts w:asciiTheme="minorHAnsi" w:hAnsiTheme="minorHAnsi" w:cstheme="minorHAnsi"/>
          <w:kern w:val="2"/>
          <w:sz w:val="22"/>
        </w:rPr>
        <w:t>dokona cesji praw lub zobowiązań z Umowy bez zgody Zamawiającego.</w:t>
      </w:r>
    </w:p>
    <w:p w14:paraId="0C32C003" w14:textId="1850A804" w:rsidR="00224BB9" w:rsidRPr="00224BB9" w:rsidRDefault="00224BB9" w:rsidP="003432F0">
      <w:pPr>
        <w:pStyle w:val="Tekstdymka"/>
        <w:numPr>
          <w:ilvl w:val="0"/>
          <w:numId w:val="42"/>
        </w:numPr>
        <w:tabs>
          <w:tab w:val="left" w:pos="1701"/>
        </w:tabs>
        <w:ind w:left="284" w:hanging="284"/>
        <w:jc w:val="both"/>
        <w:rPr>
          <w:rFonts w:asciiTheme="minorHAnsi" w:hAnsiTheme="minorHAnsi" w:cstheme="minorHAnsi"/>
          <w:kern w:val="2"/>
          <w:sz w:val="22"/>
          <w:szCs w:val="22"/>
        </w:rPr>
      </w:pPr>
      <w:r w:rsidRPr="00224BB9">
        <w:rPr>
          <w:rFonts w:asciiTheme="minorHAnsi" w:hAnsiTheme="minorHAnsi" w:cstheme="minorHAnsi"/>
          <w:kern w:val="2"/>
          <w:sz w:val="22"/>
          <w:szCs w:val="22"/>
        </w:rPr>
        <w:t xml:space="preserve">Zamawiający może ponadto odstąpić od </w:t>
      </w:r>
      <w:r w:rsidR="00FB58A4" w:rsidRPr="00224BB9">
        <w:rPr>
          <w:rFonts w:asciiTheme="minorHAnsi" w:hAnsiTheme="minorHAnsi" w:cstheme="minorHAnsi"/>
          <w:kern w:val="2"/>
          <w:sz w:val="22"/>
          <w:szCs w:val="22"/>
        </w:rPr>
        <w:t>umowy,</w:t>
      </w:r>
      <w:r w:rsidRPr="00224BB9">
        <w:rPr>
          <w:rFonts w:asciiTheme="minorHAnsi" w:hAnsiTheme="minorHAnsi" w:cstheme="minorHAnsi"/>
          <w:kern w:val="2"/>
          <w:sz w:val="22"/>
          <w:szCs w:val="22"/>
        </w:rPr>
        <w:t xml:space="preserve"> gdy zostanie złożony wniosek o ogłoszenie upadłości lub gdy Wykonawca złoży w sądzie oświadczenie o wszczęciu postępowania naprawczego.</w:t>
      </w:r>
    </w:p>
    <w:p w14:paraId="11FCF3AE" w14:textId="6A3C575D" w:rsidR="00224BB9" w:rsidRPr="00224BB9" w:rsidRDefault="0022248D" w:rsidP="003432F0">
      <w:pPr>
        <w:numPr>
          <w:ilvl w:val="0"/>
          <w:numId w:val="42"/>
        </w:numPr>
        <w:tabs>
          <w:tab w:val="left" w:pos="1701"/>
        </w:tabs>
        <w:ind w:left="284" w:hanging="284"/>
        <w:jc w:val="both"/>
        <w:rPr>
          <w:rFonts w:asciiTheme="minorHAnsi" w:hAnsiTheme="minorHAnsi" w:cstheme="minorHAnsi"/>
          <w:spacing w:val="-6"/>
          <w:kern w:val="2"/>
          <w:sz w:val="22"/>
        </w:rPr>
      </w:pPr>
      <w:r>
        <w:rPr>
          <w:rFonts w:asciiTheme="minorHAnsi" w:hAnsiTheme="minorHAnsi" w:cstheme="minorHAnsi"/>
          <w:spacing w:val="-6"/>
          <w:kern w:val="2"/>
          <w:sz w:val="22"/>
        </w:rPr>
        <w:t>O</w:t>
      </w:r>
      <w:r w:rsidR="00224BB9" w:rsidRPr="00224BB9">
        <w:rPr>
          <w:rFonts w:asciiTheme="minorHAnsi" w:hAnsiTheme="minorHAnsi" w:cstheme="minorHAnsi"/>
          <w:spacing w:val="-6"/>
          <w:kern w:val="2"/>
          <w:sz w:val="22"/>
        </w:rPr>
        <w:t>dstąpienie od Umowy powinno być dokonane w formie pisemnej pod rygorem nieważności i zawierać uzasadnienie obejmujące podstawy jego dokonania.</w:t>
      </w:r>
    </w:p>
    <w:p w14:paraId="301D23B8" w14:textId="77777777" w:rsidR="00224BB9" w:rsidRPr="00224BB9" w:rsidRDefault="00224BB9" w:rsidP="003432F0">
      <w:pPr>
        <w:numPr>
          <w:ilvl w:val="0"/>
          <w:numId w:val="42"/>
        </w:numPr>
        <w:tabs>
          <w:tab w:val="left" w:pos="1701"/>
        </w:tabs>
        <w:ind w:left="284" w:hanging="284"/>
        <w:jc w:val="both"/>
        <w:rPr>
          <w:rFonts w:asciiTheme="minorHAnsi" w:hAnsiTheme="minorHAnsi" w:cstheme="minorHAnsi"/>
          <w:spacing w:val="-6"/>
          <w:kern w:val="2"/>
          <w:sz w:val="22"/>
        </w:rPr>
      </w:pPr>
      <w:r w:rsidRPr="00224BB9">
        <w:rPr>
          <w:rFonts w:asciiTheme="minorHAnsi" w:hAnsiTheme="minorHAnsi" w:cstheme="minorHAnsi"/>
          <w:spacing w:val="-6"/>
          <w:kern w:val="2"/>
          <w:sz w:val="22"/>
        </w:rPr>
        <w:t>W sytuacjach opisanych w ust. 1 i 2 Wykonawcy nie będą przysługiwać jakiekolwiek roszczenia w stosunku do Zamawiającego z tytułu odstąpienia lub rozwiązania Umowy za wyjątkiem roszczeń, o których mowa w ust. 5 i ust. 6.</w:t>
      </w:r>
    </w:p>
    <w:p w14:paraId="68F00496" w14:textId="27F0782F" w:rsidR="00224BB9" w:rsidRPr="00224BB9" w:rsidRDefault="00224BB9" w:rsidP="003432F0">
      <w:pPr>
        <w:numPr>
          <w:ilvl w:val="0"/>
          <w:numId w:val="42"/>
        </w:numPr>
        <w:tabs>
          <w:tab w:val="left" w:pos="1701"/>
        </w:tabs>
        <w:ind w:left="284" w:hanging="284"/>
        <w:jc w:val="both"/>
        <w:rPr>
          <w:rFonts w:asciiTheme="minorHAnsi" w:hAnsiTheme="minorHAnsi" w:cstheme="minorHAnsi"/>
          <w:spacing w:val="-6"/>
          <w:kern w:val="2"/>
          <w:sz w:val="22"/>
        </w:rPr>
      </w:pPr>
      <w:r w:rsidRPr="00224BB9">
        <w:rPr>
          <w:rFonts w:asciiTheme="minorHAnsi" w:hAnsiTheme="minorHAnsi" w:cstheme="minorHAnsi"/>
          <w:spacing w:val="-6"/>
          <w:kern w:val="2"/>
          <w:sz w:val="22"/>
        </w:rPr>
        <w:t>W wypadku odstąpienia od Umowy Wykonawca może żądać wyłącznie wynagrodzenia należnego z tytułu faktycznie wykonanej i odebranej części Przedmiotu Umowy.</w:t>
      </w:r>
    </w:p>
    <w:p w14:paraId="5AECD7EA" w14:textId="4D07A3F6" w:rsidR="00224BB9" w:rsidRPr="00224BB9" w:rsidRDefault="0022248D" w:rsidP="003432F0">
      <w:pPr>
        <w:numPr>
          <w:ilvl w:val="0"/>
          <w:numId w:val="42"/>
        </w:numPr>
        <w:tabs>
          <w:tab w:val="left" w:pos="1701"/>
        </w:tabs>
        <w:ind w:left="284" w:hanging="284"/>
        <w:jc w:val="both"/>
        <w:rPr>
          <w:rFonts w:asciiTheme="minorHAnsi" w:hAnsiTheme="minorHAnsi" w:cstheme="minorHAnsi"/>
          <w:spacing w:val="-6"/>
          <w:kern w:val="2"/>
          <w:sz w:val="22"/>
        </w:rPr>
      </w:pPr>
      <w:r>
        <w:rPr>
          <w:rFonts w:asciiTheme="minorHAnsi" w:hAnsiTheme="minorHAnsi" w:cstheme="minorHAnsi"/>
          <w:spacing w:val="-6"/>
          <w:kern w:val="2"/>
          <w:sz w:val="22"/>
        </w:rPr>
        <w:t>W</w:t>
      </w:r>
      <w:r w:rsidR="00224BB9" w:rsidRPr="00224BB9">
        <w:rPr>
          <w:rFonts w:asciiTheme="minorHAnsi" w:hAnsiTheme="minorHAnsi" w:cstheme="minorHAnsi"/>
          <w:spacing w:val="-6"/>
          <w:kern w:val="2"/>
          <w:sz w:val="22"/>
        </w:rPr>
        <w:t xml:space="preserve"> terminie 14 dni od daty odstąpienia</w:t>
      </w:r>
      <w:r>
        <w:rPr>
          <w:rFonts w:asciiTheme="minorHAnsi" w:hAnsiTheme="minorHAnsi" w:cstheme="minorHAnsi"/>
          <w:spacing w:val="-6"/>
          <w:kern w:val="2"/>
          <w:sz w:val="22"/>
        </w:rPr>
        <w:t xml:space="preserve"> od Umowy</w:t>
      </w:r>
      <w:r w:rsidR="00224BB9" w:rsidRPr="00224BB9">
        <w:rPr>
          <w:rFonts w:asciiTheme="minorHAnsi" w:hAnsiTheme="minorHAnsi" w:cstheme="minorHAnsi"/>
          <w:spacing w:val="-6"/>
          <w:kern w:val="2"/>
          <w:sz w:val="22"/>
        </w:rPr>
        <w:t xml:space="preserve"> Wykonawca przy udziale Zamawiającego sporządzi szczegółowy protokół inwentaryzacji dotychczas zrealizowanego przedmiotu Umowy według stanu na dzień odstąpienia lub rozwiązania Umowy. W przypadku </w:t>
      </w:r>
      <w:r w:rsidR="00FB58A4" w:rsidRPr="00224BB9">
        <w:rPr>
          <w:rFonts w:asciiTheme="minorHAnsi" w:hAnsiTheme="minorHAnsi" w:cstheme="minorHAnsi"/>
          <w:spacing w:val="-6"/>
          <w:kern w:val="2"/>
          <w:sz w:val="22"/>
        </w:rPr>
        <w:t>nieprzystąpienia</w:t>
      </w:r>
      <w:r w:rsidR="00224BB9" w:rsidRPr="00224BB9">
        <w:rPr>
          <w:rFonts w:asciiTheme="minorHAnsi" w:hAnsiTheme="minorHAnsi" w:cstheme="minorHAnsi"/>
          <w:spacing w:val="-6"/>
          <w:kern w:val="2"/>
          <w:sz w:val="22"/>
        </w:rPr>
        <w:t xml:space="preserve"> Wykonawcy do czynności związanych ze sporządzeniem protokołu protokół zostanie sporządzony przez Zamawiającego.</w:t>
      </w:r>
    </w:p>
    <w:p w14:paraId="4B241BA7" w14:textId="3929F7A6" w:rsidR="00224BB9" w:rsidRPr="00224BB9" w:rsidRDefault="00224BB9" w:rsidP="003432F0">
      <w:pPr>
        <w:numPr>
          <w:ilvl w:val="0"/>
          <w:numId w:val="42"/>
        </w:numPr>
        <w:tabs>
          <w:tab w:val="left" w:pos="1701"/>
        </w:tabs>
        <w:ind w:left="284" w:hanging="284"/>
        <w:jc w:val="both"/>
        <w:rPr>
          <w:rFonts w:asciiTheme="minorHAnsi" w:hAnsiTheme="minorHAnsi" w:cstheme="minorHAnsi"/>
          <w:spacing w:val="-6"/>
          <w:kern w:val="2"/>
          <w:sz w:val="22"/>
        </w:rPr>
      </w:pPr>
      <w:r w:rsidRPr="00224BB9">
        <w:rPr>
          <w:rFonts w:asciiTheme="minorHAnsi" w:hAnsiTheme="minorHAnsi" w:cstheme="minorHAnsi"/>
          <w:spacing w:val="-6"/>
          <w:kern w:val="2"/>
          <w:sz w:val="22"/>
        </w:rPr>
        <w:t xml:space="preserve">Odstąpienie </w:t>
      </w:r>
      <w:r w:rsidR="0022248D">
        <w:rPr>
          <w:rFonts w:asciiTheme="minorHAnsi" w:hAnsiTheme="minorHAnsi" w:cstheme="minorHAnsi"/>
          <w:spacing w:val="-6"/>
          <w:kern w:val="2"/>
          <w:sz w:val="22"/>
        </w:rPr>
        <w:t xml:space="preserve">od </w:t>
      </w:r>
      <w:r w:rsidRPr="00224BB9">
        <w:rPr>
          <w:rFonts w:asciiTheme="minorHAnsi" w:hAnsiTheme="minorHAnsi" w:cstheme="minorHAnsi"/>
          <w:spacing w:val="-6"/>
          <w:kern w:val="2"/>
          <w:sz w:val="22"/>
        </w:rPr>
        <w:t xml:space="preserve"> Umowy nie zwalnia Wykonawcy z odpowiedzialności za wykonane do tego dnia prace.</w:t>
      </w:r>
    </w:p>
    <w:p w14:paraId="4345A1DF" w14:textId="77777777" w:rsidR="00224BB9" w:rsidRPr="00224BB9" w:rsidRDefault="00224BB9" w:rsidP="003432F0">
      <w:pPr>
        <w:numPr>
          <w:ilvl w:val="0"/>
          <w:numId w:val="42"/>
        </w:numPr>
        <w:tabs>
          <w:tab w:val="left" w:pos="1701"/>
        </w:tabs>
        <w:ind w:left="284" w:hanging="284"/>
        <w:jc w:val="both"/>
        <w:rPr>
          <w:rFonts w:asciiTheme="minorHAnsi" w:hAnsiTheme="minorHAnsi" w:cstheme="minorHAnsi"/>
          <w:spacing w:val="-6"/>
          <w:kern w:val="2"/>
          <w:sz w:val="22"/>
        </w:rPr>
      </w:pPr>
      <w:r w:rsidRPr="00224BB9">
        <w:rPr>
          <w:rFonts w:asciiTheme="minorHAnsi" w:hAnsiTheme="minorHAnsi" w:cstheme="minorHAnsi"/>
          <w:spacing w:val="-6"/>
          <w:kern w:val="2"/>
          <w:sz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dotychczas zrealizowanej części Umowy.</w:t>
      </w:r>
    </w:p>
    <w:p w14:paraId="615FB76F" w14:textId="77777777" w:rsidR="00224BB9" w:rsidRPr="00224BB9" w:rsidRDefault="00224BB9" w:rsidP="003432F0">
      <w:pPr>
        <w:numPr>
          <w:ilvl w:val="0"/>
          <w:numId w:val="42"/>
        </w:numPr>
        <w:tabs>
          <w:tab w:val="left" w:pos="1701"/>
        </w:tabs>
        <w:ind w:left="284" w:hanging="284"/>
        <w:jc w:val="both"/>
        <w:rPr>
          <w:rFonts w:asciiTheme="minorHAnsi" w:hAnsiTheme="minorHAnsi" w:cstheme="minorHAnsi"/>
          <w:kern w:val="2"/>
          <w:sz w:val="22"/>
        </w:rPr>
      </w:pPr>
      <w:r w:rsidRPr="00224BB9">
        <w:rPr>
          <w:rFonts w:asciiTheme="minorHAnsi" w:hAnsiTheme="minorHAnsi" w:cstheme="minorHAnsi"/>
          <w:spacing w:val="-6"/>
          <w:kern w:val="2"/>
          <w:sz w:val="22"/>
        </w:rPr>
        <w:t>Umowa może zostać rozwiązana</w:t>
      </w:r>
      <w:r w:rsidRPr="00224BB9">
        <w:rPr>
          <w:rFonts w:asciiTheme="minorHAnsi" w:hAnsiTheme="minorHAnsi" w:cstheme="minorHAnsi"/>
          <w:kern w:val="2"/>
          <w:sz w:val="22"/>
        </w:rPr>
        <w:t xml:space="preserve"> za zgodnym porozumieniem stron w przypadku wystąpienia obiektywnych okoliczności, które uniemożliwiają dalsze wykonywanie zobowiązań zawartych w Umowie.</w:t>
      </w:r>
      <w:r w:rsidRPr="00224BB9">
        <w:rPr>
          <w:rFonts w:asciiTheme="minorHAnsi" w:hAnsiTheme="minorHAnsi" w:cstheme="minorHAnsi"/>
          <w:spacing w:val="-6"/>
          <w:kern w:val="2"/>
          <w:sz w:val="22"/>
        </w:rPr>
        <w:t xml:space="preserve"> W takim przypadku Wykonawca może żądać wyłącznie wynagrodzenia należnego z tytułu wykonania dotychczas zrealizowanej części Umowy.</w:t>
      </w:r>
    </w:p>
    <w:p w14:paraId="300D0BD8" w14:textId="77777777" w:rsidR="00224BB9" w:rsidRPr="00224BB9" w:rsidRDefault="00224BB9" w:rsidP="00224BB9">
      <w:pPr>
        <w:tabs>
          <w:tab w:val="left" w:pos="1701"/>
        </w:tabs>
        <w:ind w:left="1276"/>
        <w:jc w:val="both"/>
        <w:rPr>
          <w:rFonts w:asciiTheme="minorHAnsi" w:hAnsiTheme="minorHAnsi" w:cstheme="minorHAnsi"/>
          <w:kern w:val="2"/>
          <w:sz w:val="22"/>
        </w:rPr>
      </w:pPr>
    </w:p>
    <w:p w14:paraId="7F8C343B" w14:textId="1A0E68A2" w:rsidR="00224BB9" w:rsidRPr="00224BB9" w:rsidRDefault="00224BB9" w:rsidP="00224BB9">
      <w:pPr>
        <w:jc w:val="center"/>
        <w:rPr>
          <w:rFonts w:asciiTheme="minorHAnsi" w:hAnsiTheme="minorHAnsi" w:cstheme="minorHAnsi"/>
          <w:b/>
          <w:sz w:val="22"/>
        </w:rPr>
      </w:pPr>
      <w:bookmarkStart w:id="1" w:name="_Toc427576748"/>
      <w:r w:rsidRPr="00224BB9">
        <w:rPr>
          <w:rFonts w:asciiTheme="minorHAnsi" w:hAnsiTheme="minorHAnsi" w:cstheme="minorHAnsi"/>
          <w:b/>
          <w:sz w:val="22"/>
        </w:rPr>
        <w:t xml:space="preserve">§ </w:t>
      </w:r>
      <w:r w:rsidR="00320FE0" w:rsidRPr="00224BB9">
        <w:rPr>
          <w:rFonts w:asciiTheme="minorHAnsi" w:hAnsiTheme="minorHAnsi" w:cstheme="minorHAnsi"/>
          <w:b/>
          <w:sz w:val="22"/>
        </w:rPr>
        <w:t>1</w:t>
      </w:r>
      <w:r w:rsidR="00320FE0">
        <w:rPr>
          <w:rFonts w:asciiTheme="minorHAnsi" w:hAnsiTheme="minorHAnsi" w:cstheme="minorHAnsi"/>
          <w:b/>
          <w:sz w:val="22"/>
        </w:rPr>
        <w:t>3</w:t>
      </w:r>
      <w:r w:rsidR="00320FE0" w:rsidRPr="00224BB9">
        <w:rPr>
          <w:rFonts w:asciiTheme="minorHAnsi" w:hAnsiTheme="minorHAnsi" w:cstheme="minorHAnsi"/>
          <w:b/>
          <w:sz w:val="22"/>
        </w:rPr>
        <w:t xml:space="preserve"> </w:t>
      </w:r>
    </w:p>
    <w:p w14:paraId="40BCC8AC"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Cesja praw i obowiązków z umowy</w:t>
      </w:r>
      <w:bookmarkEnd w:id="1"/>
    </w:p>
    <w:p w14:paraId="256B5776" w14:textId="77777777" w:rsidR="00224BB9" w:rsidRPr="00224BB9" w:rsidRDefault="00224BB9" w:rsidP="00224BB9">
      <w:pPr>
        <w:tabs>
          <w:tab w:val="left" w:pos="1701"/>
        </w:tabs>
        <w:jc w:val="both"/>
        <w:rPr>
          <w:rFonts w:asciiTheme="minorHAnsi" w:hAnsiTheme="minorHAnsi" w:cstheme="minorHAnsi"/>
          <w:kern w:val="2"/>
          <w:sz w:val="22"/>
        </w:rPr>
      </w:pPr>
      <w:r w:rsidRPr="00224BB9">
        <w:rPr>
          <w:rFonts w:asciiTheme="minorHAnsi" w:hAnsiTheme="minorHAnsi" w:cstheme="minorHAnsi"/>
          <w:kern w:val="2"/>
          <w:sz w:val="22"/>
        </w:rPr>
        <w:t>Umowa niniejsza oraz wszelkie płatności i wierzytelności z nią związane nie mogą być w żadnym wypadku przenoszone ani przekazywane osobom trzecim bez uprzedniej pisemnej zgody Zamawiającego, zaś uchybienie przez Wykonawcę temu obowiązkowi skutkować będzie uprawnieniem Zamawiającego do rozwiązania Umowy w trybie natychmiastowym.</w:t>
      </w:r>
    </w:p>
    <w:p w14:paraId="22070FB4" w14:textId="77777777" w:rsidR="00224BB9" w:rsidRPr="00224BB9" w:rsidRDefault="00224BB9" w:rsidP="00224BB9">
      <w:pPr>
        <w:pStyle w:val="Tekstdymka"/>
        <w:autoSpaceDE w:val="0"/>
        <w:autoSpaceDN w:val="0"/>
        <w:jc w:val="both"/>
        <w:rPr>
          <w:rFonts w:asciiTheme="minorHAnsi" w:hAnsiTheme="minorHAnsi" w:cstheme="minorHAnsi"/>
          <w:sz w:val="22"/>
          <w:szCs w:val="22"/>
        </w:rPr>
      </w:pPr>
    </w:p>
    <w:p w14:paraId="03F22AF6" w14:textId="6435EEE2"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 xml:space="preserve">§ </w:t>
      </w:r>
      <w:r w:rsidR="00320FE0" w:rsidRPr="00224BB9">
        <w:rPr>
          <w:rFonts w:asciiTheme="minorHAnsi" w:hAnsiTheme="minorHAnsi" w:cstheme="minorHAnsi"/>
          <w:b/>
          <w:sz w:val="22"/>
        </w:rPr>
        <w:t>1</w:t>
      </w:r>
      <w:r w:rsidR="00320FE0">
        <w:rPr>
          <w:rFonts w:asciiTheme="minorHAnsi" w:hAnsiTheme="minorHAnsi" w:cstheme="minorHAnsi"/>
          <w:b/>
          <w:sz w:val="22"/>
        </w:rPr>
        <w:t>4</w:t>
      </w:r>
      <w:r w:rsidR="00320FE0" w:rsidRPr="00224BB9">
        <w:rPr>
          <w:rFonts w:asciiTheme="minorHAnsi" w:hAnsiTheme="minorHAnsi" w:cstheme="minorHAnsi"/>
          <w:b/>
          <w:sz w:val="22"/>
        </w:rPr>
        <w:t xml:space="preserve"> </w:t>
      </w:r>
    </w:p>
    <w:p w14:paraId="7C66C62D"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Odpowiedzialność za szkody</w:t>
      </w:r>
    </w:p>
    <w:p w14:paraId="0DCDB000" w14:textId="77777777" w:rsidR="00224BB9" w:rsidRPr="00224BB9" w:rsidRDefault="00224BB9" w:rsidP="00224BB9">
      <w:pPr>
        <w:autoSpaceDE w:val="0"/>
        <w:autoSpaceDN w:val="0"/>
        <w:jc w:val="both"/>
        <w:rPr>
          <w:rFonts w:asciiTheme="minorHAnsi" w:hAnsiTheme="minorHAnsi" w:cstheme="minorHAnsi"/>
          <w:sz w:val="22"/>
          <w:u w:val="single"/>
        </w:rPr>
      </w:pPr>
      <w:r w:rsidRPr="00224BB9">
        <w:rPr>
          <w:rFonts w:asciiTheme="minorHAnsi" w:hAnsiTheme="minorHAnsi" w:cstheme="minorHAnsi"/>
          <w:sz w:val="22"/>
        </w:rPr>
        <w:t>Wykonawca odpowiada wobec Zamawiającego za wszelkie szkody związane z nienależytym wykonaniem przedmiotu Umowy na zasadach ogólnych.</w:t>
      </w:r>
    </w:p>
    <w:p w14:paraId="26E5A906" w14:textId="77777777" w:rsidR="00224BB9" w:rsidRPr="00224BB9" w:rsidRDefault="00224BB9" w:rsidP="00224BB9">
      <w:pPr>
        <w:autoSpaceDE w:val="0"/>
        <w:autoSpaceDN w:val="0"/>
        <w:jc w:val="both"/>
        <w:rPr>
          <w:rFonts w:asciiTheme="minorHAnsi" w:hAnsiTheme="minorHAnsi" w:cstheme="minorHAnsi"/>
          <w:sz w:val="22"/>
        </w:rPr>
      </w:pPr>
    </w:p>
    <w:p w14:paraId="5392076C" w14:textId="041A2F12"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 xml:space="preserve">§ </w:t>
      </w:r>
      <w:r w:rsidR="00320FE0" w:rsidRPr="00224BB9">
        <w:rPr>
          <w:rFonts w:asciiTheme="minorHAnsi" w:hAnsiTheme="minorHAnsi" w:cstheme="minorHAnsi"/>
          <w:b/>
          <w:sz w:val="22"/>
        </w:rPr>
        <w:t>1</w:t>
      </w:r>
      <w:r w:rsidR="00320FE0">
        <w:rPr>
          <w:rFonts w:asciiTheme="minorHAnsi" w:hAnsiTheme="minorHAnsi" w:cstheme="minorHAnsi"/>
          <w:b/>
          <w:sz w:val="22"/>
        </w:rPr>
        <w:t>5</w:t>
      </w:r>
    </w:p>
    <w:p w14:paraId="24339593"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Wykonawcy realizujący wspólnie Umowę</w:t>
      </w:r>
    </w:p>
    <w:p w14:paraId="69FDEBFC" w14:textId="77777777" w:rsidR="00224BB9" w:rsidRPr="00224BB9" w:rsidRDefault="00224BB9" w:rsidP="003432F0">
      <w:pPr>
        <w:pStyle w:val="Tekstdymka"/>
        <w:numPr>
          <w:ilvl w:val="0"/>
          <w:numId w:val="46"/>
        </w:numPr>
        <w:autoSpaceDE w:val="0"/>
        <w:autoSpaceDN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Wykonawcy realizujący wspólnie Umowę są solidarnie odpowiedzialni za jej wykonanie.</w:t>
      </w:r>
    </w:p>
    <w:p w14:paraId="4D531C9B" w14:textId="77777777" w:rsidR="00224BB9" w:rsidRPr="00224BB9" w:rsidRDefault="00224BB9" w:rsidP="003432F0">
      <w:pPr>
        <w:pStyle w:val="Tekstdymka"/>
        <w:numPr>
          <w:ilvl w:val="0"/>
          <w:numId w:val="46"/>
        </w:numPr>
        <w:autoSpaceDE w:val="0"/>
        <w:autoSpaceDN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lastRenderedPageBreak/>
        <w:t xml:space="preserve">Wykonawcy realizujący wspólnie Umowę wyznaczają niniejszym spośród siebie Pełnomocnika upoważnionego do zaciągania zobowiązań w imieniu wszystkich Wykonawców realizujących wspólnie Umowę. Pełnomocnik upoważniony jest także do wystawiania faktur, przyjmowania płatności od Zamawiającego i do przyjmowania poleceń na rzecz i w imieniu wszystkich Wykonawców realizujących wspólnie Umowę. </w:t>
      </w:r>
    </w:p>
    <w:p w14:paraId="087D3C08" w14:textId="77777777" w:rsidR="00224BB9" w:rsidRPr="00224BB9" w:rsidRDefault="00224BB9" w:rsidP="003432F0">
      <w:pPr>
        <w:pStyle w:val="Tekstdymka"/>
        <w:numPr>
          <w:ilvl w:val="0"/>
          <w:numId w:val="46"/>
        </w:numPr>
        <w:autoSpaceDE w:val="0"/>
        <w:autoSpaceDN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Pełnomocnikiem, o którym mowa w ust. 2 będzie ……………………………………………………</w:t>
      </w:r>
    </w:p>
    <w:p w14:paraId="4774AA97" w14:textId="77777777" w:rsidR="00224BB9" w:rsidRPr="00224BB9" w:rsidRDefault="00224BB9" w:rsidP="003432F0">
      <w:pPr>
        <w:pStyle w:val="Tekstdymka"/>
        <w:numPr>
          <w:ilvl w:val="0"/>
          <w:numId w:val="46"/>
        </w:numPr>
        <w:autoSpaceDE w:val="0"/>
        <w:autoSpaceDN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Zakres zadań i rola każdego z Wykonawców realizujących wspólnie Umowę określone zostały </w:t>
      </w:r>
      <w:r w:rsidRPr="00224BB9">
        <w:rPr>
          <w:rFonts w:asciiTheme="minorHAnsi" w:hAnsiTheme="minorHAnsi" w:cstheme="minorHAnsi"/>
          <w:sz w:val="22"/>
          <w:szCs w:val="22"/>
        </w:rPr>
        <w:br/>
        <w:t>w Umowie konsorcjalnej, podpisanej przez osoby upoważnione do działania w imieniu każdego Wykonawcy, a złożonym Zamawiającemu przed zawarciem niniejszej Umowy.</w:t>
      </w:r>
    </w:p>
    <w:p w14:paraId="61C138B9" w14:textId="77777777" w:rsidR="00224BB9" w:rsidRPr="00224BB9" w:rsidRDefault="00224BB9" w:rsidP="003432F0">
      <w:pPr>
        <w:pStyle w:val="Tekstdymka"/>
        <w:numPr>
          <w:ilvl w:val="0"/>
          <w:numId w:val="46"/>
        </w:numPr>
        <w:autoSpaceDE w:val="0"/>
        <w:autoSpaceDN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Wykonawca nie zmieni swojego składu przez cały okres wykonywania Umowy bez uprzedniej pisemnej zgody Zamawiającego z wyjątkiem zmian będących następstwem łączenia podziału przekształcenia, upadłości lub likwidacji jednego z Wykonawców realizujących wspólnie Umowę. Każda zmiana dokonana bez zgody Zamawiającego będzie uważana za naruszenie warunków Umowy i skutkować będzie uprawnieniem po stronie Zamawiającego do rozwiązania niniejszej Umowy </w:t>
      </w:r>
      <w:r w:rsidRPr="00224BB9">
        <w:rPr>
          <w:rFonts w:asciiTheme="minorHAnsi" w:hAnsiTheme="minorHAnsi" w:cstheme="minorHAnsi"/>
          <w:kern w:val="2"/>
          <w:sz w:val="22"/>
          <w:szCs w:val="22"/>
        </w:rPr>
        <w:t>w trybie natychmiastowym</w:t>
      </w:r>
      <w:r w:rsidRPr="00224BB9">
        <w:rPr>
          <w:rFonts w:asciiTheme="minorHAnsi" w:hAnsiTheme="minorHAnsi" w:cstheme="minorHAnsi"/>
          <w:sz w:val="22"/>
          <w:szCs w:val="22"/>
        </w:rPr>
        <w:t>, jak też domaganiem się naprawienia szkody powstałej po jego stronie z tego tytułu.</w:t>
      </w:r>
    </w:p>
    <w:p w14:paraId="4CA9F131" w14:textId="7B9725A4" w:rsidR="00224BB9" w:rsidRPr="00224BB9" w:rsidRDefault="00224BB9" w:rsidP="003432F0">
      <w:pPr>
        <w:pStyle w:val="Tekstdymka"/>
        <w:numPr>
          <w:ilvl w:val="0"/>
          <w:numId w:val="46"/>
        </w:numPr>
        <w:autoSpaceDE w:val="0"/>
        <w:autoSpaceDN w:val="0"/>
        <w:ind w:left="426" w:hanging="426"/>
        <w:jc w:val="both"/>
        <w:rPr>
          <w:rFonts w:asciiTheme="minorHAnsi" w:hAnsiTheme="minorHAnsi" w:cstheme="minorHAnsi"/>
          <w:sz w:val="22"/>
          <w:szCs w:val="22"/>
        </w:rPr>
      </w:pPr>
      <w:r w:rsidRPr="00224BB9">
        <w:rPr>
          <w:rFonts w:asciiTheme="minorHAnsi" w:hAnsiTheme="minorHAnsi" w:cstheme="minorHAnsi"/>
          <w:sz w:val="22"/>
          <w:szCs w:val="22"/>
        </w:rPr>
        <w:t xml:space="preserve">Odstąpienie od </w:t>
      </w:r>
      <w:r w:rsidR="00E20932">
        <w:rPr>
          <w:rFonts w:asciiTheme="minorHAnsi" w:hAnsiTheme="minorHAnsi" w:cstheme="minorHAnsi"/>
          <w:sz w:val="22"/>
          <w:szCs w:val="22"/>
        </w:rPr>
        <w:t>u</w:t>
      </w:r>
      <w:r w:rsidRPr="00224BB9">
        <w:rPr>
          <w:rFonts w:asciiTheme="minorHAnsi" w:hAnsiTheme="minorHAnsi" w:cstheme="minorHAnsi"/>
          <w:sz w:val="22"/>
          <w:szCs w:val="22"/>
        </w:rPr>
        <w:t xml:space="preserve">mowy </w:t>
      </w:r>
      <w:r w:rsidR="00013C31">
        <w:rPr>
          <w:rFonts w:asciiTheme="minorHAnsi" w:hAnsiTheme="minorHAnsi" w:cstheme="minorHAnsi"/>
          <w:sz w:val="22"/>
          <w:szCs w:val="22"/>
        </w:rPr>
        <w:t xml:space="preserve">o współpracy </w:t>
      </w:r>
      <w:r w:rsidRPr="00224BB9">
        <w:rPr>
          <w:rFonts w:asciiTheme="minorHAnsi" w:hAnsiTheme="minorHAnsi" w:cstheme="minorHAnsi"/>
          <w:sz w:val="22"/>
          <w:szCs w:val="22"/>
        </w:rPr>
        <w:t xml:space="preserve">lub jej rozwiązanie przez któregokolwiek z Wykonawców realizujących wspólnie Umowę lub wstąpienie w prawa i obowiązki umowne takiego Wykonawcy przez inny podmiot bez uprzedniej pisemnej zgody Zamawiającego może stanowić podstawę do rozwiązania przez Zamawiającego niniejszej Umowy </w:t>
      </w:r>
      <w:r w:rsidRPr="00224BB9">
        <w:rPr>
          <w:rFonts w:asciiTheme="minorHAnsi" w:hAnsiTheme="minorHAnsi" w:cstheme="minorHAnsi"/>
          <w:kern w:val="2"/>
          <w:sz w:val="22"/>
          <w:szCs w:val="22"/>
        </w:rPr>
        <w:t>w trybie natychmiastowym</w:t>
      </w:r>
      <w:r w:rsidRPr="00224BB9">
        <w:rPr>
          <w:rFonts w:asciiTheme="minorHAnsi" w:hAnsiTheme="minorHAnsi" w:cstheme="minorHAnsi"/>
          <w:sz w:val="22"/>
          <w:szCs w:val="22"/>
        </w:rPr>
        <w:t xml:space="preserve">, jak też domaganiem się naprawienia szkody powstałej po jego stronie z tego </w:t>
      </w:r>
      <w:r w:rsidR="00FB58A4" w:rsidRPr="00224BB9">
        <w:rPr>
          <w:rFonts w:asciiTheme="minorHAnsi" w:hAnsiTheme="minorHAnsi" w:cstheme="minorHAnsi"/>
          <w:sz w:val="22"/>
          <w:szCs w:val="22"/>
        </w:rPr>
        <w:t>tytułu</w:t>
      </w:r>
      <w:r w:rsidR="00FB58A4" w:rsidRPr="00224BB9" w:rsidDel="00EC19B9">
        <w:rPr>
          <w:rFonts w:asciiTheme="minorHAnsi" w:hAnsiTheme="minorHAnsi" w:cstheme="minorHAnsi"/>
          <w:sz w:val="22"/>
          <w:szCs w:val="22"/>
        </w:rPr>
        <w:t>.</w:t>
      </w:r>
    </w:p>
    <w:p w14:paraId="2E96B26E" w14:textId="77777777" w:rsidR="00224BB9" w:rsidRPr="00224BB9" w:rsidRDefault="00224BB9" w:rsidP="00224BB9">
      <w:pPr>
        <w:rPr>
          <w:rFonts w:asciiTheme="minorHAnsi" w:hAnsiTheme="minorHAnsi" w:cstheme="minorHAnsi"/>
          <w:sz w:val="22"/>
        </w:rPr>
      </w:pPr>
    </w:p>
    <w:p w14:paraId="6647E054" w14:textId="7B8C6648"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 xml:space="preserve">§ </w:t>
      </w:r>
      <w:r w:rsidR="00320FE0" w:rsidRPr="00224BB9">
        <w:rPr>
          <w:rFonts w:asciiTheme="minorHAnsi" w:hAnsiTheme="minorHAnsi" w:cstheme="minorHAnsi"/>
          <w:b/>
          <w:sz w:val="22"/>
        </w:rPr>
        <w:t>1</w:t>
      </w:r>
      <w:r w:rsidR="00320FE0">
        <w:rPr>
          <w:rFonts w:asciiTheme="minorHAnsi" w:hAnsiTheme="minorHAnsi" w:cstheme="minorHAnsi"/>
          <w:b/>
          <w:sz w:val="22"/>
        </w:rPr>
        <w:t>6</w:t>
      </w:r>
    </w:p>
    <w:p w14:paraId="6E75E375"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Podwykonawcy</w:t>
      </w:r>
    </w:p>
    <w:p w14:paraId="3BA403C1" w14:textId="77777777" w:rsidR="00224BB9" w:rsidRPr="00224BB9" w:rsidRDefault="00224BB9" w:rsidP="003432F0">
      <w:pPr>
        <w:numPr>
          <w:ilvl w:val="0"/>
          <w:numId w:val="44"/>
        </w:numPr>
        <w:ind w:left="426" w:hanging="426"/>
        <w:jc w:val="both"/>
        <w:rPr>
          <w:rFonts w:asciiTheme="minorHAnsi" w:hAnsiTheme="minorHAnsi" w:cstheme="minorHAnsi"/>
          <w:spacing w:val="-6"/>
          <w:kern w:val="2"/>
          <w:sz w:val="22"/>
        </w:rPr>
      </w:pPr>
      <w:r w:rsidRPr="00224BB9">
        <w:rPr>
          <w:rFonts w:asciiTheme="minorHAnsi" w:hAnsiTheme="minorHAnsi" w:cstheme="minorHAnsi"/>
          <w:spacing w:val="-6"/>
          <w:kern w:val="2"/>
          <w:sz w:val="22"/>
        </w:rPr>
        <w:t xml:space="preserve">W przypadku wskazania przez Wykonawcę w swojej ofercie części zamówienia, które zamierza powierzyć podwykonawcom, Wykonawca przed zawarciem Umowy z podwykonawcą musi uprzednio uzyskać pisemną akceptację Zamawiającego na treść umowy, jaka ma zostać zawarta z podwykonawcą, zaś w przypadku powstania konieczności  powierzenia  części zamówienia podwykonawcy, który nie został wskazany w ofercie Wykonawcy lub powierzenia podwykonawcy części zamówienia nie wskazanej w ofercie Wykonawcy lub w innym zakresie niż wskazana w ofercie, Wykonawca zobowiązany jest również uzyskać pisemną zgodę Zamawiającego na takie powierzenie. Podstawą do uzyskania takiej zgody będzie stosowny wniosek Wykonawcy. </w:t>
      </w:r>
    </w:p>
    <w:p w14:paraId="1E30CD85" w14:textId="77777777" w:rsidR="00224BB9" w:rsidRPr="00224BB9" w:rsidRDefault="00224BB9" w:rsidP="003432F0">
      <w:pPr>
        <w:numPr>
          <w:ilvl w:val="0"/>
          <w:numId w:val="44"/>
        </w:numPr>
        <w:ind w:left="426" w:hanging="426"/>
        <w:jc w:val="both"/>
        <w:rPr>
          <w:rFonts w:asciiTheme="minorHAnsi" w:hAnsiTheme="minorHAnsi" w:cstheme="minorHAnsi"/>
          <w:spacing w:val="-6"/>
          <w:kern w:val="2"/>
          <w:sz w:val="22"/>
        </w:rPr>
      </w:pPr>
      <w:r w:rsidRPr="00224BB9">
        <w:rPr>
          <w:rFonts w:asciiTheme="minorHAnsi" w:hAnsiTheme="minorHAnsi" w:cstheme="minorHAnsi"/>
          <w:spacing w:val="-6"/>
          <w:kern w:val="2"/>
          <w:sz w:val="22"/>
        </w:rPr>
        <w:t>Wykonawca zapewnia, że podwykonawcy, którym zamierza powierzyć do wykonania część zamówienia posiadają potencjał techniczno-ekonomiczny niezbędny do jego prawidłowego wykonania.</w:t>
      </w:r>
    </w:p>
    <w:p w14:paraId="514928F4" w14:textId="77777777" w:rsidR="00224BB9" w:rsidRPr="00224BB9" w:rsidRDefault="00224BB9" w:rsidP="003432F0">
      <w:pPr>
        <w:numPr>
          <w:ilvl w:val="0"/>
          <w:numId w:val="44"/>
        </w:numPr>
        <w:ind w:left="426" w:hanging="426"/>
        <w:jc w:val="both"/>
        <w:rPr>
          <w:rFonts w:asciiTheme="minorHAnsi" w:hAnsiTheme="minorHAnsi" w:cstheme="minorHAnsi"/>
          <w:spacing w:val="-6"/>
          <w:kern w:val="2"/>
          <w:sz w:val="22"/>
        </w:rPr>
      </w:pPr>
      <w:r w:rsidRPr="00224BB9">
        <w:rPr>
          <w:rFonts w:asciiTheme="minorHAnsi" w:hAnsiTheme="minorHAnsi" w:cstheme="minorHAnsi"/>
          <w:spacing w:val="-6"/>
          <w:kern w:val="2"/>
          <w:sz w:val="22"/>
        </w:rPr>
        <w:t>Zamawiający powiadomi Wykonawcę o swojej decyzji w terminie 14 dni od otrzymania wniosku, o którym mowa w ust. 1.</w:t>
      </w:r>
    </w:p>
    <w:p w14:paraId="7EB4F6F9" w14:textId="77777777" w:rsidR="00224BB9" w:rsidRPr="00224BB9" w:rsidRDefault="00224BB9" w:rsidP="003432F0">
      <w:pPr>
        <w:numPr>
          <w:ilvl w:val="0"/>
          <w:numId w:val="44"/>
        </w:numPr>
        <w:ind w:left="426" w:hanging="426"/>
        <w:jc w:val="both"/>
        <w:rPr>
          <w:rFonts w:asciiTheme="minorHAnsi" w:hAnsiTheme="minorHAnsi" w:cstheme="minorHAnsi"/>
          <w:spacing w:val="-6"/>
          <w:kern w:val="2"/>
          <w:sz w:val="22"/>
        </w:rPr>
      </w:pPr>
      <w:r w:rsidRPr="00224BB9">
        <w:rPr>
          <w:rFonts w:asciiTheme="minorHAnsi" w:hAnsiTheme="minorHAnsi" w:cstheme="minorHAnsi"/>
          <w:spacing w:val="-6"/>
          <w:kern w:val="2"/>
          <w:sz w:val="22"/>
        </w:rPr>
        <w:t>Żadna umowa zawarta z podwykonawcą nie skutkuje powstaniem bezpośrednich stosunków umownych pomiędzy jakimkolwiek podwykonawcą a Zamawiającym.</w:t>
      </w:r>
    </w:p>
    <w:p w14:paraId="7F73A298" w14:textId="77777777" w:rsidR="00224BB9" w:rsidRPr="00224BB9" w:rsidRDefault="00224BB9" w:rsidP="003432F0">
      <w:pPr>
        <w:numPr>
          <w:ilvl w:val="0"/>
          <w:numId w:val="44"/>
        </w:numPr>
        <w:ind w:left="426" w:hanging="426"/>
        <w:jc w:val="both"/>
        <w:rPr>
          <w:rFonts w:asciiTheme="minorHAnsi" w:hAnsiTheme="minorHAnsi" w:cstheme="minorHAnsi"/>
          <w:spacing w:val="-6"/>
          <w:kern w:val="2"/>
          <w:sz w:val="22"/>
        </w:rPr>
      </w:pPr>
      <w:r w:rsidRPr="00224BB9">
        <w:rPr>
          <w:rFonts w:asciiTheme="minorHAnsi" w:hAnsiTheme="minorHAnsi" w:cstheme="minorHAnsi"/>
          <w:spacing w:val="-6"/>
          <w:kern w:val="2"/>
          <w:sz w:val="22"/>
        </w:rPr>
        <w:t xml:space="preserve">Wykonawca ponosi odpowiedzialność za czynności podwykonawcy jak za swoje własne czynności. </w:t>
      </w:r>
    </w:p>
    <w:p w14:paraId="1231900A" w14:textId="77777777" w:rsidR="00224BB9" w:rsidRPr="00224BB9" w:rsidRDefault="00224BB9" w:rsidP="003432F0">
      <w:pPr>
        <w:numPr>
          <w:ilvl w:val="0"/>
          <w:numId w:val="44"/>
        </w:numPr>
        <w:ind w:left="426" w:hanging="426"/>
        <w:jc w:val="both"/>
        <w:rPr>
          <w:rFonts w:asciiTheme="minorHAnsi" w:hAnsiTheme="minorHAnsi" w:cstheme="minorHAnsi"/>
          <w:spacing w:val="-6"/>
          <w:kern w:val="2"/>
          <w:sz w:val="22"/>
        </w:rPr>
      </w:pPr>
      <w:r w:rsidRPr="00224BB9">
        <w:rPr>
          <w:rFonts w:asciiTheme="minorHAnsi" w:hAnsiTheme="minorHAnsi" w:cstheme="minorHAnsi"/>
          <w:spacing w:val="-6"/>
          <w:kern w:val="2"/>
          <w:sz w:val="22"/>
        </w:rPr>
        <w:t>Zgoda Zamawiającego na wykonanie jakiejkolwiek części Umowy przez podwykonawcę nie zwalnia Wykonawcy z jakichkolwiek jego zobowiązań wynikających z Umowy.</w:t>
      </w:r>
    </w:p>
    <w:p w14:paraId="126F9BFD" w14:textId="77777777" w:rsidR="00224BB9" w:rsidRPr="00224BB9" w:rsidRDefault="00224BB9" w:rsidP="003432F0">
      <w:pPr>
        <w:numPr>
          <w:ilvl w:val="0"/>
          <w:numId w:val="44"/>
        </w:numPr>
        <w:ind w:left="426" w:hanging="426"/>
        <w:jc w:val="both"/>
        <w:rPr>
          <w:rFonts w:asciiTheme="minorHAnsi" w:hAnsiTheme="minorHAnsi" w:cstheme="minorHAnsi"/>
          <w:spacing w:val="-6"/>
          <w:kern w:val="2"/>
          <w:sz w:val="22"/>
        </w:rPr>
      </w:pPr>
      <w:r w:rsidRPr="00224BB9">
        <w:rPr>
          <w:rFonts w:asciiTheme="minorHAnsi" w:hAnsiTheme="minorHAnsi" w:cstheme="minorHAnsi"/>
          <w:spacing w:val="-6"/>
          <w:kern w:val="2"/>
          <w:sz w:val="22"/>
        </w:rPr>
        <w:t>Wykonawca wypłaca wynagrodzenie za wykonane usługi podwykonawcy zgodnie z wiążącą ich w tym zakresie odrębną umową.</w:t>
      </w:r>
    </w:p>
    <w:p w14:paraId="5EBFEFE8" w14:textId="77777777" w:rsidR="00224BB9" w:rsidRPr="00224BB9" w:rsidRDefault="00224BB9" w:rsidP="003432F0">
      <w:pPr>
        <w:numPr>
          <w:ilvl w:val="0"/>
          <w:numId w:val="44"/>
        </w:numPr>
        <w:ind w:left="426" w:hanging="426"/>
        <w:jc w:val="both"/>
        <w:rPr>
          <w:rFonts w:asciiTheme="minorHAnsi" w:hAnsiTheme="minorHAnsi" w:cstheme="minorHAnsi"/>
          <w:spacing w:val="-6"/>
          <w:kern w:val="2"/>
          <w:sz w:val="22"/>
        </w:rPr>
      </w:pPr>
      <w:r w:rsidRPr="00224BB9">
        <w:rPr>
          <w:rFonts w:asciiTheme="minorHAnsi" w:hAnsiTheme="minorHAnsi" w:cstheme="minorHAnsi"/>
          <w:spacing w:val="-6"/>
          <w:kern w:val="2"/>
          <w:sz w:val="22"/>
        </w:rPr>
        <w:t>Podwykonawcy zobowiązani są do przestrzegania zapisów niniejszej Umowy oraz do złożenia oświadczenia o poufności.</w:t>
      </w:r>
    </w:p>
    <w:p w14:paraId="04637D90" w14:textId="77777777" w:rsidR="00224BB9" w:rsidRPr="00224BB9" w:rsidRDefault="00224BB9" w:rsidP="00224BB9">
      <w:pPr>
        <w:jc w:val="both"/>
        <w:rPr>
          <w:rFonts w:asciiTheme="minorHAnsi" w:hAnsiTheme="minorHAnsi" w:cstheme="minorHAnsi"/>
          <w:spacing w:val="-6"/>
          <w:kern w:val="2"/>
          <w:sz w:val="22"/>
        </w:rPr>
      </w:pPr>
    </w:p>
    <w:p w14:paraId="77D4AE76" w14:textId="543CC075" w:rsidR="00224BB9" w:rsidRPr="00224BB9" w:rsidRDefault="00224BB9" w:rsidP="00224BB9">
      <w:pPr>
        <w:jc w:val="center"/>
        <w:rPr>
          <w:rFonts w:asciiTheme="minorHAnsi" w:hAnsiTheme="minorHAnsi" w:cstheme="minorHAnsi"/>
          <w:b/>
          <w:sz w:val="22"/>
        </w:rPr>
      </w:pPr>
      <w:bookmarkStart w:id="2" w:name="_Toc427576750"/>
      <w:r w:rsidRPr="00224BB9">
        <w:rPr>
          <w:rFonts w:asciiTheme="minorHAnsi" w:hAnsiTheme="minorHAnsi" w:cstheme="minorHAnsi"/>
          <w:b/>
          <w:sz w:val="22"/>
        </w:rPr>
        <w:t xml:space="preserve">§ </w:t>
      </w:r>
      <w:r w:rsidR="00320FE0" w:rsidRPr="00224BB9">
        <w:rPr>
          <w:rFonts w:asciiTheme="minorHAnsi" w:hAnsiTheme="minorHAnsi" w:cstheme="minorHAnsi"/>
          <w:b/>
          <w:sz w:val="22"/>
        </w:rPr>
        <w:t>1</w:t>
      </w:r>
      <w:r w:rsidR="00320FE0">
        <w:rPr>
          <w:rFonts w:asciiTheme="minorHAnsi" w:hAnsiTheme="minorHAnsi" w:cstheme="minorHAnsi"/>
          <w:b/>
          <w:sz w:val="22"/>
        </w:rPr>
        <w:t>7</w:t>
      </w:r>
    </w:p>
    <w:p w14:paraId="3535EB11"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Siła wyższa</w:t>
      </w:r>
      <w:bookmarkEnd w:id="2"/>
    </w:p>
    <w:p w14:paraId="7087AAF0" w14:textId="77777777" w:rsidR="00224BB9" w:rsidRPr="00224BB9" w:rsidRDefault="00224BB9" w:rsidP="003432F0">
      <w:pPr>
        <w:numPr>
          <w:ilvl w:val="0"/>
          <w:numId w:val="43"/>
        </w:numPr>
        <w:ind w:left="426" w:hanging="426"/>
        <w:jc w:val="both"/>
        <w:rPr>
          <w:rFonts w:asciiTheme="minorHAnsi" w:hAnsiTheme="minorHAnsi" w:cstheme="minorHAnsi"/>
          <w:spacing w:val="-2"/>
          <w:kern w:val="2"/>
          <w:sz w:val="22"/>
        </w:rPr>
      </w:pPr>
      <w:r w:rsidRPr="00224BB9">
        <w:rPr>
          <w:rFonts w:asciiTheme="minorHAnsi" w:hAnsiTheme="minorHAnsi" w:cstheme="minorHAnsi"/>
          <w:spacing w:val="-2"/>
          <w:kern w:val="2"/>
          <w:sz w:val="22"/>
        </w:rPr>
        <w:t xml:space="preserve">Gdyby zaistniały jakiekolwiek okoliczności będące poza rozsądnym zakresem kontroli Stron i spowodowały opóźnienie lub uniemożliwiły Stronie wykonanie zobowiązań wynikających z Umowy w przewidzianych w niej terminach, wówczas termin do wykonania takiego zobowiązania ulega przedłużeniu o taki okres, o jaki wykonanie zostało opóźnione z tego powodu pod warunkiem, że </w:t>
      </w:r>
      <w:r w:rsidRPr="00224BB9">
        <w:rPr>
          <w:rFonts w:asciiTheme="minorHAnsi" w:hAnsiTheme="minorHAnsi" w:cstheme="minorHAnsi"/>
          <w:spacing w:val="-2"/>
          <w:kern w:val="2"/>
          <w:sz w:val="22"/>
        </w:rPr>
        <w:lastRenderedPageBreak/>
        <w:t>Strona zobowiązana zawiadomi drugą Stronę w ciągu 7 dni od powzięcia wiadomości o takich okolicznościach (siła wyższa).</w:t>
      </w:r>
    </w:p>
    <w:p w14:paraId="1FB5A922" w14:textId="77777777" w:rsidR="00224BB9" w:rsidRPr="00224BB9" w:rsidRDefault="00224BB9" w:rsidP="003432F0">
      <w:pPr>
        <w:numPr>
          <w:ilvl w:val="0"/>
          <w:numId w:val="43"/>
        </w:numPr>
        <w:ind w:left="426" w:hanging="426"/>
        <w:jc w:val="both"/>
        <w:rPr>
          <w:rFonts w:asciiTheme="minorHAnsi" w:hAnsiTheme="minorHAnsi" w:cstheme="minorHAnsi"/>
          <w:kern w:val="2"/>
          <w:sz w:val="22"/>
        </w:rPr>
      </w:pPr>
      <w:r w:rsidRPr="00224BB9">
        <w:rPr>
          <w:rFonts w:asciiTheme="minorHAnsi" w:hAnsiTheme="minorHAnsi" w:cstheme="minorHAnsi"/>
          <w:spacing w:val="-2"/>
          <w:kern w:val="2"/>
          <w:sz w:val="22"/>
        </w:rPr>
        <w:t xml:space="preserve">Siła wyższa obejmuje w szczególności katastrofalne zdarzenia w przyrodzie (np. klęski żywiołowe) lub nadzwyczajne zaburzenia życia zbiorowego (np. działania wojenne, niepokoje społeczne, wystąpienie pandemii) oraz podobne okoliczności będące poza możliwym wpływem Stron i którym Strony nie były ani nie mogły być w stanie zapobiec. </w:t>
      </w:r>
    </w:p>
    <w:p w14:paraId="17263F37" w14:textId="77777777" w:rsidR="00224BB9" w:rsidRPr="00224BB9" w:rsidRDefault="00224BB9" w:rsidP="003432F0">
      <w:pPr>
        <w:numPr>
          <w:ilvl w:val="0"/>
          <w:numId w:val="43"/>
        </w:numPr>
        <w:ind w:left="426" w:hanging="426"/>
        <w:jc w:val="both"/>
        <w:rPr>
          <w:rFonts w:asciiTheme="minorHAnsi" w:hAnsiTheme="minorHAnsi" w:cstheme="minorHAnsi"/>
          <w:kern w:val="2"/>
          <w:sz w:val="22"/>
        </w:rPr>
      </w:pPr>
      <w:r w:rsidRPr="00224BB9">
        <w:rPr>
          <w:rFonts w:asciiTheme="minorHAnsi" w:hAnsiTheme="minorHAnsi" w:cstheme="minorHAnsi"/>
          <w:kern w:val="2"/>
          <w:sz w:val="22"/>
        </w:rPr>
        <w:t>W razie zaistnienia siły wyższej Strony podejmą natychmiastowe działania w celu określenia rozsądnego rozwiązania uwzględniającego skutki tego zdarzenia w kontekście celów Umowy.</w:t>
      </w:r>
    </w:p>
    <w:p w14:paraId="3153EDDC" w14:textId="77777777" w:rsidR="00224BB9" w:rsidRPr="00224BB9" w:rsidRDefault="00224BB9" w:rsidP="003432F0">
      <w:pPr>
        <w:numPr>
          <w:ilvl w:val="0"/>
          <w:numId w:val="43"/>
        </w:numPr>
        <w:ind w:left="426" w:hanging="426"/>
        <w:jc w:val="both"/>
        <w:rPr>
          <w:rFonts w:asciiTheme="minorHAnsi" w:hAnsiTheme="minorHAnsi" w:cstheme="minorHAnsi"/>
          <w:kern w:val="2"/>
          <w:sz w:val="22"/>
        </w:rPr>
      </w:pPr>
      <w:r w:rsidRPr="00224BB9">
        <w:rPr>
          <w:rFonts w:asciiTheme="minorHAnsi" w:hAnsiTheme="minorHAnsi" w:cstheme="minorHAnsi"/>
          <w:kern w:val="2"/>
          <w:sz w:val="22"/>
        </w:rPr>
        <w:t>Gdyby siła wyższa trwała dłużej niż 6 miesięcy, każda ze Stron ma prawo rozwiązać umowę ze skutkiem natychmiastowym, bez obowiązku wypłaty odszkodowania drugiej Stronie. W takim przypadku Strony rozliczą się wyłącznie za faktycznie wykonane do tego momentu usługi.</w:t>
      </w:r>
    </w:p>
    <w:p w14:paraId="7BD8D255" w14:textId="77777777" w:rsidR="00224BB9" w:rsidRPr="00224BB9" w:rsidRDefault="00224BB9" w:rsidP="00224BB9">
      <w:pPr>
        <w:jc w:val="both"/>
        <w:rPr>
          <w:rFonts w:asciiTheme="minorHAnsi" w:hAnsiTheme="minorHAnsi" w:cstheme="minorHAnsi"/>
          <w:kern w:val="2"/>
          <w:sz w:val="22"/>
        </w:rPr>
      </w:pPr>
    </w:p>
    <w:p w14:paraId="4809F6AC" w14:textId="3BAE7306" w:rsidR="00224BB9" w:rsidRPr="00224BB9" w:rsidRDefault="00224BB9" w:rsidP="00224BB9">
      <w:pPr>
        <w:jc w:val="center"/>
        <w:rPr>
          <w:rFonts w:asciiTheme="minorHAnsi" w:hAnsiTheme="minorHAnsi" w:cstheme="minorHAnsi"/>
          <w:b/>
          <w:sz w:val="22"/>
        </w:rPr>
      </w:pPr>
      <w:bookmarkStart w:id="3" w:name="_Toc427576751"/>
      <w:r w:rsidRPr="00224BB9">
        <w:rPr>
          <w:rFonts w:asciiTheme="minorHAnsi" w:hAnsiTheme="minorHAnsi" w:cstheme="minorHAnsi"/>
          <w:b/>
          <w:sz w:val="22"/>
        </w:rPr>
        <w:t xml:space="preserve">§ </w:t>
      </w:r>
      <w:r w:rsidR="00320FE0" w:rsidRPr="00224BB9">
        <w:rPr>
          <w:rFonts w:asciiTheme="minorHAnsi" w:hAnsiTheme="minorHAnsi" w:cstheme="minorHAnsi"/>
          <w:b/>
          <w:sz w:val="22"/>
        </w:rPr>
        <w:t>1</w:t>
      </w:r>
      <w:r w:rsidR="00320FE0">
        <w:rPr>
          <w:rFonts w:asciiTheme="minorHAnsi" w:hAnsiTheme="minorHAnsi" w:cstheme="minorHAnsi"/>
          <w:b/>
          <w:sz w:val="22"/>
        </w:rPr>
        <w:t>8</w:t>
      </w:r>
    </w:p>
    <w:p w14:paraId="4148FEA0"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Rozstrzyganie wątpliwości i sporów</w:t>
      </w:r>
      <w:bookmarkEnd w:id="3"/>
    </w:p>
    <w:p w14:paraId="285D074F" w14:textId="77777777" w:rsidR="00224BB9" w:rsidRPr="00224BB9" w:rsidRDefault="00224BB9" w:rsidP="003432F0">
      <w:pPr>
        <w:numPr>
          <w:ilvl w:val="0"/>
          <w:numId w:val="40"/>
        </w:numPr>
        <w:ind w:left="426" w:hanging="426"/>
        <w:jc w:val="both"/>
        <w:rPr>
          <w:rFonts w:asciiTheme="minorHAnsi" w:hAnsiTheme="minorHAnsi" w:cstheme="minorHAnsi"/>
          <w:kern w:val="2"/>
          <w:sz w:val="22"/>
        </w:rPr>
      </w:pPr>
      <w:r w:rsidRPr="00224BB9">
        <w:rPr>
          <w:rFonts w:asciiTheme="minorHAnsi" w:hAnsiTheme="minorHAnsi" w:cstheme="minorHAnsi"/>
          <w:kern w:val="2"/>
          <w:sz w:val="22"/>
        </w:rPr>
        <w:t>Wszelkie wątpliwości związane z realizacją umowy wyjaśniane będą w formie pisemnej.</w:t>
      </w:r>
    </w:p>
    <w:p w14:paraId="13EE2A9C" w14:textId="77777777" w:rsidR="00224BB9" w:rsidRPr="00224BB9" w:rsidRDefault="00224BB9" w:rsidP="003432F0">
      <w:pPr>
        <w:numPr>
          <w:ilvl w:val="0"/>
          <w:numId w:val="40"/>
        </w:numPr>
        <w:ind w:left="426" w:hanging="426"/>
        <w:jc w:val="both"/>
        <w:rPr>
          <w:rFonts w:asciiTheme="minorHAnsi" w:hAnsiTheme="minorHAnsi" w:cstheme="minorHAnsi"/>
          <w:kern w:val="2"/>
          <w:sz w:val="22"/>
        </w:rPr>
      </w:pPr>
      <w:r w:rsidRPr="00224BB9">
        <w:rPr>
          <w:rFonts w:asciiTheme="minorHAnsi" w:hAnsiTheme="minorHAnsi" w:cstheme="minorHAnsi"/>
          <w:kern w:val="2"/>
          <w:sz w:val="22"/>
        </w:rPr>
        <w:t xml:space="preserve">Strony podejmą wszelkie możliwe działania, aby ewentualne spory wynikłe przy realizowaniu Umowy były rozstrzygane w sposób polubowny. </w:t>
      </w:r>
    </w:p>
    <w:p w14:paraId="32E54C09" w14:textId="77777777" w:rsidR="00224BB9" w:rsidRPr="00224BB9" w:rsidRDefault="00224BB9" w:rsidP="003432F0">
      <w:pPr>
        <w:numPr>
          <w:ilvl w:val="0"/>
          <w:numId w:val="40"/>
        </w:numPr>
        <w:ind w:left="426" w:hanging="426"/>
        <w:jc w:val="both"/>
        <w:rPr>
          <w:rFonts w:asciiTheme="minorHAnsi" w:hAnsiTheme="minorHAnsi" w:cstheme="minorHAnsi"/>
          <w:kern w:val="2"/>
          <w:sz w:val="22"/>
        </w:rPr>
      </w:pPr>
      <w:r w:rsidRPr="00224BB9">
        <w:rPr>
          <w:rFonts w:asciiTheme="minorHAnsi" w:hAnsiTheme="minorHAnsi" w:cstheme="minorHAnsi"/>
          <w:kern w:val="2"/>
          <w:sz w:val="22"/>
        </w:rPr>
        <w:t>W przypadku niemożności rozstrzygnięcia sporu w sposób polubowny, sądem właściwym do rozstrzygnięcia sporu będzie sąd powszechny właściwy miejscowo dla siedziby Zamawiającego.</w:t>
      </w:r>
    </w:p>
    <w:p w14:paraId="21A2B2F0" w14:textId="77777777" w:rsidR="00224BB9" w:rsidRPr="00224BB9" w:rsidRDefault="00224BB9" w:rsidP="00224BB9">
      <w:pPr>
        <w:tabs>
          <w:tab w:val="left" w:pos="1701"/>
        </w:tabs>
        <w:jc w:val="both"/>
        <w:rPr>
          <w:rFonts w:asciiTheme="minorHAnsi" w:hAnsiTheme="minorHAnsi" w:cstheme="minorHAnsi"/>
          <w:kern w:val="2"/>
          <w:sz w:val="22"/>
        </w:rPr>
      </w:pPr>
    </w:p>
    <w:p w14:paraId="79B76778" w14:textId="133F2ADB" w:rsidR="00224BB9" w:rsidRPr="00224BB9" w:rsidRDefault="00224BB9" w:rsidP="00224BB9">
      <w:pPr>
        <w:jc w:val="center"/>
        <w:rPr>
          <w:rFonts w:asciiTheme="minorHAnsi" w:hAnsiTheme="minorHAnsi" w:cstheme="minorHAnsi"/>
          <w:b/>
          <w:sz w:val="22"/>
        </w:rPr>
      </w:pPr>
      <w:bookmarkStart w:id="4" w:name="_Toc427576752"/>
      <w:r w:rsidRPr="00224BB9">
        <w:rPr>
          <w:rFonts w:asciiTheme="minorHAnsi" w:hAnsiTheme="minorHAnsi" w:cstheme="minorHAnsi"/>
          <w:b/>
          <w:sz w:val="22"/>
        </w:rPr>
        <w:t xml:space="preserve">§ </w:t>
      </w:r>
      <w:r w:rsidR="00320FE0">
        <w:rPr>
          <w:rFonts w:asciiTheme="minorHAnsi" w:hAnsiTheme="minorHAnsi" w:cstheme="minorHAnsi"/>
          <w:b/>
          <w:sz w:val="22"/>
        </w:rPr>
        <w:t>19</w:t>
      </w:r>
      <w:r w:rsidR="00320FE0" w:rsidRPr="00224BB9">
        <w:rPr>
          <w:rFonts w:asciiTheme="minorHAnsi" w:hAnsiTheme="minorHAnsi" w:cstheme="minorHAnsi"/>
          <w:b/>
          <w:sz w:val="22"/>
        </w:rPr>
        <w:t xml:space="preserve"> </w:t>
      </w:r>
    </w:p>
    <w:p w14:paraId="0C094EF9"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sz w:val="22"/>
        </w:rPr>
        <w:t>Postanowienia końcowe</w:t>
      </w:r>
      <w:bookmarkEnd w:id="4"/>
    </w:p>
    <w:p w14:paraId="5C275AFB" w14:textId="77777777" w:rsidR="00224BB9" w:rsidRPr="00224BB9" w:rsidRDefault="00224BB9" w:rsidP="003432F0">
      <w:pPr>
        <w:numPr>
          <w:ilvl w:val="0"/>
          <w:numId w:val="47"/>
        </w:numPr>
        <w:ind w:left="426" w:hanging="426"/>
        <w:jc w:val="both"/>
        <w:rPr>
          <w:rFonts w:asciiTheme="minorHAnsi" w:hAnsiTheme="minorHAnsi" w:cstheme="minorHAnsi"/>
          <w:kern w:val="2"/>
          <w:sz w:val="22"/>
        </w:rPr>
      </w:pPr>
      <w:r w:rsidRPr="00224BB9">
        <w:rPr>
          <w:rFonts w:asciiTheme="minorHAnsi" w:hAnsiTheme="minorHAnsi" w:cstheme="minorHAnsi"/>
          <w:kern w:val="2"/>
          <w:sz w:val="22"/>
        </w:rPr>
        <w:t xml:space="preserve">Do spraw nieuregulowanych niniejszą Umową zastosowanie znajdują właściwe obowiązujące przepisy prawa polskiego oraz prawa Unii Europejskiej, w tym w szczególności przepisy kodeksu cywilnego i ustawy Prawo zamówień publicznych. </w:t>
      </w:r>
    </w:p>
    <w:p w14:paraId="6CDA35AF" w14:textId="77777777" w:rsidR="00224BB9" w:rsidRPr="00224BB9" w:rsidRDefault="00224BB9" w:rsidP="003432F0">
      <w:pPr>
        <w:numPr>
          <w:ilvl w:val="0"/>
          <w:numId w:val="47"/>
        </w:numPr>
        <w:ind w:left="426" w:hanging="426"/>
        <w:jc w:val="both"/>
        <w:rPr>
          <w:rFonts w:asciiTheme="minorHAnsi" w:hAnsiTheme="minorHAnsi" w:cstheme="minorHAnsi"/>
          <w:kern w:val="2"/>
          <w:sz w:val="22"/>
        </w:rPr>
      </w:pPr>
      <w:r w:rsidRPr="00224BB9">
        <w:rPr>
          <w:rFonts w:asciiTheme="minorHAnsi" w:hAnsiTheme="minorHAnsi" w:cstheme="minorHAnsi"/>
          <w:kern w:val="2"/>
          <w:sz w:val="22"/>
        </w:rPr>
        <w:t>Strony zobowiązują się niezwłocznie informować wzajemnie o każdej zmianie danych adresowych, w tym również numerów telefonów, faksu lub adresu e-mail. W przypadku niepowiadomienia o takiej zmianie wszelkie doręczenia dokonane na adres dotychczasowy uznaje się za skuteczne, a Strona, która nie poinformowała o zmianie, odpowiada za wynikłą stąd szkodę.</w:t>
      </w:r>
    </w:p>
    <w:p w14:paraId="0A4A6700" w14:textId="77777777" w:rsidR="00224BB9" w:rsidRPr="00224BB9" w:rsidRDefault="00224BB9" w:rsidP="003432F0">
      <w:pPr>
        <w:numPr>
          <w:ilvl w:val="0"/>
          <w:numId w:val="47"/>
        </w:numPr>
        <w:ind w:left="426" w:hanging="426"/>
        <w:jc w:val="both"/>
        <w:rPr>
          <w:rFonts w:asciiTheme="minorHAnsi" w:hAnsiTheme="minorHAnsi" w:cstheme="minorHAnsi"/>
          <w:kern w:val="2"/>
          <w:sz w:val="22"/>
        </w:rPr>
      </w:pPr>
      <w:r w:rsidRPr="00224BB9">
        <w:rPr>
          <w:rFonts w:asciiTheme="minorHAnsi" w:hAnsiTheme="minorHAnsi" w:cstheme="minorHAnsi"/>
          <w:kern w:val="2"/>
          <w:sz w:val="22"/>
        </w:rPr>
        <w:t xml:space="preserve">Umowa jest sporządzona w dwóch jednobrzmiących egzemplarzach po jednym dla każdej ze Stron. </w:t>
      </w:r>
    </w:p>
    <w:p w14:paraId="635E182E" w14:textId="77777777" w:rsidR="00224BB9" w:rsidRPr="00224BB9" w:rsidRDefault="00224BB9" w:rsidP="003432F0">
      <w:pPr>
        <w:numPr>
          <w:ilvl w:val="0"/>
          <w:numId w:val="47"/>
        </w:numPr>
        <w:ind w:left="426" w:hanging="426"/>
        <w:jc w:val="both"/>
        <w:rPr>
          <w:rFonts w:asciiTheme="minorHAnsi" w:hAnsiTheme="minorHAnsi" w:cstheme="minorHAnsi"/>
          <w:kern w:val="2"/>
          <w:sz w:val="22"/>
        </w:rPr>
      </w:pPr>
      <w:r w:rsidRPr="00224BB9">
        <w:rPr>
          <w:rFonts w:asciiTheme="minorHAnsi" w:hAnsiTheme="minorHAnsi" w:cstheme="minorHAnsi"/>
          <w:kern w:val="2"/>
          <w:sz w:val="22"/>
        </w:rPr>
        <w:t>Umowa wchodzi w życie od dnia jej zawarcia.</w:t>
      </w:r>
      <w:bookmarkStart w:id="5" w:name="_Toc427576753"/>
    </w:p>
    <w:p w14:paraId="2BD28ADB" w14:textId="77777777" w:rsidR="00224BB9" w:rsidRPr="00224BB9" w:rsidRDefault="00224BB9" w:rsidP="00224BB9">
      <w:pPr>
        <w:tabs>
          <w:tab w:val="left" w:pos="1701"/>
        </w:tabs>
        <w:jc w:val="both"/>
        <w:rPr>
          <w:rFonts w:asciiTheme="minorHAnsi" w:hAnsiTheme="minorHAnsi" w:cstheme="minorHAnsi"/>
          <w:kern w:val="2"/>
          <w:sz w:val="22"/>
        </w:rPr>
      </w:pPr>
    </w:p>
    <w:p w14:paraId="4725CDD9" w14:textId="77777777" w:rsidR="00224BB9" w:rsidRPr="00224BB9" w:rsidRDefault="00224BB9" w:rsidP="00224BB9">
      <w:pPr>
        <w:tabs>
          <w:tab w:val="left" w:pos="1701"/>
        </w:tabs>
        <w:jc w:val="both"/>
        <w:rPr>
          <w:rFonts w:asciiTheme="minorHAnsi" w:hAnsiTheme="minorHAnsi" w:cstheme="minorHAnsi"/>
          <w:sz w:val="22"/>
        </w:rPr>
      </w:pPr>
      <w:r w:rsidRPr="00224BB9">
        <w:rPr>
          <w:rFonts w:asciiTheme="minorHAnsi" w:hAnsiTheme="minorHAnsi" w:cstheme="minorHAnsi"/>
          <w:sz w:val="22"/>
        </w:rPr>
        <w:t>Załączniki do umowy:</w:t>
      </w:r>
    </w:p>
    <w:p w14:paraId="1056D2F4" w14:textId="77777777" w:rsidR="00224BB9" w:rsidRPr="00224BB9" w:rsidRDefault="00224BB9" w:rsidP="003432F0">
      <w:pPr>
        <w:pStyle w:val="Tekstdymka"/>
        <w:numPr>
          <w:ilvl w:val="6"/>
          <w:numId w:val="45"/>
        </w:numPr>
        <w:tabs>
          <w:tab w:val="left" w:pos="1701"/>
        </w:tabs>
        <w:ind w:left="426" w:hanging="426"/>
        <w:jc w:val="both"/>
        <w:rPr>
          <w:rFonts w:asciiTheme="minorHAnsi" w:hAnsiTheme="minorHAnsi" w:cstheme="minorHAnsi"/>
          <w:kern w:val="2"/>
          <w:sz w:val="22"/>
          <w:szCs w:val="22"/>
        </w:rPr>
      </w:pPr>
      <w:r w:rsidRPr="00224BB9">
        <w:rPr>
          <w:rFonts w:asciiTheme="minorHAnsi" w:hAnsiTheme="minorHAnsi" w:cstheme="minorHAnsi"/>
          <w:kern w:val="2"/>
          <w:sz w:val="22"/>
          <w:szCs w:val="22"/>
        </w:rPr>
        <w:t xml:space="preserve">Wzór </w:t>
      </w:r>
      <w:r w:rsidRPr="00224BB9">
        <w:rPr>
          <w:rFonts w:asciiTheme="minorHAnsi" w:hAnsiTheme="minorHAnsi" w:cstheme="minorHAnsi"/>
          <w:sz w:val="22"/>
          <w:szCs w:val="22"/>
        </w:rPr>
        <w:t>oświadczenia o poufności.</w:t>
      </w:r>
    </w:p>
    <w:p w14:paraId="6DE79B4D" w14:textId="77777777" w:rsidR="00224BB9" w:rsidRPr="00224BB9" w:rsidRDefault="00224BB9" w:rsidP="003432F0">
      <w:pPr>
        <w:pStyle w:val="Tekstdymka"/>
        <w:numPr>
          <w:ilvl w:val="6"/>
          <w:numId w:val="45"/>
        </w:numPr>
        <w:tabs>
          <w:tab w:val="left" w:pos="1701"/>
        </w:tabs>
        <w:ind w:left="426" w:hanging="426"/>
        <w:jc w:val="both"/>
        <w:rPr>
          <w:rFonts w:asciiTheme="minorHAnsi" w:hAnsiTheme="minorHAnsi" w:cstheme="minorHAnsi"/>
          <w:kern w:val="2"/>
          <w:sz w:val="22"/>
          <w:szCs w:val="22"/>
        </w:rPr>
      </w:pPr>
      <w:r w:rsidRPr="00224BB9">
        <w:rPr>
          <w:rFonts w:asciiTheme="minorHAnsi" w:hAnsiTheme="minorHAnsi" w:cstheme="minorHAnsi"/>
          <w:kern w:val="2"/>
          <w:sz w:val="22"/>
          <w:szCs w:val="22"/>
        </w:rPr>
        <w:t>Opis Przedmiotu Zamówienia.</w:t>
      </w:r>
    </w:p>
    <w:p w14:paraId="693DCFCF" w14:textId="77777777" w:rsidR="00224BB9" w:rsidRPr="00224BB9" w:rsidRDefault="00224BB9" w:rsidP="003432F0">
      <w:pPr>
        <w:pStyle w:val="Tekstdymka"/>
        <w:numPr>
          <w:ilvl w:val="6"/>
          <w:numId w:val="45"/>
        </w:numPr>
        <w:tabs>
          <w:tab w:val="left" w:pos="1701"/>
        </w:tabs>
        <w:ind w:left="426" w:hanging="426"/>
        <w:jc w:val="both"/>
        <w:rPr>
          <w:rFonts w:asciiTheme="minorHAnsi" w:hAnsiTheme="minorHAnsi" w:cstheme="minorHAnsi"/>
          <w:kern w:val="2"/>
          <w:sz w:val="22"/>
          <w:szCs w:val="22"/>
        </w:rPr>
      </w:pPr>
      <w:r w:rsidRPr="00224BB9">
        <w:rPr>
          <w:rFonts w:asciiTheme="minorHAnsi" w:hAnsiTheme="minorHAnsi" w:cstheme="minorHAnsi"/>
          <w:kern w:val="2"/>
          <w:sz w:val="22"/>
          <w:szCs w:val="22"/>
        </w:rPr>
        <w:t>Wzór wykazu osób</w:t>
      </w:r>
      <w:r w:rsidRPr="00224BB9">
        <w:rPr>
          <w:rFonts w:asciiTheme="minorHAnsi" w:hAnsiTheme="minorHAnsi" w:cstheme="minorHAnsi"/>
          <w:sz w:val="22"/>
          <w:szCs w:val="22"/>
        </w:rPr>
        <w:t xml:space="preserve"> </w:t>
      </w:r>
      <w:r w:rsidRPr="00224BB9">
        <w:rPr>
          <w:rFonts w:asciiTheme="minorHAnsi" w:hAnsiTheme="minorHAnsi" w:cstheme="minorHAnsi"/>
          <w:kern w:val="2"/>
          <w:sz w:val="22"/>
          <w:szCs w:val="22"/>
        </w:rPr>
        <w:t>realizujących Umowę.</w:t>
      </w:r>
    </w:p>
    <w:p w14:paraId="035A1557" w14:textId="77777777" w:rsidR="00224BB9" w:rsidRPr="00224BB9" w:rsidRDefault="00224BB9" w:rsidP="003432F0">
      <w:pPr>
        <w:pStyle w:val="Tekstdymka"/>
        <w:numPr>
          <w:ilvl w:val="6"/>
          <w:numId w:val="45"/>
        </w:numPr>
        <w:tabs>
          <w:tab w:val="left" w:pos="1701"/>
        </w:tabs>
        <w:ind w:left="426" w:hanging="426"/>
        <w:jc w:val="both"/>
        <w:rPr>
          <w:rFonts w:asciiTheme="minorHAnsi" w:hAnsiTheme="minorHAnsi" w:cstheme="minorHAnsi"/>
          <w:kern w:val="2"/>
          <w:sz w:val="22"/>
          <w:szCs w:val="22"/>
        </w:rPr>
      </w:pPr>
      <w:r w:rsidRPr="00224BB9">
        <w:rPr>
          <w:rFonts w:asciiTheme="minorHAnsi" w:hAnsiTheme="minorHAnsi" w:cstheme="minorHAnsi"/>
          <w:kern w:val="2"/>
          <w:sz w:val="22"/>
          <w:szCs w:val="22"/>
        </w:rPr>
        <w:t>Oferta Wykonawcy.</w:t>
      </w:r>
    </w:p>
    <w:p w14:paraId="31F1559E" w14:textId="77777777" w:rsidR="00224BB9" w:rsidRPr="00224BB9" w:rsidRDefault="00224BB9" w:rsidP="00224BB9">
      <w:pPr>
        <w:ind w:firstLine="709"/>
        <w:rPr>
          <w:rFonts w:asciiTheme="minorHAnsi" w:hAnsiTheme="minorHAnsi" w:cstheme="minorHAnsi"/>
          <w:b/>
          <w:sz w:val="22"/>
        </w:rPr>
      </w:pPr>
    </w:p>
    <w:p w14:paraId="126E4BEB" w14:textId="77777777" w:rsidR="00224BB9" w:rsidRPr="00224BB9" w:rsidRDefault="00224BB9" w:rsidP="00224BB9">
      <w:pPr>
        <w:ind w:firstLine="709"/>
        <w:rPr>
          <w:rFonts w:asciiTheme="minorHAnsi" w:hAnsiTheme="minorHAnsi" w:cstheme="minorHAnsi"/>
          <w:b/>
          <w:sz w:val="22"/>
        </w:rPr>
      </w:pPr>
      <w:r w:rsidRPr="00224BB9">
        <w:rPr>
          <w:rFonts w:asciiTheme="minorHAnsi" w:hAnsiTheme="minorHAnsi" w:cstheme="minorHAnsi"/>
          <w:b/>
          <w:sz w:val="22"/>
        </w:rPr>
        <w:t>WYKONAWCA</w:t>
      </w:r>
      <w:r w:rsidRPr="00224BB9">
        <w:rPr>
          <w:rFonts w:asciiTheme="minorHAnsi" w:hAnsiTheme="minorHAnsi" w:cstheme="minorHAnsi"/>
          <w:b/>
          <w:sz w:val="22"/>
        </w:rPr>
        <w:tab/>
      </w:r>
      <w:r w:rsidRPr="00224BB9">
        <w:rPr>
          <w:rFonts w:asciiTheme="minorHAnsi" w:hAnsiTheme="minorHAnsi" w:cstheme="minorHAnsi"/>
          <w:b/>
          <w:sz w:val="22"/>
        </w:rPr>
        <w:tab/>
      </w:r>
      <w:r w:rsidRPr="00224BB9">
        <w:rPr>
          <w:rFonts w:asciiTheme="minorHAnsi" w:hAnsiTheme="minorHAnsi" w:cstheme="minorHAnsi"/>
          <w:b/>
          <w:sz w:val="22"/>
        </w:rPr>
        <w:tab/>
      </w:r>
      <w:r w:rsidRPr="00224BB9">
        <w:rPr>
          <w:rFonts w:asciiTheme="minorHAnsi" w:hAnsiTheme="minorHAnsi" w:cstheme="minorHAnsi"/>
          <w:b/>
          <w:sz w:val="22"/>
        </w:rPr>
        <w:tab/>
      </w:r>
      <w:r w:rsidRPr="00224BB9">
        <w:rPr>
          <w:rFonts w:asciiTheme="minorHAnsi" w:hAnsiTheme="minorHAnsi" w:cstheme="minorHAnsi"/>
          <w:b/>
          <w:sz w:val="22"/>
        </w:rPr>
        <w:tab/>
      </w:r>
      <w:r w:rsidRPr="00224BB9">
        <w:rPr>
          <w:rFonts w:asciiTheme="minorHAnsi" w:hAnsiTheme="minorHAnsi" w:cstheme="minorHAnsi"/>
          <w:b/>
          <w:sz w:val="22"/>
        </w:rPr>
        <w:tab/>
        <w:t>ZAMAWIAJĄCY</w:t>
      </w:r>
    </w:p>
    <w:p w14:paraId="2C632EB8" w14:textId="77777777" w:rsidR="00224BB9" w:rsidRPr="00224BB9" w:rsidRDefault="00224BB9" w:rsidP="00224BB9">
      <w:pPr>
        <w:rPr>
          <w:rFonts w:asciiTheme="minorHAnsi" w:hAnsiTheme="minorHAnsi" w:cstheme="minorHAnsi"/>
          <w:sz w:val="22"/>
        </w:rPr>
      </w:pPr>
    </w:p>
    <w:p w14:paraId="74041318" w14:textId="77777777" w:rsidR="00224BB9" w:rsidRPr="00224BB9" w:rsidRDefault="00224BB9" w:rsidP="00224BB9">
      <w:pPr>
        <w:ind w:firstLine="284"/>
        <w:rPr>
          <w:rFonts w:asciiTheme="minorHAnsi" w:hAnsiTheme="minorHAnsi" w:cstheme="minorHAnsi"/>
          <w:sz w:val="22"/>
        </w:rPr>
      </w:pPr>
      <w:r w:rsidRPr="00224BB9">
        <w:rPr>
          <w:rFonts w:asciiTheme="minorHAnsi" w:hAnsiTheme="minorHAnsi" w:cstheme="minorHAnsi"/>
          <w:sz w:val="22"/>
        </w:rPr>
        <w:t>……………………………………</w:t>
      </w:r>
      <w:r w:rsidRPr="00224BB9">
        <w:rPr>
          <w:rFonts w:asciiTheme="minorHAnsi" w:hAnsiTheme="minorHAnsi" w:cstheme="minorHAnsi"/>
          <w:sz w:val="22"/>
        </w:rPr>
        <w:tab/>
      </w:r>
      <w:r w:rsidRPr="00224BB9">
        <w:rPr>
          <w:rFonts w:asciiTheme="minorHAnsi" w:hAnsiTheme="minorHAnsi" w:cstheme="minorHAnsi"/>
          <w:sz w:val="22"/>
        </w:rPr>
        <w:tab/>
      </w:r>
      <w:r w:rsidRPr="00224BB9">
        <w:rPr>
          <w:rFonts w:asciiTheme="minorHAnsi" w:hAnsiTheme="minorHAnsi" w:cstheme="minorHAnsi"/>
          <w:sz w:val="22"/>
        </w:rPr>
        <w:tab/>
      </w:r>
      <w:r w:rsidRPr="00224BB9">
        <w:rPr>
          <w:rFonts w:asciiTheme="minorHAnsi" w:hAnsiTheme="minorHAnsi" w:cstheme="minorHAnsi"/>
          <w:sz w:val="22"/>
        </w:rPr>
        <w:tab/>
        <w:t xml:space="preserve">         …………………………………</w:t>
      </w:r>
    </w:p>
    <w:p w14:paraId="5B5D8025" w14:textId="77777777" w:rsidR="00224BB9" w:rsidRPr="00224BB9" w:rsidRDefault="00224BB9" w:rsidP="00224BB9">
      <w:pPr>
        <w:jc w:val="both"/>
        <w:rPr>
          <w:rFonts w:asciiTheme="minorHAnsi" w:hAnsiTheme="minorHAnsi" w:cstheme="minorHAnsi"/>
          <w:sz w:val="22"/>
        </w:rPr>
      </w:pPr>
    </w:p>
    <w:p w14:paraId="2D09F22B" w14:textId="77777777" w:rsidR="00224BB9" w:rsidRPr="00224BB9" w:rsidRDefault="00224BB9" w:rsidP="00224BB9">
      <w:pPr>
        <w:ind w:firstLine="284"/>
        <w:rPr>
          <w:rFonts w:asciiTheme="minorHAnsi" w:hAnsiTheme="minorHAnsi" w:cstheme="minorHAnsi"/>
          <w:sz w:val="22"/>
        </w:rPr>
      </w:pPr>
      <w:r w:rsidRPr="00224BB9">
        <w:rPr>
          <w:rFonts w:asciiTheme="minorHAnsi" w:hAnsiTheme="minorHAnsi" w:cstheme="minorHAnsi"/>
          <w:sz w:val="22"/>
        </w:rPr>
        <w:t>……………………………………</w:t>
      </w:r>
      <w:r w:rsidRPr="00224BB9">
        <w:rPr>
          <w:rFonts w:asciiTheme="minorHAnsi" w:hAnsiTheme="minorHAnsi" w:cstheme="minorHAnsi"/>
          <w:sz w:val="22"/>
        </w:rPr>
        <w:tab/>
      </w:r>
      <w:r w:rsidRPr="00224BB9">
        <w:rPr>
          <w:rFonts w:asciiTheme="minorHAnsi" w:hAnsiTheme="minorHAnsi" w:cstheme="minorHAnsi"/>
          <w:sz w:val="22"/>
        </w:rPr>
        <w:tab/>
      </w:r>
      <w:r w:rsidRPr="00224BB9">
        <w:rPr>
          <w:rFonts w:asciiTheme="minorHAnsi" w:hAnsiTheme="minorHAnsi" w:cstheme="minorHAnsi"/>
          <w:sz w:val="22"/>
        </w:rPr>
        <w:tab/>
      </w:r>
      <w:r w:rsidRPr="00224BB9">
        <w:rPr>
          <w:rFonts w:asciiTheme="minorHAnsi" w:hAnsiTheme="minorHAnsi" w:cstheme="minorHAnsi"/>
          <w:sz w:val="22"/>
        </w:rPr>
        <w:tab/>
        <w:t xml:space="preserve">         …………………………………</w:t>
      </w:r>
    </w:p>
    <w:bookmarkEnd w:id="5"/>
    <w:p w14:paraId="719C3695" w14:textId="77777777" w:rsidR="00224BB9" w:rsidRPr="00224BB9" w:rsidRDefault="00224BB9" w:rsidP="00224BB9">
      <w:pPr>
        <w:rPr>
          <w:rFonts w:asciiTheme="minorHAnsi" w:hAnsiTheme="minorHAnsi" w:cstheme="minorHAnsi"/>
          <w:sz w:val="22"/>
        </w:rPr>
      </w:pPr>
      <w:r w:rsidRPr="00224BB9">
        <w:rPr>
          <w:rFonts w:asciiTheme="minorHAnsi" w:hAnsiTheme="minorHAnsi" w:cstheme="minorHAnsi"/>
          <w:sz w:val="22"/>
        </w:rPr>
        <w:br w:type="page"/>
      </w:r>
    </w:p>
    <w:p w14:paraId="10E6DF9A" w14:textId="77777777" w:rsidR="00224BB9" w:rsidRPr="00224BB9" w:rsidRDefault="00224BB9" w:rsidP="00224BB9">
      <w:pPr>
        <w:jc w:val="right"/>
        <w:rPr>
          <w:rFonts w:asciiTheme="minorHAnsi" w:hAnsiTheme="minorHAnsi" w:cstheme="minorHAnsi"/>
          <w:sz w:val="22"/>
        </w:rPr>
      </w:pPr>
      <w:r w:rsidRPr="00224BB9">
        <w:rPr>
          <w:rFonts w:asciiTheme="minorHAnsi" w:hAnsiTheme="minorHAnsi" w:cstheme="minorHAnsi"/>
          <w:sz w:val="22"/>
        </w:rPr>
        <w:lastRenderedPageBreak/>
        <w:t>Załącznik nr 1 Wzór oświadczenia o poufności</w:t>
      </w:r>
      <w:r w:rsidRPr="00224BB9" w:rsidDel="00BF4DBE">
        <w:rPr>
          <w:rFonts w:asciiTheme="minorHAnsi" w:hAnsiTheme="minorHAnsi" w:cstheme="minorHAnsi"/>
          <w:sz w:val="22"/>
        </w:rPr>
        <w:t xml:space="preserve"> </w:t>
      </w:r>
    </w:p>
    <w:p w14:paraId="041CD8F6" w14:textId="77777777" w:rsidR="00224BB9" w:rsidRPr="00224BB9" w:rsidRDefault="00224BB9" w:rsidP="00224BB9">
      <w:pPr>
        <w:jc w:val="both"/>
        <w:rPr>
          <w:rFonts w:asciiTheme="minorHAnsi" w:hAnsiTheme="minorHAnsi" w:cstheme="minorHAnsi"/>
          <w:b/>
          <w:sz w:val="22"/>
        </w:rPr>
      </w:pPr>
    </w:p>
    <w:p w14:paraId="61BC09D1" w14:textId="77777777" w:rsidR="00224BB9" w:rsidRPr="00224BB9" w:rsidRDefault="00224BB9" w:rsidP="00224BB9">
      <w:pPr>
        <w:pStyle w:val="Tekstkomentarza1"/>
        <w:jc w:val="right"/>
        <w:rPr>
          <w:rFonts w:asciiTheme="minorHAnsi" w:hAnsiTheme="minorHAnsi" w:cstheme="minorHAnsi"/>
          <w:i/>
          <w:spacing w:val="-2"/>
        </w:rPr>
      </w:pPr>
      <w:r w:rsidRPr="00224BB9">
        <w:rPr>
          <w:rFonts w:asciiTheme="minorHAnsi" w:hAnsiTheme="minorHAnsi" w:cstheme="minorHAnsi"/>
          <w:i/>
          <w:spacing w:val="-2"/>
        </w:rPr>
        <w:t>Załącznik do umowy</w:t>
      </w:r>
    </w:p>
    <w:p w14:paraId="05D17677" w14:textId="77777777" w:rsidR="00224BB9" w:rsidRPr="00224BB9" w:rsidRDefault="00224BB9" w:rsidP="00224BB9">
      <w:pPr>
        <w:pStyle w:val="Tekstkomentarza1"/>
        <w:jc w:val="right"/>
        <w:rPr>
          <w:rFonts w:asciiTheme="minorHAnsi" w:hAnsiTheme="minorHAnsi" w:cstheme="minorHAnsi"/>
          <w:i/>
          <w:spacing w:val="-2"/>
        </w:rPr>
      </w:pPr>
      <w:r w:rsidRPr="00224BB9">
        <w:rPr>
          <w:rFonts w:asciiTheme="minorHAnsi" w:hAnsiTheme="minorHAnsi" w:cstheme="minorHAnsi"/>
          <w:i/>
          <w:spacing w:val="-2"/>
        </w:rPr>
        <w:t xml:space="preserve"> nr ___________________</w:t>
      </w:r>
    </w:p>
    <w:p w14:paraId="4FBA570C" w14:textId="77777777" w:rsidR="00224BB9" w:rsidRPr="00224BB9" w:rsidRDefault="00224BB9" w:rsidP="00224BB9">
      <w:pPr>
        <w:pStyle w:val="Tekstkomentarza1"/>
        <w:jc w:val="right"/>
        <w:rPr>
          <w:rFonts w:asciiTheme="minorHAnsi" w:hAnsiTheme="minorHAnsi" w:cstheme="minorHAnsi"/>
          <w:spacing w:val="-2"/>
        </w:rPr>
      </w:pPr>
      <w:r w:rsidRPr="00224BB9">
        <w:rPr>
          <w:rFonts w:asciiTheme="minorHAnsi" w:hAnsiTheme="minorHAnsi" w:cstheme="minorHAnsi"/>
          <w:i/>
          <w:spacing w:val="-2"/>
        </w:rPr>
        <w:t xml:space="preserve"> z dnia ___________________</w:t>
      </w:r>
    </w:p>
    <w:p w14:paraId="3AAA3A75" w14:textId="77777777" w:rsidR="00224BB9" w:rsidRPr="00224BB9" w:rsidRDefault="00224BB9" w:rsidP="00224BB9">
      <w:pPr>
        <w:jc w:val="center"/>
        <w:rPr>
          <w:rFonts w:asciiTheme="minorHAnsi" w:hAnsiTheme="minorHAnsi" w:cstheme="minorHAnsi"/>
          <w:b/>
          <w:sz w:val="22"/>
        </w:rPr>
      </w:pPr>
      <w:r w:rsidRPr="00224BB9">
        <w:rPr>
          <w:rFonts w:asciiTheme="minorHAnsi" w:hAnsiTheme="minorHAnsi" w:cstheme="minorHAnsi"/>
          <w:b/>
          <w:bCs/>
          <w:sz w:val="22"/>
        </w:rPr>
        <w:t>Oświadczenie o poufności</w:t>
      </w:r>
    </w:p>
    <w:p w14:paraId="2F915ED7" w14:textId="77777777" w:rsidR="00224BB9" w:rsidRPr="00224BB9" w:rsidRDefault="00224BB9" w:rsidP="00224BB9">
      <w:pPr>
        <w:jc w:val="both"/>
        <w:rPr>
          <w:rFonts w:asciiTheme="minorHAnsi" w:hAnsiTheme="minorHAnsi" w:cstheme="minorHAnsi"/>
          <w:sz w:val="22"/>
        </w:rPr>
      </w:pPr>
      <w:r w:rsidRPr="00224BB9">
        <w:rPr>
          <w:rFonts w:asciiTheme="minorHAnsi" w:hAnsiTheme="minorHAnsi" w:cstheme="minorHAnsi"/>
          <w:sz w:val="22"/>
        </w:rPr>
        <w:t>Ja, niżej podpisany ___________________________________</w:t>
      </w:r>
    </w:p>
    <w:p w14:paraId="38E35747" w14:textId="35C2B831" w:rsidR="00224BB9" w:rsidRPr="00224BB9" w:rsidRDefault="00224BB9" w:rsidP="005E2A17">
      <w:pPr>
        <w:ind w:firstLine="3184"/>
        <w:jc w:val="both"/>
        <w:rPr>
          <w:rFonts w:asciiTheme="minorHAnsi" w:hAnsiTheme="minorHAnsi" w:cstheme="minorHAnsi"/>
          <w:sz w:val="22"/>
        </w:rPr>
      </w:pPr>
      <w:r w:rsidRPr="00224BB9">
        <w:rPr>
          <w:rFonts w:asciiTheme="minorHAnsi" w:hAnsiTheme="minorHAnsi" w:cstheme="minorHAnsi"/>
          <w:sz w:val="22"/>
        </w:rPr>
        <w:t xml:space="preserve">(imię i nazwisko)  </w:t>
      </w:r>
    </w:p>
    <w:p w14:paraId="0497FF76" w14:textId="77777777" w:rsidR="00224BB9" w:rsidRPr="00224BB9" w:rsidRDefault="00224BB9" w:rsidP="00224BB9">
      <w:pPr>
        <w:jc w:val="both"/>
        <w:rPr>
          <w:rFonts w:asciiTheme="minorHAnsi" w:hAnsiTheme="minorHAnsi" w:cstheme="minorHAnsi"/>
          <w:sz w:val="22"/>
        </w:rPr>
      </w:pPr>
    </w:p>
    <w:p w14:paraId="562FFBFA" w14:textId="77777777" w:rsidR="00224BB9" w:rsidRPr="00224BB9" w:rsidRDefault="00224BB9" w:rsidP="00224BB9">
      <w:pPr>
        <w:jc w:val="both"/>
        <w:rPr>
          <w:rFonts w:asciiTheme="minorHAnsi" w:hAnsiTheme="minorHAnsi" w:cstheme="minorHAnsi"/>
          <w:sz w:val="22"/>
        </w:rPr>
      </w:pPr>
      <w:r w:rsidRPr="00224BB9">
        <w:rPr>
          <w:rFonts w:asciiTheme="minorHAnsi" w:hAnsiTheme="minorHAnsi" w:cstheme="minorHAnsi"/>
          <w:sz w:val="22"/>
        </w:rPr>
        <w:t>__________________________________________</w:t>
      </w:r>
    </w:p>
    <w:p w14:paraId="09E282CF" w14:textId="77777777" w:rsidR="00224BB9" w:rsidRPr="00224BB9" w:rsidRDefault="00224BB9" w:rsidP="00224BB9">
      <w:pPr>
        <w:ind w:firstLine="357"/>
        <w:rPr>
          <w:rFonts w:asciiTheme="minorHAnsi" w:hAnsiTheme="minorHAnsi" w:cstheme="minorHAnsi"/>
          <w:sz w:val="22"/>
        </w:rPr>
      </w:pPr>
      <w:r w:rsidRPr="00224BB9">
        <w:rPr>
          <w:rFonts w:asciiTheme="minorHAnsi" w:hAnsiTheme="minorHAnsi" w:cstheme="minorHAnsi"/>
          <w:sz w:val="22"/>
        </w:rPr>
        <w:t>(pełna nazwa Wykonawcy wraz z adresem)</w:t>
      </w:r>
    </w:p>
    <w:p w14:paraId="51C102A2" w14:textId="77777777" w:rsidR="00224BB9" w:rsidRPr="00224BB9" w:rsidRDefault="00224BB9" w:rsidP="00224BB9">
      <w:pPr>
        <w:rPr>
          <w:rFonts w:asciiTheme="minorHAnsi" w:hAnsiTheme="minorHAnsi" w:cstheme="minorHAnsi"/>
          <w:sz w:val="22"/>
        </w:rPr>
      </w:pPr>
    </w:p>
    <w:p w14:paraId="748EECF8" w14:textId="73176BE1" w:rsidR="00224BB9" w:rsidRPr="005E2A17" w:rsidRDefault="00224BB9" w:rsidP="00224BB9">
      <w:pPr>
        <w:jc w:val="both"/>
        <w:rPr>
          <w:rFonts w:asciiTheme="minorHAnsi" w:hAnsiTheme="minorHAnsi" w:cstheme="minorHAnsi"/>
          <w:sz w:val="22"/>
        </w:rPr>
      </w:pPr>
      <w:r w:rsidRPr="00224BB9">
        <w:rPr>
          <w:rFonts w:asciiTheme="minorHAnsi" w:hAnsiTheme="minorHAnsi" w:cstheme="minorHAnsi"/>
          <w:sz w:val="22"/>
        </w:rPr>
        <w:t>zobowiązuję się do bezwzględnego zachowania w tajemnicy wszelkich informacji i danych, a</w:t>
      </w:r>
      <w:r w:rsidRPr="00224BB9">
        <w:rPr>
          <w:rFonts w:asciiTheme="minorHAnsi" w:hAnsiTheme="minorHAnsi" w:cstheme="minorHAnsi"/>
          <w:spacing w:val="-2"/>
          <w:sz w:val="22"/>
        </w:rPr>
        <w:t> </w:t>
      </w:r>
      <w:r w:rsidRPr="00224BB9">
        <w:rPr>
          <w:rFonts w:asciiTheme="minorHAnsi" w:hAnsiTheme="minorHAnsi" w:cstheme="minorHAnsi"/>
          <w:sz w:val="22"/>
        </w:rPr>
        <w:t>w</w:t>
      </w:r>
      <w:r w:rsidRPr="00224BB9">
        <w:rPr>
          <w:rFonts w:asciiTheme="minorHAnsi" w:hAnsiTheme="minorHAnsi" w:cstheme="minorHAnsi"/>
          <w:spacing w:val="-2"/>
          <w:sz w:val="22"/>
        </w:rPr>
        <w:t> </w:t>
      </w:r>
      <w:r w:rsidRPr="00224BB9">
        <w:rPr>
          <w:rFonts w:asciiTheme="minorHAnsi" w:hAnsiTheme="minorHAnsi" w:cstheme="minorHAnsi"/>
          <w:sz w:val="22"/>
        </w:rPr>
        <w:t>szczególności danych osobowych oraz sposobów ich zabezpieczenia, w których posiadanie wejdę w czasie prac wykonywanych dla Zamawiającego w ramach realizacji umowy nr</w:t>
      </w:r>
      <w:r w:rsidRPr="00224BB9">
        <w:rPr>
          <w:rFonts w:asciiTheme="minorHAnsi" w:hAnsiTheme="minorHAnsi" w:cstheme="minorHAnsi"/>
          <w:spacing w:val="-2"/>
          <w:sz w:val="22"/>
        </w:rPr>
        <w:t> </w:t>
      </w:r>
      <w:r w:rsidRPr="00224BB9">
        <w:rPr>
          <w:rFonts w:asciiTheme="minorHAnsi" w:hAnsiTheme="minorHAnsi" w:cstheme="minorHAnsi"/>
          <w:sz w:val="22"/>
        </w:rPr>
        <w:t xml:space="preserve">_________ z dnia _____________, której przedmiotem jest </w:t>
      </w:r>
      <w:r w:rsidRPr="00224BB9">
        <w:rPr>
          <w:rFonts w:asciiTheme="minorHAnsi" w:hAnsiTheme="minorHAnsi" w:cstheme="minorHAnsi"/>
          <w:spacing w:val="-2"/>
          <w:sz w:val="22"/>
        </w:rPr>
        <w:t xml:space="preserve">usługa </w:t>
      </w:r>
      <w:r w:rsidRPr="005E2A17">
        <w:rPr>
          <w:rFonts w:asciiTheme="minorHAnsi" w:hAnsiTheme="minorHAnsi" w:cstheme="minorHAnsi"/>
          <w:sz w:val="22"/>
        </w:rPr>
        <w:t xml:space="preserve">dotycząca </w:t>
      </w:r>
      <w:r w:rsidR="005E2A17" w:rsidRPr="005E2A17">
        <w:rPr>
          <w:rFonts w:asciiTheme="minorHAnsi" w:hAnsiTheme="minorHAnsi" w:cstheme="minorHAnsi"/>
          <w:sz w:val="22"/>
        </w:rPr>
        <w:t>opracowania dokumentacji niezbędnej do wszczęcia postępowania o udzielenie zamówienia publicznego „</w:t>
      </w:r>
      <w:r w:rsidR="00987749" w:rsidRPr="009B50D1">
        <w:rPr>
          <w:rFonts w:asciiTheme="minorHAnsi" w:hAnsiTheme="minorHAnsi" w:cstheme="minorHAnsi"/>
          <w:sz w:val="22"/>
        </w:rPr>
        <w:t>Audyt bezpieczeństwa platformy e-Zdrowia</w:t>
      </w:r>
      <w:r w:rsidR="005E2A17" w:rsidRPr="005E2A17">
        <w:rPr>
          <w:rFonts w:asciiTheme="minorHAnsi" w:hAnsiTheme="minorHAnsi" w:cstheme="minorHAnsi"/>
          <w:sz w:val="22"/>
        </w:rPr>
        <w:t>” w projekcie „Pomorskie e-Zdrowie”</w:t>
      </w:r>
      <w:r w:rsidRPr="00224BB9">
        <w:rPr>
          <w:rFonts w:asciiTheme="minorHAnsi" w:hAnsiTheme="minorHAnsi" w:cstheme="minorHAnsi"/>
          <w:sz w:val="22"/>
        </w:rPr>
        <w:t>, zarówno w trakcie jej obowiązywania, jak i</w:t>
      </w:r>
      <w:r w:rsidR="005E2A17">
        <w:rPr>
          <w:rFonts w:asciiTheme="minorHAnsi" w:hAnsiTheme="minorHAnsi" w:cstheme="minorHAnsi"/>
          <w:sz w:val="22"/>
        </w:rPr>
        <w:t> </w:t>
      </w:r>
      <w:r w:rsidRPr="00224BB9">
        <w:rPr>
          <w:rFonts w:asciiTheme="minorHAnsi" w:hAnsiTheme="minorHAnsi" w:cstheme="minorHAnsi"/>
          <w:sz w:val="22"/>
        </w:rPr>
        <w:t>po zakończeniu.</w:t>
      </w:r>
    </w:p>
    <w:p w14:paraId="2A25EA6B" w14:textId="77777777" w:rsidR="00224BB9" w:rsidRPr="00224BB9" w:rsidRDefault="00224BB9" w:rsidP="00224BB9">
      <w:pPr>
        <w:jc w:val="both"/>
        <w:rPr>
          <w:rFonts w:asciiTheme="minorHAnsi" w:hAnsiTheme="minorHAnsi" w:cstheme="minorHAnsi"/>
          <w:sz w:val="22"/>
        </w:rPr>
      </w:pPr>
    </w:p>
    <w:p w14:paraId="0B9EDC52" w14:textId="77777777" w:rsidR="00224BB9" w:rsidRPr="00224BB9" w:rsidRDefault="00224BB9" w:rsidP="00224BB9">
      <w:pPr>
        <w:jc w:val="both"/>
        <w:rPr>
          <w:rFonts w:asciiTheme="minorHAnsi" w:hAnsiTheme="minorHAnsi" w:cstheme="minorHAnsi"/>
          <w:sz w:val="22"/>
        </w:rPr>
      </w:pPr>
    </w:p>
    <w:p w14:paraId="6876FA45" w14:textId="77777777" w:rsidR="00224BB9" w:rsidRPr="00224BB9" w:rsidRDefault="00224BB9" w:rsidP="00224BB9">
      <w:pPr>
        <w:jc w:val="both"/>
        <w:rPr>
          <w:rFonts w:asciiTheme="minorHAnsi" w:hAnsiTheme="minorHAnsi" w:cstheme="minorHAnsi"/>
          <w:sz w:val="22"/>
        </w:rPr>
      </w:pPr>
    </w:p>
    <w:p w14:paraId="376C2A05" w14:textId="77777777" w:rsidR="00224BB9" w:rsidRPr="00224BB9" w:rsidRDefault="00224BB9" w:rsidP="00224BB9">
      <w:pPr>
        <w:jc w:val="both"/>
        <w:rPr>
          <w:rFonts w:asciiTheme="minorHAnsi" w:hAnsiTheme="minorHAnsi" w:cstheme="minorHAnsi"/>
          <w:sz w:val="22"/>
        </w:rPr>
      </w:pPr>
    </w:p>
    <w:p w14:paraId="4B94CC72" w14:textId="77777777" w:rsidR="00224BB9" w:rsidRPr="00224BB9" w:rsidRDefault="00224BB9" w:rsidP="00224BB9">
      <w:pPr>
        <w:jc w:val="both"/>
        <w:rPr>
          <w:rFonts w:asciiTheme="minorHAnsi" w:hAnsiTheme="minorHAnsi" w:cstheme="minorHAnsi"/>
          <w:sz w:val="22"/>
        </w:rPr>
      </w:pPr>
    </w:p>
    <w:p w14:paraId="267407F5" w14:textId="77777777" w:rsidR="00224BB9" w:rsidRPr="00224BB9" w:rsidRDefault="00224BB9" w:rsidP="00224BB9">
      <w:pPr>
        <w:jc w:val="both"/>
        <w:rPr>
          <w:rFonts w:asciiTheme="minorHAnsi" w:hAnsiTheme="minorHAnsi" w:cstheme="minorHAnsi"/>
          <w:sz w:val="22"/>
        </w:rPr>
      </w:pPr>
    </w:p>
    <w:tbl>
      <w:tblPr>
        <w:tblW w:w="0" w:type="auto"/>
        <w:tblInd w:w="959" w:type="dxa"/>
        <w:tblLook w:val="04A0" w:firstRow="1" w:lastRow="0" w:firstColumn="1" w:lastColumn="0" w:noHBand="0" w:noVBand="1"/>
      </w:tblPr>
      <w:tblGrid>
        <w:gridCol w:w="3646"/>
        <w:gridCol w:w="3626"/>
      </w:tblGrid>
      <w:tr w:rsidR="00224BB9" w:rsidRPr="00224BB9" w14:paraId="00B172F4" w14:textId="77777777" w:rsidTr="00850E13">
        <w:tc>
          <w:tcPr>
            <w:tcW w:w="3646" w:type="dxa"/>
            <w:hideMark/>
          </w:tcPr>
          <w:p w14:paraId="4C6213FA" w14:textId="77777777" w:rsidR="00224BB9" w:rsidRPr="00224BB9" w:rsidRDefault="00224BB9" w:rsidP="00850E13">
            <w:pPr>
              <w:jc w:val="both"/>
              <w:rPr>
                <w:rFonts w:asciiTheme="minorHAnsi" w:hAnsiTheme="minorHAnsi" w:cstheme="minorHAnsi"/>
                <w:sz w:val="22"/>
              </w:rPr>
            </w:pPr>
            <w:r w:rsidRPr="00224BB9">
              <w:rPr>
                <w:rFonts w:asciiTheme="minorHAnsi" w:hAnsiTheme="minorHAnsi" w:cstheme="minorHAnsi"/>
                <w:sz w:val="22"/>
              </w:rPr>
              <w:t>_______________________________</w:t>
            </w:r>
          </w:p>
        </w:tc>
        <w:tc>
          <w:tcPr>
            <w:tcW w:w="3626" w:type="dxa"/>
            <w:hideMark/>
          </w:tcPr>
          <w:p w14:paraId="69A52CB8" w14:textId="77777777" w:rsidR="00224BB9" w:rsidRPr="00224BB9" w:rsidRDefault="00224BB9" w:rsidP="00850E13">
            <w:pPr>
              <w:jc w:val="both"/>
              <w:rPr>
                <w:rFonts w:asciiTheme="minorHAnsi" w:hAnsiTheme="minorHAnsi" w:cstheme="minorHAnsi"/>
                <w:sz w:val="22"/>
              </w:rPr>
            </w:pPr>
            <w:r w:rsidRPr="00224BB9">
              <w:rPr>
                <w:rFonts w:asciiTheme="minorHAnsi" w:hAnsiTheme="minorHAnsi" w:cstheme="minorHAnsi"/>
                <w:sz w:val="22"/>
              </w:rPr>
              <w:t>_______________________________</w:t>
            </w:r>
          </w:p>
        </w:tc>
      </w:tr>
      <w:tr w:rsidR="00224BB9" w:rsidRPr="00224BB9" w14:paraId="3380F64D" w14:textId="77777777" w:rsidTr="00850E13">
        <w:tc>
          <w:tcPr>
            <w:tcW w:w="3646" w:type="dxa"/>
            <w:hideMark/>
          </w:tcPr>
          <w:p w14:paraId="3293A188" w14:textId="77777777" w:rsidR="00224BB9" w:rsidRPr="00224BB9" w:rsidRDefault="00224BB9" w:rsidP="00850E13">
            <w:pPr>
              <w:jc w:val="center"/>
              <w:rPr>
                <w:rFonts w:asciiTheme="minorHAnsi" w:hAnsiTheme="minorHAnsi" w:cstheme="minorHAnsi"/>
                <w:sz w:val="22"/>
              </w:rPr>
            </w:pPr>
            <w:r w:rsidRPr="00224BB9">
              <w:rPr>
                <w:rFonts w:asciiTheme="minorHAnsi" w:hAnsiTheme="minorHAnsi" w:cstheme="minorHAnsi"/>
                <w:sz w:val="22"/>
              </w:rPr>
              <w:t>(miejscowość, data)</w:t>
            </w:r>
          </w:p>
        </w:tc>
        <w:tc>
          <w:tcPr>
            <w:tcW w:w="3626" w:type="dxa"/>
            <w:hideMark/>
          </w:tcPr>
          <w:p w14:paraId="64A89C4C" w14:textId="77777777" w:rsidR="00224BB9" w:rsidRPr="00224BB9" w:rsidRDefault="00224BB9" w:rsidP="00850E13">
            <w:pPr>
              <w:jc w:val="center"/>
              <w:rPr>
                <w:rFonts w:asciiTheme="minorHAnsi" w:hAnsiTheme="minorHAnsi" w:cstheme="minorHAnsi"/>
                <w:sz w:val="22"/>
              </w:rPr>
            </w:pPr>
            <w:r w:rsidRPr="00224BB9">
              <w:rPr>
                <w:rFonts w:asciiTheme="minorHAnsi" w:hAnsiTheme="minorHAnsi" w:cstheme="minorHAnsi"/>
                <w:sz w:val="22"/>
              </w:rPr>
              <w:t>(podpis)</w:t>
            </w:r>
          </w:p>
        </w:tc>
      </w:tr>
    </w:tbl>
    <w:p w14:paraId="7575AC4E" w14:textId="77777777" w:rsidR="00224BB9" w:rsidRPr="00224BB9" w:rsidRDefault="00224BB9" w:rsidP="00224BB9">
      <w:pPr>
        <w:rPr>
          <w:rFonts w:asciiTheme="minorHAnsi" w:hAnsiTheme="minorHAnsi" w:cstheme="minorHAnsi"/>
          <w:sz w:val="22"/>
        </w:rPr>
      </w:pPr>
    </w:p>
    <w:p w14:paraId="3E601F5A" w14:textId="77777777" w:rsidR="00224BB9" w:rsidRPr="00224BB9" w:rsidRDefault="00224BB9" w:rsidP="00224BB9">
      <w:pPr>
        <w:rPr>
          <w:rFonts w:asciiTheme="minorHAnsi" w:hAnsiTheme="minorHAnsi" w:cstheme="minorHAnsi"/>
          <w:sz w:val="22"/>
        </w:rPr>
      </w:pPr>
    </w:p>
    <w:p w14:paraId="089F92A5" w14:textId="77777777" w:rsidR="00224BB9" w:rsidRPr="00224BB9" w:rsidRDefault="00224BB9" w:rsidP="00224BB9">
      <w:pPr>
        <w:rPr>
          <w:rFonts w:asciiTheme="minorHAnsi" w:hAnsiTheme="minorHAnsi" w:cstheme="minorHAnsi"/>
          <w:sz w:val="22"/>
        </w:rPr>
      </w:pPr>
      <w:r w:rsidRPr="00224BB9">
        <w:rPr>
          <w:rFonts w:asciiTheme="minorHAnsi" w:hAnsiTheme="minorHAnsi" w:cstheme="minorHAnsi"/>
          <w:sz w:val="22"/>
        </w:rPr>
        <w:br w:type="page"/>
      </w:r>
    </w:p>
    <w:p w14:paraId="6CC97A56" w14:textId="77777777" w:rsidR="00224BB9" w:rsidRPr="00224BB9" w:rsidRDefault="00224BB9" w:rsidP="00224BB9">
      <w:pPr>
        <w:jc w:val="right"/>
        <w:rPr>
          <w:rFonts w:asciiTheme="minorHAnsi" w:hAnsiTheme="minorHAnsi" w:cstheme="minorHAnsi"/>
          <w:sz w:val="22"/>
        </w:rPr>
      </w:pPr>
      <w:r w:rsidRPr="00224BB9">
        <w:rPr>
          <w:rFonts w:asciiTheme="minorHAnsi" w:hAnsiTheme="minorHAnsi" w:cstheme="minorHAnsi"/>
          <w:sz w:val="22"/>
        </w:rPr>
        <w:lastRenderedPageBreak/>
        <w:t xml:space="preserve">Załącznik nr 3 Wzór wykazu osób realizujących Umowę </w:t>
      </w:r>
    </w:p>
    <w:p w14:paraId="08673081" w14:textId="77777777" w:rsidR="00224BB9" w:rsidRPr="00224BB9" w:rsidRDefault="00224BB9" w:rsidP="00224BB9">
      <w:pPr>
        <w:jc w:val="both"/>
        <w:rPr>
          <w:rFonts w:asciiTheme="minorHAnsi" w:hAnsiTheme="minorHAnsi" w:cstheme="minorHAnsi"/>
          <w:b/>
          <w:sz w:val="22"/>
        </w:rPr>
      </w:pPr>
    </w:p>
    <w:p w14:paraId="79BC70B1" w14:textId="77777777" w:rsidR="00224BB9" w:rsidRPr="00224BB9" w:rsidRDefault="00224BB9" w:rsidP="00224BB9">
      <w:pPr>
        <w:jc w:val="right"/>
        <w:rPr>
          <w:rFonts w:asciiTheme="minorHAnsi" w:hAnsiTheme="minorHAnsi" w:cstheme="minorHAnsi"/>
          <w:i/>
          <w:spacing w:val="-2"/>
          <w:sz w:val="22"/>
        </w:rPr>
      </w:pPr>
      <w:r w:rsidRPr="00224BB9">
        <w:rPr>
          <w:rFonts w:asciiTheme="minorHAnsi" w:hAnsiTheme="minorHAnsi" w:cstheme="minorHAnsi"/>
          <w:i/>
          <w:spacing w:val="-2"/>
          <w:sz w:val="22"/>
        </w:rPr>
        <w:t>Załącznik do umowy</w:t>
      </w:r>
    </w:p>
    <w:p w14:paraId="4D3C4078" w14:textId="77777777" w:rsidR="00224BB9" w:rsidRPr="00224BB9" w:rsidRDefault="00224BB9" w:rsidP="00224BB9">
      <w:pPr>
        <w:jc w:val="right"/>
        <w:rPr>
          <w:rFonts w:asciiTheme="minorHAnsi" w:hAnsiTheme="minorHAnsi" w:cstheme="minorHAnsi"/>
          <w:i/>
          <w:spacing w:val="-2"/>
          <w:sz w:val="22"/>
        </w:rPr>
      </w:pPr>
      <w:r w:rsidRPr="00224BB9">
        <w:rPr>
          <w:rFonts w:asciiTheme="minorHAnsi" w:hAnsiTheme="minorHAnsi" w:cstheme="minorHAnsi"/>
          <w:i/>
          <w:spacing w:val="-2"/>
          <w:sz w:val="22"/>
        </w:rPr>
        <w:t xml:space="preserve"> nr ___________________</w:t>
      </w:r>
    </w:p>
    <w:p w14:paraId="1B821356" w14:textId="77777777" w:rsidR="00224BB9" w:rsidRPr="00224BB9" w:rsidRDefault="00224BB9" w:rsidP="00224BB9">
      <w:pPr>
        <w:jc w:val="right"/>
        <w:rPr>
          <w:rFonts w:asciiTheme="minorHAnsi" w:hAnsiTheme="minorHAnsi" w:cstheme="minorHAnsi"/>
          <w:spacing w:val="-2"/>
          <w:sz w:val="22"/>
        </w:rPr>
      </w:pPr>
      <w:r w:rsidRPr="00224BB9">
        <w:rPr>
          <w:rFonts w:asciiTheme="minorHAnsi" w:hAnsiTheme="minorHAnsi" w:cstheme="minorHAnsi"/>
          <w:i/>
          <w:spacing w:val="-2"/>
          <w:sz w:val="22"/>
        </w:rPr>
        <w:t xml:space="preserve"> z dnia ___________________</w:t>
      </w:r>
    </w:p>
    <w:p w14:paraId="682C989D" w14:textId="77777777" w:rsidR="00224BB9" w:rsidRPr="00224BB9" w:rsidRDefault="00224BB9" w:rsidP="00224BB9">
      <w:pPr>
        <w:rPr>
          <w:rFonts w:asciiTheme="minorHAnsi" w:hAnsiTheme="minorHAnsi" w:cstheme="minorHAnsi"/>
          <w:sz w:val="22"/>
        </w:rPr>
      </w:pPr>
    </w:p>
    <w:p w14:paraId="11E7BF17" w14:textId="2DC97D49" w:rsidR="00224BB9" w:rsidRPr="00224BB9" w:rsidRDefault="00224BB9" w:rsidP="00224BB9">
      <w:pPr>
        <w:tabs>
          <w:tab w:val="left" w:pos="9000"/>
        </w:tabs>
        <w:jc w:val="center"/>
        <w:rPr>
          <w:rFonts w:asciiTheme="minorHAnsi" w:hAnsiTheme="minorHAnsi" w:cstheme="minorHAnsi"/>
          <w:b/>
          <w:bCs/>
          <w:sz w:val="22"/>
        </w:rPr>
      </w:pPr>
      <w:r w:rsidRPr="00224BB9">
        <w:rPr>
          <w:rFonts w:asciiTheme="minorHAnsi" w:hAnsiTheme="minorHAnsi" w:cstheme="minorHAnsi"/>
          <w:b/>
          <w:bCs/>
          <w:sz w:val="22"/>
        </w:rPr>
        <w:t>Wykaz osób realizując</w:t>
      </w:r>
      <w:r w:rsidR="004E0E48">
        <w:rPr>
          <w:rFonts w:asciiTheme="minorHAnsi" w:hAnsiTheme="minorHAnsi" w:cstheme="minorHAnsi"/>
          <w:b/>
          <w:bCs/>
          <w:sz w:val="22"/>
        </w:rPr>
        <w:t>ych</w:t>
      </w:r>
      <w:r w:rsidRPr="00224BB9">
        <w:rPr>
          <w:rFonts w:asciiTheme="minorHAnsi" w:hAnsiTheme="minorHAnsi" w:cstheme="minorHAnsi"/>
          <w:b/>
          <w:bCs/>
          <w:sz w:val="22"/>
        </w:rPr>
        <w:t xml:space="preserve"> umowę</w:t>
      </w:r>
    </w:p>
    <w:p w14:paraId="029A9918" w14:textId="3EC45CA4" w:rsidR="00224BB9" w:rsidRPr="00224BB9" w:rsidRDefault="00224BB9" w:rsidP="00224BB9">
      <w:pPr>
        <w:widowControl w:val="0"/>
        <w:autoSpaceDE w:val="0"/>
        <w:autoSpaceDN w:val="0"/>
        <w:adjustRightInd w:val="0"/>
        <w:contextualSpacing/>
        <w:rPr>
          <w:rFonts w:asciiTheme="minorHAnsi" w:hAnsiTheme="minorHAnsi" w:cstheme="minorHAnsi"/>
          <w:sz w:val="22"/>
        </w:rPr>
      </w:pPr>
      <w:r w:rsidRPr="00224BB9">
        <w:rPr>
          <w:rFonts w:asciiTheme="minorHAnsi" w:hAnsiTheme="minorHAnsi" w:cstheme="minorHAnsi"/>
          <w:sz w:val="22"/>
        </w:rPr>
        <w:t>Oświadczam/-</w:t>
      </w:r>
      <w:r w:rsidR="00FB58A4" w:rsidRPr="00224BB9">
        <w:rPr>
          <w:rFonts w:asciiTheme="minorHAnsi" w:hAnsiTheme="minorHAnsi" w:cstheme="minorHAnsi"/>
          <w:sz w:val="22"/>
        </w:rPr>
        <w:t>my,</w:t>
      </w:r>
      <w:r w:rsidRPr="00224BB9">
        <w:rPr>
          <w:rFonts w:asciiTheme="minorHAnsi" w:hAnsiTheme="minorHAnsi" w:cstheme="minorHAnsi"/>
          <w:sz w:val="22"/>
        </w:rPr>
        <w:t xml:space="preserve"> że niżej wymienione osoby będą realizowały umowę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tblCellMar>
        <w:tblLook w:val="04A0" w:firstRow="1" w:lastRow="0" w:firstColumn="1" w:lastColumn="0" w:noHBand="0" w:noVBand="1"/>
      </w:tblPr>
      <w:tblGrid>
        <w:gridCol w:w="485"/>
        <w:gridCol w:w="2652"/>
        <w:gridCol w:w="3418"/>
        <w:gridCol w:w="2506"/>
      </w:tblGrid>
      <w:tr w:rsidR="00224BB9" w:rsidRPr="00224BB9" w14:paraId="64152B37" w14:textId="77777777" w:rsidTr="00850E13">
        <w:tc>
          <w:tcPr>
            <w:tcW w:w="485" w:type="dxa"/>
            <w:tcBorders>
              <w:top w:val="single" w:sz="4" w:space="0" w:color="auto"/>
              <w:left w:val="single" w:sz="4" w:space="0" w:color="auto"/>
              <w:bottom w:val="single" w:sz="4" w:space="0" w:color="auto"/>
              <w:right w:val="single" w:sz="4" w:space="0" w:color="auto"/>
            </w:tcBorders>
            <w:hideMark/>
          </w:tcPr>
          <w:p w14:paraId="7FEFE8FC" w14:textId="77777777" w:rsidR="00224BB9" w:rsidRPr="00224BB9" w:rsidRDefault="00224BB9" w:rsidP="00850E13">
            <w:pPr>
              <w:tabs>
                <w:tab w:val="left" w:pos="8505"/>
                <w:tab w:val="left" w:pos="9000"/>
              </w:tabs>
              <w:snapToGrid w:val="0"/>
              <w:jc w:val="center"/>
              <w:rPr>
                <w:rFonts w:asciiTheme="minorHAnsi" w:hAnsiTheme="minorHAnsi" w:cstheme="minorHAnsi"/>
                <w:b/>
                <w:bCs/>
                <w:sz w:val="22"/>
                <w:lang w:eastAsia="pl-PL"/>
              </w:rPr>
            </w:pPr>
            <w:r w:rsidRPr="00224BB9">
              <w:rPr>
                <w:rFonts w:asciiTheme="minorHAnsi" w:hAnsiTheme="minorHAnsi" w:cstheme="minorHAnsi"/>
                <w:sz w:val="22"/>
              </w:rPr>
              <w:t>Lp.</w:t>
            </w:r>
          </w:p>
        </w:tc>
        <w:tc>
          <w:tcPr>
            <w:tcW w:w="2908" w:type="dxa"/>
            <w:tcBorders>
              <w:top w:val="single" w:sz="4" w:space="0" w:color="auto"/>
              <w:left w:val="single" w:sz="4" w:space="0" w:color="auto"/>
              <w:bottom w:val="single" w:sz="4" w:space="0" w:color="auto"/>
              <w:right w:val="single" w:sz="4" w:space="0" w:color="auto"/>
            </w:tcBorders>
            <w:hideMark/>
          </w:tcPr>
          <w:p w14:paraId="31C9FF64" w14:textId="77777777" w:rsidR="00224BB9" w:rsidRPr="00224BB9" w:rsidRDefault="00224BB9" w:rsidP="00850E13">
            <w:pPr>
              <w:tabs>
                <w:tab w:val="left" w:pos="8505"/>
                <w:tab w:val="left" w:pos="9000"/>
              </w:tabs>
              <w:snapToGrid w:val="0"/>
              <w:jc w:val="center"/>
              <w:rPr>
                <w:rFonts w:asciiTheme="minorHAnsi" w:hAnsiTheme="minorHAnsi" w:cstheme="minorHAnsi"/>
                <w:b/>
                <w:bCs/>
                <w:sz w:val="22"/>
                <w:lang w:eastAsia="pl-PL"/>
              </w:rPr>
            </w:pPr>
            <w:r w:rsidRPr="00224BB9">
              <w:rPr>
                <w:rFonts w:asciiTheme="minorHAnsi" w:hAnsiTheme="minorHAnsi" w:cstheme="minorHAnsi"/>
                <w:sz w:val="22"/>
              </w:rPr>
              <w:t>Imię i nazwisko</w:t>
            </w:r>
          </w:p>
        </w:tc>
        <w:tc>
          <w:tcPr>
            <w:tcW w:w="3809" w:type="dxa"/>
            <w:tcBorders>
              <w:top w:val="single" w:sz="4" w:space="0" w:color="auto"/>
              <w:left w:val="single" w:sz="4" w:space="0" w:color="auto"/>
              <w:bottom w:val="single" w:sz="4" w:space="0" w:color="auto"/>
              <w:right w:val="single" w:sz="4" w:space="0" w:color="auto"/>
            </w:tcBorders>
            <w:hideMark/>
          </w:tcPr>
          <w:p w14:paraId="2D5762D7" w14:textId="77777777" w:rsidR="00224BB9" w:rsidRPr="00224BB9" w:rsidRDefault="00224BB9" w:rsidP="00850E13">
            <w:pPr>
              <w:tabs>
                <w:tab w:val="left" w:pos="8505"/>
                <w:tab w:val="left" w:pos="9000"/>
              </w:tabs>
              <w:snapToGrid w:val="0"/>
              <w:jc w:val="center"/>
              <w:rPr>
                <w:rFonts w:asciiTheme="minorHAnsi" w:hAnsiTheme="minorHAnsi" w:cstheme="minorHAnsi"/>
                <w:b/>
                <w:bCs/>
                <w:sz w:val="22"/>
                <w:lang w:eastAsia="pl-PL"/>
              </w:rPr>
            </w:pPr>
            <w:r w:rsidRPr="00224BB9">
              <w:rPr>
                <w:rFonts w:asciiTheme="minorHAnsi" w:hAnsiTheme="minorHAnsi" w:cstheme="minorHAnsi"/>
                <w:sz w:val="22"/>
              </w:rPr>
              <w:t xml:space="preserve">Telefon, adres email </w:t>
            </w:r>
          </w:p>
        </w:tc>
        <w:tc>
          <w:tcPr>
            <w:tcW w:w="2651" w:type="dxa"/>
            <w:tcBorders>
              <w:top w:val="single" w:sz="4" w:space="0" w:color="auto"/>
              <w:left w:val="single" w:sz="4" w:space="0" w:color="auto"/>
              <w:bottom w:val="single" w:sz="4" w:space="0" w:color="auto"/>
              <w:right w:val="single" w:sz="4" w:space="0" w:color="auto"/>
            </w:tcBorders>
            <w:hideMark/>
          </w:tcPr>
          <w:p w14:paraId="0C779ED6" w14:textId="5AF9F65A" w:rsidR="00224BB9" w:rsidRPr="00224BB9" w:rsidRDefault="00224BB9" w:rsidP="00850E13">
            <w:pPr>
              <w:rPr>
                <w:rFonts w:asciiTheme="minorHAnsi" w:hAnsiTheme="minorHAnsi" w:cstheme="minorHAnsi"/>
                <w:b/>
                <w:bCs/>
                <w:sz w:val="22"/>
                <w:lang w:eastAsia="pl-PL"/>
              </w:rPr>
            </w:pPr>
            <w:r w:rsidRPr="00224BB9">
              <w:rPr>
                <w:rFonts w:asciiTheme="minorHAnsi" w:hAnsiTheme="minorHAnsi" w:cstheme="minorHAnsi"/>
                <w:sz w:val="22"/>
              </w:rPr>
              <w:t>Zakres wykonywanych czynności</w:t>
            </w:r>
          </w:p>
        </w:tc>
      </w:tr>
      <w:tr w:rsidR="00224BB9" w:rsidRPr="00224BB9" w14:paraId="3919C0B7" w14:textId="77777777" w:rsidTr="00850E13">
        <w:trPr>
          <w:trHeight w:val="388"/>
        </w:trPr>
        <w:tc>
          <w:tcPr>
            <w:tcW w:w="485" w:type="dxa"/>
            <w:tcBorders>
              <w:top w:val="single" w:sz="4" w:space="0" w:color="auto"/>
              <w:left w:val="single" w:sz="4" w:space="0" w:color="auto"/>
              <w:bottom w:val="single" w:sz="4" w:space="0" w:color="auto"/>
              <w:right w:val="single" w:sz="4" w:space="0" w:color="auto"/>
            </w:tcBorders>
          </w:tcPr>
          <w:p w14:paraId="1B27D505"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6223D3D7"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1382D3B2"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p w14:paraId="1D001F6B" w14:textId="77777777" w:rsidR="00224BB9" w:rsidRPr="00224BB9" w:rsidRDefault="00224BB9" w:rsidP="00850E13">
            <w:pPr>
              <w:tabs>
                <w:tab w:val="left" w:pos="8505"/>
                <w:tab w:val="left" w:pos="9000"/>
              </w:tabs>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28C217DA"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5E2C788F"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2C030100"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0A4A32A6"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5B85AF05"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p w14:paraId="32982CCE" w14:textId="77777777" w:rsidR="00224BB9" w:rsidRPr="00224BB9" w:rsidRDefault="00224BB9" w:rsidP="00850E13">
            <w:pPr>
              <w:tabs>
                <w:tab w:val="left" w:pos="8505"/>
                <w:tab w:val="left" w:pos="9000"/>
              </w:tabs>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12FBBA73"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369972ED"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6B19FB49"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5ECA0A97"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0805326D"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4A6C44D5"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78F859B4"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37DAB5E1"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5C805307"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41FE08A9"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499F226C"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1759467F"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6A9651BD"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23CAA989"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30D6B97F"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389716FA"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1D2166A9"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56F22929"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2321FE7C"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6A2CA6CC"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4E07D273"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086A137D"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256C35EA"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435D27A7"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67C6FCBE"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57DB0560"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19C12B39"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687A4D31"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36F04624"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3ABF97CA"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632EE983"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3B417C5F"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22A3DB03"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0315C980"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75DFEAF2"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2A452FA4"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01764F1F"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5A4D2186"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5C0C09CA"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54E06ABD"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406BC521"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6E568F7D"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32C5FA5B"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70224156"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6D316222"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1A8EAB83"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37638C80"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09CB9285"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61C09F34"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35A87225"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1A2FD0A2"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4C7F8535"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0111E671"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26C22BA8"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0211A520"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79F87A7A"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r w:rsidR="00224BB9" w:rsidRPr="00224BB9" w14:paraId="729CA203" w14:textId="77777777" w:rsidTr="00850E13">
        <w:trPr>
          <w:trHeight w:val="375"/>
        </w:trPr>
        <w:tc>
          <w:tcPr>
            <w:tcW w:w="485" w:type="dxa"/>
            <w:tcBorders>
              <w:top w:val="single" w:sz="4" w:space="0" w:color="auto"/>
              <w:left w:val="single" w:sz="4" w:space="0" w:color="auto"/>
              <w:bottom w:val="single" w:sz="4" w:space="0" w:color="auto"/>
              <w:right w:val="single" w:sz="4" w:space="0" w:color="auto"/>
            </w:tcBorders>
            <w:tcMar>
              <w:top w:w="0" w:type="dxa"/>
              <w:left w:w="112" w:type="dxa"/>
              <w:bottom w:w="0" w:type="dxa"/>
              <w:right w:w="108" w:type="dxa"/>
            </w:tcMar>
          </w:tcPr>
          <w:p w14:paraId="5326242F" w14:textId="77777777" w:rsidR="00224BB9" w:rsidRPr="00224BB9" w:rsidRDefault="00224BB9" w:rsidP="00850E13">
            <w:pPr>
              <w:tabs>
                <w:tab w:val="left" w:pos="8505"/>
                <w:tab w:val="left" w:pos="9000"/>
              </w:tabs>
              <w:snapToGrid w:val="0"/>
              <w:jc w:val="right"/>
              <w:rPr>
                <w:rFonts w:asciiTheme="minorHAnsi" w:hAnsiTheme="minorHAnsi" w:cstheme="minorHAnsi"/>
                <w:b/>
                <w:bCs/>
                <w:i/>
                <w:sz w:val="22"/>
                <w:lang w:eastAsia="pl-PL"/>
              </w:rPr>
            </w:pPr>
          </w:p>
        </w:tc>
        <w:tc>
          <w:tcPr>
            <w:tcW w:w="2908" w:type="dxa"/>
            <w:tcBorders>
              <w:top w:val="single" w:sz="4" w:space="0" w:color="auto"/>
              <w:left w:val="single" w:sz="4" w:space="0" w:color="auto"/>
              <w:bottom w:val="single" w:sz="4" w:space="0" w:color="auto"/>
              <w:right w:val="single" w:sz="4" w:space="0" w:color="auto"/>
            </w:tcBorders>
          </w:tcPr>
          <w:p w14:paraId="7947086C"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c>
          <w:tcPr>
            <w:tcW w:w="3809" w:type="dxa"/>
            <w:tcBorders>
              <w:top w:val="single" w:sz="4" w:space="0" w:color="auto"/>
              <w:left w:val="single" w:sz="4" w:space="0" w:color="auto"/>
              <w:bottom w:val="single" w:sz="4" w:space="0" w:color="auto"/>
              <w:right w:val="single" w:sz="4" w:space="0" w:color="auto"/>
            </w:tcBorders>
          </w:tcPr>
          <w:p w14:paraId="351AFFE9" w14:textId="77777777" w:rsidR="00224BB9" w:rsidRPr="00224BB9" w:rsidRDefault="00224BB9" w:rsidP="00850E13">
            <w:pPr>
              <w:tabs>
                <w:tab w:val="left" w:pos="8505"/>
                <w:tab w:val="left" w:pos="9000"/>
              </w:tabs>
              <w:jc w:val="right"/>
              <w:rPr>
                <w:rFonts w:asciiTheme="minorHAnsi" w:hAnsiTheme="minorHAnsi" w:cstheme="minorHAnsi"/>
                <w:bCs/>
                <w:i/>
                <w:sz w:val="22"/>
                <w:lang w:eastAsia="pl-PL"/>
              </w:rPr>
            </w:pPr>
          </w:p>
        </w:tc>
        <w:tc>
          <w:tcPr>
            <w:tcW w:w="2651" w:type="dxa"/>
            <w:tcBorders>
              <w:top w:val="single" w:sz="4" w:space="0" w:color="auto"/>
              <w:left w:val="single" w:sz="4" w:space="0" w:color="auto"/>
              <w:bottom w:val="single" w:sz="4" w:space="0" w:color="auto"/>
              <w:right w:val="single" w:sz="4" w:space="0" w:color="auto"/>
            </w:tcBorders>
          </w:tcPr>
          <w:p w14:paraId="67D85E0A" w14:textId="77777777" w:rsidR="00224BB9" w:rsidRPr="00224BB9" w:rsidRDefault="00224BB9" w:rsidP="00850E13">
            <w:pPr>
              <w:tabs>
                <w:tab w:val="left" w:pos="8505"/>
                <w:tab w:val="left" w:pos="9000"/>
              </w:tabs>
              <w:snapToGrid w:val="0"/>
              <w:jc w:val="right"/>
              <w:rPr>
                <w:rFonts w:asciiTheme="minorHAnsi" w:hAnsiTheme="minorHAnsi" w:cstheme="minorHAnsi"/>
                <w:bCs/>
                <w:i/>
                <w:sz w:val="22"/>
                <w:lang w:eastAsia="pl-PL"/>
              </w:rPr>
            </w:pPr>
          </w:p>
        </w:tc>
      </w:tr>
    </w:tbl>
    <w:p w14:paraId="7E003B02" w14:textId="75D4CB31" w:rsidR="00224BB9" w:rsidRDefault="00224BB9" w:rsidP="00224BB9">
      <w:pPr>
        <w:jc w:val="right"/>
        <w:rPr>
          <w:rFonts w:asciiTheme="minorHAnsi" w:hAnsiTheme="minorHAnsi" w:cstheme="minorHAnsi"/>
          <w:sz w:val="22"/>
        </w:rPr>
      </w:pPr>
    </w:p>
    <w:p w14:paraId="7F840CBC" w14:textId="07E984E8" w:rsidR="00C522A3" w:rsidRDefault="00C522A3" w:rsidP="00224BB9">
      <w:pPr>
        <w:jc w:val="right"/>
        <w:rPr>
          <w:rFonts w:asciiTheme="minorHAnsi" w:hAnsiTheme="minorHAnsi" w:cstheme="minorHAnsi"/>
          <w:sz w:val="22"/>
        </w:rPr>
      </w:pPr>
    </w:p>
    <w:p w14:paraId="249C6E75" w14:textId="77777777" w:rsidR="00C522A3" w:rsidRPr="00224BB9" w:rsidRDefault="00C522A3" w:rsidP="00224BB9">
      <w:pPr>
        <w:jc w:val="right"/>
        <w:rPr>
          <w:rFonts w:asciiTheme="minorHAnsi" w:hAnsiTheme="minorHAnsi" w:cstheme="minorHAnsi"/>
          <w:sz w:val="22"/>
        </w:rPr>
      </w:pPr>
    </w:p>
    <w:tbl>
      <w:tblPr>
        <w:tblStyle w:val="Zwykatabela41"/>
        <w:tblpPr w:leftFromText="141" w:rightFromText="141" w:vertAnchor="text" w:horzAnchor="margin" w:tblpY="203"/>
        <w:tblW w:w="9253" w:type="dxa"/>
        <w:tblLook w:val="04A0" w:firstRow="1" w:lastRow="0" w:firstColumn="1" w:lastColumn="0" w:noHBand="0" w:noVBand="1"/>
      </w:tblPr>
      <w:tblGrid>
        <w:gridCol w:w="4111"/>
        <w:gridCol w:w="4253"/>
        <w:gridCol w:w="889"/>
      </w:tblGrid>
      <w:tr w:rsidR="00C522A3" w:rsidRPr="00EA1E52" w14:paraId="461A30F4" w14:textId="77777777" w:rsidTr="00202C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vAlign w:val="center"/>
          </w:tcPr>
          <w:p w14:paraId="79A6EA5D" w14:textId="77777777" w:rsidR="00C522A3" w:rsidRPr="009A7EA9" w:rsidRDefault="00C522A3" w:rsidP="00202C7B">
            <w:pPr>
              <w:tabs>
                <w:tab w:val="left" w:pos="9000"/>
              </w:tabs>
              <w:spacing w:before="240"/>
              <w:jc w:val="center"/>
              <w:rPr>
                <w:rFonts w:asciiTheme="minorHAnsi" w:hAnsiTheme="minorHAnsi" w:cstheme="minorHAnsi"/>
                <w:b w:val="0"/>
                <w:spacing w:val="4"/>
                <w:sz w:val="18"/>
              </w:rPr>
            </w:pPr>
          </w:p>
          <w:p w14:paraId="1379F909" w14:textId="77777777" w:rsidR="00C522A3" w:rsidRPr="009A7EA9" w:rsidRDefault="00C522A3" w:rsidP="00202C7B">
            <w:pPr>
              <w:tabs>
                <w:tab w:val="left" w:pos="9000"/>
              </w:tabs>
              <w:jc w:val="center"/>
              <w:rPr>
                <w:rFonts w:asciiTheme="minorHAnsi" w:hAnsiTheme="minorHAnsi" w:cstheme="minorHAnsi"/>
                <w:b w:val="0"/>
                <w:spacing w:val="4"/>
                <w:sz w:val="18"/>
              </w:rPr>
            </w:pPr>
          </w:p>
        </w:tc>
        <w:tc>
          <w:tcPr>
            <w:tcW w:w="4253" w:type="dxa"/>
            <w:vAlign w:val="center"/>
          </w:tcPr>
          <w:p w14:paraId="49537C80" w14:textId="77777777" w:rsidR="00C522A3" w:rsidRPr="00F256A4" w:rsidRDefault="00C522A3" w:rsidP="00202C7B">
            <w:pPr>
              <w:ind w:right="-11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u w:val="dotted"/>
              </w:rPr>
            </w:pPr>
            <w:r>
              <w:rPr>
                <w:rFonts w:asciiTheme="minorHAnsi" w:hAnsiTheme="minorHAnsi" w:cstheme="minorHAnsi"/>
                <w:b w:val="0"/>
                <w:sz w:val="18"/>
                <w:u w:val="dotted"/>
              </w:rPr>
              <w:tab/>
            </w:r>
            <w:r>
              <w:rPr>
                <w:rFonts w:asciiTheme="minorHAnsi" w:hAnsiTheme="minorHAnsi" w:cstheme="minorHAnsi"/>
                <w:b w:val="0"/>
                <w:sz w:val="18"/>
                <w:u w:val="dotted"/>
              </w:rPr>
              <w:tab/>
            </w:r>
            <w:r>
              <w:rPr>
                <w:rFonts w:asciiTheme="minorHAnsi" w:hAnsiTheme="minorHAnsi" w:cstheme="minorHAnsi"/>
                <w:b w:val="0"/>
                <w:sz w:val="18"/>
                <w:u w:val="dotted"/>
              </w:rPr>
              <w:tab/>
            </w:r>
            <w:r>
              <w:rPr>
                <w:rFonts w:asciiTheme="minorHAnsi" w:hAnsiTheme="minorHAnsi" w:cstheme="minorHAnsi"/>
                <w:b w:val="0"/>
                <w:sz w:val="18"/>
                <w:u w:val="dotted"/>
              </w:rPr>
              <w:tab/>
            </w:r>
            <w:r>
              <w:rPr>
                <w:rFonts w:asciiTheme="minorHAnsi" w:hAnsiTheme="minorHAnsi" w:cstheme="minorHAnsi"/>
                <w:b w:val="0"/>
                <w:sz w:val="18"/>
                <w:u w:val="dotted"/>
              </w:rPr>
              <w:tab/>
            </w:r>
          </w:p>
          <w:p w14:paraId="22DC171D" w14:textId="77777777" w:rsidR="00C522A3" w:rsidRPr="00EB09A6" w:rsidRDefault="00C522A3" w:rsidP="00202C7B">
            <w:pPr>
              <w:ind w:right="-114"/>
              <w:jc w:val="center"/>
              <w:cnfStyle w:val="100000000000" w:firstRow="1" w:lastRow="0" w:firstColumn="0" w:lastColumn="0" w:oddVBand="0" w:evenVBand="0" w:oddHBand="0" w:evenHBand="0" w:firstRowFirstColumn="0" w:firstRowLastColumn="0" w:lastRowFirstColumn="0" w:lastRowLastColumn="0"/>
              <w:rPr>
                <w:b w:val="0"/>
                <w:sz w:val="18"/>
              </w:rPr>
            </w:pPr>
            <w:r>
              <w:rPr>
                <w:b w:val="0"/>
                <w:sz w:val="18"/>
              </w:rPr>
              <w:t>Data i p</w:t>
            </w:r>
            <w:r w:rsidRPr="00EB09A6">
              <w:rPr>
                <w:b w:val="0"/>
                <w:sz w:val="18"/>
              </w:rPr>
              <w:t>odpis upoważnion</w:t>
            </w:r>
            <w:r>
              <w:rPr>
                <w:b w:val="0"/>
                <w:sz w:val="18"/>
              </w:rPr>
              <w:t>ego</w:t>
            </w:r>
            <w:r w:rsidRPr="00EB09A6">
              <w:rPr>
                <w:b w:val="0"/>
                <w:sz w:val="18"/>
              </w:rPr>
              <w:t xml:space="preserve"> </w:t>
            </w:r>
            <w:r>
              <w:rPr>
                <w:b w:val="0"/>
                <w:sz w:val="18"/>
              </w:rPr>
              <w:t>przedstawiciela</w:t>
            </w:r>
            <w:r w:rsidRPr="00EB09A6">
              <w:rPr>
                <w:b w:val="0"/>
                <w:sz w:val="18"/>
              </w:rPr>
              <w:t xml:space="preserve"> Wykonawcy</w:t>
            </w:r>
          </w:p>
          <w:p w14:paraId="706F7A7D" w14:textId="77777777" w:rsidR="00C522A3" w:rsidRPr="009A7EA9" w:rsidRDefault="00C522A3" w:rsidP="00202C7B">
            <w:pPr>
              <w:tabs>
                <w:tab w:val="left" w:pos="900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4"/>
                <w:sz w:val="18"/>
              </w:rPr>
            </w:pPr>
          </w:p>
        </w:tc>
        <w:tc>
          <w:tcPr>
            <w:tcW w:w="889" w:type="dxa"/>
          </w:tcPr>
          <w:p w14:paraId="7FBB0E22" w14:textId="77777777" w:rsidR="00C522A3" w:rsidRPr="00EA1E52" w:rsidRDefault="00C522A3" w:rsidP="00202C7B">
            <w:pPr>
              <w:tabs>
                <w:tab w:val="left" w:pos="900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rPr>
            </w:pPr>
          </w:p>
        </w:tc>
      </w:tr>
    </w:tbl>
    <w:p w14:paraId="4B01F9BE" w14:textId="77777777" w:rsidR="00EC048F" w:rsidRPr="00224BB9" w:rsidRDefault="00EC048F" w:rsidP="00224BB9">
      <w:pPr>
        <w:spacing w:line="276" w:lineRule="auto"/>
        <w:jc w:val="center"/>
        <w:rPr>
          <w:rFonts w:asciiTheme="minorHAnsi" w:hAnsiTheme="minorHAnsi" w:cstheme="minorHAnsi"/>
          <w:sz w:val="22"/>
        </w:rPr>
      </w:pPr>
    </w:p>
    <w:sectPr w:rsidR="00EC048F" w:rsidRPr="00224BB9" w:rsidSect="00862DC0">
      <w:headerReference w:type="default" r:id="rId11"/>
      <w:footerReference w:type="default" r:id="rId12"/>
      <w:headerReference w:type="first" r:id="rId13"/>
      <w:footerReference w:type="first" r:id="rId14"/>
      <w:pgSz w:w="11906" w:h="16838"/>
      <w:pgMar w:top="1417" w:right="1417" w:bottom="1135"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7CC01" w14:textId="77777777" w:rsidR="007561A9" w:rsidRDefault="007561A9" w:rsidP="000E1AA8">
      <w:r>
        <w:separator/>
      </w:r>
    </w:p>
  </w:endnote>
  <w:endnote w:type="continuationSeparator" w:id="0">
    <w:p w14:paraId="65618321" w14:textId="77777777" w:rsidR="007561A9" w:rsidRDefault="007561A9" w:rsidP="000E1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D52A3" w14:textId="77777777" w:rsidR="005F19DE" w:rsidRDefault="00147ADB">
    <w:r>
      <w:rPr>
        <w:rFonts w:asciiTheme="minorHAnsi" w:hAnsiTheme="minorHAnsi" w:cstheme="minorHAnsi"/>
        <w:noProof/>
        <w:color w:val="000000"/>
        <w:szCs w:val="20"/>
        <w:lang w:eastAsia="pl-PL"/>
      </w:rPr>
      <w:drawing>
        <wp:anchor distT="0" distB="0" distL="114300" distR="114300" simplePos="0" relativeHeight="251666944" behindDoc="0" locked="0" layoutInCell="0" allowOverlap="1" wp14:anchorId="5E3D28CD" wp14:editId="6B532387">
          <wp:simplePos x="0" y="0"/>
          <wp:positionH relativeFrom="margin">
            <wp:align>center</wp:align>
          </wp:positionH>
          <wp:positionV relativeFrom="bottomMargin">
            <wp:posOffset>174625</wp:posOffset>
          </wp:positionV>
          <wp:extent cx="7019925" cy="363855"/>
          <wp:effectExtent l="0" t="0" r="9525" b="0"/>
          <wp:wrapNone/>
          <wp:docPr id="26" name="Obraz 26"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listownik-DEFS-stopka-bez-danych-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3638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62609" w14:textId="77777777" w:rsidR="00D165AB" w:rsidRDefault="00D165AB">
    <w:r>
      <w:rPr>
        <w:rFonts w:asciiTheme="minorHAnsi" w:hAnsiTheme="minorHAnsi" w:cstheme="minorHAnsi"/>
        <w:noProof/>
        <w:color w:val="000000"/>
        <w:szCs w:val="20"/>
        <w:lang w:eastAsia="pl-PL"/>
      </w:rPr>
      <w:drawing>
        <wp:anchor distT="0" distB="0" distL="114300" distR="114300" simplePos="0" relativeHeight="251662848" behindDoc="0" locked="0" layoutInCell="0" allowOverlap="1" wp14:anchorId="60F8A80C" wp14:editId="3E53BE29">
          <wp:simplePos x="0" y="0"/>
          <wp:positionH relativeFrom="page">
            <wp:align>right</wp:align>
          </wp:positionH>
          <wp:positionV relativeFrom="bottomMargin">
            <wp:posOffset>155575</wp:posOffset>
          </wp:positionV>
          <wp:extent cx="7019925" cy="363855"/>
          <wp:effectExtent l="0" t="0" r="9525" b="0"/>
          <wp:wrapNone/>
          <wp:docPr id="28" name="Obraz 28"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listownik-DEFS-stopka-bez-danych-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3638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68780" w14:textId="77777777" w:rsidR="007561A9" w:rsidRDefault="007561A9" w:rsidP="000E1AA8">
      <w:r>
        <w:separator/>
      </w:r>
    </w:p>
  </w:footnote>
  <w:footnote w:type="continuationSeparator" w:id="0">
    <w:p w14:paraId="43C11E95" w14:textId="77777777" w:rsidR="007561A9" w:rsidRDefault="007561A9" w:rsidP="000E1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254D7" w14:textId="77777777" w:rsidR="00147ADB" w:rsidRDefault="00147ADB">
    <w:r>
      <w:rPr>
        <w:noProof/>
        <w:lang w:eastAsia="pl-PL"/>
      </w:rPr>
      <w:drawing>
        <wp:anchor distT="0" distB="0" distL="114300" distR="114300" simplePos="0" relativeHeight="251664896" behindDoc="0" locked="0" layoutInCell="0" allowOverlap="1" wp14:anchorId="765DCD6A" wp14:editId="043B584B">
          <wp:simplePos x="0" y="0"/>
          <wp:positionH relativeFrom="margin">
            <wp:posOffset>-597789</wp:posOffset>
          </wp:positionH>
          <wp:positionV relativeFrom="page">
            <wp:posOffset>95098</wp:posOffset>
          </wp:positionV>
          <wp:extent cx="7023735" cy="759460"/>
          <wp:effectExtent l="0" t="0" r="5715" b="2540"/>
          <wp:wrapNone/>
          <wp:docPr id="25" name="Obraz 25" descr="listownik-DEFS-nagl-mono-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istownik-DEFS-nagl-mono-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7594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B51B2" w14:textId="77777777" w:rsidR="000E1AA8" w:rsidRDefault="00D165AB">
    <w:r>
      <w:rPr>
        <w:noProof/>
        <w:lang w:eastAsia="pl-PL"/>
      </w:rPr>
      <w:drawing>
        <wp:anchor distT="0" distB="0" distL="114300" distR="114300" simplePos="0" relativeHeight="251660800" behindDoc="0" locked="0" layoutInCell="0" allowOverlap="1" wp14:anchorId="6F86D0D3" wp14:editId="22062651">
          <wp:simplePos x="0" y="0"/>
          <wp:positionH relativeFrom="margin">
            <wp:align>center</wp:align>
          </wp:positionH>
          <wp:positionV relativeFrom="page">
            <wp:posOffset>66675</wp:posOffset>
          </wp:positionV>
          <wp:extent cx="7023735" cy="759460"/>
          <wp:effectExtent l="0" t="0" r="5715" b="2540"/>
          <wp:wrapNone/>
          <wp:docPr id="27" name="Obraz 27" descr="listownik-DEFS-nagl-mono-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istownik-DEFS-nagl-mono-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7594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cs="Times New Roman"/>
      </w:rPr>
    </w:lvl>
  </w:abstractNum>
  <w:abstractNum w:abstractNumId="2" w15:restartNumberingAfterBreak="0">
    <w:nsid w:val="00000008"/>
    <w:multiLevelType w:val="multilevel"/>
    <w:tmpl w:val="00000008"/>
    <w:name w:val="WW8Num8"/>
    <w:lvl w:ilvl="0">
      <w:start w:val="1"/>
      <w:numFmt w:val="decimal"/>
      <w:pStyle w:val="Listapunktowana2"/>
      <w:lvlText w:val="%1."/>
      <w:lvlJc w:val="left"/>
      <w:pPr>
        <w:tabs>
          <w:tab w:val="num" w:pos="405"/>
        </w:tabs>
        <w:ind w:left="405" w:hanging="360"/>
      </w:pPr>
      <w:rPr>
        <w:rFonts w:ascii="Arial" w:hAnsi="Arial" w:cs="Arial"/>
        <w:b w:val="0"/>
        <w:i w:val="0"/>
        <w:sz w:val="20"/>
      </w:rPr>
    </w:lvl>
    <w:lvl w:ilvl="1">
      <w:start w:val="1"/>
      <w:numFmt w:val="decimal"/>
      <w:lvlText w:val="%2."/>
      <w:lvlJc w:val="left"/>
      <w:pPr>
        <w:tabs>
          <w:tab w:val="num" w:pos="765"/>
        </w:tabs>
        <w:ind w:left="765" w:hanging="360"/>
      </w:pPr>
      <w:rPr>
        <w:rFonts w:cs="Times New Roman"/>
      </w:rPr>
    </w:lvl>
    <w:lvl w:ilvl="2">
      <w:start w:val="1"/>
      <w:numFmt w:val="decimal"/>
      <w:lvlText w:val="%3."/>
      <w:lvlJc w:val="left"/>
      <w:pPr>
        <w:tabs>
          <w:tab w:val="num" w:pos="1125"/>
        </w:tabs>
        <w:ind w:left="1125" w:hanging="360"/>
      </w:pPr>
      <w:rPr>
        <w:rFonts w:cs="Times New Roman"/>
        <w:b w:val="0"/>
        <w:i w:val="0"/>
        <w:color w:val="auto"/>
      </w:rPr>
    </w:lvl>
    <w:lvl w:ilvl="3">
      <w:start w:val="1"/>
      <w:numFmt w:val="decimal"/>
      <w:lvlText w:val="%4."/>
      <w:lvlJc w:val="left"/>
      <w:pPr>
        <w:tabs>
          <w:tab w:val="num" w:pos="1485"/>
        </w:tabs>
        <w:ind w:left="1485" w:hanging="360"/>
      </w:pPr>
      <w:rPr>
        <w:rFonts w:cs="Times New Roman"/>
        <w:b w:val="0"/>
        <w:position w:val="0"/>
        <w:sz w:val="20"/>
        <w:szCs w:val="20"/>
        <w:vertAlign w:val="baseline"/>
      </w:rPr>
    </w:lvl>
    <w:lvl w:ilvl="4">
      <w:start w:val="1"/>
      <w:numFmt w:val="decimal"/>
      <w:lvlText w:val="%5."/>
      <w:lvlJc w:val="left"/>
      <w:pPr>
        <w:tabs>
          <w:tab w:val="num" w:pos="1845"/>
        </w:tabs>
        <w:ind w:left="1845" w:hanging="360"/>
      </w:pPr>
      <w:rPr>
        <w:rFonts w:cs="Times New Roman"/>
      </w:rPr>
    </w:lvl>
    <w:lvl w:ilvl="5">
      <w:start w:val="1"/>
      <w:numFmt w:val="decimal"/>
      <w:lvlText w:val="%6."/>
      <w:lvlJc w:val="left"/>
      <w:pPr>
        <w:tabs>
          <w:tab w:val="num" w:pos="2205"/>
        </w:tabs>
        <w:ind w:left="2205" w:hanging="360"/>
      </w:pPr>
      <w:rPr>
        <w:rFonts w:cs="Times New Roman"/>
      </w:rPr>
    </w:lvl>
    <w:lvl w:ilvl="6">
      <w:start w:val="1"/>
      <w:numFmt w:val="decimal"/>
      <w:lvlText w:val="%7."/>
      <w:lvlJc w:val="left"/>
      <w:pPr>
        <w:tabs>
          <w:tab w:val="num" w:pos="2565"/>
        </w:tabs>
        <w:ind w:left="2565" w:hanging="360"/>
      </w:pPr>
      <w:rPr>
        <w:rFonts w:cs="Times New Roman"/>
      </w:rPr>
    </w:lvl>
    <w:lvl w:ilvl="7">
      <w:start w:val="1"/>
      <w:numFmt w:val="decimal"/>
      <w:lvlText w:val="%8."/>
      <w:lvlJc w:val="left"/>
      <w:pPr>
        <w:tabs>
          <w:tab w:val="num" w:pos="2925"/>
        </w:tabs>
        <w:ind w:left="2925" w:hanging="360"/>
      </w:pPr>
      <w:rPr>
        <w:rFonts w:cs="Times New Roman"/>
      </w:rPr>
    </w:lvl>
    <w:lvl w:ilvl="8">
      <w:start w:val="1"/>
      <w:numFmt w:val="decimal"/>
      <w:lvlText w:val="%9."/>
      <w:lvlJc w:val="left"/>
      <w:pPr>
        <w:tabs>
          <w:tab w:val="num" w:pos="3285"/>
        </w:tabs>
        <w:ind w:left="3285" w:hanging="360"/>
      </w:pPr>
      <w:rPr>
        <w:rFonts w:cs="Times New Roman"/>
      </w:rPr>
    </w:lvl>
  </w:abstractNum>
  <w:abstractNum w:abstractNumId="3" w15:restartNumberingAfterBreak="0">
    <w:nsid w:val="08EC6627"/>
    <w:multiLevelType w:val="multilevel"/>
    <w:tmpl w:val="77207014"/>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680"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AA4766B"/>
    <w:multiLevelType w:val="multilevel"/>
    <w:tmpl w:val="84B0CE8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7C335B"/>
    <w:multiLevelType w:val="hybridMultilevel"/>
    <w:tmpl w:val="D5E2CF58"/>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07507CB"/>
    <w:multiLevelType w:val="hybridMultilevel"/>
    <w:tmpl w:val="2F4CC70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12D1943"/>
    <w:multiLevelType w:val="multilevel"/>
    <w:tmpl w:val="C4D82462"/>
    <w:lvl w:ilvl="0">
      <w:start w:val="1"/>
      <w:numFmt w:val="decimal"/>
      <w:lvlText w:val="%1"/>
      <w:lvlJc w:val="left"/>
      <w:pPr>
        <w:ind w:left="390" w:hanging="390"/>
      </w:pPr>
      <w:rPr>
        <w:rFonts w:cs="Times New Roman" w:hint="default"/>
      </w:rPr>
    </w:lvl>
    <w:lvl w:ilvl="1">
      <w:start w:val="1"/>
      <w:numFmt w:val="decimal"/>
      <w:pStyle w:val="Nagwek2"/>
      <w:lvlText w:val="%1.%2"/>
      <w:lvlJc w:val="left"/>
      <w:pPr>
        <w:ind w:left="390" w:hanging="390"/>
      </w:pPr>
      <w:rPr>
        <w:rFonts w:cs="Times New Roman" w:hint="default"/>
      </w:rPr>
    </w:lvl>
    <w:lvl w:ilvl="2">
      <w:start w:val="1"/>
      <w:numFmt w:val="decimal"/>
      <w:lvlText w:val="%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1ED55FC"/>
    <w:multiLevelType w:val="hybridMultilevel"/>
    <w:tmpl w:val="F62A2C7C"/>
    <w:lvl w:ilvl="0" w:tplc="FAD6973A">
      <w:start w:val="2"/>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143688"/>
    <w:multiLevelType w:val="hybridMultilevel"/>
    <w:tmpl w:val="0C0A2008"/>
    <w:lvl w:ilvl="0" w:tplc="12CC6ADA">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41223F7"/>
    <w:multiLevelType w:val="multilevel"/>
    <w:tmpl w:val="24C612A8"/>
    <w:lvl w:ilvl="0">
      <w:start w:val="4"/>
      <w:numFmt w:val="decimal"/>
      <w:lvlText w:val="%1."/>
      <w:lvlJc w:val="left"/>
      <w:pPr>
        <w:tabs>
          <w:tab w:val="num" w:pos="1004"/>
        </w:tabs>
        <w:ind w:left="1004" w:hanging="360"/>
      </w:pPr>
      <w:rPr>
        <w:rFonts w:hint="default"/>
      </w:rPr>
    </w:lvl>
    <w:lvl w:ilvl="1">
      <w:start w:val="1"/>
      <w:numFmt w:val="decimal"/>
      <w:lvlText w:val="%2)"/>
      <w:lvlJc w:val="left"/>
      <w:pPr>
        <w:tabs>
          <w:tab w:val="num" w:pos="644"/>
        </w:tabs>
        <w:ind w:left="644" w:hanging="360"/>
      </w:pPr>
      <w:rPr>
        <w:rFonts w:cs="Times New Roman" w:hint="default"/>
        <w:color w:val="000000"/>
        <w:sz w:val="18"/>
        <w:szCs w:val="18"/>
      </w:rPr>
    </w:lvl>
    <w:lvl w:ilvl="2">
      <w:start w:val="1"/>
      <w:numFmt w:val="lowerLetter"/>
      <w:lvlText w:val="%3)"/>
      <w:lvlJc w:val="left"/>
      <w:pPr>
        <w:tabs>
          <w:tab w:val="num" w:pos="2624"/>
        </w:tabs>
        <w:ind w:left="2624" w:hanging="360"/>
      </w:pPr>
      <w:rPr>
        <w:rFonts w:ascii="Arial" w:eastAsia="Times New Roman" w:hAnsi="Arial" w:cs="Arial" w:hint="default"/>
      </w:rPr>
    </w:lvl>
    <w:lvl w:ilvl="3">
      <w:start w:val="1"/>
      <w:numFmt w:val="decimal"/>
      <w:lvlText w:val="%4)"/>
      <w:lvlJc w:val="left"/>
      <w:pPr>
        <w:tabs>
          <w:tab w:val="num" w:pos="3164"/>
        </w:tabs>
        <w:ind w:left="3164" w:hanging="360"/>
      </w:pPr>
      <w:rPr>
        <w:rFonts w:cs="Times New Roman" w:hint="default"/>
      </w:rPr>
    </w:lvl>
    <w:lvl w:ilvl="4">
      <w:start w:val="1"/>
      <w:numFmt w:val="lowerLetter"/>
      <w:lvlText w:val="%5."/>
      <w:lvlJc w:val="left"/>
      <w:pPr>
        <w:tabs>
          <w:tab w:val="num" w:pos="3884"/>
        </w:tabs>
        <w:ind w:left="3884" w:hanging="360"/>
      </w:pPr>
      <w:rPr>
        <w:rFonts w:cs="Times New Roman" w:hint="default"/>
      </w:rPr>
    </w:lvl>
    <w:lvl w:ilvl="5">
      <w:start w:val="1"/>
      <w:numFmt w:val="lowerRoman"/>
      <w:lvlText w:val="%6."/>
      <w:lvlJc w:val="left"/>
      <w:pPr>
        <w:tabs>
          <w:tab w:val="num" w:pos="4604"/>
        </w:tabs>
        <w:ind w:left="4604" w:hanging="180"/>
      </w:pPr>
      <w:rPr>
        <w:rFonts w:cs="Times New Roman" w:hint="default"/>
      </w:rPr>
    </w:lvl>
    <w:lvl w:ilvl="6">
      <w:start w:val="1"/>
      <w:numFmt w:val="decimal"/>
      <w:lvlText w:val="%7."/>
      <w:lvlJc w:val="left"/>
      <w:pPr>
        <w:tabs>
          <w:tab w:val="num" w:pos="5324"/>
        </w:tabs>
        <w:ind w:left="5324" w:hanging="360"/>
      </w:pPr>
      <w:rPr>
        <w:rFonts w:cs="Times New Roman" w:hint="default"/>
      </w:rPr>
    </w:lvl>
    <w:lvl w:ilvl="7">
      <w:start w:val="1"/>
      <w:numFmt w:val="lowerLetter"/>
      <w:lvlText w:val="%8."/>
      <w:lvlJc w:val="left"/>
      <w:pPr>
        <w:tabs>
          <w:tab w:val="num" w:pos="6044"/>
        </w:tabs>
        <w:ind w:left="6044" w:hanging="360"/>
      </w:pPr>
      <w:rPr>
        <w:rFonts w:cs="Times New Roman" w:hint="default"/>
      </w:rPr>
    </w:lvl>
    <w:lvl w:ilvl="8">
      <w:start w:val="1"/>
      <w:numFmt w:val="lowerRoman"/>
      <w:lvlText w:val="%9."/>
      <w:lvlJc w:val="left"/>
      <w:pPr>
        <w:tabs>
          <w:tab w:val="num" w:pos="6764"/>
        </w:tabs>
        <w:ind w:left="6764" w:hanging="180"/>
      </w:pPr>
      <w:rPr>
        <w:rFonts w:cs="Times New Roman" w:hint="default"/>
      </w:rPr>
    </w:lvl>
  </w:abstractNum>
  <w:abstractNum w:abstractNumId="11" w15:restartNumberingAfterBreak="0">
    <w:nsid w:val="17D74C3A"/>
    <w:multiLevelType w:val="hybridMultilevel"/>
    <w:tmpl w:val="205CF5DC"/>
    <w:lvl w:ilvl="0" w:tplc="B67A168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194644E2"/>
    <w:multiLevelType w:val="hybridMultilevel"/>
    <w:tmpl w:val="C70A7C7E"/>
    <w:lvl w:ilvl="0" w:tplc="7D50D460">
      <w:start w:val="1"/>
      <w:numFmt w:val="decimal"/>
      <w:lvlText w:val="%1."/>
      <w:lvlJc w:val="left"/>
      <w:pPr>
        <w:tabs>
          <w:tab w:val="num" w:pos="360"/>
        </w:tabs>
        <w:ind w:left="360" w:hanging="360"/>
      </w:pPr>
      <w:rPr>
        <w:rFonts w:hint="default"/>
      </w:rPr>
    </w:lvl>
    <w:lvl w:ilvl="1" w:tplc="897A83B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9592D5E"/>
    <w:multiLevelType w:val="hybridMultilevel"/>
    <w:tmpl w:val="8DA2F62C"/>
    <w:lvl w:ilvl="0" w:tplc="04150011">
      <w:start w:val="1"/>
      <w:numFmt w:val="decimal"/>
      <w:lvlText w:val="%1)"/>
      <w:lvlJc w:val="left"/>
      <w:pPr>
        <w:tabs>
          <w:tab w:val="num" w:pos="840"/>
        </w:tabs>
        <w:ind w:left="840" w:hanging="420"/>
      </w:pPr>
      <w:rPr>
        <w:rFonts w:hint="default"/>
      </w:rPr>
    </w:lvl>
    <w:lvl w:ilvl="1" w:tplc="04150011">
      <w:start w:val="1"/>
      <w:numFmt w:val="decimal"/>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1A235483"/>
    <w:multiLevelType w:val="hybridMultilevel"/>
    <w:tmpl w:val="905A6914"/>
    <w:lvl w:ilvl="0" w:tplc="4A60D09E">
      <w:start w:val="1"/>
      <w:numFmt w:val="decimal"/>
      <w:lvlText w:val="%1."/>
      <w:lvlJc w:val="left"/>
      <w:pPr>
        <w:tabs>
          <w:tab w:val="num" w:pos="2340"/>
        </w:tabs>
        <w:ind w:left="2340" w:hanging="360"/>
      </w:pPr>
      <w:rPr>
        <w:rFonts w:ascii="Calibri" w:eastAsia="Times New Roman" w:hAnsi="Calibri" w:cs="Calibri" w:hint="default"/>
        <w:b w:val="0"/>
        <w:i w:val="0"/>
      </w:rPr>
    </w:lvl>
    <w:lvl w:ilvl="1" w:tplc="287EC24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1CEC4BAE"/>
    <w:multiLevelType w:val="hybridMultilevel"/>
    <w:tmpl w:val="A1327314"/>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6" w15:restartNumberingAfterBreak="0">
    <w:nsid w:val="1D545078"/>
    <w:multiLevelType w:val="hybridMultilevel"/>
    <w:tmpl w:val="A64A1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780513"/>
    <w:multiLevelType w:val="hybridMultilevel"/>
    <w:tmpl w:val="922E9B92"/>
    <w:lvl w:ilvl="0" w:tplc="00000003">
      <w:start w:val="1"/>
      <w:numFmt w:val="decimal"/>
      <w:lvlText w:val="%1."/>
      <w:lvlJc w:val="left"/>
      <w:pPr>
        <w:tabs>
          <w:tab w:val="num" w:pos="283"/>
        </w:tabs>
        <w:ind w:left="283" w:hanging="283"/>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FE13658"/>
    <w:multiLevelType w:val="hybridMultilevel"/>
    <w:tmpl w:val="4F0A899E"/>
    <w:lvl w:ilvl="0" w:tplc="54AE329E">
      <w:start w:val="1"/>
      <w:numFmt w:val="upp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00B0B72"/>
    <w:multiLevelType w:val="singleLevel"/>
    <w:tmpl w:val="04150011"/>
    <w:lvl w:ilvl="0">
      <w:start w:val="1"/>
      <w:numFmt w:val="decimal"/>
      <w:lvlText w:val="%1)"/>
      <w:lvlJc w:val="left"/>
      <w:pPr>
        <w:ind w:left="2340" w:hanging="360"/>
      </w:pPr>
    </w:lvl>
  </w:abstractNum>
  <w:abstractNum w:abstractNumId="20" w15:restartNumberingAfterBreak="0">
    <w:nsid w:val="20714C52"/>
    <w:multiLevelType w:val="hybridMultilevel"/>
    <w:tmpl w:val="64EAD8B6"/>
    <w:lvl w:ilvl="0" w:tplc="47866D4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3FB1159"/>
    <w:multiLevelType w:val="hybridMultilevel"/>
    <w:tmpl w:val="2FF05C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9976A4"/>
    <w:multiLevelType w:val="hybridMultilevel"/>
    <w:tmpl w:val="21146822"/>
    <w:lvl w:ilvl="0" w:tplc="835E2CF6">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23" w15:restartNumberingAfterBreak="0">
    <w:nsid w:val="2BCC7DB8"/>
    <w:multiLevelType w:val="hybridMultilevel"/>
    <w:tmpl w:val="BE681776"/>
    <w:lvl w:ilvl="0" w:tplc="04150019">
      <w:start w:val="1"/>
      <w:numFmt w:val="lowerLetter"/>
      <w:lvlText w:val="%1."/>
      <w:lvlJc w:val="left"/>
      <w:pPr>
        <w:tabs>
          <w:tab w:val="num" w:pos="1069"/>
        </w:tabs>
        <w:ind w:left="1069" w:hanging="360"/>
      </w:pPr>
      <w:rPr>
        <w:rFonts w:hint="default"/>
      </w:rPr>
    </w:lvl>
    <w:lvl w:ilvl="1" w:tplc="04150019">
      <w:start w:val="1"/>
      <w:numFmt w:val="lowerLetter"/>
      <w:lvlText w:val="%2."/>
      <w:lvlJc w:val="left"/>
      <w:pPr>
        <w:tabs>
          <w:tab w:val="num" w:pos="2149"/>
        </w:tabs>
        <w:ind w:left="2149" w:hanging="360"/>
      </w:pPr>
      <w:rPr>
        <w:rFonts w:hint="default"/>
      </w:r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4" w15:restartNumberingAfterBreak="0">
    <w:nsid w:val="2BE94B1C"/>
    <w:multiLevelType w:val="hybridMultilevel"/>
    <w:tmpl w:val="F63A9C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C090F79"/>
    <w:multiLevelType w:val="hybridMultilevel"/>
    <w:tmpl w:val="7EFABB48"/>
    <w:lvl w:ilvl="0" w:tplc="8F2AB738">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2354C0"/>
    <w:multiLevelType w:val="multilevel"/>
    <w:tmpl w:val="B7749274"/>
    <w:lvl w:ilvl="0">
      <w:start w:val="1"/>
      <w:numFmt w:val="decimal"/>
      <w:lvlText w:val="%1."/>
      <w:lvlJc w:val="left"/>
      <w:pPr>
        <w:ind w:left="-3609" w:hanging="360"/>
      </w:pPr>
      <w:rPr>
        <w:rFonts w:hint="default"/>
      </w:rPr>
    </w:lvl>
    <w:lvl w:ilvl="1">
      <w:start w:val="1"/>
      <w:numFmt w:val="decimal"/>
      <w:lvlText w:val="%2)"/>
      <w:lvlJc w:val="left"/>
      <w:pPr>
        <w:ind w:left="-3249" w:hanging="360"/>
      </w:pPr>
      <w:rPr>
        <w:rFonts w:hint="default"/>
      </w:rPr>
    </w:lvl>
    <w:lvl w:ilvl="2">
      <w:start w:val="1"/>
      <w:numFmt w:val="lowerLetter"/>
      <w:lvlText w:val="%3)"/>
      <w:lvlJc w:val="left"/>
      <w:pPr>
        <w:ind w:left="-2889" w:hanging="360"/>
      </w:pPr>
      <w:rPr>
        <w:rFonts w:hint="default"/>
      </w:rPr>
    </w:lvl>
    <w:lvl w:ilvl="3">
      <w:start w:val="1"/>
      <w:numFmt w:val="bullet"/>
      <w:lvlText w:val=""/>
      <w:lvlJc w:val="left"/>
      <w:pPr>
        <w:ind w:left="-2529" w:hanging="360"/>
      </w:pPr>
      <w:rPr>
        <w:rFonts w:ascii="Symbol" w:hAnsi="Symbol" w:hint="default"/>
        <w:color w:val="auto"/>
      </w:rPr>
    </w:lvl>
    <w:lvl w:ilvl="4">
      <w:start w:val="1"/>
      <w:numFmt w:val="bullet"/>
      <w:lvlText w:val=""/>
      <w:lvlJc w:val="left"/>
      <w:pPr>
        <w:ind w:left="-2169" w:hanging="360"/>
      </w:pPr>
      <w:rPr>
        <w:rFonts w:ascii="Symbol" w:hAnsi="Symbol" w:hint="default"/>
        <w:color w:val="auto"/>
      </w:rPr>
    </w:lvl>
    <w:lvl w:ilvl="5">
      <w:start w:val="1"/>
      <w:numFmt w:val="bullet"/>
      <w:lvlText w:val=""/>
      <w:lvlJc w:val="left"/>
      <w:pPr>
        <w:ind w:left="-1809" w:hanging="360"/>
      </w:pPr>
      <w:rPr>
        <w:rFonts w:ascii="Symbol" w:hAnsi="Symbol" w:hint="default"/>
        <w:color w:val="auto"/>
      </w:rPr>
    </w:lvl>
    <w:lvl w:ilvl="6">
      <w:start w:val="1"/>
      <w:numFmt w:val="decimal"/>
      <w:lvlText w:val="%7."/>
      <w:lvlJc w:val="left"/>
      <w:pPr>
        <w:ind w:left="-1449" w:hanging="360"/>
      </w:pPr>
      <w:rPr>
        <w:rFonts w:hint="default"/>
      </w:rPr>
    </w:lvl>
    <w:lvl w:ilvl="7">
      <w:start w:val="1"/>
      <w:numFmt w:val="lowerLetter"/>
      <w:lvlText w:val="%8."/>
      <w:lvlJc w:val="left"/>
      <w:pPr>
        <w:ind w:left="-1089" w:hanging="360"/>
      </w:pPr>
      <w:rPr>
        <w:rFonts w:hint="default"/>
      </w:rPr>
    </w:lvl>
    <w:lvl w:ilvl="8">
      <w:start w:val="1"/>
      <w:numFmt w:val="lowerRoman"/>
      <w:lvlText w:val="%9."/>
      <w:lvlJc w:val="left"/>
      <w:pPr>
        <w:ind w:left="-729" w:hanging="360"/>
      </w:pPr>
      <w:rPr>
        <w:rFonts w:hint="default"/>
      </w:rPr>
    </w:lvl>
  </w:abstractNum>
  <w:abstractNum w:abstractNumId="27" w15:restartNumberingAfterBreak="0">
    <w:nsid w:val="2E275CBB"/>
    <w:multiLevelType w:val="hybridMultilevel"/>
    <w:tmpl w:val="653E87CA"/>
    <w:lvl w:ilvl="0" w:tplc="B54465CC">
      <w:start w:val="1"/>
      <w:numFmt w:val="decimal"/>
      <w:lvlText w:val="%1."/>
      <w:lvlJc w:val="left"/>
      <w:pPr>
        <w:ind w:left="360" w:hanging="360"/>
      </w:pPr>
      <w:rPr>
        <w:rFonts w:ascii="Calibri" w:hAnsi="Calibri" w:cs="Calibri" w:hint="default"/>
        <w:b/>
        <w:sz w:val="22"/>
        <w:szCs w:val="22"/>
      </w:rPr>
    </w:lvl>
    <w:lvl w:ilvl="1" w:tplc="04150017">
      <w:start w:val="1"/>
      <w:numFmt w:val="lowerLetter"/>
      <w:lvlText w:val="%2)"/>
      <w:lvlJc w:val="left"/>
      <w:pPr>
        <w:ind w:left="1080" w:hanging="360"/>
      </w:pPr>
    </w:lvl>
    <w:lvl w:ilvl="2" w:tplc="893AE062">
      <w:start w:val="1"/>
      <w:numFmt w:val="decimal"/>
      <w:lvlText w:val="%3)"/>
      <w:lvlJc w:val="left"/>
      <w:pPr>
        <w:ind w:left="1800" w:hanging="180"/>
      </w:pPr>
      <w:rPr>
        <w:rFonts w:ascii="Calibri" w:hAnsi="Calibri" w:cs="Calibri"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2E3606C3"/>
    <w:multiLevelType w:val="hybridMultilevel"/>
    <w:tmpl w:val="1E3EA5E2"/>
    <w:lvl w:ilvl="0" w:tplc="F18ABFD6">
      <w:start w:val="1"/>
      <w:numFmt w:val="decimal"/>
      <w:lvlText w:val="%1."/>
      <w:lvlJc w:val="left"/>
      <w:pPr>
        <w:tabs>
          <w:tab w:val="num" w:pos="360"/>
        </w:tabs>
        <w:ind w:left="36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2E936BF0"/>
    <w:multiLevelType w:val="hybridMultilevel"/>
    <w:tmpl w:val="3C56084E"/>
    <w:lvl w:ilvl="0" w:tplc="3312A43C">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E23D41"/>
    <w:multiLevelType w:val="multilevel"/>
    <w:tmpl w:val="84B0CE8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24E1087"/>
    <w:multiLevelType w:val="hybridMultilevel"/>
    <w:tmpl w:val="1C0C6350"/>
    <w:lvl w:ilvl="0" w:tplc="7194AC2A">
      <w:start w:val="1"/>
      <w:numFmt w:val="decimal"/>
      <w:lvlText w:val="%1."/>
      <w:lvlJc w:val="left"/>
      <w:pPr>
        <w:tabs>
          <w:tab w:val="num" w:pos="360"/>
        </w:tabs>
        <w:ind w:left="360" w:hanging="360"/>
      </w:pPr>
      <w:rPr>
        <w:rFonts w:ascii="Arial" w:hAnsi="Arial" w:cs="Arial"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337708B9"/>
    <w:multiLevelType w:val="hybridMultilevel"/>
    <w:tmpl w:val="B77C8F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92B00850">
      <w:start w:val="1"/>
      <w:numFmt w:val="decimal"/>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56824EF"/>
    <w:multiLevelType w:val="multilevel"/>
    <w:tmpl w:val="242614B6"/>
    <w:lvl w:ilvl="0">
      <w:start w:val="5"/>
      <w:numFmt w:val="decimal"/>
      <w:lvlText w:val="%1"/>
      <w:lvlJc w:val="left"/>
      <w:pPr>
        <w:ind w:left="360" w:hanging="360"/>
      </w:pPr>
      <w:rPr>
        <w:rFonts w:hint="default"/>
      </w:rPr>
    </w:lvl>
    <w:lvl w:ilvl="1">
      <w:start w:val="1"/>
      <w:numFmt w:val="decimal"/>
      <w:lvlText w:val="%2)"/>
      <w:lvlJc w:val="left"/>
      <w:pPr>
        <w:ind w:left="360" w:hanging="360"/>
      </w:pPr>
      <w:rPr>
        <w:rFonts w:hint="default"/>
        <w:sz w:val="22"/>
        <w:szCs w:val="22"/>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38611E75"/>
    <w:multiLevelType w:val="hybridMultilevel"/>
    <w:tmpl w:val="30AEF6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6053C3"/>
    <w:multiLevelType w:val="multilevel"/>
    <w:tmpl w:val="B77492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C763EC8"/>
    <w:multiLevelType w:val="multilevel"/>
    <w:tmpl w:val="E1CCDD1A"/>
    <w:name w:val="WW8Num222"/>
    <w:lvl w:ilvl="0">
      <w:start w:val="1"/>
      <w:numFmt w:val="decimal"/>
      <w:lvlText w:val="%1."/>
      <w:lvlJc w:val="left"/>
      <w:pPr>
        <w:tabs>
          <w:tab w:val="num" w:pos="360"/>
        </w:tabs>
        <w:ind w:left="360" w:hanging="360"/>
      </w:pPr>
      <w:rPr>
        <w:rFonts w:asciiTheme="minorHAnsi" w:hAnsiTheme="minorHAnsi" w:cstheme="minorHAnsi" w:hint="default"/>
        <w:b w:val="0"/>
        <w:strike w:val="0"/>
        <w:dstrike w:val="0"/>
        <w:sz w:val="22"/>
        <w:szCs w:val="22"/>
      </w:rPr>
    </w:lvl>
    <w:lvl w:ilvl="1">
      <w:start w:val="1"/>
      <w:numFmt w:val="decimal"/>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7" w15:restartNumberingAfterBreak="0">
    <w:nsid w:val="42364973"/>
    <w:multiLevelType w:val="hybridMultilevel"/>
    <w:tmpl w:val="A12E0DEE"/>
    <w:lvl w:ilvl="0" w:tplc="7D50D460">
      <w:start w:val="1"/>
      <w:numFmt w:val="decimal"/>
      <w:lvlText w:val="%1."/>
      <w:lvlJc w:val="left"/>
      <w:pPr>
        <w:tabs>
          <w:tab w:val="num" w:pos="360"/>
        </w:tabs>
        <w:ind w:left="360" w:hanging="360"/>
      </w:pPr>
      <w:rPr>
        <w:rFonts w:hint="default"/>
      </w:rPr>
    </w:lvl>
    <w:lvl w:ilvl="1" w:tplc="897A83B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3F0229A"/>
    <w:multiLevelType w:val="hybridMultilevel"/>
    <w:tmpl w:val="F314FDA4"/>
    <w:lvl w:ilvl="0" w:tplc="351493EC">
      <w:start w:val="1"/>
      <w:numFmt w:val="decimal"/>
      <w:lvlText w:val="%1."/>
      <w:lvlJc w:val="left"/>
      <w:pPr>
        <w:ind w:left="405" w:hanging="360"/>
      </w:pPr>
      <w:rPr>
        <w:rFonts w:ascii="Calibri" w:hAnsi="Calibri" w:cs="Calibri" w:hint="default"/>
        <w:b w:val="0"/>
      </w:r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39" w15:restartNumberingAfterBreak="0">
    <w:nsid w:val="49AE6ABA"/>
    <w:multiLevelType w:val="hybridMultilevel"/>
    <w:tmpl w:val="C6AA01CA"/>
    <w:name w:val="WW8Num1753222222"/>
    <w:lvl w:ilvl="0" w:tplc="0415000F">
      <w:start w:val="1"/>
      <w:numFmt w:val="decimal"/>
      <w:lvlText w:val="%1."/>
      <w:lvlJc w:val="left"/>
      <w:pPr>
        <w:tabs>
          <w:tab w:val="num" w:pos="360"/>
        </w:tabs>
        <w:ind w:left="360" w:hanging="360"/>
      </w:pPr>
      <w:rPr>
        <w:rFonts w:hint="default"/>
      </w:rPr>
    </w:lvl>
    <w:lvl w:ilvl="1" w:tplc="04150003">
      <w:start w:val="1"/>
      <w:numFmt w:val="bullet"/>
      <w:lvlText w:val="o"/>
      <w:lvlJc w:val="left"/>
      <w:pPr>
        <w:tabs>
          <w:tab w:val="num" w:pos="720"/>
        </w:tabs>
        <w:ind w:left="720" w:hanging="360"/>
      </w:pPr>
      <w:rPr>
        <w:rFonts w:ascii="Courier New" w:hAnsi="Courier New" w:cs="Courier New"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cs="Courier New"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cs="Courier New"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4B332A12"/>
    <w:multiLevelType w:val="multilevel"/>
    <w:tmpl w:val="B77492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D7D6E88"/>
    <w:multiLevelType w:val="multilevel"/>
    <w:tmpl w:val="6488522E"/>
    <w:name w:val="WW8Num4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4DA862D1"/>
    <w:multiLevelType w:val="hybridMultilevel"/>
    <w:tmpl w:val="3B7C6932"/>
    <w:lvl w:ilvl="0" w:tplc="B25CF11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E816E92"/>
    <w:multiLevelType w:val="hybridMultilevel"/>
    <w:tmpl w:val="273C87E8"/>
    <w:lvl w:ilvl="0" w:tplc="3FF4F0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452475"/>
    <w:multiLevelType w:val="hybridMultilevel"/>
    <w:tmpl w:val="A2647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4DF3B53"/>
    <w:multiLevelType w:val="hybridMultilevel"/>
    <w:tmpl w:val="CAB653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69687B"/>
    <w:multiLevelType w:val="hybridMultilevel"/>
    <w:tmpl w:val="16B45620"/>
    <w:lvl w:ilvl="0" w:tplc="04150011">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834495"/>
    <w:multiLevelType w:val="multilevel"/>
    <w:tmpl w:val="59744F7A"/>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decimal"/>
      <w:lvlText w:val="%3)"/>
      <w:lvlJc w:val="left"/>
      <w:pPr>
        <w:ind w:left="680"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A2A4C87"/>
    <w:multiLevelType w:val="multilevel"/>
    <w:tmpl w:val="77207014"/>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680"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5A4833CF"/>
    <w:multiLevelType w:val="hybridMultilevel"/>
    <w:tmpl w:val="92600A68"/>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C6C53A1"/>
    <w:multiLevelType w:val="hybridMultilevel"/>
    <w:tmpl w:val="85D83F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DA2499F"/>
    <w:multiLevelType w:val="hybridMultilevel"/>
    <w:tmpl w:val="5CB289B6"/>
    <w:lvl w:ilvl="0" w:tplc="D8ACBC76">
      <w:start w:val="1"/>
      <w:numFmt w:val="decimal"/>
      <w:lvlText w:val="%1."/>
      <w:lvlJc w:val="left"/>
      <w:pPr>
        <w:tabs>
          <w:tab w:val="num" w:pos="420"/>
        </w:tabs>
        <w:ind w:left="420" w:hanging="4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FBC7CE3"/>
    <w:multiLevelType w:val="multilevel"/>
    <w:tmpl w:val="B77492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14C7B51"/>
    <w:multiLevelType w:val="hybridMultilevel"/>
    <w:tmpl w:val="63DC71DA"/>
    <w:lvl w:ilvl="0" w:tplc="52782F3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EC11DA"/>
    <w:multiLevelType w:val="hybridMultilevel"/>
    <w:tmpl w:val="B406EE6A"/>
    <w:lvl w:ilvl="0" w:tplc="04150011">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AE40BA"/>
    <w:multiLevelType w:val="hybridMultilevel"/>
    <w:tmpl w:val="02DE3A1A"/>
    <w:lvl w:ilvl="0" w:tplc="04150011">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56" w15:restartNumberingAfterBreak="0">
    <w:nsid w:val="69716B01"/>
    <w:multiLevelType w:val="hybridMultilevel"/>
    <w:tmpl w:val="922E9B92"/>
    <w:lvl w:ilvl="0" w:tplc="00000003">
      <w:start w:val="1"/>
      <w:numFmt w:val="decimal"/>
      <w:lvlText w:val="%1."/>
      <w:lvlJc w:val="left"/>
      <w:pPr>
        <w:tabs>
          <w:tab w:val="num" w:pos="283"/>
        </w:tabs>
        <w:ind w:left="283" w:hanging="283"/>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6C0307E2"/>
    <w:multiLevelType w:val="hybridMultilevel"/>
    <w:tmpl w:val="951495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9A0520"/>
    <w:multiLevelType w:val="multilevel"/>
    <w:tmpl w:val="59744F7A"/>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decimal"/>
      <w:lvlText w:val="%3)"/>
      <w:lvlJc w:val="left"/>
      <w:pPr>
        <w:ind w:left="680"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37352B4"/>
    <w:multiLevelType w:val="hybridMultilevel"/>
    <w:tmpl w:val="8E40B3F6"/>
    <w:lvl w:ilvl="0" w:tplc="7D50D46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5B7315E"/>
    <w:multiLevelType w:val="hybridMultilevel"/>
    <w:tmpl w:val="8D961B44"/>
    <w:lvl w:ilvl="0" w:tplc="412219DA">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CB03831"/>
    <w:multiLevelType w:val="multilevel"/>
    <w:tmpl w:val="B77492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7"/>
  </w:num>
  <w:num w:numId="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5"/>
  </w:num>
  <w:num w:numId="14">
    <w:abstractNumId w:val="21"/>
  </w:num>
  <w:num w:numId="15">
    <w:abstractNumId w:val="16"/>
  </w:num>
  <w:num w:numId="16">
    <w:abstractNumId w:val="33"/>
  </w:num>
  <w:num w:numId="17">
    <w:abstractNumId w:val="44"/>
  </w:num>
  <w:num w:numId="18">
    <w:abstractNumId w:val="9"/>
  </w:num>
  <w:num w:numId="19">
    <w:abstractNumId w:val="49"/>
  </w:num>
  <w:num w:numId="20">
    <w:abstractNumId w:val="43"/>
  </w:num>
  <w:num w:numId="21">
    <w:abstractNumId w:val="46"/>
  </w:num>
  <w:num w:numId="22">
    <w:abstractNumId w:val="7"/>
  </w:num>
  <w:num w:numId="23">
    <w:abstractNumId w:val="2"/>
  </w:num>
  <w:num w:numId="24">
    <w:abstractNumId w:val="17"/>
  </w:num>
  <w:num w:numId="25">
    <w:abstractNumId w:val="28"/>
  </w:num>
  <w:num w:numId="26">
    <w:abstractNumId w:val="31"/>
  </w:num>
  <w:num w:numId="27">
    <w:abstractNumId w:val="12"/>
  </w:num>
  <w:num w:numId="28">
    <w:abstractNumId w:val="20"/>
  </w:num>
  <w:num w:numId="29">
    <w:abstractNumId w:val="51"/>
  </w:num>
  <w:num w:numId="30">
    <w:abstractNumId w:val="13"/>
  </w:num>
  <w:num w:numId="31">
    <w:abstractNumId w:val="24"/>
  </w:num>
  <w:num w:numId="32">
    <w:abstractNumId w:val="59"/>
  </w:num>
  <w:num w:numId="33">
    <w:abstractNumId w:val="0"/>
  </w:num>
  <w:num w:numId="34">
    <w:abstractNumId w:val="48"/>
  </w:num>
  <w:num w:numId="35">
    <w:abstractNumId w:val="3"/>
  </w:num>
  <w:num w:numId="36">
    <w:abstractNumId w:val="54"/>
  </w:num>
  <w:num w:numId="37">
    <w:abstractNumId w:val="37"/>
  </w:num>
  <w:num w:numId="38">
    <w:abstractNumId w:val="8"/>
  </w:num>
  <w:num w:numId="39">
    <w:abstractNumId w:val="41"/>
  </w:num>
  <w:num w:numId="40">
    <w:abstractNumId w:val="61"/>
  </w:num>
  <w:num w:numId="41">
    <w:abstractNumId w:val="30"/>
  </w:num>
  <w:num w:numId="42">
    <w:abstractNumId w:val="26"/>
  </w:num>
  <w:num w:numId="43">
    <w:abstractNumId w:val="35"/>
  </w:num>
  <w:num w:numId="44">
    <w:abstractNumId w:val="52"/>
  </w:num>
  <w:num w:numId="45">
    <w:abstractNumId w:val="40"/>
    <w:lvlOverride w:ilvl="0">
      <w:startOverride w:val="1"/>
    </w:lvlOverride>
    <w:lvlOverride w:ilvl="1">
      <w:startOverride w:val="1"/>
    </w:lvlOverride>
    <w:lvlOverride w:ilvl="2">
      <w:startOverride w:val="1"/>
    </w:lvlOverride>
    <w:lvlOverride w:ilvl="3"/>
    <w:lvlOverride w:ilvl="4"/>
    <w:lvlOverride w:ilvl="5"/>
    <w:lvlOverride w:ilvl="6">
      <w:startOverride w:val="1"/>
    </w:lvlOverride>
    <w:lvlOverride w:ilvl="7">
      <w:startOverride w:val="1"/>
    </w:lvlOverride>
    <w:lvlOverride w:ilvl="8">
      <w:startOverride w:val="1"/>
    </w:lvlOverride>
  </w:num>
  <w:num w:numId="46">
    <w:abstractNumId w:val="58"/>
  </w:num>
  <w:num w:numId="47">
    <w:abstractNumId w:val="47"/>
  </w:num>
  <w:num w:numId="48">
    <w:abstractNumId w:val="56"/>
  </w:num>
  <w:num w:numId="49">
    <w:abstractNumId w:val="23"/>
  </w:num>
  <w:num w:numId="50">
    <w:abstractNumId w:val="29"/>
  </w:num>
  <w:num w:numId="51">
    <w:abstractNumId w:val="39"/>
  </w:num>
  <w:num w:numId="52">
    <w:abstractNumId w:val="6"/>
  </w:num>
  <w:num w:numId="53">
    <w:abstractNumId w:val="15"/>
  </w:num>
  <w:num w:numId="54">
    <w:abstractNumId w:val="4"/>
  </w:num>
  <w:num w:numId="55">
    <w:abstractNumId w:val="45"/>
  </w:num>
  <w:num w:numId="56">
    <w:abstractNumId w:val="42"/>
  </w:num>
  <w:num w:numId="57">
    <w:abstractNumId w:val="27"/>
  </w:num>
  <w:num w:numId="58">
    <w:abstractNumId w:val="53"/>
  </w:num>
  <w:num w:numId="59">
    <w:abstractNumId w:val="5"/>
  </w:num>
  <w:num w:numId="60">
    <w:abstractNumId w:val="57"/>
  </w:num>
  <w:num w:numId="61">
    <w:abstractNumId w:val="10"/>
  </w:num>
  <w:num w:numId="62">
    <w:abstractNumId w:val="34"/>
  </w:num>
  <w:num w:numId="63">
    <w:abstractNumId w:val="38"/>
  </w:num>
  <w:num w:numId="64">
    <w:abstractNumId w:val="2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7B69E0CD-14F2-4033-9CA7-553ABD20BD63}"/>
  </w:docVars>
  <w:rsids>
    <w:rsidRoot w:val="00A74436"/>
    <w:rsid w:val="00013C31"/>
    <w:rsid w:val="00017DA8"/>
    <w:rsid w:val="00033D8A"/>
    <w:rsid w:val="00035EA3"/>
    <w:rsid w:val="00040A79"/>
    <w:rsid w:val="000446EC"/>
    <w:rsid w:val="000602EB"/>
    <w:rsid w:val="00064F7E"/>
    <w:rsid w:val="00075EB2"/>
    <w:rsid w:val="0007761E"/>
    <w:rsid w:val="0008359C"/>
    <w:rsid w:val="000913FD"/>
    <w:rsid w:val="000A0088"/>
    <w:rsid w:val="000A7523"/>
    <w:rsid w:val="000C011E"/>
    <w:rsid w:val="000D620D"/>
    <w:rsid w:val="000E1AA8"/>
    <w:rsid w:val="00101D58"/>
    <w:rsid w:val="00104164"/>
    <w:rsid w:val="001078B8"/>
    <w:rsid w:val="001079E4"/>
    <w:rsid w:val="001110A4"/>
    <w:rsid w:val="00122981"/>
    <w:rsid w:val="00122CB3"/>
    <w:rsid w:val="00124D75"/>
    <w:rsid w:val="001257D1"/>
    <w:rsid w:val="00133C36"/>
    <w:rsid w:val="00147ADB"/>
    <w:rsid w:val="00171390"/>
    <w:rsid w:val="00187FBE"/>
    <w:rsid w:val="00192956"/>
    <w:rsid w:val="001A24EC"/>
    <w:rsid w:val="001B7393"/>
    <w:rsid w:val="001D0193"/>
    <w:rsid w:val="001D1BF7"/>
    <w:rsid w:val="001D380E"/>
    <w:rsid w:val="001E0B16"/>
    <w:rsid w:val="001F73E2"/>
    <w:rsid w:val="00211954"/>
    <w:rsid w:val="00212D4C"/>
    <w:rsid w:val="00214A38"/>
    <w:rsid w:val="002159B1"/>
    <w:rsid w:val="00216D1D"/>
    <w:rsid w:val="0022248D"/>
    <w:rsid w:val="00224BB9"/>
    <w:rsid w:val="00226391"/>
    <w:rsid w:val="00247656"/>
    <w:rsid w:val="002578C0"/>
    <w:rsid w:val="00260296"/>
    <w:rsid w:val="00262191"/>
    <w:rsid w:val="00262554"/>
    <w:rsid w:val="00263F41"/>
    <w:rsid w:val="002671D0"/>
    <w:rsid w:val="00274449"/>
    <w:rsid w:val="00275C14"/>
    <w:rsid w:val="002830EF"/>
    <w:rsid w:val="00287FFA"/>
    <w:rsid w:val="00296EA3"/>
    <w:rsid w:val="002A4BA4"/>
    <w:rsid w:val="002A70D0"/>
    <w:rsid w:val="002B0B98"/>
    <w:rsid w:val="002B13FC"/>
    <w:rsid w:val="002C1C40"/>
    <w:rsid w:val="002C21EA"/>
    <w:rsid w:val="002C678A"/>
    <w:rsid w:val="002C77C9"/>
    <w:rsid w:val="00320FE0"/>
    <w:rsid w:val="0033175E"/>
    <w:rsid w:val="003432F0"/>
    <w:rsid w:val="003628EB"/>
    <w:rsid w:val="00363F18"/>
    <w:rsid w:val="0039001F"/>
    <w:rsid w:val="003A03BF"/>
    <w:rsid w:val="003B322E"/>
    <w:rsid w:val="003B4EE6"/>
    <w:rsid w:val="003C5AF3"/>
    <w:rsid w:val="003E50CB"/>
    <w:rsid w:val="003E5A40"/>
    <w:rsid w:val="003E606B"/>
    <w:rsid w:val="003F7941"/>
    <w:rsid w:val="00400C19"/>
    <w:rsid w:val="004014BD"/>
    <w:rsid w:val="00416F0D"/>
    <w:rsid w:val="00424C49"/>
    <w:rsid w:val="00431BAF"/>
    <w:rsid w:val="0044080E"/>
    <w:rsid w:val="0044701C"/>
    <w:rsid w:val="00456980"/>
    <w:rsid w:val="004A021A"/>
    <w:rsid w:val="004A43E5"/>
    <w:rsid w:val="004B5B33"/>
    <w:rsid w:val="004D2F68"/>
    <w:rsid w:val="004D3F99"/>
    <w:rsid w:val="004E0E48"/>
    <w:rsid w:val="004E5FE8"/>
    <w:rsid w:val="004F1E70"/>
    <w:rsid w:val="00500063"/>
    <w:rsid w:val="00500A25"/>
    <w:rsid w:val="00500ACB"/>
    <w:rsid w:val="00506276"/>
    <w:rsid w:val="005114A3"/>
    <w:rsid w:val="00512D67"/>
    <w:rsid w:val="00523208"/>
    <w:rsid w:val="00534F65"/>
    <w:rsid w:val="005527C0"/>
    <w:rsid w:val="00557AF8"/>
    <w:rsid w:val="00581E1C"/>
    <w:rsid w:val="0058245C"/>
    <w:rsid w:val="00591E8D"/>
    <w:rsid w:val="00595B23"/>
    <w:rsid w:val="005A4836"/>
    <w:rsid w:val="005A6C9C"/>
    <w:rsid w:val="005B276D"/>
    <w:rsid w:val="005C0890"/>
    <w:rsid w:val="005C5CCB"/>
    <w:rsid w:val="005D1AD3"/>
    <w:rsid w:val="005D4176"/>
    <w:rsid w:val="005E2A17"/>
    <w:rsid w:val="005F19DE"/>
    <w:rsid w:val="005F2760"/>
    <w:rsid w:val="00621A88"/>
    <w:rsid w:val="006376BC"/>
    <w:rsid w:val="006476EF"/>
    <w:rsid w:val="006507F0"/>
    <w:rsid w:val="00655914"/>
    <w:rsid w:val="0067778D"/>
    <w:rsid w:val="006B03F7"/>
    <w:rsid w:val="006B1A4F"/>
    <w:rsid w:val="006B7365"/>
    <w:rsid w:val="006E6B9D"/>
    <w:rsid w:val="0070118A"/>
    <w:rsid w:val="007029D8"/>
    <w:rsid w:val="00702A36"/>
    <w:rsid w:val="00713E19"/>
    <w:rsid w:val="00720810"/>
    <w:rsid w:val="0074210D"/>
    <w:rsid w:val="007561A9"/>
    <w:rsid w:val="0077449B"/>
    <w:rsid w:val="00784E94"/>
    <w:rsid w:val="0078521D"/>
    <w:rsid w:val="00794813"/>
    <w:rsid w:val="007A5C23"/>
    <w:rsid w:val="007A72BA"/>
    <w:rsid w:val="007A7647"/>
    <w:rsid w:val="007C0CF1"/>
    <w:rsid w:val="007D40C2"/>
    <w:rsid w:val="007E2BA3"/>
    <w:rsid w:val="007E7E0A"/>
    <w:rsid w:val="007F2A48"/>
    <w:rsid w:val="007F51D7"/>
    <w:rsid w:val="0080768F"/>
    <w:rsid w:val="00825842"/>
    <w:rsid w:val="00837515"/>
    <w:rsid w:val="00840AB8"/>
    <w:rsid w:val="00841A81"/>
    <w:rsid w:val="0086121F"/>
    <w:rsid w:val="00862DC0"/>
    <w:rsid w:val="008748BA"/>
    <w:rsid w:val="00874D0A"/>
    <w:rsid w:val="0088195E"/>
    <w:rsid w:val="00886D83"/>
    <w:rsid w:val="008A0A13"/>
    <w:rsid w:val="008A4DC0"/>
    <w:rsid w:val="008B2886"/>
    <w:rsid w:val="008B5A97"/>
    <w:rsid w:val="008B74A4"/>
    <w:rsid w:val="008D0C7A"/>
    <w:rsid w:val="008F315F"/>
    <w:rsid w:val="008F3C10"/>
    <w:rsid w:val="00900C1D"/>
    <w:rsid w:val="00901BF0"/>
    <w:rsid w:val="00916E28"/>
    <w:rsid w:val="009236EC"/>
    <w:rsid w:val="00923FAB"/>
    <w:rsid w:val="00927630"/>
    <w:rsid w:val="00930282"/>
    <w:rsid w:val="00931FA5"/>
    <w:rsid w:val="00932CC9"/>
    <w:rsid w:val="00945D97"/>
    <w:rsid w:val="0095383C"/>
    <w:rsid w:val="00962398"/>
    <w:rsid w:val="0096749F"/>
    <w:rsid w:val="00977757"/>
    <w:rsid w:val="00987749"/>
    <w:rsid w:val="009903C1"/>
    <w:rsid w:val="00990497"/>
    <w:rsid w:val="009A5ACF"/>
    <w:rsid w:val="009B0BBA"/>
    <w:rsid w:val="009B1BE5"/>
    <w:rsid w:val="009D1694"/>
    <w:rsid w:val="009D4EFB"/>
    <w:rsid w:val="009D54DD"/>
    <w:rsid w:val="009E0CC9"/>
    <w:rsid w:val="009F0B4B"/>
    <w:rsid w:val="009F1702"/>
    <w:rsid w:val="009F28FE"/>
    <w:rsid w:val="009F40EE"/>
    <w:rsid w:val="00A20B5C"/>
    <w:rsid w:val="00A2199B"/>
    <w:rsid w:val="00A24AEC"/>
    <w:rsid w:val="00A25BC5"/>
    <w:rsid w:val="00A274BC"/>
    <w:rsid w:val="00A31B78"/>
    <w:rsid w:val="00A42104"/>
    <w:rsid w:val="00A4290F"/>
    <w:rsid w:val="00A459DF"/>
    <w:rsid w:val="00A53F9C"/>
    <w:rsid w:val="00A61C69"/>
    <w:rsid w:val="00A63F5B"/>
    <w:rsid w:val="00A64609"/>
    <w:rsid w:val="00A74436"/>
    <w:rsid w:val="00A761B5"/>
    <w:rsid w:val="00A810F2"/>
    <w:rsid w:val="00A84C85"/>
    <w:rsid w:val="00A86A97"/>
    <w:rsid w:val="00A92E22"/>
    <w:rsid w:val="00AA1412"/>
    <w:rsid w:val="00AA27EF"/>
    <w:rsid w:val="00AA35A1"/>
    <w:rsid w:val="00AA5ADE"/>
    <w:rsid w:val="00AB37C1"/>
    <w:rsid w:val="00AC67D9"/>
    <w:rsid w:val="00AD22F4"/>
    <w:rsid w:val="00AE19B7"/>
    <w:rsid w:val="00AE38D2"/>
    <w:rsid w:val="00AF04DD"/>
    <w:rsid w:val="00B047FE"/>
    <w:rsid w:val="00B06CC4"/>
    <w:rsid w:val="00B124B9"/>
    <w:rsid w:val="00B12EC6"/>
    <w:rsid w:val="00B13D11"/>
    <w:rsid w:val="00B209C7"/>
    <w:rsid w:val="00B432DC"/>
    <w:rsid w:val="00B45988"/>
    <w:rsid w:val="00B531AC"/>
    <w:rsid w:val="00B61761"/>
    <w:rsid w:val="00B62487"/>
    <w:rsid w:val="00B6533E"/>
    <w:rsid w:val="00B669A8"/>
    <w:rsid w:val="00B74101"/>
    <w:rsid w:val="00B8102D"/>
    <w:rsid w:val="00B86B3D"/>
    <w:rsid w:val="00B90400"/>
    <w:rsid w:val="00B92F1C"/>
    <w:rsid w:val="00BA2516"/>
    <w:rsid w:val="00BA49EC"/>
    <w:rsid w:val="00BA4F97"/>
    <w:rsid w:val="00BD584C"/>
    <w:rsid w:val="00BE0BFD"/>
    <w:rsid w:val="00BF2111"/>
    <w:rsid w:val="00C07766"/>
    <w:rsid w:val="00C11C37"/>
    <w:rsid w:val="00C4650D"/>
    <w:rsid w:val="00C47C22"/>
    <w:rsid w:val="00C522A3"/>
    <w:rsid w:val="00C94100"/>
    <w:rsid w:val="00CB1F9F"/>
    <w:rsid w:val="00CB2E9D"/>
    <w:rsid w:val="00CE6D7D"/>
    <w:rsid w:val="00CF5F86"/>
    <w:rsid w:val="00CF6F61"/>
    <w:rsid w:val="00D015C1"/>
    <w:rsid w:val="00D07D87"/>
    <w:rsid w:val="00D165AB"/>
    <w:rsid w:val="00D201D8"/>
    <w:rsid w:val="00D35F99"/>
    <w:rsid w:val="00D42982"/>
    <w:rsid w:val="00D52B0E"/>
    <w:rsid w:val="00D621DA"/>
    <w:rsid w:val="00D66B2D"/>
    <w:rsid w:val="00D70A9A"/>
    <w:rsid w:val="00D779CC"/>
    <w:rsid w:val="00D82164"/>
    <w:rsid w:val="00D825B1"/>
    <w:rsid w:val="00D8786C"/>
    <w:rsid w:val="00D90CC5"/>
    <w:rsid w:val="00D9675C"/>
    <w:rsid w:val="00DA6C69"/>
    <w:rsid w:val="00DB5281"/>
    <w:rsid w:val="00DB57BD"/>
    <w:rsid w:val="00DE50E3"/>
    <w:rsid w:val="00DE6FAA"/>
    <w:rsid w:val="00E04711"/>
    <w:rsid w:val="00E20932"/>
    <w:rsid w:val="00E21582"/>
    <w:rsid w:val="00E24CFD"/>
    <w:rsid w:val="00E43A7C"/>
    <w:rsid w:val="00E443C5"/>
    <w:rsid w:val="00E556D6"/>
    <w:rsid w:val="00E928B6"/>
    <w:rsid w:val="00E9449A"/>
    <w:rsid w:val="00E96B01"/>
    <w:rsid w:val="00EC048F"/>
    <w:rsid w:val="00EC1DFE"/>
    <w:rsid w:val="00EC3E44"/>
    <w:rsid w:val="00EC4B4F"/>
    <w:rsid w:val="00ED0906"/>
    <w:rsid w:val="00ED7DC6"/>
    <w:rsid w:val="00F0656E"/>
    <w:rsid w:val="00F20343"/>
    <w:rsid w:val="00F22FA3"/>
    <w:rsid w:val="00F25A46"/>
    <w:rsid w:val="00F275C2"/>
    <w:rsid w:val="00F3529F"/>
    <w:rsid w:val="00F409AC"/>
    <w:rsid w:val="00F43C95"/>
    <w:rsid w:val="00F57F8E"/>
    <w:rsid w:val="00F621DC"/>
    <w:rsid w:val="00F622D4"/>
    <w:rsid w:val="00F6598E"/>
    <w:rsid w:val="00F66418"/>
    <w:rsid w:val="00F70C26"/>
    <w:rsid w:val="00F71983"/>
    <w:rsid w:val="00F7302F"/>
    <w:rsid w:val="00F80A2E"/>
    <w:rsid w:val="00FA41E5"/>
    <w:rsid w:val="00FA4A66"/>
    <w:rsid w:val="00FA6122"/>
    <w:rsid w:val="00FB03F6"/>
    <w:rsid w:val="00FB58A4"/>
    <w:rsid w:val="00FC51AF"/>
    <w:rsid w:val="00FE0807"/>
    <w:rsid w:val="00FE0ED0"/>
    <w:rsid w:val="00FE6490"/>
    <w:rsid w:val="00FE6AEE"/>
    <w:rsid w:val="00FF001E"/>
    <w:rsid w:val="00FF69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6F35CA"/>
  <w15:chartTrackingRefBased/>
  <w15:docId w15:val="{6AE71744-0F48-471C-A19F-FE02B379F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5FE8"/>
    <w:rPr>
      <w:szCs w:val="22"/>
      <w:lang w:eastAsia="en-US"/>
    </w:rPr>
  </w:style>
  <w:style w:type="paragraph" w:styleId="Nagwek1">
    <w:name w:val="heading 1"/>
    <w:basedOn w:val="Normalny"/>
    <w:next w:val="Normalny"/>
    <w:link w:val="Nagwek1Znak"/>
    <w:qFormat/>
    <w:rsid w:val="00224BB9"/>
    <w:pPr>
      <w:keepNext/>
      <w:keepLines/>
      <w:spacing w:before="480"/>
      <w:outlineLvl w:val="0"/>
    </w:pPr>
    <w:rPr>
      <w:rFonts w:asciiTheme="majorHAnsi" w:eastAsiaTheme="majorEastAsia" w:hAnsiTheme="majorHAnsi" w:cstheme="majorBidi"/>
      <w:b/>
      <w:bCs/>
      <w:color w:val="2E74B5" w:themeColor="accent1" w:themeShade="BF"/>
      <w:sz w:val="28"/>
      <w:szCs w:val="28"/>
      <w:lang w:eastAsia="pl-PL"/>
    </w:rPr>
  </w:style>
  <w:style w:type="paragraph" w:styleId="Nagwek2">
    <w:name w:val="heading 2"/>
    <w:basedOn w:val="Normalny"/>
    <w:next w:val="Normalny"/>
    <w:link w:val="Nagwek2Znak"/>
    <w:qFormat/>
    <w:rsid w:val="00224BB9"/>
    <w:pPr>
      <w:keepNext/>
      <w:widowControl w:val="0"/>
      <w:numPr>
        <w:ilvl w:val="1"/>
        <w:numId w:val="22"/>
      </w:numPr>
      <w:suppressAutoHyphens/>
      <w:jc w:val="both"/>
      <w:outlineLvl w:val="1"/>
    </w:pPr>
    <w:rPr>
      <w:rFonts w:eastAsia="Times New Roman" w:cs="Times New Roman"/>
      <w:b/>
      <w:sz w:val="24"/>
      <w:szCs w:val="20"/>
      <w:lang w:eastAsia="ar-SA"/>
    </w:rPr>
  </w:style>
  <w:style w:type="paragraph" w:styleId="Nagwek3">
    <w:name w:val="heading 3"/>
    <w:basedOn w:val="Normalny"/>
    <w:link w:val="Nagwek3Znak"/>
    <w:uiPriority w:val="9"/>
    <w:qFormat/>
    <w:rsid w:val="00192956"/>
    <w:pPr>
      <w:spacing w:before="100" w:beforeAutospacing="1" w:after="100" w:afterAutospacing="1"/>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24BB9"/>
    <w:rPr>
      <w:rFonts w:asciiTheme="majorHAnsi" w:eastAsiaTheme="majorEastAsia" w:hAnsiTheme="majorHAnsi" w:cstheme="majorBidi"/>
      <w:b/>
      <w:bCs/>
      <w:color w:val="2E74B5" w:themeColor="accent1" w:themeShade="BF"/>
      <w:sz w:val="28"/>
      <w:szCs w:val="28"/>
    </w:rPr>
  </w:style>
  <w:style w:type="character" w:customStyle="1" w:styleId="Nagwek2Znak">
    <w:name w:val="Nagłówek 2 Znak"/>
    <w:basedOn w:val="Domylnaczcionkaakapitu"/>
    <w:link w:val="Nagwek2"/>
    <w:rsid w:val="00224BB9"/>
    <w:rPr>
      <w:rFonts w:eastAsia="Times New Roman" w:cs="Times New Roman"/>
      <w:b/>
      <w:sz w:val="24"/>
      <w:lang w:eastAsia="ar-SA"/>
    </w:rPr>
  </w:style>
  <w:style w:type="character" w:customStyle="1" w:styleId="Nagwek3Znak">
    <w:name w:val="Nagłówek 3 Znak"/>
    <w:basedOn w:val="Domylnaczcionkaakapitu"/>
    <w:link w:val="Nagwek3"/>
    <w:uiPriority w:val="9"/>
    <w:rsid w:val="00192956"/>
    <w:rPr>
      <w:rFonts w:ascii="Times New Roman" w:eastAsia="Times New Roman" w:hAnsi="Times New Roman" w:cs="Times New Roman"/>
      <w:b/>
      <w:bCs/>
      <w:sz w:val="27"/>
      <w:szCs w:val="27"/>
    </w:rPr>
  </w:style>
  <w:style w:type="paragraph" w:styleId="Nagwek">
    <w:name w:val="header"/>
    <w:basedOn w:val="Normalny"/>
    <w:link w:val="NagwekZnak"/>
    <w:unhideWhenUsed/>
    <w:rsid w:val="000E1AA8"/>
    <w:pPr>
      <w:tabs>
        <w:tab w:val="center" w:pos="4536"/>
        <w:tab w:val="right" w:pos="9072"/>
      </w:tabs>
    </w:pPr>
  </w:style>
  <w:style w:type="character" w:customStyle="1" w:styleId="NagwekZnak">
    <w:name w:val="Nagłówek Znak"/>
    <w:basedOn w:val="Domylnaczcionkaakapitu"/>
    <w:link w:val="Nagwek"/>
    <w:uiPriority w:val="99"/>
    <w:rsid w:val="000E1AA8"/>
  </w:style>
  <w:style w:type="paragraph" w:styleId="Stopka">
    <w:name w:val="footer"/>
    <w:basedOn w:val="Normalny"/>
    <w:link w:val="StopkaZnak"/>
    <w:uiPriority w:val="99"/>
    <w:unhideWhenUsed/>
    <w:rsid w:val="000E1AA8"/>
    <w:pPr>
      <w:tabs>
        <w:tab w:val="center" w:pos="4536"/>
        <w:tab w:val="right" w:pos="9072"/>
      </w:tabs>
    </w:pPr>
  </w:style>
  <w:style w:type="character" w:customStyle="1" w:styleId="StopkaZnak">
    <w:name w:val="Stopka Znak"/>
    <w:basedOn w:val="Domylnaczcionkaakapitu"/>
    <w:link w:val="Stopka"/>
    <w:uiPriority w:val="99"/>
    <w:rsid w:val="000E1AA8"/>
  </w:style>
  <w:style w:type="paragraph" w:styleId="Tekstdymka">
    <w:name w:val="Balloon Text"/>
    <w:basedOn w:val="Normalny"/>
    <w:link w:val="TekstdymkaZnak"/>
    <w:uiPriority w:val="99"/>
    <w:unhideWhenUsed/>
    <w:rsid w:val="000E1AA8"/>
    <w:rPr>
      <w:rFonts w:ascii="Tahoma" w:hAnsi="Tahoma" w:cs="Tahoma"/>
      <w:sz w:val="16"/>
      <w:szCs w:val="16"/>
    </w:rPr>
  </w:style>
  <w:style w:type="character" w:customStyle="1" w:styleId="TekstdymkaZnak">
    <w:name w:val="Tekst dymka Znak"/>
    <w:link w:val="Tekstdymka"/>
    <w:uiPriority w:val="99"/>
    <w:rsid w:val="000E1AA8"/>
    <w:rPr>
      <w:rFonts w:ascii="Tahoma" w:hAnsi="Tahoma" w:cs="Tahoma"/>
      <w:sz w:val="16"/>
      <w:szCs w:val="16"/>
    </w:rPr>
  </w:style>
  <w:style w:type="paragraph" w:customStyle="1" w:styleId="Default">
    <w:name w:val="Default"/>
    <w:rsid w:val="001079E4"/>
    <w:pPr>
      <w:autoSpaceDE w:val="0"/>
      <w:autoSpaceDN w:val="0"/>
      <w:adjustRightInd w:val="0"/>
    </w:pPr>
    <w:rPr>
      <w:rFonts w:ascii="Calibri" w:hAnsi="Calibri" w:cs="Calibri"/>
      <w:color w:val="000000"/>
      <w:sz w:val="24"/>
      <w:szCs w:val="24"/>
    </w:rPr>
  </w:style>
  <w:style w:type="paragraph" w:styleId="Akapitzlist">
    <w:name w:val="List Paragraph"/>
    <w:aliases w:val="Numerowanie,Akapit z listą BS,Bulleted list,L1,Odstavec,Podsis rysunku,T_SZ_List Paragraph,sw tekst,CW_Lista,List Paragraph,Preambuła,Akapit z listą5,Akapit z listą4,Normal,Akapit z listą31,Wypunktowanie,Akapit z listą numerowaną,lp1,列出段落"/>
    <w:basedOn w:val="Normalny"/>
    <w:link w:val="AkapitzlistZnak"/>
    <w:uiPriority w:val="34"/>
    <w:qFormat/>
    <w:rsid w:val="00886D83"/>
    <w:pPr>
      <w:ind w:left="720"/>
      <w:contextualSpacing/>
    </w:pPr>
  </w:style>
  <w:style w:type="character" w:customStyle="1" w:styleId="AkapitzlistZnak">
    <w:name w:val="Akapit z listą Znak"/>
    <w:aliases w:val="Numerowanie Znak,Akapit z listą BS Znak,Bulleted list Znak,L1 Znak,Odstavec Znak,Podsis rysunku Znak,T_SZ_List Paragraph Znak,sw tekst Znak,CW_Lista Znak,List Paragraph Znak,Preambuła Znak,Akapit z listą5 Znak,Akapit z listą4 Znak"/>
    <w:link w:val="Akapitzlist"/>
    <w:uiPriority w:val="34"/>
    <w:qFormat/>
    <w:locked/>
    <w:rsid w:val="00F80A2E"/>
    <w:rPr>
      <w:szCs w:val="22"/>
      <w:lang w:eastAsia="en-US"/>
    </w:rPr>
  </w:style>
  <w:style w:type="character" w:styleId="Hipercze">
    <w:name w:val="Hyperlink"/>
    <w:uiPriority w:val="99"/>
    <w:unhideWhenUsed/>
    <w:rsid w:val="00D9675C"/>
    <w:rPr>
      <w:color w:val="0000FF"/>
      <w:u w:val="single"/>
    </w:rPr>
  </w:style>
  <w:style w:type="paragraph" w:customStyle="1" w:styleId="Tekstpodstawowy22">
    <w:name w:val="Tekst podstawowy 22"/>
    <w:basedOn w:val="Normalny"/>
    <w:uiPriority w:val="99"/>
    <w:rsid w:val="00A42104"/>
    <w:pPr>
      <w:suppressAutoHyphens/>
      <w:jc w:val="both"/>
    </w:pPr>
    <w:rPr>
      <w:rFonts w:ascii="Times New Roman" w:eastAsia="SimSun" w:hAnsi="Times New Roman" w:cs="Times New Roman"/>
      <w:sz w:val="24"/>
      <w:szCs w:val="20"/>
      <w:lang w:eastAsia="ar-SA"/>
    </w:rPr>
  </w:style>
  <w:style w:type="character" w:styleId="Odwoaniedokomentarza">
    <w:name w:val="annotation reference"/>
    <w:basedOn w:val="Domylnaczcionkaakapitu"/>
    <w:uiPriority w:val="99"/>
    <w:unhideWhenUsed/>
    <w:qFormat/>
    <w:rsid w:val="00E24CFD"/>
    <w:rPr>
      <w:sz w:val="16"/>
      <w:szCs w:val="16"/>
    </w:rPr>
  </w:style>
  <w:style w:type="paragraph" w:styleId="Tekstkomentarza">
    <w:name w:val="annotation text"/>
    <w:basedOn w:val="Normalny"/>
    <w:link w:val="TekstkomentarzaZnak"/>
    <w:uiPriority w:val="99"/>
    <w:unhideWhenUsed/>
    <w:qFormat/>
    <w:rsid w:val="00E24CFD"/>
    <w:rPr>
      <w:szCs w:val="20"/>
    </w:rPr>
  </w:style>
  <w:style w:type="character" w:customStyle="1" w:styleId="TekstkomentarzaZnak">
    <w:name w:val="Tekst komentarza Znak"/>
    <w:basedOn w:val="Domylnaczcionkaakapitu"/>
    <w:link w:val="Tekstkomentarza"/>
    <w:uiPriority w:val="99"/>
    <w:qFormat/>
    <w:rsid w:val="00E24CFD"/>
    <w:rPr>
      <w:lang w:eastAsia="en-US"/>
    </w:rPr>
  </w:style>
  <w:style w:type="paragraph" w:styleId="Tematkomentarza">
    <w:name w:val="annotation subject"/>
    <w:basedOn w:val="Tekstkomentarza"/>
    <w:next w:val="Tekstkomentarza"/>
    <w:link w:val="TematkomentarzaZnak"/>
    <w:uiPriority w:val="99"/>
    <w:semiHidden/>
    <w:unhideWhenUsed/>
    <w:rsid w:val="00E24CFD"/>
    <w:rPr>
      <w:b/>
      <w:bCs/>
    </w:rPr>
  </w:style>
  <w:style w:type="character" w:customStyle="1" w:styleId="TematkomentarzaZnak">
    <w:name w:val="Temat komentarza Znak"/>
    <w:basedOn w:val="TekstkomentarzaZnak"/>
    <w:link w:val="Tematkomentarza"/>
    <w:uiPriority w:val="99"/>
    <w:semiHidden/>
    <w:rsid w:val="00E24CFD"/>
    <w:rPr>
      <w:b/>
      <w:bCs/>
      <w:lang w:eastAsia="en-US"/>
    </w:rPr>
  </w:style>
  <w:style w:type="paragraph" w:styleId="Poprawka">
    <w:name w:val="Revision"/>
    <w:hidden/>
    <w:uiPriority w:val="99"/>
    <w:semiHidden/>
    <w:rsid w:val="00F71983"/>
    <w:rPr>
      <w:szCs w:val="22"/>
      <w:lang w:eastAsia="en-US"/>
    </w:rPr>
  </w:style>
  <w:style w:type="paragraph" w:styleId="NormalnyWeb">
    <w:name w:val="Normal (Web)"/>
    <w:basedOn w:val="Normalny"/>
    <w:unhideWhenUsed/>
    <w:rsid w:val="00BA4F97"/>
    <w:rPr>
      <w:rFonts w:ascii="Times New Roman" w:eastAsiaTheme="minorHAnsi" w:hAnsi="Times New Roman" w:cs="Times New Roman"/>
      <w:sz w:val="24"/>
      <w:szCs w:val="24"/>
      <w:lang w:eastAsia="pl-PL"/>
    </w:rPr>
  </w:style>
  <w:style w:type="paragraph" w:styleId="Tekstpodstawowy">
    <w:name w:val="Body Text"/>
    <w:basedOn w:val="Normalny"/>
    <w:link w:val="TekstpodstawowyZnak"/>
    <w:rsid w:val="009B0BBA"/>
    <w:pPr>
      <w:suppressAutoHyphens/>
      <w:jc w:val="both"/>
    </w:pPr>
    <w:rPr>
      <w:rFonts w:eastAsia="Times New Roman"/>
      <w:szCs w:val="20"/>
      <w:lang w:eastAsia="ar-SA"/>
    </w:rPr>
  </w:style>
  <w:style w:type="character" w:customStyle="1" w:styleId="TekstpodstawowyZnak">
    <w:name w:val="Tekst podstawowy Znak"/>
    <w:basedOn w:val="Domylnaczcionkaakapitu"/>
    <w:link w:val="Tekstpodstawowy"/>
    <w:rsid w:val="009B0BBA"/>
    <w:rPr>
      <w:rFonts w:eastAsia="Times New Roman"/>
      <w:lang w:eastAsia="ar-SA"/>
    </w:rPr>
  </w:style>
  <w:style w:type="paragraph" w:styleId="Zwykytekst">
    <w:name w:val="Plain Text"/>
    <w:basedOn w:val="Normalny"/>
    <w:link w:val="ZwykytekstZnak"/>
    <w:uiPriority w:val="99"/>
    <w:unhideWhenUsed/>
    <w:rsid w:val="009D54DD"/>
    <w:rPr>
      <w:rFonts w:ascii="Courier New" w:eastAsia="Times New Roman" w:hAnsi="Courier New" w:cs="Courier New"/>
      <w:szCs w:val="20"/>
      <w:lang w:eastAsia="pl-PL"/>
    </w:rPr>
  </w:style>
  <w:style w:type="character" w:customStyle="1" w:styleId="ZwykytekstZnak">
    <w:name w:val="Zwykły tekst Znak"/>
    <w:basedOn w:val="Domylnaczcionkaakapitu"/>
    <w:link w:val="Zwykytekst"/>
    <w:uiPriority w:val="99"/>
    <w:rsid w:val="009D54DD"/>
    <w:rPr>
      <w:rFonts w:ascii="Courier New" w:eastAsia="Times New Roman" w:hAnsi="Courier New" w:cs="Courier New"/>
    </w:rPr>
  </w:style>
  <w:style w:type="character" w:customStyle="1" w:styleId="FontStyle43">
    <w:name w:val="Font Style43"/>
    <w:rsid w:val="009D54DD"/>
    <w:rPr>
      <w:rFonts w:ascii="Times New Roman" w:hAnsi="Times New Roman" w:cs="Times New Roman" w:hint="default"/>
      <w:color w:val="000000"/>
      <w:sz w:val="20"/>
      <w:szCs w:val="20"/>
    </w:rPr>
  </w:style>
  <w:style w:type="character" w:styleId="Nierozpoznanawzmianka">
    <w:name w:val="Unresolved Mention"/>
    <w:basedOn w:val="Domylnaczcionkaakapitu"/>
    <w:uiPriority w:val="99"/>
    <w:semiHidden/>
    <w:unhideWhenUsed/>
    <w:rsid w:val="00171390"/>
    <w:rPr>
      <w:color w:val="605E5C"/>
      <w:shd w:val="clear" w:color="auto" w:fill="E1DFDD"/>
    </w:rPr>
  </w:style>
  <w:style w:type="character" w:styleId="UyteHipercze">
    <w:name w:val="FollowedHyperlink"/>
    <w:basedOn w:val="Domylnaczcionkaakapitu"/>
    <w:uiPriority w:val="99"/>
    <w:semiHidden/>
    <w:unhideWhenUsed/>
    <w:rsid w:val="00171390"/>
    <w:rPr>
      <w:color w:val="954F72" w:themeColor="followedHyperlink"/>
      <w:u w:val="single"/>
    </w:rPr>
  </w:style>
  <w:style w:type="character" w:styleId="Numerstrony">
    <w:name w:val="page number"/>
    <w:basedOn w:val="Domylnaczcionkaakapitu"/>
    <w:uiPriority w:val="99"/>
    <w:rsid w:val="00224BB9"/>
    <w:rPr>
      <w:rFonts w:cs="Times New Roman"/>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224BB9"/>
    <w:rPr>
      <w:rFonts w:eastAsia="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qFormat/>
    <w:rsid w:val="00224BB9"/>
    <w:rPr>
      <w:rFonts w:eastAsia="Times New Roman" w:cs="Times New Roman"/>
    </w:rPr>
  </w:style>
  <w:style w:type="character" w:styleId="Odwoanieprzypisudolnego">
    <w:name w:val="footnote reference"/>
    <w:aliases w:val="Odwołanie przypisu,Footnote Reference Number"/>
    <w:basedOn w:val="Domylnaczcionkaakapitu"/>
    <w:qFormat/>
    <w:rsid w:val="00224BB9"/>
    <w:rPr>
      <w:rFonts w:cs="Times New Roman"/>
      <w:vertAlign w:val="superscript"/>
    </w:rPr>
  </w:style>
  <w:style w:type="paragraph" w:customStyle="1" w:styleId="Tekstpodstawowy21">
    <w:name w:val="Tekst podstawowy 21"/>
    <w:basedOn w:val="Normalny"/>
    <w:rsid w:val="00224BB9"/>
    <w:pPr>
      <w:widowControl w:val="0"/>
      <w:suppressAutoHyphens/>
    </w:pPr>
    <w:rPr>
      <w:rFonts w:eastAsia="Times New Roman" w:cs="Times New Roman"/>
      <w:sz w:val="22"/>
      <w:szCs w:val="20"/>
      <w:lang w:eastAsia="ar-SA"/>
    </w:rPr>
  </w:style>
  <w:style w:type="paragraph" w:customStyle="1" w:styleId="BodyText21">
    <w:name w:val="Body Text 21"/>
    <w:basedOn w:val="Normalny"/>
    <w:uiPriority w:val="99"/>
    <w:rsid w:val="00224BB9"/>
    <w:pPr>
      <w:widowControl w:val="0"/>
      <w:suppressAutoHyphens/>
      <w:ind w:firstLine="60"/>
      <w:jc w:val="both"/>
    </w:pPr>
    <w:rPr>
      <w:rFonts w:eastAsia="Times New Roman" w:cs="Times New Roman"/>
      <w:sz w:val="24"/>
      <w:szCs w:val="20"/>
      <w:lang w:eastAsia="ar-SA"/>
    </w:rPr>
  </w:style>
  <w:style w:type="paragraph" w:customStyle="1" w:styleId="Tekstpodstawowywcity23">
    <w:name w:val="Tekst podstawowy wcięty 23"/>
    <w:basedOn w:val="Normalny"/>
    <w:uiPriority w:val="99"/>
    <w:rsid w:val="00224BB9"/>
    <w:pPr>
      <w:widowControl w:val="0"/>
      <w:suppressAutoHyphens/>
      <w:snapToGrid w:val="0"/>
      <w:ind w:left="426"/>
      <w:jc w:val="both"/>
    </w:pPr>
    <w:rPr>
      <w:rFonts w:ascii="Times New Roman" w:eastAsia="Times New Roman" w:hAnsi="Times New Roman" w:cs="Tahoma"/>
      <w:kern w:val="1"/>
      <w:sz w:val="24"/>
      <w:szCs w:val="24"/>
      <w:lang w:eastAsia="hi-IN" w:bidi="hi-IN"/>
    </w:rPr>
  </w:style>
  <w:style w:type="paragraph" w:styleId="Listapunktowana2">
    <w:name w:val="List Bullet 2"/>
    <w:basedOn w:val="Normalny"/>
    <w:uiPriority w:val="99"/>
    <w:rsid w:val="00224BB9"/>
    <w:pPr>
      <w:numPr>
        <w:numId w:val="23"/>
      </w:numPr>
      <w:tabs>
        <w:tab w:val="clear" w:pos="405"/>
        <w:tab w:val="num" w:pos="643"/>
      </w:tabs>
      <w:ind w:left="643"/>
    </w:pPr>
    <w:rPr>
      <w:rFonts w:eastAsia="Times New Roman" w:cs="Times New Roman"/>
      <w:sz w:val="24"/>
      <w:szCs w:val="24"/>
      <w:lang w:eastAsia="pl-PL"/>
    </w:rPr>
  </w:style>
  <w:style w:type="paragraph" w:customStyle="1" w:styleId="ust">
    <w:name w:val="ust"/>
    <w:uiPriority w:val="99"/>
    <w:rsid w:val="00224BB9"/>
    <w:pPr>
      <w:suppressAutoHyphens/>
      <w:spacing w:before="60" w:after="60"/>
      <w:ind w:left="426" w:hanging="284"/>
      <w:jc w:val="both"/>
    </w:pPr>
    <w:rPr>
      <w:rFonts w:ascii="Times New Roman" w:eastAsia="Times New Roman" w:hAnsi="Times New Roman" w:cs="Times New Roman"/>
      <w:sz w:val="24"/>
      <w:lang w:eastAsia="ar-SA"/>
    </w:rPr>
  </w:style>
  <w:style w:type="paragraph" w:customStyle="1" w:styleId="Normal1">
    <w:name w:val="Normal1"/>
    <w:basedOn w:val="Normalny"/>
    <w:uiPriority w:val="99"/>
    <w:rsid w:val="00224BB9"/>
    <w:pPr>
      <w:widowControl w:val="0"/>
      <w:suppressAutoHyphens/>
      <w:autoSpaceDE w:val="0"/>
    </w:pPr>
    <w:rPr>
      <w:rFonts w:ascii="Times New Roman" w:eastAsia="Times New Roman" w:hAnsi="Times New Roman" w:cs="Times New Roman"/>
      <w:color w:val="000000"/>
      <w:sz w:val="24"/>
      <w:szCs w:val="24"/>
      <w:lang w:eastAsia="ar-SA"/>
    </w:rPr>
  </w:style>
  <w:style w:type="paragraph" w:styleId="Tekstprzypisukocowego">
    <w:name w:val="endnote text"/>
    <w:basedOn w:val="Normalny"/>
    <w:link w:val="TekstprzypisukocowegoZnak"/>
    <w:uiPriority w:val="99"/>
    <w:semiHidden/>
    <w:unhideWhenUsed/>
    <w:rsid w:val="00224BB9"/>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semiHidden/>
    <w:rsid w:val="00224BB9"/>
    <w:rPr>
      <w:rFonts w:ascii="Times New Roman" w:eastAsia="Times New Roman" w:hAnsi="Times New Roman" w:cs="Times New Roman"/>
    </w:rPr>
  </w:style>
  <w:style w:type="character" w:customStyle="1" w:styleId="BezodstpwZnak">
    <w:name w:val="Bez odstępów Znak"/>
    <w:link w:val="Bezodstpw"/>
    <w:uiPriority w:val="1"/>
    <w:locked/>
    <w:rsid w:val="00224BB9"/>
    <w:rPr>
      <w:rFonts w:ascii="Calibri" w:hAnsi="Calibri"/>
      <w:lang w:eastAsia="en-US"/>
    </w:rPr>
  </w:style>
  <w:style w:type="paragraph" w:styleId="Bezodstpw">
    <w:name w:val="No Spacing"/>
    <w:link w:val="BezodstpwZnak"/>
    <w:uiPriority w:val="1"/>
    <w:qFormat/>
    <w:rsid w:val="00224BB9"/>
    <w:rPr>
      <w:rFonts w:ascii="Calibri" w:hAnsi="Calibri"/>
      <w:lang w:eastAsia="en-US"/>
    </w:rPr>
  </w:style>
  <w:style w:type="paragraph" w:customStyle="1" w:styleId="Tekstkomentarza1">
    <w:name w:val="Tekst komentarza1"/>
    <w:basedOn w:val="Normalny"/>
    <w:next w:val="Tekstkomentarza"/>
    <w:rsid w:val="00224BB9"/>
    <w:rPr>
      <w:rFonts w:ascii="Times New Roman" w:eastAsia="Times New Roman" w:hAnsi="Times New Roman" w:cs="Times New Roman"/>
      <w:sz w:val="22"/>
      <w:lang w:eastAsia="ja-JP"/>
    </w:rPr>
  </w:style>
  <w:style w:type="paragraph" w:customStyle="1" w:styleId="Zawartoramki">
    <w:name w:val="Zawartość ramki"/>
    <w:basedOn w:val="Normalny"/>
    <w:qFormat/>
    <w:rsid w:val="00224BB9"/>
    <w:pPr>
      <w:spacing w:after="160" w:line="256" w:lineRule="auto"/>
      <w:jc w:val="both"/>
    </w:pPr>
    <w:rPr>
      <w:rFonts w:ascii="Times New Roman" w:eastAsia="Times New Roman" w:hAnsi="Times New Roman" w:cs="Calibri"/>
      <w:sz w:val="22"/>
    </w:rPr>
  </w:style>
  <w:style w:type="table" w:customStyle="1" w:styleId="Jasnalistaakcent11">
    <w:name w:val="Jasna lista — akcent 11"/>
    <w:basedOn w:val="Standardowy"/>
    <w:uiPriority w:val="61"/>
    <w:rsid w:val="00224BB9"/>
    <w:rPr>
      <w:rFonts w:ascii="Calibri" w:hAnsi="Calibri" w:cs="Times New Roman"/>
      <w:sz w:val="22"/>
      <w:szCs w:val="22"/>
      <w:lang w:eastAsia="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Autospacing="0" w:afterLines="0" w:afterAutospacing="0" w:line="240" w:lineRule="auto"/>
      </w:pPr>
      <w:rPr>
        <w:b/>
        <w:bCs/>
        <w:color w:val="FFFFFF" w:themeColor="background1"/>
      </w:rPr>
      <w:tblPr/>
      <w:tcPr>
        <w:shd w:val="clear" w:color="auto" w:fill="5B9BD5" w:themeFill="accent1"/>
      </w:tcPr>
    </w:tblStylePr>
    <w:tblStylePr w:type="lastRow">
      <w:pPr>
        <w:spacing w:beforeLines="0" w:beforeAutospacing="0" w:afterLines="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TekstpodstawowywcityZnak">
    <w:name w:val="Tekst podstawowy wcięty Znak"/>
    <w:basedOn w:val="Domylnaczcionkaakapitu"/>
    <w:link w:val="Tekstpodstawowywcity"/>
    <w:uiPriority w:val="99"/>
    <w:semiHidden/>
    <w:rsid w:val="00224BB9"/>
    <w:rPr>
      <w:rFonts w:ascii="Times New Roman" w:eastAsia="Times New Roman" w:hAnsi="Times New Roman" w:cs="Times New Roman"/>
      <w:sz w:val="24"/>
      <w:szCs w:val="24"/>
    </w:rPr>
  </w:style>
  <w:style w:type="paragraph" w:styleId="Tekstpodstawowywcity">
    <w:name w:val="Body Text Indent"/>
    <w:basedOn w:val="Normalny"/>
    <w:link w:val="TekstpodstawowywcityZnak"/>
    <w:uiPriority w:val="99"/>
    <w:semiHidden/>
    <w:unhideWhenUsed/>
    <w:rsid w:val="00224BB9"/>
    <w:pPr>
      <w:spacing w:after="120"/>
      <w:ind w:left="283"/>
    </w:pPr>
    <w:rPr>
      <w:rFonts w:ascii="Times New Roman" w:eastAsia="Times New Roman" w:hAnsi="Times New Roman" w:cs="Times New Roman"/>
      <w:sz w:val="24"/>
      <w:szCs w:val="24"/>
      <w:lang w:eastAsia="pl-PL"/>
    </w:rPr>
  </w:style>
  <w:style w:type="table" w:customStyle="1" w:styleId="Zwykatabela41">
    <w:name w:val="Zwykła tabela 41"/>
    <w:basedOn w:val="Standardowy"/>
    <w:uiPriority w:val="44"/>
    <w:rsid w:val="005E2A17"/>
    <w:rPr>
      <w:rFonts w:ascii="Times New Roman" w:eastAsia="Times New Roman" w:hAnsi="Times New Roman"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48506">
      <w:bodyDiv w:val="1"/>
      <w:marLeft w:val="0"/>
      <w:marRight w:val="0"/>
      <w:marTop w:val="0"/>
      <w:marBottom w:val="0"/>
      <w:divBdr>
        <w:top w:val="none" w:sz="0" w:space="0" w:color="auto"/>
        <w:left w:val="none" w:sz="0" w:space="0" w:color="auto"/>
        <w:bottom w:val="none" w:sz="0" w:space="0" w:color="auto"/>
        <w:right w:val="none" w:sz="0" w:space="0" w:color="auto"/>
      </w:divBdr>
    </w:div>
    <w:div w:id="190723347">
      <w:bodyDiv w:val="1"/>
      <w:marLeft w:val="0"/>
      <w:marRight w:val="0"/>
      <w:marTop w:val="0"/>
      <w:marBottom w:val="0"/>
      <w:divBdr>
        <w:top w:val="none" w:sz="0" w:space="0" w:color="auto"/>
        <w:left w:val="none" w:sz="0" w:space="0" w:color="auto"/>
        <w:bottom w:val="none" w:sz="0" w:space="0" w:color="auto"/>
        <w:right w:val="none" w:sz="0" w:space="0" w:color="auto"/>
      </w:divBdr>
    </w:div>
    <w:div w:id="332801111">
      <w:bodyDiv w:val="1"/>
      <w:marLeft w:val="0"/>
      <w:marRight w:val="0"/>
      <w:marTop w:val="0"/>
      <w:marBottom w:val="0"/>
      <w:divBdr>
        <w:top w:val="none" w:sz="0" w:space="0" w:color="auto"/>
        <w:left w:val="none" w:sz="0" w:space="0" w:color="auto"/>
        <w:bottom w:val="none" w:sz="0" w:space="0" w:color="auto"/>
        <w:right w:val="none" w:sz="0" w:space="0" w:color="auto"/>
      </w:divBdr>
    </w:div>
    <w:div w:id="364335614">
      <w:bodyDiv w:val="1"/>
      <w:marLeft w:val="0"/>
      <w:marRight w:val="0"/>
      <w:marTop w:val="0"/>
      <w:marBottom w:val="0"/>
      <w:divBdr>
        <w:top w:val="none" w:sz="0" w:space="0" w:color="auto"/>
        <w:left w:val="none" w:sz="0" w:space="0" w:color="auto"/>
        <w:bottom w:val="none" w:sz="0" w:space="0" w:color="auto"/>
        <w:right w:val="none" w:sz="0" w:space="0" w:color="auto"/>
      </w:divBdr>
    </w:div>
    <w:div w:id="383793462">
      <w:bodyDiv w:val="1"/>
      <w:marLeft w:val="0"/>
      <w:marRight w:val="0"/>
      <w:marTop w:val="0"/>
      <w:marBottom w:val="0"/>
      <w:divBdr>
        <w:top w:val="none" w:sz="0" w:space="0" w:color="auto"/>
        <w:left w:val="none" w:sz="0" w:space="0" w:color="auto"/>
        <w:bottom w:val="none" w:sz="0" w:space="0" w:color="auto"/>
        <w:right w:val="none" w:sz="0" w:space="0" w:color="auto"/>
      </w:divBdr>
    </w:div>
    <w:div w:id="465700266">
      <w:bodyDiv w:val="1"/>
      <w:marLeft w:val="0"/>
      <w:marRight w:val="0"/>
      <w:marTop w:val="0"/>
      <w:marBottom w:val="0"/>
      <w:divBdr>
        <w:top w:val="none" w:sz="0" w:space="0" w:color="auto"/>
        <w:left w:val="none" w:sz="0" w:space="0" w:color="auto"/>
        <w:bottom w:val="none" w:sz="0" w:space="0" w:color="auto"/>
        <w:right w:val="none" w:sz="0" w:space="0" w:color="auto"/>
      </w:divBdr>
    </w:div>
    <w:div w:id="648941636">
      <w:bodyDiv w:val="1"/>
      <w:marLeft w:val="0"/>
      <w:marRight w:val="0"/>
      <w:marTop w:val="0"/>
      <w:marBottom w:val="0"/>
      <w:divBdr>
        <w:top w:val="none" w:sz="0" w:space="0" w:color="auto"/>
        <w:left w:val="none" w:sz="0" w:space="0" w:color="auto"/>
        <w:bottom w:val="none" w:sz="0" w:space="0" w:color="auto"/>
        <w:right w:val="none" w:sz="0" w:space="0" w:color="auto"/>
      </w:divBdr>
    </w:div>
    <w:div w:id="716660987">
      <w:bodyDiv w:val="1"/>
      <w:marLeft w:val="0"/>
      <w:marRight w:val="0"/>
      <w:marTop w:val="0"/>
      <w:marBottom w:val="0"/>
      <w:divBdr>
        <w:top w:val="none" w:sz="0" w:space="0" w:color="auto"/>
        <w:left w:val="none" w:sz="0" w:space="0" w:color="auto"/>
        <w:bottom w:val="none" w:sz="0" w:space="0" w:color="auto"/>
        <w:right w:val="none" w:sz="0" w:space="0" w:color="auto"/>
      </w:divBdr>
    </w:div>
    <w:div w:id="1107458725">
      <w:bodyDiv w:val="1"/>
      <w:marLeft w:val="0"/>
      <w:marRight w:val="0"/>
      <w:marTop w:val="0"/>
      <w:marBottom w:val="0"/>
      <w:divBdr>
        <w:top w:val="none" w:sz="0" w:space="0" w:color="auto"/>
        <w:left w:val="none" w:sz="0" w:space="0" w:color="auto"/>
        <w:bottom w:val="none" w:sz="0" w:space="0" w:color="auto"/>
        <w:right w:val="none" w:sz="0" w:space="0" w:color="auto"/>
      </w:divBdr>
    </w:div>
    <w:div w:id="1874422880">
      <w:bodyDiv w:val="1"/>
      <w:marLeft w:val="0"/>
      <w:marRight w:val="0"/>
      <w:marTop w:val="0"/>
      <w:marBottom w:val="0"/>
      <w:divBdr>
        <w:top w:val="none" w:sz="0" w:space="0" w:color="auto"/>
        <w:left w:val="none" w:sz="0" w:space="0" w:color="auto"/>
        <w:bottom w:val="none" w:sz="0" w:space="0" w:color="auto"/>
        <w:right w:val="none" w:sz="0" w:space="0" w:color="auto"/>
      </w:divBdr>
    </w:div>
    <w:div w:id="1914579314">
      <w:bodyDiv w:val="1"/>
      <w:marLeft w:val="0"/>
      <w:marRight w:val="0"/>
      <w:marTop w:val="0"/>
      <w:marBottom w:val="0"/>
      <w:divBdr>
        <w:top w:val="none" w:sz="0" w:space="0" w:color="auto"/>
        <w:left w:val="none" w:sz="0" w:space="0" w:color="auto"/>
        <w:bottom w:val="none" w:sz="0" w:space="0" w:color="auto"/>
        <w:right w:val="none" w:sz="0" w:space="0" w:color="auto"/>
      </w:divBdr>
    </w:div>
    <w:div w:id="199976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zdrowie@pomorskie.eu" TargetMode="External"/><Relationship Id="rId4" Type="http://schemas.openxmlformats.org/officeDocument/2006/relationships/styles" Target="styles.xml"/><Relationship Id="rId9" Type="http://schemas.openxmlformats.org/officeDocument/2006/relationships/hyperlink" Target="http://www.rpo.pomorskie.eu.P"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herstowska\Downloads\listownik-DAZ-kolor-2021.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BE3616A0-09BE-4156-BEBF-C51BCA5F281B}">
  <ds:schemaRefs>
    <ds:schemaRef ds:uri="http://schemas.openxmlformats.org/officeDocument/2006/bibliography"/>
  </ds:schemaRefs>
</ds:datastoreItem>
</file>

<file path=customXml/itemProps2.xml><?xml version="1.0" encoding="utf-8"?>
<ds:datastoreItem xmlns:ds="http://schemas.openxmlformats.org/officeDocument/2006/customXml" ds:itemID="{7B69E0CD-14F2-4033-9CA7-553ABD20BD6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listownik-DAZ-kolor-2021.dot</Template>
  <TotalTime>153</TotalTime>
  <Pages>16</Pages>
  <Words>7031</Words>
  <Characters>42191</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Herstowska</dc:creator>
  <cp:keywords/>
  <cp:lastModifiedBy>Pęśko Alicja</cp:lastModifiedBy>
  <cp:revision>4</cp:revision>
  <cp:lastPrinted>2022-11-21T13:13:00Z</cp:lastPrinted>
  <dcterms:created xsi:type="dcterms:W3CDTF">2023-08-28T07:06:00Z</dcterms:created>
  <dcterms:modified xsi:type="dcterms:W3CDTF">2023-10-02T10:47:00Z</dcterms:modified>
</cp:coreProperties>
</file>