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69003" w14:textId="77777777" w:rsidR="00D15578" w:rsidRPr="00605048" w:rsidRDefault="00D72B19">
      <w:pPr>
        <w:pBdr>
          <w:top w:val="nil"/>
          <w:left w:val="nil"/>
          <w:bottom w:val="nil"/>
          <w:right w:val="nil"/>
          <w:between w:val="nil"/>
        </w:pBdr>
        <w:spacing w:after="480" w:line="240" w:lineRule="auto"/>
        <w:ind w:left="0" w:hanging="2"/>
        <w:jc w:val="right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bookmarkStart w:id="0" w:name="_heading=h.gjdgxs" w:colFirst="0" w:colLast="0"/>
      <w:bookmarkEnd w:id="0"/>
      <w:r w:rsidRPr="00605048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Attachment no 2</w:t>
      </w:r>
    </w:p>
    <w:p w14:paraId="0CA69004" w14:textId="77777777" w:rsidR="00D15578" w:rsidRPr="00605048" w:rsidRDefault="00D72B19">
      <w:pPr>
        <w:pBdr>
          <w:top w:val="nil"/>
          <w:left w:val="nil"/>
          <w:bottom w:val="nil"/>
          <w:right w:val="nil"/>
          <w:between w:val="nil"/>
        </w:pBdr>
        <w:spacing w:after="480" w:line="240" w:lineRule="auto"/>
        <w:ind w:left="0" w:hanging="2"/>
        <w:jc w:val="right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605048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place </w:t>
      </w:r>
      <w:r w:rsidR="0048449F" w:rsidRPr="00EC7AF1">
        <w:rPr>
          <w:rFonts w:ascii="Open Sans" w:eastAsia="Open Sans" w:hAnsi="Open Sans" w:cs="Open Sans"/>
          <w:color w:val="000000"/>
          <w:sz w:val="22"/>
          <w:szCs w:val="22"/>
          <w:lang w:val="en-GB"/>
        </w:rPr>
        <w:t>[…………………•]</w:t>
      </w:r>
      <w:r w:rsidRPr="00605048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, date </w:t>
      </w:r>
      <w:r w:rsidR="0048449F" w:rsidRPr="00EC7AF1">
        <w:rPr>
          <w:rFonts w:ascii="Open Sans" w:eastAsia="Open Sans" w:hAnsi="Open Sans" w:cs="Open Sans"/>
          <w:color w:val="000000"/>
          <w:sz w:val="22"/>
          <w:szCs w:val="22"/>
          <w:lang w:val="en-GB"/>
        </w:rPr>
        <w:t>[…………………•]</w:t>
      </w:r>
    </w:p>
    <w:p w14:paraId="0CA69005" w14:textId="77777777" w:rsidR="00AB1265" w:rsidRPr="00233594" w:rsidRDefault="00D72B19" w:rsidP="00AB1265">
      <w:pPr>
        <w:pBdr>
          <w:top w:val="nil"/>
          <w:left w:val="nil"/>
          <w:bottom w:val="nil"/>
          <w:right w:val="nil"/>
          <w:between w:val="nil"/>
        </w:pBdr>
        <w:spacing w:line="290" w:lineRule="auto"/>
        <w:ind w:left="0" w:right="4529" w:hanging="2"/>
        <w:jc w:val="both"/>
        <w:rPr>
          <w:rFonts w:ascii="Open Sans" w:eastAsia="Open Sans" w:hAnsi="Open Sans" w:cs="Open Sans"/>
          <w:color w:val="000000"/>
          <w:sz w:val="22"/>
          <w:szCs w:val="22"/>
          <w:u w:val="single"/>
          <w:lang w:val="en-US"/>
        </w:rPr>
      </w:pPr>
      <w:r w:rsidRPr="00233594">
        <w:rPr>
          <w:rFonts w:ascii="Open Sans" w:eastAsia="Open Sans" w:hAnsi="Open Sans" w:cs="Open Sans"/>
          <w:b/>
          <w:color w:val="000000"/>
          <w:sz w:val="22"/>
          <w:szCs w:val="22"/>
          <w:u w:val="single"/>
          <w:lang w:val="en-US"/>
        </w:rPr>
        <w:t>Contractor:</w:t>
      </w:r>
    </w:p>
    <w:p w14:paraId="0CA69006" w14:textId="77777777" w:rsidR="00D15578" w:rsidRDefault="00D72B19" w:rsidP="00AB1265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Chars="0" w:left="0" w:right="4529" w:firstLineChars="0" w:firstLine="0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[Name / address / registry court / KRS [National Court Register]</w:t>
      </w:r>
      <w:r w:rsidRPr="00233594">
        <w:rPr>
          <w:rFonts w:ascii="Open Sans" w:eastAsia="Open Sans" w:hAnsi="Open Sans" w:cs="Open Sans"/>
          <w:i/>
          <w:color w:val="000000"/>
          <w:sz w:val="22"/>
          <w:szCs w:val="22"/>
          <w:lang w:val="en-US"/>
        </w:rPr>
        <w:t xml:space="preserve"> 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number / NIP [Tax ID]</w:t>
      </w:r>
      <w:r w:rsidRPr="00233594">
        <w:rPr>
          <w:rFonts w:ascii="Open Sans" w:eastAsia="Open Sans" w:hAnsi="Open Sans" w:cs="Open Sans"/>
          <w:i/>
          <w:color w:val="000000"/>
          <w:sz w:val="22"/>
          <w:szCs w:val="22"/>
          <w:lang w:val="en-US"/>
        </w:rPr>
        <w:t xml:space="preserve"> 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/ contact person / e-mail address / telephone number]</w:t>
      </w:r>
    </w:p>
    <w:p w14:paraId="0CA69007" w14:textId="77777777" w:rsidR="00AB1265" w:rsidRPr="00233594" w:rsidRDefault="00AB1265" w:rsidP="00AB1265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Chars="0" w:left="0" w:right="4529" w:firstLineChars="0" w:firstLine="0"/>
        <w:rPr>
          <w:rFonts w:ascii="Open Sans" w:eastAsia="Open Sans" w:hAnsi="Open Sans" w:cs="Open Sans"/>
          <w:b/>
          <w:color w:val="000000"/>
          <w:sz w:val="22"/>
          <w:szCs w:val="22"/>
          <w:lang w:val="en-US"/>
        </w:rPr>
      </w:pPr>
    </w:p>
    <w:p w14:paraId="0CA69008" w14:textId="2FF924F0" w:rsidR="00D15578" w:rsidRPr="00D72B19" w:rsidRDefault="00D72B19" w:rsidP="00233594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2" w:hanging="4"/>
        <w:jc w:val="center"/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  <w:lang w:val="en-US"/>
        </w:rPr>
      </w:pPr>
      <w:r w:rsidRPr="00AB1265">
        <w:rPr>
          <w:rFonts w:ascii="Open Sans ExtraBold" w:eastAsia="Open Sans" w:hAnsi="Open Sans ExtraBold" w:cs="Open Sans ExtraBold"/>
          <w:b/>
          <w:color w:val="03055E"/>
          <w:sz w:val="40"/>
          <w:szCs w:val="40"/>
          <w:lang w:val="en-US"/>
        </w:rPr>
        <w:t xml:space="preserve">SPECIMEN OF PROPOSAL FORM </w:t>
      </w:r>
      <w:r w:rsidRPr="00AB1265">
        <w:rPr>
          <w:rFonts w:ascii="Open Sans ExtraBold" w:eastAsia="Open Sans" w:hAnsi="Open Sans ExtraBold" w:cs="Open Sans ExtraBold"/>
          <w:b/>
          <w:color w:val="03055E"/>
          <w:sz w:val="40"/>
          <w:szCs w:val="40"/>
          <w:lang w:val="en-US"/>
        </w:rPr>
        <w:br/>
        <w:t>FOR THE REQUEST FOR PROPOSAL of</w:t>
      </w:r>
      <w:r w:rsidR="00260773" w:rsidRPr="00AB1265">
        <w:rPr>
          <w:rFonts w:ascii="Open Sans ExtraBold" w:eastAsia="Open Sans" w:hAnsi="Open Sans ExtraBold" w:cs="Open Sans ExtraBold"/>
          <w:b/>
          <w:color w:val="03055E"/>
          <w:sz w:val="40"/>
          <w:szCs w:val="40"/>
          <w:lang w:val="en-US"/>
        </w:rPr>
        <w:t xml:space="preserve"> </w:t>
      </w:r>
      <w:r>
        <w:rPr>
          <w:rFonts w:ascii="Open Sans ExtraBold" w:eastAsia="Open Sans" w:hAnsi="Open Sans ExtraBold" w:cs="Open Sans ExtraBold"/>
          <w:b/>
          <w:color w:val="03055E"/>
          <w:sz w:val="40"/>
          <w:szCs w:val="40"/>
          <w:lang w:val="en-US"/>
        </w:rPr>
        <w:t>02.10</w:t>
      </w:r>
      <w:r w:rsidR="00260773" w:rsidRPr="00D72B19">
        <w:rPr>
          <w:rFonts w:ascii="Open Sans ExtraBold" w:eastAsia="Open Sans" w:hAnsi="Open Sans ExtraBold" w:cs="Open Sans ExtraBold"/>
          <w:b/>
          <w:color w:val="03055E"/>
          <w:sz w:val="40"/>
          <w:szCs w:val="40"/>
          <w:lang w:val="en-US"/>
        </w:rPr>
        <w:t>.</w:t>
      </w:r>
      <w:r w:rsidR="00260773" w:rsidRPr="00AB1265">
        <w:rPr>
          <w:rFonts w:ascii="Open Sans ExtraBold" w:eastAsia="Open Sans" w:hAnsi="Open Sans ExtraBold" w:cs="Open Sans ExtraBold"/>
          <w:b/>
          <w:color w:val="03055E"/>
          <w:sz w:val="40"/>
          <w:szCs w:val="40"/>
          <w:lang w:val="en-US"/>
        </w:rPr>
        <w:fldChar w:fldCharType="begin"/>
      </w:r>
      <w:r w:rsidR="00260773" w:rsidRPr="00D72B19">
        <w:rPr>
          <w:rFonts w:ascii="Open Sans ExtraBold" w:eastAsia="Open Sans" w:hAnsi="Open Sans ExtraBold" w:cs="Open Sans ExtraBold"/>
          <w:b/>
          <w:color w:val="03055E"/>
          <w:sz w:val="40"/>
          <w:szCs w:val="40"/>
          <w:lang w:val="en-US"/>
        </w:rPr>
        <w:instrText xml:space="preserve"> DOCPROPERTY "BPS_DY:WFD_AttDateTime5_Rok" \* MERGEFORMAT </w:instrText>
      </w:r>
      <w:r w:rsidR="00260773" w:rsidRPr="00AB1265">
        <w:rPr>
          <w:rFonts w:ascii="Open Sans ExtraBold" w:eastAsia="Open Sans" w:hAnsi="Open Sans ExtraBold" w:cs="Open Sans ExtraBold"/>
          <w:b/>
          <w:color w:val="03055E"/>
          <w:sz w:val="40"/>
          <w:szCs w:val="40"/>
          <w:lang w:val="en-US"/>
        </w:rPr>
        <w:fldChar w:fldCharType="separate"/>
      </w:r>
      <w:r w:rsidR="00260773" w:rsidRPr="00D72B19">
        <w:rPr>
          <w:rFonts w:ascii="Open Sans ExtraBold" w:eastAsia="Open Sans" w:hAnsi="Open Sans ExtraBold" w:cs="Open Sans ExtraBold"/>
          <w:b/>
          <w:color w:val="03055E"/>
          <w:sz w:val="40"/>
          <w:szCs w:val="40"/>
          <w:lang w:val="en-US"/>
        </w:rPr>
        <w:t>2023</w:t>
      </w:r>
      <w:r w:rsidR="00260773" w:rsidRPr="00AB1265">
        <w:rPr>
          <w:rFonts w:ascii="Open Sans ExtraBold" w:eastAsia="Open Sans" w:hAnsi="Open Sans ExtraBold" w:cs="Open Sans ExtraBold"/>
          <w:b/>
          <w:color w:val="03055E"/>
          <w:sz w:val="40"/>
          <w:szCs w:val="40"/>
          <w:lang w:val="en-US"/>
        </w:rPr>
        <w:fldChar w:fldCharType="end"/>
      </w:r>
      <w:r w:rsidR="00260773" w:rsidRPr="00D72B19">
        <w:rPr>
          <w:rFonts w:ascii="Open Sans ExtraBold" w:eastAsia="Open Sans" w:hAnsi="Open Sans ExtraBold" w:cs="Open Sans ExtraBold"/>
          <w:b/>
          <w:color w:val="03055E"/>
          <w:sz w:val="40"/>
          <w:szCs w:val="40"/>
          <w:lang w:val="en-US"/>
        </w:rPr>
        <w:t xml:space="preserve"> </w:t>
      </w:r>
      <w:r w:rsidRPr="00D72B19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  <w:lang w:val="en-US"/>
        </w:rPr>
        <w:t>NUMBER</w:t>
      </w:r>
      <w:r w:rsidR="00233594" w:rsidRPr="00D72B19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  <w:lang w:val="en-US"/>
        </w:rPr>
        <w:br/>
      </w:r>
      <w:r w:rsidR="00C76362" w:rsidRPr="00AB1265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  <w:lang w:val="en-US"/>
        </w:rPr>
        <w:fldChar w:fldCharType="begin"/>
      </w:r>
      <w:r w:rsidR="00C76362" w:rsidRPr="00D72B19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  <w:lang w:val="en-US"/>
        </w:rPr>
        <w:instrText xml:space="preserve"> DOCPROPERTY "BPS_WFD_AttText17_Numer zapytania ofertowego" \* MERGEFORMAT </w:instrText>
      </w:r>
      <w:r w:rsidR="00C76362" w:rsidRPr="00AB1265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  <w:lang w:val="en-US"/>
        </w:rPr>
        <w:fldChar w:fldCharType="separate"/>
      </w:r>
      <w:r w:rsidR="00C76362" w:rsidRPr="00D72B19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  <w:lang w:val="en-US"/>
        </w:rPr>
        <w:t>MRC-16_23</w:t>
      </w:r>
      <w:r w:rsidR="00C76362" w:rsidRPr="00AB1265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  <w:lang w:val="en-US"/>
        </w:rPr>
        <w:fldChar w:fldCharType="end"/>
      </w:r>
    </w:p>
    <w:p w14:paraId="0CA69009" w14:textId="77777777" w:rsidR="00D15578" w:rsidRPr="00D72B19" w:rsidRDefault="00D15578">
      <w:pPr>
        <w:pBdr>
          <w:top w:val="nil"/>
          <w:left w:val="nil"/>
          <w:bottom w:val="nil"/>
          <w:right w:val="nil"/>
          <w:between w:val="nil"/>
        </w:pBdr>
        <w:spacing w:after="8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</w:p>
    <w:p w14:paraId="0CA6900A" w14:textId="0FF46223" w:rsidR="00AB6D51" w:rsidRDefault="00D72B19" w:rsidP="00DC4178">
      <w:p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bookmarkStart w:id="1" w:name="_heading=h.4b1yemiqic4a" w:colFirst="0" w:colLast="0"/>
      <w:bookmarkEnd w:id="1"/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I, the undersigned ………………………………[•], entitled to represent the Contractor in accordance with </w:t>
      </w:r>
      <w:r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the attached documentation (hereinafter: </w:t>
      </w:r>
      <w:r w:rsidRPr="00DC4178">
        <w:rPr>
          <w:rFonts w:ascii="Open Sans" w:eastAsia="Open Sans" w:hAnsi="Open Sans" w:cs="Open Sans"/>
          <w:b/>
          <w:bCs/>
          <w:color w:val="000000" w:themeColor="text1"/>
          <w:sz w:val="22"/>
          <w:szCs w:val="22"/>
          <w:lang w:val="en-US"/>
        </w:rPr>
        <w:t>"Contractor"</w:t>
      </w:r>
      <w:r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), in response to the inquiry of </w:t>
      </w:r>
      <w:r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02.10</w:t>
      </w:r>
      <w:r w:rsidR="00260773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.</w: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begin"/>
      </w:r>
      <w:r w:rsidR="00260773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instrText xml:space="preserve"> DOCPROPERTY "BPS_DY:WFD_AttDateTime5_Rok" \* MERGEFORMAT </w:instrTex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separate"/>
      </w:r>
      <w:r w:rsidR="00260773" w:rsidRPr="006C4354">
        <w:rPr>
          <w:rFonts w:ascii="Open Sans" w:eastAsia="Open Sans" w:hAnsi="Open Sans" w:cs="Open Sans"/>
          <w:color w:val="000000" w:themeColor="text1"/>
          <w:sz w:val="22"/>
          <w:szCs w:val="22"/>
        </w:rPr>
        <w:t>2023</w: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end"/>
      </w:r>
      <w:r w:rsidRPr="006C4354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No. </w:t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begin"/>
      </w:r>
      <w:r w:rsidR="00C76362" w:rsidRPr="006C4354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"BPS_WFD_AttText17_Numer zapytania ofertowego" \* MERGEFORMAT </w:instrText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separate"/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MRC-16_23</w:t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end"/>
      </w:r>
      <w:r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 (hereinafter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: "</w:t>
      </w:r>
      <w:r w:rsidRPr="00DC4178">
        <w:rPr>
          <w:rFonts w:ascii="Open Sans" w:eastAsia="Open Sans" w:hAnsi="Open Sans" w:cs="Open Sans"/>
          <w:b/>
          <w:bCs/>
          <w:color w:val="000000"/>
          <w:sz w:val="22"/>
          <w:szCs w:val="22"/>
          <w:lang w:val="en-US"/>
        </w:rPr>
        <w:t>Inquiry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"), hereby submit an offer for </w:t>
      </w:r>
    </w:p>
    <w:tbl>
      <w:tblPr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072"/>
        <w:gridCol w:w="7368"/>
      </w:tblGrid>
      <w:tr w:rsidR="00D72B19" w14:paraId="0CA6900E" w14:textId="77777777" w:rsidTr="00D72B19">
        <w:trPr>
          <w:trHeight w:val="450"/>
          <w:tblHeader/>
        </w:trPr>
        <w:tc>
          <w:tcPr>
            <w:tcW w:w="1072" w:type="dxa"/>
            <w:shd w:val="clear" w:color="auto" w:fill="F2F2F2" w:themeFill="background1" w:themeFillShade="F2"/>
          </w:tcPr>
          <w:p w14:paraId="0CA6900B" w14:textId="77777777" w:rsidR="00D72B19" w:rsidRDefault="00D72B19">
            <w:pPr>
              <w:spacing w:after="80" w:line="290" w:lineRule="auto"/>
              <w:ind w:leftChars="0" w:left="0" w:firstLineChars="0" w:firstLine="0"/>
              <w:jc w:val="both"/>
              <w:rPr>
                <w:rFonts w:ascii="Open Sans" w:eastAsia="Open Sans" w:hAnsi="Open Sans" w:cs="Open Sans"/>
                <w:color w:val="000000"/>
                <w:sz w:val="22"/>
                <w:szCs w:val="22"/>
                <w:lang w:val="en-US"/>
              </w:rPr>
            </w:pPr>
            <w:r>
              <w:rPr>
                <w:rFonts w:ascii="Open Sans" w:eastAsia="Open Sans" w:hAnsi="Open Sans" w:cs="Open Sans"/>
                <w:color w:val="000000"/>
                <w:sz w:val="22"/>
                <w:szCs w:val="22"/>
                <w:lang w:val="en-US"/>
              </w:rPr>
              <w:fldChar w:fldCharType="begin"/>
            </w:r>
            <w:r>
              <w:rPr>
                <w:rFonts w:ascii="Open Sans" w:eastAsia="Open Sans" w:hAnsi="Open Sans" w:cs="Open Sans"/>
                <w:color w:val="000000"/>
                <w:sz w:val="22"/>
                <w:szCs w:val="22"/>
                <w:lang w:val="en-US"/>
              </w:rPr>
              <w:instrText xml:space="preserve"> DOCPROPERTY "BPSGUID_SUBELEMTEMPLATE_1a64e0f5-6eb6-4241-8b18-806d939ec275_DET&amp;#x5F;LP" \* MERGEFORMAT </w:instrText>
            </w:r>
            <w:r>
              <w:rPr>
                <w:rFonts w:ascii="Open Sans" w:eastAsia="Open Sans" w:hAnsi="Open Sans" w:cs="Open Sans"/>
                <w:color w:val="000000"/>
                <w:sz w:val="22"/>
                <w:szCs w:val="22"/>
                <w:lang w:val="en-US"/>
              </w:rPr>
              <w:fldChar w:fldCharType="separate"/>
            </w:r>
            <w:proofErr w:type="spellStart"/>
            <w:r>
              <w:rPr>
                <w:rFonts w:ascii="Open Sans" w:eastAsia="Open Sans" w:hAnsi="Open Sans" w:cs="Open Sans"/>
                <w:color w:val="000000"/>
                <w:sz w:val="22"/>
                <w:szCs w:val="22"/>
                <w:lang w:val="en-US"/>
              </w:rPr>
              <w:t>L.p.</w:t>
            </w:r>
            <w:proofErr w:type="spellEnd"/>
            <w:r>
              <w:rPr>
                <w:rFonts w:ascii="Open Sans" w:eastAsia="Open Sans" w:hAnsi="Open Sans" w:cs="Open Sans"/>
                <w:color w:val="000000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7369" w:type="dxa"/>
            <w:shd w:val="clear" w:color="auto" w:fill="F2F2F2" w:themeFill="background1" w:themeFillShade="F2"/>
          </w:tcPr>
          <w:p w14:paraId="0CA6900C" w14:textId="77777777" w:rsidR="00D72B19" w:rsidRDefault="00D72B19">
            <w:pPr>
              <w:spacing w:after="80" w:line="290" w:lineRule="auto"/>
              <w:ind w:leftChars="0" w:left="0" w:firstLineChars="0" w:firstLine="0"/>
              <w:jc w:val="both"/>
              <w:rPr>
                <w:rFonts w:ascii="Open Sans" w:eastAsia="Open Sans" w:hAnsi="Open Sans" w:cs="Open Sans"/>
                <w:color w:val="000000"/>
                <w:sz w:val="22"/>
                <w:szCs w:val="22"/>
                <w:lang w:val="en-US"/>
              </w:rPr>
            </w:pPr>
            <w:r>
              <w:rPr>
                <w:rFonts w:ascii="Open Sans" w:eastAsia="Open Sans" w:hAnsi="Open Sans" w:cs="Open Sans"/>
                <w:color w:val="000000"/>
                <w:sz w:val="22"/>
                <w:szCs w:val="22"/>
                <w:lang w:val="en-US"/>
              </w:rPr>
              <w:fldChar w:fldCharType="begin"/>
            </w:r>
            <w:r>
              <w:rPr>
                <w:rFonts w:ascii="Open Sans" w:eastAsia="Open Sans" w:hAnsi="Open Sans" w:cs="Open Sans"/>
                <w:color w:val="000000"/>
                <w:sz w:val="22"/>
                <w:szCs w:val="22"/>
                <w:lang w:val="en-US"/>
              </w:rPr>
              <w:instrText xml:space="preserve"> DOCPROPERTY "BPSGUID_SUBELEMTEMPLATE_1a64e0f5-6eb6-4241-8b18-806d939ec275_N:DET&amp;#x5F;Att4" \* MERGEFORMAT </w:instrText>
            </w:r>
            <w:r>
              <w:rPr>
                <w:rFonts w:ascii="Open Sans" w:eastAsia="Open Sans" w:hAnsi="Open Sans" w:cs="Open Sans"/>
                <w:color w:val="000000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Open Sans" w:eastAsia="Open Sans" w:hAnsi="Open Sans" w:cs="Open Sans"/>
                <w:color w:val="000000"/>
                <w:sz w:val="22"/>
                <w:szCs w:val="22"/>
                <w:lang w:val="en-US"/>
              </w:rPr>
              <w:t>Material index</w:t>
            </w:r>
            <w:r>
              <w:rPr>
                <w:rFonts w:ascii="Open Sans" w:eastAsia="Open Sans" w:hAnsi="Open Sans" w:cs="Open Sans"/>
                <w:color w:val="000000"/>
                <w:sz w:val="22"/>
                <w:szCs w:val="22"/>
                <w:lang w:val="en-US"/>
              </w:rPr>
              <w:fldChar w:fldCharType="end"/>
            </w:r>
          </w:p>
        </w:tc>
      </w:tr>
      <w:tr w:rsidR="00D72B19" w14:paraId="0CA69012" w14:textId="77777777" w:rsidTr="00D72B19">
        <w:trPr>
          <w:trHeight w:val="435"/>
        </w:trPr>
        <w:tc>
          <w:tcPr>
            <w:tcW w:w="1072" w:type="dxa"/>
            <w:shd w:val="clear" w:color="auto" w:fill="auto"/>
          </w:tcPr>
          <w:p w14:paraId="0CA6900F" w14:textId="77777777" w:rsidR="00D72B19" w:rsidRDefault="00D72B19">
            <w:pPr>
              <w:spacing w:after="80" w:line="290" w:lineRule="auto"/>
              <w:ind w:leftChars="0" w:left="0" w:firstLineChars="0" w:firstLine="0"/>
              <w:jc w:val="both"/>
              <w:rPr>
                <w:rFonts w:ascii="Open Sans" w:eastAsia="Open Sans" w:hAnsi="Open Sans" w:cs="Open Sans"/>
                <w:color w:val="000000"/>
                <w:sz w:val="22"/>
                <w:szCs w:val="22"/>
                <w:lang w:val="en-US"/>
              </w:rPr>
            </w:pPr>
            <w:r>
              <w:t>1</w:t>
            </w:r>
          </w:p>
        </w:tc>
        <w:tc>
          <w:tcPr>
            <w:tcW w:w="7369" w:type="dxa"/>
            <w:shd w:val="clear" w:color="auto" w:fill="auto"/>
          </w:tcPr>
          <w:p w14:paraId="0CA69010" w14:textId="4B38FA2E" w:rsidR="00D72B19" w:rsidRDefault="00D72B19">
            <w:pPr>
              <w:spacing w:after="80" w:line="290" w:lineRule="auto"/>
              <w:ind w:leftChars="0" w:left="0" w:firstLineChars="0" w:firstLine="0"/>
              <w:jc w:val="both"/>
              <w:rPr>
                <w:rFonts w:ascii="Open Sans" w:eastAsia="Open Sans" w:hAnsi="Open Sans" w:cs="Open Sans"/>
                <w:color w:val="000000"/>
                <w:sz w:val="22"/>
                <w:szCs w:val="22"/>
                <w:lang w:val="en-US"/>
              </w:rPr>
            </w:pPr>
            <w:r w:rsidRPr="00D72B19">
              <w:t xml:space="preserve">Set of </w:t>
            </w:r>
            <w:proofErr w:type="spellStart"/>
            <w:r w:rsidRPr="00D72B19">
              <w:t>torque</w:t>
            </w:r>
            <w:proofErr w:type="spellEnd"/>
            <w:r w:rsidRPr="00D72B19">
              <w:t xml:space="preserve"> </w:t>
            </w:r>
            <w:proofErr w:type="spellStart"/>
            <w:r w:rsidRPr="00D72B19">
              <w:t>wrenches</w:t>
            </w:r>
            <w:proofErr w:type="spellEnd"/>
          </w:p>
        </w:tc>
      </w:tr>
    </w:tbl>
    <w:p w14:paraId="0CA69013" w14:textId="77777777" w:rsidR="00AB6D51" w:rsidRDefault="00AB6D51">
      <w:pPr>
        <w:pBdr>
          <w:top w:val="nil"/>
          <w:left w:val="nil"/>
          <w:bottom w:val="nil"/>
          <w:right w:val="nil"/>
          <w:between w:val="nil"/>
        </w:pBdr>
        <w:spacing w:after="8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</w:p>
    <w:p w14:paraId="0CA69014" w14:textId="77777777" w:rsidR="00D15578" w:rsidRPr="00D72B19" w:rsidRDefault="00D72B19" w:rsidP="00DC4178">
      <w:pPr>
        <w:pBdr>
          <w:top w:val="nil"/>
          <w:left w:val="nil"/>
          <w:bottom w:val="nil"/>
          <w:right w:val="nil"/>
          <w:between w:val="nil"/>
        </w:pBdr>
        <w:spacing w:after="80" w:line="290" w:lineRule="auto"/>
        <w:ind w:left="0" w:hanging="2"/>
        <w:jc w:val="both"/>
        <w:rPr>
          <w:rFonts w:ascii="Open Sans" w:eastAsia="Open Sans" w:hAnsi="Open Sans" w:cs="Open Sans"/>
          <w:sz w:val="22"/>
          <w:szCs w:val="22"/>
          <w:lang w:val="en-US"/>
        </w:rPr>
      </w:pP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(hereinafter: </w:t>
      </w:r>
      <w:r w:rsidRPr="00DC4178">
        <w:rPr>
          <w:rFonts w:ascii="Open Sans" w:eastAsia="Open Sans" w:hAnsi="Open Sans" w:cs="Open Sans"/>
          <w:b/>
          <w:bCs/>
          <w:color w:val="000000"/>
          <w:sz w:val="22"/>
          <w:szCs w:val="22"/>
          <w:lang w:val="en-US"/>
        </w:rPr>
        <w:t>"Order"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) for comprehensive implementation by VIGO </w:t>
      </w:r>
      <w:r w:rsidR="00EC7AF1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Photonics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 Spółka Akcyjna with its registered office in Ożarów Mazowiecki </w:t>
      </w:r>
      <w:r w:rsidRPr="00DC4178">
        <w:rPr>
          <w:rFonts w:ascii="Open Sans" w:eastAsia="Open Sans" w:hAnsi="Open Sans" w:cs="Open Sans"/>
          <w:b/>
          <w:bCs/>
          <w:color w:val="000000"/>
          <w:sz w:val="22"/>
          <w:szCs w:val="22"/>
          <w:lang w:val="en-US"/>
        </w:rPr>
        <w:t>(hereinafter: "Ordering Party"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 Under the projec</w:t>
      </w:r>
      <w:r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t</w:t>
      </w:r>
      <w:r w:rsidR="00233594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 </w:t>
      </w:r>
      <w:r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"</w:t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begin"/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instrText xml:space="preserve"> DOCPROPERTY "BPS_WFD_AttText1_[TECH] Tytuł ENG" \* MERGEFORMAT </w:instrText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separate"/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Polish matrix for space applications active in infrared</w:t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end"/>
      </w:r>
      <w:r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" under the Intelligent Development </w:t>
      </w:r>
      <w:r w:rsidRPr="00233594">
        <w:rPr>
          <w:rFonts w:ascii="Open Sans" w:eastAsia="Open Sans" w:hAnsi="Open Sans" w:cs="Open Sans"/>
          <w:sz w:val="22"/>
          <w:szCs w:val="22"/>
          <w:lang w:val="en-US"/>
        </w:rPr>
        <w:t>Operational Program 2014 - 2020 co-financed by the European Development Fund Regional request for</w:t>
      </w:r>
      <w:r w:rsidR="00233594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r w:rsidRPr="00233594">
        <w:rPr>
          <w:rFonts w:ascii="Open Sans" w:eastAsia="Open Sans" w:hAnsi="Open Sans" w:cs="Open Sans"/>
          <w:sz w:val="22"/>
          <w:szCs w:val="22"/>
          <w:lang w:val="en-US"/>
        </w:rPr>
        <w:t>contract num</w:t>
      </w:r>
      <w:r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ber: </w:t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begin"/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instrText xml:space="preserve"> DOCPROPERTY "BPS_WFD_AttText12_[TECH] Nr umowy" \* MERGEFORMAT </w:instrText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separate"/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POIR.01.01.01-00-0185/20-00</w:t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end"/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 </w:t>
      </w:r>
      <w:r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of </w: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begin"/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instrText xml:space="preserve"> DOCPROPERTY "BPS_DD:WFD_AttDateTime4_Dzień" \* MERGEFORMAT </w:instrTex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separate"/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24</w: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end"/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.</w: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begin"/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instrText xml:space="preserve"> DOCPROPERTY "BPS_DM:WFD_AttDateTime4_Miesiąc" \* MERGEFORMAT </w:instrTex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separate"/>
      </w:r>
      <w:r w:rsidR="00260773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05</w: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end"/>
      </w:r>
      <w:r w:rsidR="00260773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.</w: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260773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instrText xml:space="preserve"> DOCPROPERTY "BPS_DY:WFD_AttDateTime4_Rok" \* MERGEFORMAT </w:instrTex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260773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2021</w: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 concluded with the</w:t>
      </w:r>
      <w:r w:rsidR="00AB6D51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 </w:t>
      </w:r>
      <w:r w:rsidR="00AB6D51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begin"/>
      </w:r>
      <w:r w:rsidR="00AB6D51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instrText xml:space="preserve"> DOCPROPERTY "BPS_WFD_AttText19_[TECH] Z kim zawarto umowę?" \* MERGEFORMAT </w:instrText>
      </w:r>
      <w:r w:rsidR="00AB6D51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separate"/>
      </w:r>
      <w:proofErr w:type="spellStart"/>
      <w:r w:rsidR="00AB6D51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Narodowe</w:t>
      </w:r>
      <w:proofErr w:type="spellEnd"/>
      <w:r w:rsidR="00AB6D51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 Centrum </w:t>
      </w:r>
      <w:proofErr w:type="spellStart"/>
      <w:r w:rsidR="00AB6D51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Badań</w:t>
      </w:r>
      <w:proofErr w:type="spellEnd"/>
      <w:r w:rsidR="00AB6D51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AB6D51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i</w:t>
      </w:r>
      <w:proofErr w:type="spellEnd"/>
      <w:r w:rsidR="00AB6D51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AB6D51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Rozwoju</w:t>
      </w:r>
      <w:proofErr w:type="spellEnd"/>
      <w:r w:rsidR="00AB6D51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end"/>
      </w:r>
      <w:r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.</w:t>
      </w:r>
      <w:r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ab/>
      </w:r>
      <w:bookmarkStart w:id="2" w:name="_heading=h.rphr2mqj2xcs" w:colFirst="0" w:colLast="0"/>
      <w:bookmarkEnd w:id="2"/>
    </w:p>
    <w:p w14:paraId="0CA69015" w14:textId="77777777" w:rsidR="00D15578" w:rsidRPr="00233594" w:rsidRDefault="00D72B19">
      <w:pPr>
        <w:pBdr>
          <w:top w:val="nil"/>
          <w:left w:val="nil"/>
          <w:bottom w:val="nil"/>
          <w:right w:val="nil"/>
          <w:between w:val="nil"/>
        </w:pBdr>
        <w:spacing w:after="8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D72B19">
        <w:rPr>
          <w:rFonts w:ascii="Open Sans" w:eastAsia="Open Sans" w:hAnsi="Open Sans" w:cs="Open Sans"/>
          <w:color w:val="000000"/>
          <w:sz w:val="22"/>
          <w:szCs w:val="22"/>
          <w:lang w:val="en-US"/>
        </w:rPr>
        <w:lastRenderedPageBreak/>
        <w:t xml:space="preserve"> 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- in accordance with the terms of the Order contained in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 the Inquiry and its attachments.</w:t>
      </w:r>
    </w:p>
    <w:p w14:paraId="0CA69016" w14:textId="77777777" w:rsidR="00D15578" w:rsidRPr="00E741D3" w:rsidRDefault="00D15578">
      <w:pPr>
        <w:pBdr>
          <w:top w:val="nil"/>
          <w:left w:val="nil"/>
          <w:bottom w:val="nil"/>
          <w:right w:val="nil"/>
          <w:between w:val="nil"/>
        </w:pBdr>
        <w:spacing w:after="80" w:line="290" w:lineRule="auto"/>
        <w:ind w:left="0" w:hanging="2"/>
        <w:jc w:val="both"/>
        <w:rPr>
          <w:rFonts w:ascii="Open Sans" w:eastAsia="Open Sans" w:hAnsi="Open Sans" w:cs="Open Sans"/>
          <w:b/>
          <w:color w:val="0F9FD6"/>
          <w:sz w:val="22"/>
          <w:szCs w:val="22"/>
          <w:lang w:val="en-US"/>
        </w:rPr>
      </w:pPr>
    </w:p>
    <w:p w14:paraId="0CA69017" w14:textId="77777777" w:rsidR="00D15578" w:rsidRPr="005D6676" w:rsidRDefault="00D72B19" w:rsidP="00DC4178">
      <w:pPr>
        <w:pStyle w:val="GJPoziom1"/>
        <w:ind w:left="0" w:hanging="2"/>
        <w:rPr>
          <w:rFonts w:ascii="Open Sans" w:hAnsi="Open Sans" w:cs="Open Sans"/>
          <w:color w:val="0F9FD6"/>
          <w:lang w:val="en-US"/>
        </w:rPr>
      </w:pPr>
      <w:r w:rsidRPr="005D6676">
        <w:rPr>
          <w:rFonts w:ascii="Open Sans" w:hAnsi="Open Sans" w:cs="Open Sans"/>
          <w:color w:val="0F9FD6"/>
          <w:lang w:val="en-US"/>
        </w:rPr>
        <w:t>Total price offered for the Subject of the Contract</w:t>
      </w:r>
    </w:p>
    <w:p w14:paraId="0CA69018" w14:textId="77777777" w:rsidR="00D15578" w:rsidRDefault="00D72B1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bookmarkStart w:id="3" w:name="_heading=h.1fob9te" w:colFirst="0" w:colLast="0"/>
      <w:bookmarkEnd w:id="3"/>
      <w:r>
        <w:rPr>
          <w:rFonts w:ascii="Open Sans" w:eastAsia="Open Sans" w:hAnsi="Open Sans" w:cs="Open Sans"/>
          <w:color w:val="000000"/>
          <w:sz w:val="22"/>
          <w:szCs w:val="22"/>
        </w:rPr>
        <w:t>Net Price: [………………………•] (in words: [………………………•]).</w:t>
      </w:r>
    </w:p>
    <w:p w14:paraId="0CA69019" w14:textId="77777777" w:rsidR="00D15578" w:rsidRDefault="00D72B1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Gross Price: [………………………•]  (in words: [………………………•]).</w:t>
      </w:r>
    </w:p>
    <w:p w14:paraId="0CA69051" w14:textId="76B8DAC3" w:rsidR="00D15578" w:rsidRPr="00D72B19" w:rsidRDefault="00D72B19" w:rsidP="00D72B1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Value Added Tax: [………………………•] (in words: 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[………………………•]).</w:t>
      </w:r>
    </w:p>
    <w:p w14:paraId="0CA69052" w14:textId="77777777" w:rsidR="00202907" w:rsidRPr="005D6676" w:rsidRDefault="00D72B19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b/>
          <w:bCs/>
          <w:color w:val="0F9FD6"/>
        </w:rPr>
      </w:pPr>
      <w:r w:rsidRPr="005D6676">
        <w:rPr>
          <w:rFonts w:ascii="Open Sans" w:eastAsia="Open Sans" w:hAnsi="Open Sans" w:cs="Open Sans"/>
          <w:b/>
          <w:bCs/>
          <w:color w:val="0F9FD6"/>
        </w:rPr>
        <w:t>Delivery terms</w:t>
      </w:r>
    </w:p>
    <w:p w14:paraId="0CA69053" w14:textId="77777777" w:rsidR="000F12AB" w:rsidRPr="00D55729" w:rsidRDefault="00D72B19" w:rsidP="000F12AB">
      <w:pPr>
        <w:pStyle w:val="GJPoziom2"/>
        <w:ind w:left="0" w:hanging="2"/>
        <w:rPr>
          <w:rFonts w:ascii="Open Sans" w:hAnsi="Open Sans" w:cs="Open Sans"/>
        </w:rPr>
      </w:pPr>
      <w:r w:rsidRPr="00D55729">
        <w:rPr>
          <w:rFonts w:ascii="Open Sans" w:hAnsi="Open Sans" w:cs="Open Sans"/>
        </w:rPr>
        <w:t xml:space="preserve">Incoterms2020 </w:t>
      </w:r>
      <w:r w:rsidRPr="00D55729">
        <w:rPr>
          <w:rFonts w:ascii="Open Sans" w:eastAsia="Open Sans" w:hAnsi="Open Sans" w:cs="Open Sans"/>
          <w:color w:val="000000"/>
        </w:rPr>
        <w:t>[………………………•]</w:t>
      </w:r>
    </w:p>
    <w:p w14:paraId="0CA69054" w14:textId="77777777" w:rsidR="00202907" w:rsidRPr="005D6676" w:rsidRDefault="00D72B19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b/>
          <w:bCs/>
          <w:color w:val="0F9FD6"/>
        </w:rPr>
      </w:pPr>
      <w:r w:rsidRPr="005D6676">
        <w:rPr>
          <w:rFonts w:ascii="Open Sans" w:eastAsia="Open Sans" w:hAnsi="Open Sans" w:cs="Open Sans"/>
          <w:b/>
          <w:bCs/>
          <w:color w:val="0F9FD6"/>
        </w:rPr>
        <w:t>Payment terms</w:t>
      </w:r>
    </w:p>
    <w:p w14:paraId="0CA69055" w14:textId="77777777" w:rsidR="000F12AB" w:rsidRPr="00D55729" w:rsidRDefault="00D72B19" w:rsidP="000F12AB">
      <w:pPr>
        <w:pStyle w:val="GJPoziom2"/>
        <w:ind w:left="0" w:hanging="2"/>
        <w:rPr>
          <w:rFonts w:ascii="Open Sans" w:hAnsi="Open Sans" w:cs="Open Sans"/>
          <w:lang w:val="en-US"/>
        </w:rPr>
      </w:pPr>
      <w:r w:rsidRPr="00D55729">
        <w:rPr>
          <w:rFonts w:ascii="Open Sans" w:hAnsi="Open Sans" w:cs="Open Sans"/>
          <w:lang w:val="en-US"/>
        </w:rPr>
        <w:t>Method of payment [invoice / pre-invoice]</w:t>
      </w:r>
    </w:p>
    <w:p w14:paraId="0CA69056" w14:textId="77777777" w:rsidR="000F12AB" w:rsidRPr="00D55729" w:rsidRDefault="00D72B19" w:rsidP="000F12AB">
      <w:pPr>
        <w:pStyle w:val="GJPoziom2"/>
        <w:ind w:left="0" w:hanging="2"/>
        <w:rPr>
          <w:rFonts w:ascii="Open Sans" w:hAnsi="Open Sans" w:cs="Open Sans"/>
          <w:lang w:val="en-US"/>
        </w:rPr>
      </w:pPr>
      <w:r w:rsidRPr="00D55729">
        <w:rPr>
          <w:rFonts w:ascii="Open Sans" w:hAnsi="Open Sans" w:cs="Open Sans"/>
          <w:lang w:val="en-US"/>
        </w:rPr>
        <w:t xml:space="preserve">Payment deadline </w:t>
      </w:r>
      <w:r w:rsidR="00D55729" w:rsidRPr="00D55729">
        <w:rPr>
          <w:rFonts w:ascii="Open Sans" w:eastAsia="Open Sans" w:hAnsi="Open Sans" w:cs="Open Sans"/>
          <w:color w:val="000000"/>
        </w:rPr>
        <w:t>[………………………•]</w:t>
      </w:r>
    </w:p>
    <w:p w14:paraId="0CA69057" w14:textId="77777777" w:rsidR="00D15578" w:rsidRPr="005D6676" w:rsidRDefault="00D72B19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color w:val="0F9FD6"/>
        </w:rPr>
      </w:pPr>
      <w:r w:rsidRPr="005D6676">
        <w:rPr>
          <w:rFonts w:ascii="Open Sans" w:eastAsia="Open Sans" w:hAnsi="Open Sans" w:cs="Open Sans"/>
          <w:b/>
          <w:color w:val="0F9FD6"/>
        </w:rPr>
        <w:t>Proposal Validity Period</w:t>
      </w:r>
    </w:p>
    <w:p w14:paraId="0CA69058" w14:textId="77777777" w:rsidR="00D15578" w:rsidRPr="00233594" w:rsidRDefault="00D72B1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The validity period of the proposal is 30 days from the final date of the time limit for the proposal submission, as defined in the Request for Proposals.</w:t>
      </w:r>
    </w:p>
    <w:p w14:paraId="0CA69059" w14:textId="77777777" w:rsidR="00D15578" w:rsidRPr="005D6676" w:rsidRDefault="00D72B19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color w:val="0F9FD6"/>
        </w:rPr>
      </w:pPr>
      <w:r w:rsidRPr="005D6676">
        <w:rPr>
          <w:rFonts w:ascii="Open Sans" w:eastAsia="Open Sans" w:hAnsi="Open Sans" w:cs="Open Sans"/>
          <w:b/>
          <w:color w:val="0F9FD6"/>
        </w:rPr>
        <w:t>Contractor’s Contact Person</w:t>
      </w:r>
    </w:p>
    <w:p w14:paraId="0CA6905A" w14:textId="77777777" w:rsidR="00D15578" w:rsidRDefault="00D72B19" w:rsidP="00E741D3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[</w:t>
      </w:r>
      <w:bookmarkStart w:id="4" w:name="_Hlk111111168"/>
      <w:r>
        <w:rPr>
          <w:rFonts w:ascii="Open Sans" w:eastAsia="Open Sans" w:hAnsi="Open Sans" w:cs="Open Sans"/>
          <w:color w:val="000000"/>
          <w:sz w:val="22"/>
          <w:szCs w:val="22"/>
        </w:rPr>
        <w:t>……………………</w:t>
      </w:r>
      <w:bookmarkEnd w:id="4"/>
      <w:r>
        <w:rPr>
          <w:rFonts w:ascii="Open Sans" w:eastAsia="Open Sans" w:hAnsi="Open Sans" w:cs="Open Sans"/>
          <w:color w:val="000000"/>
          <w:sz w:val="22"/>
          <w:szCs w:val="22"/>
        </w:rPr>
        <w:t>•],</w:t>
      </w:r>
      <w:r w:rsidR="00E741D3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r>
        <w:rPr>
          <w:rFonts w:ascii="Open Sans" w:eastAsia="Open Sans" w:hAnsi="Open Sans" w:cs="Open Sans"/>
          <w:color w:val="000000"/>
          <w:sz w:val="22"/>
          <w:szCs w:val="22"/>
        </w:rPr>
        <w:t>telephone</w:t>
      </w:r>
      <w:r w:rsidR="00E741D3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r>
        <w:rPr>
          <w:rFonts w:ascii="Open Sans" w:eastAsia="Open Sans" w:hAnsi="Open Sans" w:cs="Open Sans"/>
          <w:color w:val="000000"/>
          <w:sz w:val="22"/>
          <w:szCs w:val="22"/>
        </w:rPr>
        <w:t>number  [……………………•], e-mail  […………………•].</w:t>
      </w:r>
    </w:p>
    <w:p w14:paraId="0CA6905B" w14:textId="77777777" w:rsidR="00D15578" w:rsidRPr="005D6676" w:rsidRDefault="00D72B19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color w:val="0F9FD6"/>
        </w:rPr>
      </w:pPr>
      <w:r w:rsidRPr="005D6676">
        <w:rPr>
          <w:rFonts w:ascii="Open Sans" w:eastAsia="Open Sans" w:hAnsi="Open Sans" w:cs="Open Sans"/>
          <w:b/>
          <w:color w:val="0F9FD6"/>
        </w:rPr>
        <w:t>Contractor’s Declaration</w:t>
      </w:r>
    </w:p>
    <w:p w14:paraId="0CA6905C" w14:textId="77777777" w:rsidR="00D15578" w:rsidRPr="00233594" w:rsidRDefault="00D72B1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The Contractor declares having read the Request for Proposals, particularly the terms and conditions of the Contract performance, contract, and does not raise any 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objections and also confirms the receipt of all the information necessary to prepare the following proposal and to perform the Contract.</w:t>
      </w:r>
    </w:p>
    <w:p w14:paraId="0CA6905D" w14:textId="77777777" w:rsidR="00D15578" w:rsidRPr="00233594" w:rsidRDefault="00D72B1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bookmarkStart w:id="5" w:name="_heading=h.30j0zll" w:colFirst="0" w:colLast="0"/>
      <w:bookmarkEnd w:id="5"/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If the following proposal is considered to be the most favorable one, the Contractor undertakes to sign the contract wi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th the Ordering Party at the time and in the place indicated by the Ordering Party.</w:t>
      </w:r>
    </w:p>
    <w:p w14:paraId="0CA6905E" w14:textId="77777777" w:rsidR="00D15578" w:rsidRPr="00233594" w:rsidRDefault="00D72B1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lastRenderedPageBreak/>
        <w:t>The Contractor agrees to perform the Contract described in the Request for Proposals in accordance with the requirements included in the Request for Proposals and with mand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atory provisions of law and acting with due diligence.</w:t>
      </w:r>
    </w:p>
    <w:p w14:paraId="0CA6905F" w14:textId="77777777" w:rsidR="00D15578" w:rsidRPr="00233594" w:rsidRDefault="00D72B1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The Contractor declares as follows:</w:t>
      </w:r>
    </w:p>
    <w:p w14:paraId="0CA69060" w14:textId="77777777" w:rsidR="00D15578" w:rsidRPr="00233594" w:rsidRDefault="00D72B19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lang w:val="en-US"/>
        </w:rPr>
      </w:pP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the offered product completely complies with the specification included in the description of the subject of the contract;</w:t>
      </w:r>
    </w:p>
    <w:p w14:paraId="0CA69061" w14:textId="77777777" w:rsidR="00D15578" w:rsidRPr="00C76362" w:rsidRDefault="00D72B19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 w:themeColor="text1"/>
          <w:lang w:val="en-US"/>
        </w:rPr>
      </w:pPr>
      <w:r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the product will be delivered in terms required in Request of Proposals </w:t>
      </w:r>
    </w:p>
    <w:p w14:paraId="0CA69062" w14:textId="6122FE5C" w:rsidR="00D15578" w:rsidRPr="006C4354" w:rsidRDefault="00D72B19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 w:themeColor="text1"/>
          <w:sz w:val="22"/>
          <w:szCs w:val="22"/>
        </w:rPr>
      </w:pPr>
      <w:r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fulfilled the information obligations provided for in Article 13 or Article 14 of the RODO towards natural persons from whom I have directly or indirectly obtained personal data in </w:t>
      </w:r>
      <w:r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order to apply for the contract: "Request for proposals No</w:t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begin"/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instrText xml:space="preserve"> DOCPROPERTY "BPS_WFD_AttText17_Numer zapytania ofertowego" \* MERGEFORMAT </w:instrText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separate"/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MRC-16_23</w:t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end"/>
      </w:r>
      <w:r w:rsidR="00C76362" w:rsidRPr="00C76362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 of</w:t>
      </w:r>
      <w:r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 xml:space="preserve"> 02.10</w:t>
      </w:r>
      <w:r w:rsidR="00260773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t>.</w: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begin"/>
      </w:r>
      <w:r w:rsidR="00260773" w:rsidRPr="00D72B19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instrText xml:space="preserve"> DOCPROPERTY "BPS_DY:WFD_AttDateTime5_Rok" \* MERGEFORMAT </w:instrTex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separate"/>
      </w:r>
      <w:r w:rsidR="00260773" w:rsidRPr="006C4354">
        <w:rPr>
          <w:rFonts w:ascii="Open Sans" w:eastAsia="Open Sans" w:hAnsi="Open Sans" w:cs="Open Sans"/>
          <w:color w:val="000000" w:themeColor="text1"/>
          <w:sz w:val="22"/>
          <w:szCs w:val="22"/>
        </w:rPr>
        <w:t>2023</w:t>
      </w:r>
      <w:r w:rsidR="00260773">
        <w:rPr>
          <w:rFonts w:ascii="Open Sans" w:eastAsia="Open Sans" w:hAnsi="Open Sans" w:cs="Open Sans"/>
          <w:color w:val="000000" w:themeColor="text1"/>
          <w:sz w:val="22"/>
          <w:szCs w:val="22"/>
          <w:lang w:val="en-US"/>
        </w:rPr>
        <w:fldChar w:fldCharType="end"/>
      </w:r>
      <w:r w:rsidRPr="006C4354">
        <w:rPr>
          <w:rFonts w:ascii="Open Sans" w:eastAsia="Open Sans" w:hAnsi="Open Sans" w:cs="Open Sans"/>
          <w:color w:val="000000" w:themeColor="text1"/>
          <w:sz w:val="22"/>
          <w:szCs w:val="22"/>
        </w:rPr>
        <w:t>"</w:t>
      </w:r>
    </w:p>
    <w:p w14:paraId="0CA69063" w14:textId="77777777" w:rsidR="00D15578" w:rsidRPr="00233594" w:rsidRDefault="00D72B1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Documents attached to this proposal constitute an integral part hereof.</w:t>
      </w:r>
    </w:p>
    <w:p w14:paraId="0CA69064" w14:textId="77777777" w:rsidR="00D15578" w:rsidRDefault="00D72B1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b/>
          <w:color w:val="000000"/>
          <w:sz w:val="22"/>
          <w:szCs w:val="22"/>
        </w:rPr>
        <w:t>Contractor’s Signature</w:t>
      </w:r>
    </w:p>
    <w:p w14:paraId="0CA69065" w14:textId="77777777" w:rsidR="00D15578" w:rsidRDefault="00D1557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0CA69066" w14:textId="77777777" w:rsidR="00D15578" w:rsidRDefault="00D72B1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</w:t>
      </w:r>
    </w:p>
    <w:p w14:paraId="0CA69067" w14:textId="77777777" w:rsidR="00D15578" w:rsidRDefault="00D72B1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[•]</w:t>
      </w:r>
    </w:p>
    <w:p w14:paraId="0CA69068" w14:textId="77777777" w:rsidR="00D15578" w:rsidRDefault="00D1557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sz w:val="22"/>
          <w:szCs w:val="22"/>
        </w:rPr>
      </w:pPr>
    </w:p>
    <w:p w14:paraId="0CA69069" w14:textId="77777777" w:rsidR="00D15578" w:rsidRDefault="00D1557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sz w:val="22"/>
          <w:szCs w:val="22"/>
        </w:rPr>
      </w:pPr>
    </w:p>
    <w:p w14:paraId="0CA6906A" w14:textId="77777777" w:rsidR="00D15578" w:rsidRDefault="00D72B1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Attachments:</w:t>
      </w:r>
    </w:p>
    <w:p w14:paraId="0CA6906B" w14:textId="77777777" w:rsidR="00D15578" w:rsidRPr="00233594" w:rsidRDefault="00D72B1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Extract from the 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Economic Operator's National Court Register / Extract from the Economic Operator's CEIDG / other registration document appropriate for the Contractor coming from the registration authority indicating the persons authorized to represent the Contractor.</w:t>
      </w:r>
    </w:p>
    <w:p w14:paraId="0CA6906C" w14:textId="77777777" w:rsidR="00D15578" w:rsidRPr="00233594" w:rsidRDefault="00D72B1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Powe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r of attorney (if the offer is submitted by an attorney-in-fact) Appendix No. </w:t>
      </w:r>
      <w:r w:rsidR="008B52F3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5</w:t>
      </w: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 to the request for proposal;</w:t>
      </w:r>
    </w:p>
    <w:p w14:paraId="0CA6906D" w14:textId="77777777" w:rsidR="00D15578" w:rsidRPr="00233594" w:rsidRDefault="00D72B1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233594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Contractor's declaration on meeting the conditions for participation in the procedure Appendix 3 to the request for proposal;</w:t>
      </w:r>
    </w:p>
    <w:p w14:paraId="0CA6906F" w14:textId="77777777" w:rsidR="00D15578" w:rsidRPr="00233594" w:rsidRDefault="00D15578">
      <w:p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</w:p>
    <w:sectPr w:rsidR="00D15578" w:rsidRPr="002335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17" w:right="1701" w:bottom="1417" w:left="170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6907D" w14:textId="77777777" w:rsidR="00D72B19" w:rsidRDefault="00D72B19">
      <w:pPr>
        <w:spacing w:line="240" w:lineRule="auto"/>
        <w:ind w:left="0" w:hanging="2"/>
      </w:pPr>
      <w:r>
        <w:separator/>
      </w:r>
    </w:p>
  </w:endnote>
  <w:endnote w:type="continuationSeparator" w:id="0">
    <w:p w14:paraId="0CA6907F" w14:textId="77777777" w:rsidR="00D72B19" w:rsidRDefault="00D72B1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 Sans ExtraBold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9073" w14:textId="77777777" w:rsidR="00D15578" w:rsidRDefault="00D1557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9074" w14:textId="6C33201C" w:rsidR="00D15578" w:rsidRPr="00233594" w:rsidRDefault="00D72B19" w:rsidP="00D72B1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Open Sans" w:eastAsia="Open Sans" w:hAnsi="Open Sans" w:cs="Open Sans"/>
        <w:color w:val="000000"/>
        <w:sz w:val="18"/>
        <w:szCs w:val="18"/>
      </w:rPr>
    </w:pPr>
    <w:r w:rsidRPr="00C76362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begin"/>
    </w:r>
    <w:r w:rsidRPr="00C76362">
      <w:rPr>
        <w:rFonts w:ascii="Open Sans" w:eastAsia="Open Sans" w:hAnsi="Open Sans" w:cs="Open Sans"/>
        <w:i/>
        <w:color w:val="000000" w:themeColor="text1"/>
        <w:sz w:val="18"/>
        <w:szCs w:val="18"/>
      </w:rPr>
      <w:instrText xml:space="preserve"> DOCPROPERTY "BPS_WFD_AttText17_Numer zapytania ofertowego" \* MERGEFORMAT </w:instrText>
    </w:r>
    <w:r w:rsidRPr="00C76362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separate"/>
    </w:r>
    <w:r w:rsidRPr="00C76362">
      <w:rPr>
        <w:rFonts w:ascii="Open Sans" w:eastAsia="Open Sans" w:hAnsi="Open Sans" w:cs="Open Sans"/>
        <w:i/>
        <w:color w:val="000000" w:themeColor="text1"/>
        <w:sz w:val="18"/>
        <w:szCs w:val="18"/>
      </w:rPr>
      <w:t>MRC-16_23</w:t>
    </w:r>
    <w:r w:rsidRPr="00C76362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end"/>
    </w:r>
    <w:r w:rsidR="00233594" w:rsidRPr="00C76362">
      <w:rPr>
        <w:rFonts w:ascii="Open Sans" w:eastAsia="Open Sans" w:hAnsi="Open Sans" w:cs="Open Sans"/>
        <w:color w:val="000000" w:themeColor="text1"/>
        <w:sz w:val="18"/>
        <w:szCs w:val="18"/>
      </w:rPr>
      <w:tab/>
    </w:r>
    <w:r w:rsidR="00233594">
      <w:rPr>
        <w:rFonts w:ascii="Open Sans" w:eastAsia="Open Sans" w:hAnsi="Open Sans" w:cs="Open Sans"/>
        <w:sz w:val="18"/>
        <w:szCs w:val="18"/>
      </w:rPr>
      <w:tab/>
    </w:r>
    <w:r w:rsidR="00233594">
      <w:rPr>
        <w:rFonts w:ascii="Open Sans" w:eastAsia="Open Sans" w:hAnsi="Open Sans" w:cs="Open Sans"/>
        <w:sz w:val="18"/>
        <w:szCs w:val="18"/>
      </w:rPr>
      <w:tab/>
    </w:r>
    <w:r w:rsidR="00233594">
      <w:rPr>
        <w:rFonts w:ascii="Open Sans" w:eastAsia="Open Sans" w:hAnsi="Open Sans" w:cs="Open Sans"/>
        <w:sz w:val="18"/>
        <w:szCs w:val="18"/>
      </w:rPr>
      <w:tab/>
    </w:r>
    <w:r w:rsidR="00233594">
      <w:rPr>
        <w:rFonts w:ascii="Open Sans" w:eastAsia="Open Sans" w:hAnsi="Open Sans" w:cs="Open Sans"/>
        <w:sz w:val="18"/>
        <w:szCs w:val="18"/>
      </w:rPr>
      <w:tab/>
    </w:r>
    <w:r w:rsidR="00904D31">
      <w:rPr>
        <w:rFonts w:ascii="Open Sans" w:eastAsia="Open Sans" w:hAnsi="Open Sans" w:cs="Open Sans"/>
        <w:sz w:val="18"/>
        <w:szCs w:val="18"/>
      </w:rPr>
      <w:fldChar w:fldCharType="begin"/>
    </w:r>
    <w:r w:rsidR="00904D31">
      <w:rPr>
        <w:rFonts w:ascii="Open Sans" w:eastAsia="Open Sans" w:hAnsi="Open Sans" w:cs="Open Sans"/>
        <w:sz w:val="18"/>
        <w:szCs w:val="18"/>
      </w:rPr>
      <w:instrText>PAGE</w:instrText>
    </w:r>
    <w:r w:rsidR="00904D31">
      <w:rPr>
        <w:rFonts w:ascii="Open Sans" w:eastAsia="Open Sans" w:hAnsi="Open Sans" w:cs="Open Sans"/>
        <w:sz w:val="18"/>
        <w:szCs w:val="18"/>
      </w:rPr>
      <w:fldChar w:fldCharType="separate"/>
    </w:r>
    <w:r w:rsidR="00904D31">
      <w:rPr>
        <w:rFonts w:ascii="Open Sans" w:eastAsia="Open Sans" w:hAnsi="Open Sans" w:cs="Open Sans"/>
        <w:sz w:val="18"/>
        <w:szCs w:val="18"/>
      </w:rPr>
      <w:t>4</w:t>
    </w:r>
    <w:r w:rsidR="00904D31">
      <w:rPr>
        <w:rFonts w:ascii="Open Sans" w:eastAsia="Open Sans" w:hAnsi="Open Sans" w:cs="Open Sans"/>
        <w:sz w:val="18"/>
        <w:szCs w:val="18"/>
      </w:rPr>
      <w:fldChar w:fldCharType="end"/>
    </w:r>
    <w:bookmarkStart w:id="6" w:name="_heading=h.3znysh7" w:colFirst="0" w:colLast="0"/>
    <w:bookmarkEnd w:id="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9077" w14:textId="77777777" w:rsidR="00D15578" w:rsidRDefault="00D1557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ascii="Century Gothic" w:eastAsia="Century Gothic" w:hAnsi="Century Gothic" w:cs="Century Gothic"/>
        <w:color w:val="7F7F7F"/>
        <w:sz w:val="16"/>
        <w:szCs w:val="16"/>
      </w:rPr>
    </w:pPr>
  </w:p>
  <w:p w14:paraId="0CA69078" w14:textId="77777777" w:rsidR="00D15578" w:rsidRDefault="00D1557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40404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69079" w14:textId="77777777" w:rsidR="00D72B19" w:rsidRDefault="00D72B19">
      <w:pPr>
        <w:spacing w:line="240" w:lineRule="auto"/>
        <w:ind w:left="0" w:hanging="2"/>
      </w:pPr>
      <w:r>
        <w:separator/>
      </w:r>
    </w:p>
  </w:footnote>
  <w:footnote w:type="continuationSeparator" w:id="0">
    <w:p w14:paraId="0CA6907B" w14:textId="77777777" w:rsidR="00D72B19" w:rsidRDefault="00D72B1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9070" w14:textId="77777777" w:rsidR="00D15578" w:rsidRDefault="00D1557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9071" w14:textId="77777777" w:rsidR="00D15578" w:rsidRDefault="00D72B19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center"/>
      <w:rPr>
        <w:rFonts w:ascii="Times New Roman" w:eastAsia="Times New Roman" w:hAnsi="Times New Roman" w:cs="Times New Roman"/>
        <w:color w:val="548DD4"/>
      </w:rPr>
    </w:pPr>
    <w:r>
      <w:rPr>
        <w:rFonts w:ascii="Open Sans" w:hAnsi="Open Sans" w:cs="Open Sans"/>
        <w:b/>
        <w:noProof/>
        <w:color w:val="FF0000"/>
      </w:rPr>
      <w:drawing>
        <wp:inline distT="0" distB="0" distL="0" distR="0" wp14:anchorId="0CA69079" wp14:editId="0CA6907A">
          <wp:extent cx="5391150" cy="70993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213732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A69072" w14:textId="77777777" w:rsidR="00D15578" w:rsidRDefault="00D72B1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CA6907B" wp14:editId="0CA6907C">
              <wp:simplePos x="0" y="0"/>
              <wp:positionH relativeFrom="column">
                <wp:posOffset>5549900</wp:posOffset>
              </wp:positionH>
              <wp:positionV relativeFrom="paragraph">
                <wp:posOffset>292100</wp:posOffset>
              </wp:positionV>
              <wp:extent cx="914400" cy="380365"/>
              <wp:effectExtent l="0" t="0" r="0" b="0"/>
              <wp:wrapSquare wrapText="bothSides"/>
              <wp:docPr id="1031" name="Prostokąt 10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07850" y="3608868"/>
                        <a:ext cx="914400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A6907D" w14:textId="77777777" w:rsidR="00D15578" w:rsidRDefault="00D15578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/>
                  </wps:wsp>
                </a:graphicData>
              </a:graphic>
            </wp:anchor>
          </w:drawing>
        </mc:Choice>
        <mc:Fallback>
          <w:pict>
            <v:rect w14:anchorId="0CA6907B" id="Prostokąt 1031" o:spid="_x0000_s1026" style="position:absolute;left:0;text-align:left;margin-left:437pt;margin-top:23pt;width:1in;height:29.9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" filled="f" stroked="f">
              <v:textbox inset="2.53958mm,2.53958mm,2.53958mm,2.53958mm">
                <w:txbxContent>
                  <w:p w14:paraId="0CA6907D" w14:textId="77777777" w:rsidR="00D15578" w:rsidRDefault="00D15578">
                    <w:pPr>
                      <w:spacing w:line="240" w:lineRule="auto"/>
                      <w:ind w:left="0" w:hanging="2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9075" w14:textId="77777777" w:rsidR="00D15578" w:rsidRDefault="00D15578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center"/>
      <w:rPr>
        <w:rFonts w:ascii="Times New Roman" w:eastAsia="Times New Roman" w:hAnsi="Times New Roman" w:cs="Times New Roman"/>
        <w:color w:val="548DD4"/>
      </w:rPr>
    </w:pPr>
  </w:p>
  <w:p w14:paraId="0CA69076" w14:textId="77777777" w:rsidR="00D15578" w:rsidRDefault="00D1557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B219B"/>
    <w:multiLevelType w:val="multilevel"/>
    <w:tmpl w:val="E1CCE4DE"/>
    <w:lvl w:ilvl="0">
      <w:start w:val="1"/>
      <w:numFmt w:val="bullet"/>
      <w:pStyle w:val="GJZacznik1"/>
      <w:lvlText w:val="−"/>
      <w:lvlJc w:val="left"/>
      <w:pPr>
        <w:ind w:left="3456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pStyle w:val="GJZacznik2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pStyle w:val="GJZacznik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pStyle w:val="GJZacznik4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pStyle w:val="GJZacznik5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pStyle w:val="GJZacznik6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B39665F"/>
    <w:multiLevelType w:val="multilevel"/>
    <w:tmpl w:val="DF8227BC"/>
    <w:lvl w:ilvl="0">
      <w:start w:val="1"/>
      <w:numFmt w:val="decimal"/>
      <w:pStyle w:val="GJRecitals"/>
      <w:lvlText w:val="%1."/>
      <w:lvlJc w:val="left"/>
      <w:pPr>
        <w:ind w:left="358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CF7388D"/>
    <w:multiLevelType w:val="multilevel"/>
    <w:tmpl w:val="293A0D44"/>
    <w:lvl w:ilvl="0">
      <w:start w:val="1"/>
      <w:numFmt w:val="decimal"/>
      <w:pStyle w:val="GJPoziom1"/>
      <w:lvlText w:val="%1"/>
      <w:lvlJc w:val="left"/>
      <w:pPr>
        <w:ind w:left="2106" w:hanging="567"/>
      </w:pPr>
      <w:rPr>
        <w:rFonts w:ascii="Open Sans" w:hAnsi="Open Sans" w:cs="Open Sans" w:hint="default"/>
        <w:b/>
        <w:i w:val="0"/>
        <w:sz w:val="24"/>
        <w:szCs w:val="24"/>
        <w:vertAlign w:val="baseline"/>
      </w:rPr>
    </w:lvl>
    <w:lvl w:ilvl="1">
      <w:start w:val="1"/>
      <w:numFmt w:val="decimal"/>
      <w:pStyle w:val="GJPoziom2"/>
      <w:lvlText w:val="%1.%2"/>
      <w:lvlJc w:val="left"/>
      <w:pPr>
        <w:ind w:left="2786" w:hanging="680"/>
      </w:pPr>
      <w:rPr>
        <w:b/>
        <w:i w:val="0"/>
        <w:sz w:val="22"/>
        <w:szCs w:val="22"/>
        <w:vertAlign w:val="baseline"/>
      </w:rPr>
    </w:lvl>
    <w:lvl w:ilvl="2">
      <w:start w:val="1"/>
      <w:numFmt w:val="decimal"/>
      <w:pStyle w:val="GJPoziom3"/>
      <w:lvlText w:val="%1.%2.%3"/>
      <w:lvlJc w:val="left"/>
      <w:pPr>
        <w:ind w:left="3751" w:hanging="794"/>
      </w:pPr>
      <w:rPr>
        <w:b w:val="0"/>
        <w:i w:val="0"/>
        <w:sz w:val="22"/>
        <w:szCs w:val="22"/>
        <w:vertAlign w:val="baseline"/>
      </w:rPr>
    </w:lvl>
    <w:lvl w:ilvl="3">
      <w:start w:val="1"/>
      <w:numFmt w:val="decimal"/>
      <w:pStyle w:val="GJPoziom4"/>
      <w:lvlText w:val="(%4)"/>
      <w:lvlJc w:val="left"/>
      <w:pPr>
        <w:ind w:left="4261" w:hanging="681"/>
      </w:pPr>
      <w:rPr>
        <w:rFonts w:ascii="Calibri" w:eastAsia="Calibri" w:hAnsi="Calibri" w:cs="Calibri"/>
        <w:sz w:val="22"/>
        <w:szCs w:val="22"/>
        <w:vertAlign w:val="baseline"/>
      </w:rPr>
    </w:lvl>
    <w:lvl w:ilvl="4">
      <w:start w:val="1"/>
      <w:numFmt w:val="lowerLetter"/>
      <w:pStyle w:val="GJPoziom5"/>
      <w:lvlText w:val="(%5)"/>
      <w:lvlJc w:val="left"/>
      <w:pPr>
        <w:ind w:left="4828" w:hanging="567"/>
      </w:pPr>
      <w:rPr>
        <w:vertAlign w:val="baseline"/>
      </w:rPr>
    </w:lvl>
    <w:lvl w:ilvl="5">
      <w:start w:val="1"/>
      <w:numFmt w:val="upperRoman"/>
      <w:pStyle w:val="GJPoziom6"/>
      <w:lvlText w:val="(%6)"/>
      <w:lvlJc w:val="left"/>
      <w:pPr>
        <w:ind w:left="5508" w:hanging="68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5508" w:hanging="68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5508" w:hanging="68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5508" w:hanging="680"/>
      </w:pPr>
      <w:rPr>
        <w:vertAlign w:val="baseline"/>
      </w:rPr>
    </w:lvl>
  </w:abstractNum>
  <w:abstractNum w:abstractNumId="3" w15:restartNumberingAfterBreak="0">
    <w:nsid w:val="6AAC269C"/>
    <w:multiLevelType w:val="multilevel"/>
    <w:tmpl w:val="D856F10A"/>
    <w:lvl w:ilvl="0">
      <w:start w:val="1"/>
      <w:numFmt w:val="decimal"/>
      <w:pStyle w:val="GJStrony"/>
      <w:lvlText w:val="%1)"/>
      <w:lvlJc w:val="left"/>
      <w:pPr>
        <w:ind w:left="562" w:hanging="562"/>
      </w:pPr>
      <w:rPr>
        <w:rFonts w:ascii="Arial" w:eastAsia="Arial" w:hAnsi="Arial" w:cs="Arial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708A2144"/>
    <w:multiLevelType w:val="multilevel"/>
    <w:tmpl w:val="B88A1FBE"/>
    <w:lvl w:ilvl="0">
      <w:start w:val="1"/>
      <w:numFmt w:val="decimal"/>
      <w:pStyle w:val="Nagwek1Hoofdstukkop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28267982">
    <w:abstractNumId w:val="0"/>
  </w:num>
  <w:num w:numId="2" w16cid:durableId="1819877199">
    <w:abstractNumId w:val="3"/>
  </w:num>
  <w:num w:numId="3" w16cid:durableId="1571965836">
    <w:abstractNumId w:val="1"/>
  </w:num>
  <w:num w:numId="4" w16cid:durableId="798568599">
    <w:abstractNumId w:val="2"/>
  </w:num>
  <w:num w:numId="5" w16cid:durableId="19464231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578"/>
    <w:rsid w:val="0000548B"/>
    <w:rsid w:val="000C5A69"/>
    <w:rsid w:val="000F12AB"/>
    <w:rsid w:val="00154214"/>
    <w:rsid w:val="00202907"/>
    <w:rsid w:val="00233594"/>
    <w:rsid w:val="00260773"/>
    <w:rsid w:val="0048449F"/>
    <w:rsid w:val="005D6676"/>
    <w:rsid w:val="00605048"/>
    <w:rsid w:val="00687FC8"/>
    <w:rsid w:val="006C4354"/>
    <w:rsid w:val="00725208"/>
    <w:rsid w:val="008B52F3"/>
    <w:rsid w:val="00904D31"/>
    <w:rsid w:val="00985660"/>
    <w:rsid w:val="00AA095A"/>
    <w:rsid w:val="00AB1265"/>
    <w:rsid w:val="00AB6D51"/>
    <w:rsid w:val="00AD53BD"/>
    <w:rsid w:val="00C026C8"/>
    <w:rsid w:val="00C76362"/>
    <w:rsid w:val="00CA28E3"/>
    <w:rsid w:val="00D15578"/>
    <w:rsid w:val="00D55729"/>
    <w:rsid w:val="00D72B19"/>
    <w:rsid w:val="00D7330F"/>
    <w:rsid w:val="00D76FF8"/>
    <w:rsid w:val="00DC4178"/>
    <w:rsid w:val="00E420E7"/>
    <w:rsid w:val="00E741D3"/>
    <w:rsid w:val="00EC7AF1"/>
    <w:rsid w:val="00FA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69003"/>
  <w15:docId w15:val="{E937A18C-0CB6-4452-B460-5496F0D83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pl-PL"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Tekstpodstawowy"/>
    <w:uiPriority w:val="9"/>
    <w:semiHidden/>
    <w:unhideWhenUsed/>
    <w:qFormat/>
    <w:pPr>
      <w:numPr>
        <w:ilvl w:val="1"/>
        <w:numId w:val="5"/>
      </w:numPr>
      <w:autoSpaceDE w:val="0"/>
      <w:autoSpaceDN w:val="0"/>
      <w:adjustRightInd w:val="0"/>
      <w:spacing w:after="240"/>
      <w:ind w:left="-1" w:hanging="1"/>
      <w:jc w:val="both"/>
      <w:outlineLvl w:val="1"/>
    </w:pPr>
    <w:rPr>
      <w:rFonts w:ascii="Times New Roman" w:hAnsi="Times New Roman" w:cs="Times New Roman"/>
      <w:color w:val="000000"/>
      <w:sz w:val="22"/>
      <w:szCs w:val="22"/>
      <w:lang w:val="en-US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numPr>
        <w:ilvl w:val="2"/>
        <w:numId w:val="5"/>
      </w:numPr>
      <w:autoSpaceDE w:val="0"/>
      <w:autoSpaceDN w:val="0"/>
      <w:adjustRightInd w:val="0"/>
      <w:spacing w:after="240"/>
      <w:ind w:left="-1" w:hanging="1"/>
      <w:jc w:val="both"/>
      <w:outlineLvl w:val="2"/>
    </w:pPr>
    <w:rPr>
      <w:rFonts w:ascii="Times New Roman" w:hAnsi="Times New Roman" w:cs="Times New Roman"/>
      <w:sz w:val="22"/>
      <w:szCs w:val="22"/>
      <w:lang w:val="en-GB"/>
    </w:rPr>
  </w:style>
  <w:style w:type="paragraph" w:styleId="Nagwek4">
    <w:name w:val="heading 4"/>
    <w:basedOn w:val="Normalny"/>
    <w:next w:val="Tekstpodstawowy"/>
    <w:uiPriority w:val="9"/>
    <w:semiHidden/>
    <w:unhideWhenUsed/>
    <w:qFormat/>
    <w:pPr>
      <w:numPr>
        <w:ilvl w:val="3"/>
        <w:numId w:val="5"/>
      </w:numPr>
      <w:autoSpaceDE w:val="0"/>
      <w:autoSpaceDN w:val="0"/>
      <w:adjustRightInd w:val="0"/>
      <w:spacing w:after="240"/>
      <w:ind w:left="-1" w:hanging="1"/>
      <w:jc w:val="both"/>
      <w:outlineLvl w:val="3"/>
    </w:pPr>
    <w:rPr>
      <w:rFonts w:ascii="Times New Roman" w:hAnsi="Times New Roman" w:cs="Times New Roman"/>
      <w:sz w:val="22"/>
      <w:szCs w:val="22"/>
      <w:lang w:val="en-GB"/>
    </w:rPr>
  </w:style>
  <w:style w:type="paragraph" w:styleId="Nagwek5">
    <w:name w:val="heading 5"/>
    <w:basedOn w:val="Normalny"/>
    <w:next w:val="Tekstpodstawowy"/>
    <w:uiPriority w:val="9"/>
    <w:semiHidden/>
    <w:unhideWhenUsed/>
    <w:qFormat/>
    <w:pPr>
      <w:numPr>
        <w:ilvl w:val="4"/>
        <w:numId w:val="5"/>
      </w:numPr>
      <w:tabs>
        <w:tab w:val="left" w:pos="80"/>
      </w:tabs>
      <w:autoSpaceDE w:val="0"/>
      <w:autoSpaceDN w:val="0"/>
      <w:adjustRightInd w:val="0"/>
      <w:spacing w:after="240"/>
      <w:ind w:left="-1" w:hanging="1"/>
      <w:jc w:val="both"/>
      <w:outlineLvl w:val="4"/>
    </w:pPr>
    <w:rPr>
      <w:rFonts w:ascii="Times New Roman" w:hAnsi="Times New Roman" w:cs="Times New Roman"/>
      <w:sz w:val="22"/>
      <w:szCs w:val="22"/>
      <w:lang w:val="en-US"/>
    </w:rPr>
  </w:style>
  <w:style w:type="paragraph" w:styleId="Nagwek6">
    <w:name w:val="heading 6"/>
    <w:basedOn w:val="Normalny"/>
    <w:next w:val="Tekstpodstawowy"/>
    <w:uiPriority w:val="9"/>
    <w:semiHidden/>
    <w:unhideWhenUsed/>
    <w:qFormat/>
    <w:pPr>
      <w:numPr>
        <w:ilvl w:val="5"/>
        <w:numId w:val="5"/>
      </w:numPr>
      <w:tabs>
        <w:tab w:val="left" w:pos="100"/>
      </w:tabs>
      <w:autoSpaceDE w:val="0"/>
      <w:autoSpaceDN w:val="0"/>
      <w:adjustRightInd w:val="0"/>
      <w:spacing w:after="240"/>
      <w:ind w:left="-1" w:hanging="1"/>
      <w:jc w:val="both"/>
      <w:outlineLvl w:val="5"/>
    </w:pPr>
    <w:rPr>
      <w:rFonts w:ascii="Times New Roman" w:hAnsi="Times New Roman" w:cs="Times New Roman"/>
      <w:sz w:val="22"/>
      <w:szCs w:val="22"/>
      <w:lang w:val="en-US"/>
    </w:rPr>
  </w:style>
  <w:style w:type="paragraph" w:styleId="Nagwek7">
    <w:name w:val="heading 7"/>
    <w:basedOn w:val="Normalny"/>
    <w:next w:val="Tekstpodstawowy"/>
    <w:pPr>
      <w:numPr>
        <w:ilvl w:val="6"/>
        <w:numId w:val="5"/>
      </w:numPr>
      <w:autoSpaceDE w:val="0"/>
      <w:autoSpaceDN w:val="0"/>
      <w:adjustRightInd w:val="0"/>
      <w:spacing w:after="240"/>
      <w:ind w:left="-1" w:hanging="1"/>
      <w:jc w:val="both"/>
      <w:outlineLvl w:val="6"/>
    </w:pPr>
    <w:rPr>
      <w:rFonts w:ascii="Times New Roman" w:hAnsi="Times New Roman" w:cs="Times New Roman"/>
      <w:sz w:val="22"/>
      <w:szCs w:val="22"/>
      <w:lang w:val="en-US"/>
    </w:rPr>
  </w:style>
  <w:style w:type="paragraph" w:styleId="Nagwek8">
    <w:name w:val="heading 8"/>
    <w:basedOn w:val="Normalny"/>
    <w:next w:val="Tekstpodstawowy"/>
    <w:pPr>
      <w:numPr>
        <w:ilvl w:val="7"/>
        <w:numId w:val="5"/>
      </w:numPr>
      <w:autoSpaceDE w:val="0"/>
      <w:autoSpaceDN w:val="0"/>
      <w:adjustRightInd w:val="0"/>
      <w:spacing w:after="240"/>
      <w:ind w:left="-1" w:hanging="1"/>
      <w:jc w:val="both"/>
      <w:outlineLvl w:val="7"/>
    </w:pPr>
    <w:rPr>
      <w:rFonts w:ascii="Times New Roman" w:hAnsi="Times New Roman" w:cs="Times New Roman"/>
      <w:sz w:val="22"/>
      <w:szCs w:val="22"/>
      <w:lang w:val="en-US"/>
    </w:rPr>
  </w:style>
  <w:style w:type="paragraph" w:styleId="Nagwek9">
    <w:name w:val="heading 9"/>
    <w:basedOn w:val="Normalny"/>
    <w:next w:val="Tekstpodstawowy"/>
    <w:pPr>
      <w:numPr>
        <w:ilvl w:val="8"/>
        <w:numId w:val="5"/>
      </w:numPr>
      <w:tabs>
        <w:tab w:val="left" w:pos="1440"/>
      </w:tabs>
      <w:autoSpaceDE w:val="0"/>
      <w:autoSpaceDN w:val="0"/>
      <w:adjustRightInd w:val="0"/>
      <w:spacing w:after="240"/>
      <w:ind w:left="-1" w:hanging="1"/>
      <w:jc w:val="both"/>
      <w:outlineLvl w:val="8"/>
    </w:pPr>
    <w:rPr>
      <w:rFonts w:ascii="Times New Roman" w:hAnsi="Times New Roman" w:cs="Times New Roman"/>
      <w:sz w:val="22"/>
      <w:szCs w:val="2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40" w:after="60"/>
      <w:jc w:val="center"/>
    </w:pPr>
    <w:rPr>
      <w:b/>
      <w:bCs/>
      <w:kern w:val="28"/>
      <w:sz w:val="32"/>
      <w:szCs w:val="3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1Hoofdstukkop">
    <w:name w:val="Nagłówek 1;Hoofdstukkop"/>
    <w:basedOn w:val="Normalny"/>
    <w:next w:val="Tekstpodstawowy"/>
    <w:pPr>
      <w:keepNext/>
      <w:keepLines/>
      <w:numPr>
        <w:numId w:val="5"/>
      </w:numPr>
      <w:autoSpaceDE w:val="0"/>
      <w:autoSpaceDN w:val="0"/>
      <w:adjustRightInd w:val="0"/>
      <w:spacing w:before="240" w:after="240"/>
      <w:ind w:left="-1" w:hanging="1"/>
      <w:jc w:val="center"/>
    </w:pPr>
    <w:rPr>
      <w:rFonts w:ascii="Times New Roman" w:hAnsi="Times New Roman" w:cs="Times New Roman"/>
      <w:b/>
      <w:bCs/>
      <w:caps/>
      <w:color w:val="000000"/>
      <w:kern w:val="28"/>
      <w:sz w:val="22"/>
      <w:szCs w:val="22"/>
      <w:lang w:val="en-GB"/>
    </w:rPr>
  </w:style>
  <w:style w:type="paragraph" w:styleId="Nagwek">
    <w:name w:val="header"/>
    <w:basedOn w:val="Normalny"/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lang w:eastAsia="en-US"/>
    </w:rPr>
  </w:style>
  <w:style w:type="paragraph" w:customStyle="1" w:styleId="StopkaGJStopka">
    <w:name w:val="Stopka;GJ Stopka"/>
    <w:basedOn w:val="Normalny"/>
  </w:style>
  <w:style w:type="character" w:customStyle="1" w:styleId="StopkaZnakGJStopkaZnak">
    <w:name w:val="Stopka Znak;GJ Stopka Znak"/>
    <w:rPr>
      <w:w w:val="100"/>
      <w:position w:val="-1"/>
      <w:sz w:val="24"/>
      <w:szCs w:val="24"/>
      <w:effect w:val="none"/>
      <w:vertAlign w:val="baseline"/>
      <w:cs w:val="0"/>
      <w:lang w:eastAsia="en-US"/>
    </w:rPr>
  </w:style>
  <w:style w:type="paragraph" w:customStyle="1" w:styleId="GJBody">
    <w:name w:val="GJ Body"/>
    <w:basedOn w:val="Normalny"/>
    <w:pPr>
      <w:spacing w:after="140" w:line="290" w:lineRule="auto"/>
      <w:jc w:val="right"/>
    </w:pPr>
    <w:rPr>
      <w:kern w:val="20"/>
      <w:sz w:val="22"/>
      <w:szCs w:val="22"/>
    </w:rPr>
  </w:style>
  <w:style w:type="paragraph" w:customStyle="1" w:styleId="GJBody1">
    <w:name w:val="GJ Body 1"/>
    <w:basedOn w:val="Normalny"/>
    <w:pPr>
      <w:spacing w:after="140" w:line="290" w:lineRule="auto"/>
      <w:ind w:left="567"/>
      <w:jc w:val="both"/>
    </w:pPr>
    <w:rPr>
      <w:kern w:val="20"/>
      <w:sz w:val="22"/>
      <w:szCs w:val="22"/>
    </w:rPr>
  </w:style>
  <w:style w:type="paragraph" w:customStyle="1" w:styleId="GJBody2">
    <w:name w:val="GJ Body 2"/>
    <w:basedOn w:val="Normalny"/>
    <w:pPr>
      <w:spacing w:after="140" w:line="290" w:lineRule="auto"/>
      <w:ind w:left="1247"/>
      <w:jc w:val="both"/>
    </w:pPr>
    <w:rPr>
      <w:kern w:val="20"/>
      <w:sz w:val="22"/>
      <w:szCs w:val="22"/>
    </w:rPr>
  </w:style>
  <w:style w:type="paragraph" w:customStyle="1" w:styleId="GJBody3">
    <w:name w:val="GJ Body 3"/>
    <w:basedOn w:val="Normalny"/>
    <w:pPr>
      <w:spacing w:after="140" w:line="290" w:lineRule="auto"/>
      <w:ind w:left="2041"/>
      <w:jc w:val="both"/>
    </w:pPr>
    <w:rPr>
      <w:kern w:val="20"/>
      <w:sz w:val="22"/>
      <w:szCs w:val="22"/>
    </w:rPr>
  </w:style>
  <w:style w:type="paragraph" w:customStyle="1" w:styleId="GJBody4">
    <w:name w:val="GJ Body 4"/>
    <w:basedOn w:val="Normalny"/>
    <w:pPr>
      <w:spacing w:after="140" w:line="290" w:lineRule="auto"/>
      <w:ind w:left="2722"/>
      <w:jc w:val="both"/>
    </w:pPr>
    <w:rPr>
      <w:kern w:val="20"/>
      <w:sz w:val="22"/>
      <w:szCs w:val="22"/>
    </w:rPr>
  </w:style>
  <w:style w:type="paragraph" w:customStyle="1" w:styleId="GJBody5">
    <w:name w:val="GJ Body 5"/>
    <w:basedOn w:val="Normalny"/>
    <w:pPr>
      <w:spacing w:after="140" w:line="290" w:lineRule="auto"/>
      <w:ind w:left="3289"/>
      <w:jc w:val="both"/>
    </w:pPr>
    <w:rPr>
      <w:kern w:val="20"/>
      <w:sz w:val="22"/>
      <w:szCs w:val="22"/>
    </w:rPr>
  </w:style>
  <w:style w:type="paragraph" w:customStyle="1" w:styleId="GJBody6">
    <w:name w:val="GJ Body 6"/>
    <w:basedOn w:val="Normalny"/>
    <w:pPr>
      <w:spacing w:after="140" w:line="290" w:lineRule="auto"/>
      <w:ind w:left="3969"/>
      <w:jc w:val="both"/>
    </w:pPr>
    <w:rPr>
      <w:kern w:val="20"/>
      <w:sz w:val="22"/>
      <w:szCs w:val="22"/>
    </w:rPr>
  </w:style>
  <w:style w:type="paragraph" w:customStyle="1" w:styleId="TekstkomentarzaGJTekstkomentarza">
    <w:name w:val="Tekst komentarza;GJ Tekst komentarza"/>
    <w:basedOn w:val="Normalny"/>
    <w:pPr>
      <w:spacing w:after="140" w:line="290" w:lineRule="auto"/>
    </w:pPr>
    <w:rPr>
      <w:sz w:val="20"/>
      <w:szCs w:val="20"/>
    </w:rPr>
  </w:style>
  <w:style w:type="character" w:customStyle="1" w:styleId="CommentTextCharTPTekstkomentarzaChar">
    <w:name w:val="Comment Text Char;TP Tekst komentarza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komentarzaZnakGJTekstkomentarzaZnak">
    <w:name w:val="Tekst komentarza Znak;GJ Tekst komentarza Znak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paragraph" w:customStyle="1" w:styleId="TekstprzypisudolnegoGJTekstprzypisudolnego">
    <w:name w:val="Tekst przypisu dolnego;GJ Tekst przypisu dolnego"/>
    <w:basedOn w:val="Normalny"/>
    <w:pPr>
      <w:keepLines/>
      <w:spacing w:after="60" w:line="200" w:lineRule="atLeast"/>
      <w:ind w:left="227" w:hanging="227"/>
      <w:jc w:val="both"/>
    </w:pPr>
    <w:rPr>
      <w:kern w:val="20"/>
      <w:sz w:val="20"/>
      <w:szCs w:val="20"/>
    </w:rPr>
  </w:style>
  <w:style w:type="character" w:customStyle="1" w:styleId="FootnoteTextCharTPTekstprzypisudolnegoChar">
    <w:name w:val="Footnote Text Char;TP Tekst przypisu dolnego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przypisudolnegoZnakGJTekstprzypisudolnegoZnak">
    <w:name w:val="Tekst przypisu dolnego Znak;GJ Tekst przypisu dolnego Znak"/>
    <w:rPr>
      <w:w w:val="100"/>
      <w:kern w:val="20"/>
      <w:position w:val="-1"/>
      <w:sz w:val="20"/>
      <w:szCs w:val="20"/>
      <w:effect w:val="none"/>
      <w:vertAlign w:val="baseline"/>
      <w:cs w:val="0"/>
      <w:lang w:eastAsia="en-US"/>
    </w:rPr>
  </w:style>
  <w:style w:type="paragraph" w:customStyle="1" w:styleId="TekstprzypisukocowegoGJTekstprzypisukocowego">
    <w:name w:val="Tekst przypisu końcowego;GJ Tekst przypisu końcowego"/>
    <w:basedOn w:val="Normalny"/>
    <w:pPr>
      <w:spacing w:after="140" w:line="290" w:lineRule="auto"/>
    </w:pPr>
    <w:rPr>
      <w:sz w:val="20"/>
      <w:szCs w:val="20"/>
    </w:rPr>
  </w:style>
  <w:style w:type="character" w:customStyle="1" w:styleId="EndnoteTextCharTPTekstprzypisukocowegoChar">
    <w:name w:val="Endnote Text Char;TP Tekst przypisu końcowego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przypisukocowegoZnakGJTekstprzypisukocowegoZnak">
    <w:name w:val="Tekst przypisu końcowego Znak;GJ Tekst przypisu końcowego Znak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itleChar">
    <w:name w:val="Title Char"/>
    <w:rPr>
      <w:rFonts w:ascii="Cambria" w:eastAsia="Times New Roman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character" w:customStyle="1" w:styleId="TytuZnak">
    <w:name w:val="Tytuł Znak"/>
    <w:rPr>
      <w:b/>
      <w:bCs/>
      <w:w w:val="100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paragraph" w:customStyle="1" w:styleId="GJInformacje">
    <w:name w:val="GJ Informacje"/>
    <w:basedOn w:val="Normalny"/>
    <w:rPr>
      <w:kern w:val="16"/>
      <w:sz w:val="18"/>
      <w:szCs w:val="18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JZacznik1">
    <w:name w:val="GJ Załącznik 1"/>
    <w:basedOn w:val="Normalny"/>
    <w:pPr>
      <w:numPr>
        <w:numId w:val="1"/>
      </w:numPr>
      <w:spacing w:after="140" w:line="290" w:lineRule="auto"/>
      <w:ind w:left="-1" w:hanging="1"/>
      <w:jc w:val="both"/>
    </w:pPr>
    <w:rPr>
      <w:kern w:val="20"/>
    </w:rPr>
  </w:style>
  <w:style w:type="paragraph" w:customStyle="1" w:styleId="GJZacznik2">
    <w:name w:val="GJ Załącznik 2"/>
    <w:basedOn w:val="Normalny"/>
    <w:pPr>
      <w:numPr>
        <w:ilvl w:val="1"/>
        <w:numId w:val="1"/>
      </w:numPr>
      <w:spacing w:after="140" w:line="290" w:lineRule="auto"/>
      <w:ind w:left="-1" w:hanging="1"/>
      <w:jc w:val="both"/>
      <w:outlineLvl w:val="1"/>
    </w:pPr>
    <w:rPr>
      <w:kern w:val="20"/>
      <w:sz w:val="22"/>
      <w:szCs w:val="22"/>
    </w:rPr>
  </w:style>
  <w:style w:type="paragraph" w:customStyle="1" w:styleId="GJZacznik3">
    <w:name w:val="GJ Załącznik 3"/>
    <w:basedOn w:val="Normalny"/>
    <w:pPr>
      <w:numPr>
        <w:ilvl w:val="2"/>
        <w:numId w:val="1"/>
      </w:numPr>
      <w:spacing w:after="140" w:line="290" w:lineRule="auto"/>
      <w:ind w:left="-1" w:hanging="1"/>
      <w:jc w:val="both"/>
      <w:outlineLvl w:val="2"/>
    </w:pPr>
    <w:rPr>
      <w:kern w:val="20"/>
      <w:sz w:val="22"/>
      <w:szCs w:val="22"/>
    </w:rPr>
  </w:style>
  <w:style w:type="paragraph" w:customStyle="1" w:styleId="GJZacznik4">
    <w:name w:val="GJ Załącznik 4"/>
    <w:basedOn w:val="Normalny"/>
    <w:pPr>
      <w:numPr>
        <w:ilvl w:val="3"/>
        <w:numId w:val="1"/>
      </w:numPr>
      <w:spacing w:after="140" w:line="290" w:lineRule="auto"/>
      <w:ind w:left="-1" w:hanging="1"/>
      <w:jc w:val="both"/>
      <w:outlineLvl w:val="3"/>
    </w:pPr>
    <w:rPr>
      <w:kern w:val="20"/>
      <w:sz w:val="22"/>
      <w:szCs w:val="22"/>
    </w:rPr>
  </w:style>
  <w:style w:type="paragraph" w:customStyle="1" w:styleId="GJZacznik5">
    <w:name w:val="GJ Załącznik 5"/>
    <w:basedOn w:val="Normalny"/>
    <w:pPr>
      <w:numPr>
        <w:ilvl w:val="4"/>
        <w:numId w:val="1"/>
      </w:numPr>
      <w:spacing w:after="140" w:line="290" w:lineRule="auto"/>
      <w:ind w:left="-1" w:hanging="1"/>
      <w:jc w:val="both"/>
      <w:outlineLvl w:val="4"/>
    </w:pPr>
    <w:rPr>
      <w:kern w:val="20"/>
      <w:sz w:val="22"/>
      <w:szCs w:val="22"/>
    </w:rPr>
  </w:style>
  <w:style w:type="paragraph" w:customStyle="1" w:styleId="GJZacznik6">
    <w:name w:val="GJ Załącznik 6"/>
    <w:basedOn w:val="Normalny"/>
    <w:pPr>
      <w:numPr>
        <w:ilvl w:val="5"/>
        <w:numId w:val="1"/>
      </w:numPr>
      <w:spacing w:after="140" w:line="290" w:lineRule="auto"/>
      <w:ind w:left="-1" w:hanging="1"/>
      <w:jc w:val="both"/>
      <w:outlineLvl w:val="5"/>
    </w:pPr>
    <w:rPr>
      <w:kern w:val="20"/>
      <w:sz w:val="22"/>
      <w:szCs w:val="22"/>
    </w:rPr>
  </w:style>
  <w:style w:type="paragraph" w:customStyle="1" w:styleId="GJTytuwramce">
    <w:name w:val="GJ Tytuł w ramce"/>
    <w:basedOn w:val="Normalny"/>
    <w:next w:val="Normalny"/>
    <w:pPr>
      <w:keepNext/>
      <w:spacing w:before="240" w:after="120" w:line="290" w:lineRule="auto"/>
      <w:jc w:val="center"/>
    </w:pPr>
    <w:rPr>
      <w:sz w:val="28"/>
      <w:szCs w:val="28"/>
    </w:rPr>
  </w:style>
  <w:style w:type="paragraph" w:customStyle="1" w:styleId="GJStrony">
    <w:name w:val="GJ Strony"/>
    <w:basedOn w:val="Normalny"/>
    <w:pPr>
      <w:numPr>
        <w:numId w:val="2"/>
      </w:numPr>
      <w:spacing w:after="140" w:line="290" w:lineRule="auto"/>
      <w:ind w:left="-1" w:hanging="1"/>
      <w:jc w:val="both"/>
    </w:pPr>
    <w:rPr>
      <w:kern w:val="20"/>
      <w:sz w:val="22"/>
      <w:szCs w:val="22"/>
    </w:rPr>
  </w:style>
  <w:style w:type="paragraph" w:customStyle="1" w:styleId="GJRecitals">
    <w:name w:val="GJ Recitals"/>
    <w:basedOn w:val="Normalny"/>
    <w:pPr>
      <w:numPr>
        <w:numId w:val="3"/>
      </w:numPr>
      <w:spacing w:after="140" w:line="290" w:lineRule="auto"/>
      <w:ind w:left="-1" w:hanging="1"/>
      <w:jc w:val="both"/>
    </w:pPr>
    <w:rPr>
      <w:kern w:val="20"/>
      <w:sz w:val="22"/>
      <w:szCs w:val="22"/>
    </w:rPr>
  </w:style>
  <w:style w:type="paragraph" w:customStyle="1" w:styleId="Spistreci1GJSpistreci1">
    <w:name w:val="Spis treści 1;GJ Spis treści 1"/>
    <w:basedOn w:val="Normalny"/>
    <w:next w:val="GJBody"/>
    <w:pPr>
      <w:spacing w:before="280" w:after="140" w:line="290" w:lineRule="auto"/>
      <w:ind w:left="567" w:hanging="567"/>
    </w:pPr>
    <w:rPr>
      <w:kern w:val="20"/>
      <w:sz w:val="22"/>
      <w:szCs w:val="22"/>
    </w:rPr>
  </w:style>
  <w:style w:type="paragraph" w:customStyle="1" w:styleId="Spistreci2GJSpistreci2">
    <w:name w:val="Spis treści 2;GJ Spis treści 2"/>
    <w:basedOn w:val="Normalny"/>
    <w:next w:val="GJBody"/>
    <w:pPr>
      <w:spacing w:before="280" w:after="140" w:line="290" w:lineRule="auto"/>
      <w:ind w:left="1247" w:hanging="680"/>
    </w:pPr>
    <w:rPr>
      <w:kern w:val="20"/>
      <w:sz w:val="22"/>
      <w:szCs w:val="22"/>
    </w:rPr>
  </w:style>
  <w:style w:type="paragraph" w:customStyle="1" w:styleId="Spistreci3GJSpistreci3">
    <w:name w:val="Spis treści 3;GJ Spis treści 3"/>
    <w:basedOn w:val="Normalny"/>
    <w:next w:val="GJBody"/>
    <w:pPr>
      <w:spacing w:before="280" w:after="140" w:line="290" w:lineRule="auto"/>
      <w:ind w:left="2041" w:hanging="794"/>
    </w:pPr>
    <w:rPr>
      <w:kern w:val="20"/>
      <w:sz w:val="22"/>
      <w:szCs w:val="22"/>
    </w:rPr>
  </w:style>
  <w:style w:type="paragraph" w:styleId="Wykazrde">
    <w:name w:val="table of authorities"/>
    <w:basedOn w:val="Normalny"/>
    <w:next w:val="Normalny"/>
    <w:pPr>
      <w:ind w:left="200" w:hanging="200"/>
    </w:pPr>
    <w:rPr>
      <w:sz w:val="22"/>
      <w:szCs w:val="22"/>
      <w:lang w:val="en-GB"/>
    </w:rPr>
  </w:style>
  <w:style w:type="paragraph" w:customStyle="1" w:styleId="GJPoziom6">
    <w:name w:val="GJ Poziom 6"/>
    <w:pPr>
      <w:numPr>
        <w:ilvl w:val="5"/>
        <w:numId w:val="4"/>
      </w:numPr>
      <w:suppressAutoHyphens/>
      <w:spacing w:after="140" w:line="290" w:lineRule="auto"/>
      <w:ind w:leftChars="-1" w:left="-1" w:hangingChars="1" w:hanging="1"/>
      <w:jc w:val="both"/>
      <w:textDirection w:val="btLr"/>
      <w:textAlignment w:val="top"/>
      <w:outlineLvl w:val="5"/>
    </w:pPr>
    <w:rPr>
      <w:kern w:val="20"/>
      <w:position w:val="-1"/>
      <w:sz w:val="22"/>
      <w:szCs w:val="22"/>
      <w:lang w:val="pl-PL" w:eastAsia="en-US"/>
    </w:rPr>
  </w:style>
  <w:style w:type="paragraph" w:customStyle="1" w:styleId="GJPoziom1">
    <w:name w:val="GJ Poziom 1"/>
    <w:next w:val="GJBody1"/>
    <w:pPr>
      <w:keepNext/>
      <w:numPr>
        <w:numId w:val="4"/>
      </w:numPr>
      <w:suppressAutoHyphens/>
      <w:spacing w:before="280" w:after="140" w:line="290" w:lineRule="auto"/>
      <w:ind w:leftChars="-1" w:left="-1" w:hangingChars="1" w:hanging="1"/>
      <w:jc w:val="both"/>
      <w:textDirection w:val="btLr"/>
      <w:textAlignment w:val="top"/>
      <w:outlineLvl w:val="0"/>
    </w:pPr>
    <w:rPr>
      <w:b/>
      <w:bCs/>
      <w:kern w:val="20"/>
      <w:position w:val="-1"/>
      <w:lang w:val="pl-PL" w:eastAsia="en-US"/>
    </w:rPr>
  </w:style>
  <w:style w:type="paragraph" w:customStyle="1" w:styleId="GJPoziom2">
    <w:name w:val="GJ Poziom 2"/>
    <w:pPr>
      <w:numPr>
        <w:ilvl w:val="1"/>
        <w:numId w:val="4"/>
      </w:numPr>
      <w:suppressAutoHyphens/>
      <w:spacing w:after="140" w:line="290" w:lineRule="auto"/>
      <w:ind w:leftChars="-1" w:left="-1" w:hangingChars="1" w:hanging="1"/>
      <w:jc w:val="both"/>
      <w:textDirection w:val="btLr"/>
      <w:textAlignment w:val="top"/>
      <w:outlineLvl w:val="1"/>
    </w:pPr>
    <w:rPr>
      <w:kern w:val="20"/>
      <w:position w:val="-1"/>
      <w:sz w:val="22"/>
      <w:szCs w:val="22"/>
      <w:lang w:val="pl-PL"/>
    </w:rPr>
  </w:style>
  <w:style w:type="paragraph" w:customStyle="1" w:styleId="GJPoziom3">
    <w:name w:val="GJ Poziom 3"/>
    <w:pPr>
      <w:numPr>
        <w:ilvl w:val="2"/>
        <w:numId w:val="4"/>
      </w:numPr>
      <w:suppressAutoHyphens/>
      <w:spacing w:after="140" w:line="290" w:lineRule="auto"/>
      <w:ind w:leftChars="-1" w:left="-1" w:hangingChars="1" w:hanging="1"/>
      <w:jc w:val="both"/>
      <w:textDirection w:val="btLr"/>
      <w:textAlignment w:val="top"/>
      <w:outlineLvl w:val="2"/>
    </w:pPr>
    <w:rPr>
      <w:kern w:val="20"/>
      <w:position w:val="-1"/>
      <w:sz w:val="22"/>
      <w:szCs w:val="22"/>
      <w:lang w:val="pl-PL" w:eastAsia="en-US"/>
    </w:rPr>
  </w:style>
  <w:style w:type="paragraph" w:customStyle="1" w:styleId="GJPoziom4">
    <w:name w:val="GJ Poziom 4"/>
    <w:pPr>
      <w:numPr>
        <w:ilvl w:val="3"/>
        <w:numId w:val="4"/>
      </w:numPr>
      <w:suppressAutoHyphens/>
      <w:spacing w:after="140" w:line="290" w:lineRule="auto"/>
      <w:ind w:leftChars="-1" w:left="-1" w:hangingChars="1" w:hanging="1"/>
      <w:jc w:val="both"/>
      <w:textDirection w:val="btLr"/>
      <w:textAlignment w:val="top"/>
      <w:outlineLvl w:val="3"/>
    </w:pPr>
    <w:rPr>
      <w:kern w:val="20"/>
      <w:position w:val="-1"/>
      <w:sz w:val="22"/>
      <w:szCs w:val="22"/>
      <w:lang w:val="pl-PL" w:eastAsia="en-US"/>
    </w:rPr>
  </w:style>
  <w:style w:type="paragraph" w:customStyle="1" w:styleId="GJPoziom5">
    <w:name w:val="GJ Poziom 5"/>
    <w:pPr>
      <w:numPr>
        <w:ilvl w:val="4"/>
        <w:numId w:val="4"/>
      </w:numPr>
      <w:suppressAutoHyphens/>
      <w:spacing w:after="140" w:line="290" w:lineRule="auto"/>
      <w:ind w:leftChars="-1" w:left="-1" w:hangingChars="1" w:hanging="1"/>
      <w:jc w:val="both"/>
      <w:textDirection w:val="btLr"/>
      <w:textAlignment w:val="top"/>
      <w:outlineLvl w:val="4"/>
    </w:pPr>
    <w:rPr>
      <w:kern w:val="20"/>
      <w:position w:val="-1"/>
      <w:sz w:val="22"/>
      <w:szCs w:val="22"/>
      <w:lang w:val="pl-PL" w:eastAsia="en-US"/>
    </w:rPr>
  </w:style>
  <w:style w:type="character" w:customStyle="1" w:styleId="InitialStyle">
    <w:name w:val="InitialStyle"/>
    <w:rPr>
      <w:rFonts w:ascii="Courier New" w:hAnsi="Courier New"/>
      <w:color w:val="auto"/>
      <w:spacing w:val="0"/>
      <w:w w:val="100"/>
      <w:position w:val="-1"/>
      <w:sz w:val="20"/>
      <w:effect w:val="none"/>
      <w:vertAlign w:val="baseline"/>
      <w:cs w:val="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chedule3">
    <w:name w:val="Schedule 3"/>
    <w:basedOn w:val="Normalny"/>
    <w:pPr>
      <w:tabs>
        <w:tab w:val="num" w:pos="720"/>
        <w:tab w:val="num" w:pos="2041"/>
      </w:tabs>
      <w:spacing w:after="140" w:line="290" w:lineRule="auto"/>
      <w:ind w:left="2041" w:hanging="794"/>
      <w:jc w:val="both"/>
      <w:outlineLvl w:val="2"/>
    </w:pPr>
    <w:rPr>
      <w:rFonts w:ascii="Arial" w:hAnsi="Arial" w:cs="Times New Roman"/>
      <w:kern w:val="20"/>
      <w:sz w:val="20"/>
      <w:szCs w:val="20"/>
      <w:lang w:val="sv-SE" w:eastAsia="pl-PL"/>
    </w:r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</w:rPr>
  </w:style>
  <w:style w:type="character" w:customStyle="1" w:styleId="Nagwek1ZnakHoofdstukkopZnak">
    <w:name w:val="Nagłówek 1 Znak;Hoofdstukkop Znak"/>
    <w:rPr>
      <w:rFonts w:ascii="Times New Roman" w:hAnsi="Times New Roman"/>
      <w:b/>
      <w:bCs/>
      <w:caps/>
      <w:color w:val="000000"/>
      <w:w w:val="100"/>
      <w:kern w:val="28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2Znak">
    <w:name w:val="Nagłówek 2 Znak"/>
    <w:rPr>
      <w:rFonts w:ascii="Times New Roman" w:hAnsi="Times New Roman"/>
      <w:color w:val="000000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3Znak">
    <w:name w:val="Nagłówek 3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4Znak">
    <w:name w:val="Nagłówek 4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5Znak">
    <w:name w:val="Nagłówek 5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6Znak">
    <w:name w:val="Nagłówek 6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7Znak">
    <w:name w:val="Nagłówek 7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8Znak">
    <w:name w:val="Nagłówek 8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9Znak">
    <w:name w:val="Nagłówek 9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paragraph" w:styleId="Tekstpodstawowy">
    <w:name w:val="Body Text"/>
    <w:basedOn w:val="Normalny"/>
    <w:pPr>
      <w:spacing w:after="120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</w:rPr>
  </w:style>
  <w:style w:type="paragraph" w:customStyle="1" w:styleId="DraftLineWC">
    <w:name w:val="DraftLineW&amp;C"/>
    <w:basedOn w:val="Normalny"/>
    <w:pPr>
      <w:framePr w:w="5328" w:hSpace="187" w:vSpace="187" w:wrap="around" w:hAnchor="text" w:x="5761" w:y="721"/>
      <w:jc w:val="right"/>
    </w:pPr>
    <w:rPr>
      <w:rFonts w:ascii="Times New Roman" w:hAnsi="Times New Roman" w:cs="Times New Roman"/>
      <w:sz w:val="20"/>
      <w:lang w:val="en-US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matkomentarza">
    <w:name w:val="annotation subject"/>
    <w:basedOn w:val="TekstkomentarzaGJTekstkomentarza"/>
    <w:next w:val="TekstkomentarzaGJTekstkomentarza"/>
    <w:qFormat/>
    <w:pPr>
      <w:spacing w:after="0" w:line="240" w:lineRule="auto"/>
    </w:pPr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WW8Num15z0">
    <w:name w:val="WW8Num15z0"/>
    <w:rPr>
      <w:rFonts w:ascii="Symbol" w:hAnsi="Symbol" w:cs="Symbol"/>
      <w:w w:val="100"/>
      <w:position w:val="-1"/>
      <w:effect w:val="none"/>
      <w:vertAlign w:val="baseline"/>
      <w:cs w:val="0"/>
    </w:rPr>
  </w:style>
  <w:style w:type="paragraph" w:customStyle="1" w:styleId="TPPoziom2">
    <w:name w:val="TP Poziom 2"/>
    <w:pPr>
      <w:tabs>
        <w:tab w:val="num" w:pos="567"/>
      </w:tabs>
      <w:spacing w:after="140" w:line="288" w:lineRule="auto"/>
      <w:ind w:leftChars="-1" w:left="567" w:hangingChars="1" w:hanging="567"/>
      <w:jc w:val="both"/>
      <w:textDirection w:val="btLr"/>
      <w:textAlignment w:val="top"/>
      <w:outlineLvl w:val="0"/>
    </w:pPr>
    <w:rPr>
      <w:kern w:val="1"/>
      <w:position w:val="-1"/>
      <w:sz w:val="22"/>
      <w:szCs w:val="22"/>
      <w:lang w:val="pl-PL" w:eastAsia="zh-CN"/>
    </w:rPr>
  </w:style>
  <w:style w:type="paragraph" w:customStyle="1" w:styleId="TPBlok">
    <w:name w:val="TP Blok"/>
    <w:basedOn w:val="Normalny"/>
    <w:pPr>
      <w:widowControl w:val="0"/>
      <w:spacing w:after="140" w:line="290" w:lineRule="auto"/>
      <w:jc w:val="both"/>
    </w:pPr>
    <w:rPr>
      <w:kern w:val="20"/>
      <w:sz w:val="22"/>
      <w:szCs w:val="22"/>
    </w:rPr>
  </w:style>
  <w:style w:type="character" w:customStyle="1" w:styleId="FontStyle13">
    <w:name w:val="Font Style13"/>
    <w:rPr>
      <w:rFonts w:ascii="Arial Unicode MS" w:eastAsia="Arial Unicode MS" w:hAnsi="Arial Unicode MS" w:cs="Arial Unicode MS" w:hint="eastAsia"/>
      <w:color w:val="000000"/>
      <w:w w:val="100"/>
      <w:position w:val="-1"/>
      <w:sz w:val="20"/>
      <w:szCs w:val="20"/>
      <w:effect w:val="none"/>
      <w:vertAlign w:val="baseline"/>
      <w:cs w:val="0"/>
    </w:rPr>
  </w:style>
  <w:style w:type="paragraph" w:customStyle="1" w:styleId="Datownik">
    <w:name w:val="Datownik"/>
    <w:next w:val="Normalny"/>
    <w:pPr>
      <w:tabs>
        <w:tab w:val="decimal" w:pos="8640"/>
      </w:tabs>
      <w:suppressAutoHyphens/>
      <w:spacing w:after="480" w:line="1" w:lineRule="atLeast"/>
      <w:ind w:leftChars="-1" w:left="-1" w:hangingChars="1"/>
      <w:jc w:val="right"/>
      <w:textDirection w:val="btLr"/>
      <w:textAlignment w:val="top"/>
      <w:outlineLvl w:val="0"/>
    </w:pPr>
    <w:rPr>
      <w:kern w:val="20"/>
      <w:position w:val="-1"/>
      <w:sz w:val="22"/>
      <w:szCs w:val="22"/>
      <w:lang w:val="pl-PL" w:eastAsia="en-US"/>
    </w:rPr>
  </w:style>
  <w:style w:type="paragraph" w:customStyle="1" w:styleId="GJAdresat">
    <w:name w:val="GJ Adresat"/>
    <w:pPr>
      <w:suppressAutoHyphens/>
      <w:spacing w:line="290" w:lineRule="auto"/>
      <w:ind w:leftChars="-1" w:left="-1" w:hangingChars="1"/>
      <w:contextualSpacing/>
      <w:jc w:val="both"/>
      <w:textDirection w:val="btLr"/>
      <w:textAlignment w:val="top"/>
      <w:outlineLvl w:val="0"/>
    </w:pPr>
    <w:rPr>
      <w:position w:val="-1"/>
      <w:sz w:val="22"/>
      <w:szCs w:val="22"/>
      <w:lang w:val="pl-PL"/>
    </w:rPr>
  </w:style>
  <w:style w:type="paragraph" w:customStyle="1" w:styleId="TPAdresat">
    <w:name w:val="TP Adresat"/>
    <w:pPr>
      <w:suppressAutoHyphens/>
      <w:spacing w:line="290" w:lineRule="auto"/>
      <w:ind w:leftChars="-1" w:left="-1" w:hangingChars="1"/>
      <w:contextualSpacing/>
      <w:jc w:val="both"/>
      <w:textDirection w:val="btLr"/>
      <w:textAlignment w:val="top"/>
      <w:outlineLvl w:val="0"/>
    </w:pPr>
    <w:rPr>
      <w:position w:val="-1"/>
      <w:sz w:val="22"/>
      <w:szCs w:val="22"/>
      <w:lang w:val="pl-PL"/>
    </w:rPr>
  </w:style>
  <w:style w:type="paragraph" w:customStyle="1" w:styleId="GJNadawca">
    <w:name w:val="GJ Nadawca"/>
    <w:next w:val="Tytu"/>
    <w:pPr>
      <w:tabs>
        <w:tab w:val="num" w:pos="720"/>
      </w:tabs>
      <w:suppressAutoHyphens/>
      <w:spacing w:before="240" w:after="240" w:line="290" w:lineRule="auto"/>
      <w:ind w:leftChars="-1" w:left="-1" w:hangingChars="1"/>
      <w:jc w:val="both"/>
      <w:textDirection w:val="btLr"/>
      <w:textAlignment w:val="top"/>
      <w:outlineLvl w:val="0"/>
    </w:pPr>
    <w:rPr>
      <w:position w:val="-1"/>
      <w:sz w:val="22"/>
      <w:szCs w:val="22"/>
      <w:lang w:val="pl-PL"/>
    </w:rPr>
  </w:style>
  <w:style w:type="paragraph" w:customStyle="1" w:styleId="TPAkapit">
    <w:name w:val="TP Akapit"/>
    <w:pPr>
      <w:suppressAutoHyphens/>
      <w:spacing w:after="80" w:line="290" w:lineRule="auto"/>
      <w:ind w:leftChars="-1" w:left="-1" w:hangingChars="1"/>
      <w:jc w:val="both"/>
      <w:textDirection w:val="btLr"/>
      <w:textAlignment w:val="top"/>
      <w:outlineLvl w:val="0"/>
    </w:pPr>
    <w:rPr>
      <w:kern w:val="20"/>
      <w:position w:val="-1"/>
      <w:sz w:val="22"/>
      <w:szCs w:val="22"/>
      <w:lang w:val="en-GB" w:eastAsia="en-US"/>
    </w:rPr>
  </w:style>
  <w:style w:type="paragraph" w:customStyle="1" w:styleId="GJPunktyprostanumeracja">
    <w:name w:val="GJ Punkty prosta numeracja"/>
    <w:basedOn w:val="Normalny"/>
    <w:pPr>
      <w:widowControl w:val="0"/>
      <w:tabs>
        <w:tab w:val="left" w:pos="562"/>
        <w:tab w:val="num" w:pos="720"/>
      </w:tabs>
      <w:spacing w:before="120" w:after="120" w:line="288" w:lineRule="auto"/>
      <w:ind w:left="562" w:hanging="562"/>
      <w:jc w:val="both"/>
    </w:pPr>
    <w:rPr>
      <w:kern w:val="32"/>
      <w:sz w:val="22"/>
      <w:szCs w:val="22"/>
      <w:lang w:eastAsia="pl-PL"/>
    </w:rPr>
  </w:style>
  <w:style w:type="paragraph" w:customStyle="1" w:styleId="GJPunkty1">
    <w:name w:val="GJ Punkty 1"/>
    <w:basedOn w:val="Normalny"/>
    <w:next w:val="Normalny"/>
    <w:pPr>
      <w:widowControl w:val="0"/>
      <w:spacing w:before="280" w:after="140" w:line="290" w:lineRule="auto"/>
      <w:ind w:left="562" w:hanging="562"/>
      <w:jc w:val="both"/>
    </w:pPr>
    <w:rPr>
      <w:kern w:val="20"/>
      <w:sz w:val="22"/>
      <w:szCs w:val="22"/>
      <w:u w:val="single"/>
    </w:rPr>
  </w:style>
  <w:style w:type="paragraph" w:customStyle="1" w:styleId="GJPunkty2">
    <w:name w:val="GJ Punkty 2"/>
    <w:basedOn w:val="Normalny"/>
    <w:pPr>
      <w:spacing w:after="140" w:line="290" w:lineRule="auto"/>
      <w:ind w:left="562" w:hanging="562"/>
      <w:jc w:val="both"/>
      <w:outlineLvl w:val="1"/>
    </w:pPr>
    <w:rPr>
      <w:kern w:val="20"/>
      <w:sz w:val="22"/>
      <w:szCs w:val="22"/>
      <w:lang w:eastAsia="pl-PL"/>
    </w:rPr>
  </w:style>
  <w:style w:type="paragraph" w:customStyle="1" w:styleId="GJPunkty3">
    <w:name w:val="GJ Punkty 3"/>
    <w:basedOn w:val="Normalny"/>
    <w:pPr>
      <w:spacing w:after="140" w:line="290" w:lineRule="auto"/>
      <w:ind w:left="562"/>
      <w:jc w:val="both"/>
      <w:outlineLvl w:val="2"/>
    </w:pPr>
    <w:rPr>
      <w:kern w:val="20"/>
      <w:sz w:val="22"/>
      <w:szCs w:val="22"/>
    </w:rPr>
  </w:style>
  <w:style w:type="paragraph" w:customStyle="1" w:styleId="GJPunkty4">
    <w:name w:val="GJ Punkty 4"/>
    <w:basedOn w:val="Normalny"/>
    <w:pPr>
      <w:spacing w:after="140" w:line="290" w:lineRule="auto"/>
      <w:ind w:left="562"/>
      <w:jc w:val="both"/>
      <w:outlineLvl w:val="3"/>
    </w:pPr>
    <w:rPr>
      <w:kern w:val="20"/>
      <w:sz w:val="22"/>
      <w:szCs w:val="22"/>
    </w:rPr>
  </w:style>
  <w:style w:type="paragraph" w:customStyle="1" w:styleId="GJPunkty5">
    <w:name w:val="GJ Punkty 5"/>
    <w:basedOn w:val="Normalny"/>
    <w:pPr>
      <w:spacing w:after="140" w:line="290" w:lineRule="auto"/>
      <w:ind w:left="562"/>
      <w:jc w:val="both"/>
      <w:outlineLvl w:val="4"/>
    </w:pPr>
    <w:rPr>
      <w:kern w:val="20"/>
      <w:sz w:val="22"/>
      <w:szCs w:val="22"/>
    </w:rPr>
  </w:style>
  <w:style w:type="paragraph" w:customStyle="1" w:styleId="GJPunkty6">
    <w:name w:val="GJ Punkty 6"/>
    <w:basedOn w:val="Normalny"/>
    <w:pPr>
      <w:widowControl w:val="0"/>
      <w:spacing w:after="30" w:line="264" w:lineRule="auto"/>
      <w:ind w:left="562"/>
      <w:jc w:val="both"/>
      <w:outlineLvl w:val="5"/>
    </w:pPr>
    <w:rPr>
      <w:kern w:val="20"/>
      <w:sz w:val="22"/>
      <w:szCs w:val="22"/>
    </w:rPr>
  </w:style>
  <w:style w:type="paragraph" w:customStyle="1" w:styleId="GJBlok">
    <w:name w:val="GJ Blok"/>
    <w:basedOn w:val="Normalny"/>
    <w:pPr>
      <w:widowControl w:val="0"/>
      <w:spacing w:after="140" w:line="290" w:lineRule="auto"/>
      <w:jc w:val="both"/>
    </w:pPr>
    <w:rPr>
      <w:kern w:val="20"/>
      <w:sz w:val="22"/>
      <w:szCs w:val="22"/>
    </w:rPr>
  </w:style>
  <w:style w:type="paragraph" w:customStyle="1" w:styleId="GJZaczniki">
    <w:name w:val="GJ Załączniki"/>
    <w:pPr>
      <w:tabs>
        <w:tab w:val="num" w:pos="720"/>
        <w:tab w:val="left" w:pos="1123"/>
      </w:tabs>
      <w:suppressAutoHyphens/>
      <w:spacing w:after="40" w:line="290" w:lineRule="auto"/>
      <w:ind w:leftChars="-1" w:left="-1" w:hangingChars="1"/>
      <w:jc w:val="both"/>
      <w:textDirection w:val="btLr"/>
      <w:textAlignment w:val="top"/>
      <w:outlineLvl w:val="0"/>
    </w:pPr>
    <w:rPr>
      <w:position w:val="-1"/>
      <w:sz w:val="18"/>
      <w:szCs w:val="18"/>
      <w:lang w:val="pl-PL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pl-PL" w:eastAsia="en-US"/>
    </w:rPr>
  </w:style>
  <w:style w:type="character" w:customStyle="1" w:styleId="FontStyle17">
    <w:name w:val="Font Style17"/>
    <w:rPr>
      <w:rFonts w:ascii="Calibri" w:hAnsi="Calibri" w:cs="Calibri"/>
      <w:color w:val="000000"/>
      <w:w w:val="100"/>
      <w:position w:val="-1"/>
      <w:sz w:val="20"/>
      <w:szCs w:val="20"/>
      <w:effect w:val="none"/>
      <w:vertAlign w:val="baseline"/>
      <w:cs w:val="0"/>
    </w:rPr>
  </w:style>
  <w:style w:type="character" w:customStyle="1" w:styleId="FontStyle21">
    <w:name w:val="Font Style21"/>
    <w:rPr>
      <w:rFonts w:ascii="Calibri" w:hAnsi="Calibri" w:cs="Calibri"/>
      <w:color w:val="000000"/>
      <w:spacing w:val="-10"/>
      <w:w w:val="100"/>
      <w:position w:val="-1"/>
      <w:sz w:val="22"/>
      <w:szCs w:val="22"/>
      <w:effect w:val="none"/>
      <w:vertAlign w:val="baseline"/>
      <w:cs w:val="0"/>
    </w:r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4"/>
    <w:tblPr>
      <w:tblStyleRowBandSize w:val="1"/>
      <w:tblStyleColBandSize w:val="1"/>
      <w:tblCellMar>
        <w:top w:w="14" w:type="dxa"/>
        <w:left w:w="144" w:type="dxa"/>
        <w:bottom w:w="14" w:type="dxa"/>
        <w:right w:w="144" w:type="dxa"/>
      </w:tblCellMar>
    </w:tblPr>
  </w:style>
  <w:style w:type="table" w:customStyle="1" w:styleId="a0">
    <w:name w:val="a0"/>
    <w:basedOn w:val="TableNormal4"/>
    <w:tblPr>
      <w:tblStyleRowBandSize w:val="1"/>
      <w:tblStyleColBandSize w:val="1"/>
      <w:tblCellMar>
        <w:top w:w="28" w:type="dxa"/>
        <w:left w:w="70" w:type="dxa"/>
        <w:bottom w:w="28" w:type="dxa"/>
        <w:right w:w="7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61347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47A"/>
    <w:rPr>
      <w:position w:val="-1"/>
      <w:sz w:val="24"/>
      <w:szCs w:val="24"/>
      <w:lang w:val="pl-PL" w:eastAsia="en-US"/>
    </w:rPr>
  </w:style>
  <w:style w:type="paragraph" w:styleId="Akapitzlist">
    <w:name w:val="List Paragraph"/>
    <w:basedOn w:val="Normalny"/>
    <w:uiPriority w:val="34"/>
    <w:qFormat/>
    <w:rsid w:val="0061347A"/>
    <w:pPr>
      <w:ind w:left="720"/>
      <w:contextualSpacing/>
    </w:pPr>
  </w:style>
  <w:style w:type="table" w:customStyle="1" w:styleId="a1">
    <w:name w:val="a1"/>
    <w:basedOn w:val="TableNormal4"/>
    <w:tblPr>
      <w:tblStyleRowBandSize w:val="1"/>
      <w:tblStyleColBandSize w:val="1"/>
      <w:tblCellMar>
        <w:top w:w="28" w:type="dxa"/>
        <w:left w:w="70" w:type="dxa"/>
        <w:bottom w:w="28" w:type="dxa"/>
        <w:right w:w="70" w:type="dxa"/>
      </w:tblCellMar>
    </w:tblPr>
  </w:style>
  <w:style w:type="table" w:customStyle="1" w:styleId="a2">
    <w:name w:val="a2"/>
    <w:basedOn w:val="TableNormal4"/>
    <w:tblPr>
      <w:tblStyleRowBandSize w:val="1"/>
      <w:tblStyleColBandSize w:val="1"/>
      <w:tblCellMar>
        <w:top w:w="28" w:type="dxa"/>
        <w:left w:w="70" w:type="dxa"/>
        <w:bottom w:w="28" w:type="dxa"/>
        <w:right w:w="70" w:type="dxa"/>
      </w:tblCellMar>
    </w:tblPr>
  </w:style>
  <w:style w:type="table" w:customStyle="1" w:styleId="a3">
    <w:name w:val="a3"/>
    <w:basedOn w:val="TableNormal3"/>
    <w:tblPr>
      <w:tblStyleRowBandSize w:val="1"/>
      <w:tblStyleColBandSize w:val="1"/>
      <w:tblCellMar>
        <w:top w:w="28" w:type="dxa"/>
        <w:left w:w="70" w:type="dxa"/>
        <w:bottom w:w="28" w:type="dxa"/>
        <w:right w:w="70" w:type="dxa"/>
      </w:tblCellMar>
    </w:tblPr>
  </w:style>
  <w:style w:type="table" w:customStyle="1" w:styleId="a4">
    <w:name w:val="a4"/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name w:val="a5"/>
    <w:basedOn w:val="TableNormal2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name w:val="a6"/>
    <w:basedOn w:val="TableNormal2"/>
    <w:tblPr>
      <w:tblStyleRowBandSize w:val="1"/>
      <w:tblStyleColBandSize w:val="1"/>
      <w:tblCellMar>
        <w:top w:w="28" w:type="dxa"/>
        <w:left w:w="70" w:type="dxa"/>
        <w:bottom w:w="28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35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3594"/>
    <w:rPr>
      <w:position w:val="-1"/>
      <w:sz w:val="20"/>
      <w:szCs w:val="20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0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3008346CF3944BE265B2E6AA9FD8E" ma:contentTypeVersion="8" ma:contentTypeDescription="Create a new document." ma:contentTypeScope="" ma:versionID="f0ca68239a4b537e6f8fde78c12894f9">
  <xsd:schema xmlns:xsd="http://www.w3.org/2001/XMLSchema" xmlns:xs="http://www.w3.org/2001/XMLSchema" xmlns:p="http://schemas.microsoft.com/office/2006/metadata/properties" xmlns:ns2="0103dc47-f705-4b64-906c-58e6938adb12" targetNamespace="http://schemas.microsoft.com/office/2006/metadata/properties" ma:root="true" ma:fieldsID="dd745786ba0c4c48c90704dcab2c660d" ns2:_="">
    <xsd:import namespace="0103dc47-f705-4b64-906c-58e6938adb12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DBID"/>
                <xsd:element ref="ns2:WebId"/>
                <xsd:element ref="ns2:ATT_Version"/>
                <xsd:element ref="ns2:EditMethod"/>
                <xsd:element ref="ns2:PortalAddres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3dc47-f705-4b64-906c-58e6938adb12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DBID" ma:index="11" ma:displayName="DBID" ma:internalName="DBID">
      <xsd:simpleType>
        <xsd:restriction base="dms:Text"/>
      </xsd:simpleType>
    </xsd:element>
    <xsd:element name="WebId" ma:index="12" ma:displayName="WebId" ma:internalName="WebId">
      <xsd:simpleType>
        <xsd:restriction base="dms:Text"/>
      </xsd:simpleType>
    </xsd:element>
    <xsd:element name="ATT_Version" ma:index="13" ma:displayName="ATT_Version" ma:internalName="ATT_Version">
      <xsd:simpleType>
        <xsd:restriction base="dms:Text"/>
      </xsd:simpleType>
    </xsd:element>
    <xsd:element name="EditMethod" ma:index="14" ma:displayName="EditMethod" ma:internalName="EditMethod">
      <xsd:simpleType>
        <xsd:restriction base="dms:Text"/>
      </xsd:simpleType>
    </xsd:element>
    <xsd:element name="PortalAddress" ma:index="15" ma:displayName="PortalAddress" ma:internalName="PortalAddres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uB4xXVRTyBgcKFF+StPkNUmbIg==">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_Version xmlns="0103dc47-f705-4b64-906c-58e6938adb12">1</ATT_Version>
    <DatabaseId xmlns="0103dc47-f705-4b64-906c-58e6938adb12">Server=bpm;Database=VIGO-BPM_BPS_Process;</DatabaseId>
    <PortalAddress xmlns="0103dc47-f705-4b64-906c-58e6938adb12">http://vigo-bpm/WEBCONBPS</PortalAddress>
    <DBID xmlns="0103dc47-f705-4b64-906c-58e6938adb12">1</DBID>
    <ATT_ID xmlns="0103dc47-f705-4b64-906c-58e6938adb12">106853</ATT_ID>
    <EditMethod xmlns="0103dc47-f705-4b64-906c-58e6938adb12">CSOM</EditMethod>
    <WebId xmlns="0103dc47-f705-4b64-906c-58e6938adb12">352ece0a-5f4b-4d0f-9345-ddd7c77ae267</WebId>
    <SiteId xmlns="0103dc47-f705-4b64-906c-58e6938adb12">4136b918-4db2-4de0-b8a9-1d3bac68bc7e</SiteId>
  </documentManagement>
</p:properties>
</file>

<file path=customXml/itemProps1.xml><?xml version="1.0" encoding="utf-8"?>
<ds:datastoreItem xmlns:ds="http://schemas.openxmlformats.org/officeDocument/2006/customXml" ds:itemID="{7817FB83-4614-43FE-BCCD-2C3FBE3E7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FB3014-1049-439B-8DE5-93D6CC874C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AC7A90-F5ED-42B5-99C8-A9D7771A1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3dc47-f705-4b64-906c-58e6938ad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76332230-EF95-4FC9-89A3-72948EBA90F3}">
  <ds:schemaRefs>
    <ds:schemaRef ds:uri="0103dc47-f705-4b64-906c-58e6938adb12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675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Pietrasik</dc:creator>
  <cp:lastModifiedBy>Agata Wrzeszczyńska</cp:lastModifiedBy>
  <cp:revision>13</cp:revision>
  <dcterms:created xsi:type="dcterms:W3CDTF">2021-09-29T09:32:00Z</dcterms:created>
  <dcterms:modified xsi:type="dcterms:W3CDTF">2023-10-02T12:25:00Z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GUID_SUBELEMTEMPLATE_1a64e0f5-6eb6-4241-8b18-806d939ec275_DET&amp;#x5F;LP">
    <vt:lpwstr>L.p.</vt:lpwstr>
  </property>
  <property fmtid="{D5CDD505-2E9C-101B-9397-08002B2CF9AE}" pid="3" name="BPSGUID_SUBELEMTEMPLATE_1a64e0f5-6eb6-4241-8b18-806d939ec275_L:DET&amp;#x5F;Value5">
    <vt:lpwstr>Quantity</vt:lpwstr>
  </property>
  <property fmtid="{D5CDD505-2E9C-101B-9397-08002B2CF9AE}" pid="4" name="BPSGUID_SUBELEMTEMPLATE_1a64e0f5-6eb6-4241-8b18-806d939ec275_N:DET&amp;#x5F;Att4">
    <vt:lpwstr>Material index</vt:lpwstr>
  </property>
  <property fmtid="{D5CDD505-2E9C-101B-9397-08002B2CF9AE}" pid="5" name="BPS_DD:WFD_AttDateTime4_Dzień">
    <vt:lpwstr>24</vt:lpwstr>
  </property>
  <property fmtid="{D5CDD505-2E9C-101B-9397-08002B2CF9AE}" pid="6" name="BPS_DD:WFD_AttDateTime5_Dzień">
    <vt:lpwstr>29</vt:lpwstr>
  </property>
  <property fmtid="{D5CDD505-2E9C-101B-9397-08002B2CF9AE}" pid="7" name="BPS_DM:WFD_AttDateTime4_Miesiąc">
    <vt:lpwstr>05</vt:lpwstr>
  </property>
  <property fmtid="{D5CDD505-2E9C-101B-9397-08002B2CF9AE}" pid="8" name="BPS_DM:WFD_AttDateTime5_Miesiąc">
    <vt:lpwstr>09</vt:lpwstr>
  </property>
  <property fmtid="{D5CDD505-2E9C-101B-9397-08002B2CF9AE}" pid="9" name="BPS_DY:WFD_AttDateTime4_Rok">
    <vt:lpwstr>2021</vt:lpwstr>
  </property>
  <property fmtid="{D5CDD505-2E9C-101B-9397-08002B2CF9AE}" pid="10" name="BPS_DY:WFD_AttDateTime5_Rok">
    <vt:lpwstr>2023</vt:lpwstr>
  </property>
  <property fmtid="{D5CDD505-2E9C-101B-9397-08002B2CF9AE}" pid="11" name="BPS_L:WFD_AttDateTime4_[TECH] Data podpisania">
    <vt:lpwstr>{[TECH] Data podpisania([Tech] Atrybuty techniczne)}</vt:lpwstr>
  </property>
  <property fmtid="{D5CDD505-2E9C-101B-9397-08002B2CF9AE}" pid="12" name="BPS_L:WFD_AttDateTime5_Data zapytania ofertowego">
    <vt:lpwstr>{Data zapytania ofertowego(Dane przetargu)}</vt:lpwstr>
  </property>
  <property fmtid="{D5CDD505-2E9C-101B-9397-08002B2CF9AE}" pid="13" name="BPS_WFD_AttText12_[TECH] Nr umowy">
    <vt:lpwstr>POIR.01.01.01-00-0185/20-00</vt:lpwstr>
  </property>
  <property fmtid="{D5CDD505-2E9C-101B-9397-08002B2CF9AE}" pid="14" name="BPS_WFD_AttText17_Numer zapytania ofertowego">
    <vt:lpwstr>MRC-16_23</vt:lpwstr>
  </property>
  <property fmtid="{D5CDD505-2E9C-101B-9397-08002B2CF9AE}" pid="15" name="BPS_WFD_AttText19_[TECH] Z kim zawarto umowę?">
    <vt:lpwstr>Narodowe Centrum Badań i Rozwoju</vt:lpwstr>
  </property>
  <property fmtid="{D5CDD505-2E9C-101B-9397-08002B2CF9AE}" pid="16" name="BPS_WFD_AttText1_[TECH] Tytuł ENG">
    <vt:lpwstr>Polish matrix for space applications active in infrared</vt:lpwstr>
  </property>
  <property fmtid="{D5CDD505-2E9C-101B-9397-08002B2CF9AE}" pid="17" name="ContentTypeId">
    <vt:lpwstr>0x0101007CD3008346CF3944BE265B2E6AA9FD8E</vt:lpwstr>
  </property>
  <property fmtid="{D5CDD505-2E9C-101B-9397-08002B2CF9AE}" pid="18" name="WFD_ID">
    <vt:lpwstr>121748</vt:lpwstr>
  </property>
</Properties>
</file>