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DDFE" w14:textId="77777777" w:rsidR="0056530B" w:rsidRPr="00346B5F" w:rsidRDefault="0056530B" w:rsidP="0056530B">
      <w:pPr>
        <w:pStyle w:val="Nagwek1"/>
        <w:tabs>
          <w:tab w:val="left" w:pos="567"/>
        </w:tabs>
        <w:jc w:val="left"/>
        <w:rPr>
          <w:rFonts w:eastAsia="Calibri"/>
          <w:bCs w:val="0"/>
          <w:color w:val="000000"/>
          <w:sz w:val="22"/>
          <w:szCs w:val="22"/>
        </w:rPr>
      </w:pPr>
      <w:r w:rsidRPr="00346B5F">
        <w:rPr>
          <w:rFonts w:eastAsia="Calibri"/>
          <w:bCs w:val="0"/>
          <w:color w:val="000000"/>
          <w:sz w:val="22"/>
          <w:szCs w:val="22"/>
        </w:rPr>
        <w:t>Klauzula informacyjna dotycząca danych osobowych</w:t>
      </w:r>
    </w:p>
    <w:p w14:paraId="3DDB14EB" w14:textId="77777777" w:rsidR="0056530B" w:rsidRPr="00346B5F" w:rsidRDefault="0056530B" w:rsidP="0056530B">
      <w:pPr>
        <w:spacing w:line="240" w:lineRule="auto"/>
        <w:jc w:val="both"/>
        <w:rPr>
          <w:rFonts w:ascii="Times New Roman" w:eastAsiaTheme="minorEastAsia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8BE4554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Administratorem Pani/Pana danych osobowych jest Gminny Ośrodek Pomocy Społecznej w Wodzieradach</w:t>
      </w:r>
      <w:r>
        <w:rPr>
          <w:rFonts w:ascii="Times New Roman" w:hAnsi="Times New Roman" w:cs="Times New Roman"/>
          <w:noProof/>
        </w:rPr>
        <w:t xml:space="preserve"> z/s w Kwiatkowicach</w:t>
      </w:r>
      <w:r w:rsidRPr="00346B5F">
        <w:rPr>
          <w:rFonts w:ascii="Times New Roman" w:hAnsi="Times New Roman" w:cs="Times New Roman"/>
          <w:noProof/>
        </w:rPr>
        <w:t xml:space="preserve">, </w:t>
      </w:r>
      <w:r>
        <w:rPr>
          <w:rFonts w:ascii="Times New Roman" w:hAnsi="Times New Roman" w:cs="Times New Roman"/>
          <w:noProof/>
        </w:rPr>
        <w:t xml:space="preserve">ul. Szkolna nr 17, </w:t>
      </w:r>
      <w:r w:rsidRPr="00346B5F">
        <w:rPr>
          <w:rFonts w:ascii="Times New Roman" w:hAnsi="Times New Roman" w:cs="Times New Roman"/>
          <w:noProof/>
        </w:rPr>
        <w:t>98-105 Wodzierady</w:t>
      </w:r>
      <w:r>
        <w:rPr>
          <w:rFonts w:ascii="Times New Roman" w:hAnsi="Times New Roman" w:cs="Times New Roman"/>
          <w:noProof/>
        </w:rPr>
        <w:t>.</w:t>
      </w:r>
    </w:p>
    <w:p w14:paraId="567665B4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przetwarzane są w celu związanym z postępowaniem o udzielenie zamówienia;</w:t>
      </w:r>
    </w:p>
    <w:p w14:paraId="1728A174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Odbiorcami Pani/Pana danych osobowych będą osoby lub podmioty, którym udostępniona zostanie dokumentacja postępowania; Pani/Pana dane osobowe mogą zostać również powierzone do przetwarzania Instytucji Pośredniczącej - Wojewódzkiemu Urzędowi Pracy w Łodzi, z siedzibą przy ul. Wólczańskiej, a także specjalistycznym firmom, realizującym na zlecenie Instytucji Zarządzającej, Instytucji Pośredniczącej oraz beneficjenta kontrole i audyt w </w:t>
      </w:r>
      <w:r w:rsidRPr="009C673B">
        <w:rPr>
          <w:rFonts w:ascii="Times New Roman" w:hAnsi="Times New Roman" w:cs="Times New Roman"/>
          <w:noProof/>
        </w:rPr>
        <w:t xml:space="preserve">ramach </w:t>
      </w:r>
      <w:r w:rsidRPr="009C673B">
        <w:rPr>
          <w:rFonts w:ascii="Times New Roman" w:eastAsia="Times New Roman" w:hAnsi="Times New Roman" w:cs="Times New Roman"/>
          <w:lang w:eastAsia="pl-PL"/>
        </w:rPr>
        <w:t>Fundusze Europejskie dla Łódzkiego 2021-2027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46B5F">
        <w:rPr>
          <w:rFonts w:ascii="Times New Roman" w:hAnsi="Times New Roman" w:cs="Times New Roman"/>
          <w:noProof/>
        </w:rPr>
        <w:t xml:space="preserve">w celu prawidłowej realizacji zadań objetych Projektem, a także podmiotom świadczącym usługi pocztowe. </w:t>
      </w:r>
    </w:p>
    <w:p w14:paraId="0CC6AAAC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Obowiązek podania przez Panią/Pana danych osobowych bezpośrednio Pani/Pana dotyczących jest wymogiem, związanym z udziałem w postępowaniu o udzielenie niniejższego zamówienia; </w:t>
      </w:r>
    </w:p>
    <w:p w14:paraId="3C8E3F8F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nie będą przekazywane do państwa trzeciego lub organizacji międzynarodowej;</w:t>
      </w:r>
    </w:p>
    <w:p w14:paraId="382917D5" w14:textId="77777777" w:rsidR="0056530B" w:rsidRPr="00346B5F" w:rsidRDefault="0056530B" w:rsidP="0056530B">
      <w:pPr>
        <w:numPr>
          <w:ilvl w:val="0"/>
          <w:numId w:val="1"/>
        </w:numPr>
        <w:tabs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Pani/Pana dane osobowe nie będą poddawane zautomatyzowanemu podejmowaniu decyzji;</w:t>
      </w:r>
    </w:p>
    <w:p w14:paraId="1B8419C7" w14:textId="77777777" w:rsidR="0056530B" w:rsidRPr="00346B5F" w:rsidRDefault="0056530B" w:rsidP="0056530B">
      <w:pPr>
        <w:numPr>
          <w:ilvl w:val="0"/>
          <w:numId w:val="1"/>
        </w:numPr>
        <w:tabs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 xml:space="preserve">Pani/Pana dane osobowe będą przechowywane do czasu rozliczenia </w:t>
      </w:r>
      <w:r w:rsidRPr="009C673B">
        <w:rPr>
          <w:rFonts w:ascii="Times New Roman" w:eastAsia="Times New Roman" w:hAnsi="Times New Roman" w:cs="Times New Roman"/>
          <w:lang w:eastAsia="pl-PL"/>
        </w:rPr>
        <w:t xml:space="preserve">Fundusze Europejskie dla Łódzkiego 2021-2027 </w:t>
      </w:r>
      <w:r w:rsidRPr="00346B5F">
        <w:rPr>
          <w:rFonts w:ascii="Times New Roman" w:hAnsi="Times New Roman" w:cs="Times New Roman"/>
          <w:noProof/>
        </w:rPr>
        <w:t>oraz zakończenia archiwizowania dokumentacji;</w:t>
      </w:r>
    </w:p>
    <w:p w14:paraId="35DDA123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Ma Pani/Pan prawo dostępu do treści swoich danych osobowych i ich sprostowania, usunięcia lub ograniczenia przetwarzania. W przypadku wniosków o udostępnienie danych, ich aktualizację czy żądanie usunięcia oraz jakichkolwiek skarg związanych z przetwarzaniem przez nas danych osobowych należy kontaktować się, wysyłając e-mail na adres</w:t>
      </w:r>
      <w:r w:rsidRPr="00346B5F">
        <w:rPr>
          <w:rFonts w:ascii="Times New Roman" w:hAnsi="Times New Roman" w:cs="Times New Roman"/>
        </w:rPr>
        <w:t xml:space="preserve">: </w:t>
      </w:r>
      <w:hyperlink r:id="rId7" w:history="1">
        <w:r w:rsidRPr="00346B5F">
          <w:rPr>
            <w:rStyle w:val="Hipercze"/>
            <w:rFonts w:ascii="Times New Roman" w:hAnsi="Times New Roman" w:cs="Times New Roman"/>
          </w:rPr>
          <w:t>iod@wodzierady.pl</w:t>
        </w:r>
      </w:hyperlink>
      <w:r w:rsidRPr="00346B5F">
        <w:rPr>
          <w:rFonts w:ascii="Times New Roman" w:hAnsi="Times New Roman" w:cs="Times New Roman"/>
        </w:rPr>
        <w:t xml:space="preserve"> lub</w:t>
      </w:r>
      <w:r w:rsidRPr="00346B5F">
        <w:rPr>
          <w:rFonts w:ascii="Times New Roman" w:hAnsi="Times New Roman" w:cs="Times New Roman"/>
          <w:noProof/>
        </w:rPr>
        <w:t xml:space="preserve"> list na adres:</w:t>
      </w:r>
      <w:r w:rsidRPr="00346B5F">
        <w:rPr>
          <w:rFonts w:ascii="Times New Roman" w:hAnsi="Times New Roman" w:cs="Times New Roman"/>
        </w:rPr>
        <w:t xml:space="preserve"> Gminny Ośrodek Pomocy Społecznej</w:t>
      </w:r>
      <w:r>
        <w:rPr>
          <w:rFonts w:ascii="Times New Roman" w:hAnsi="Times New Roman" w:cs="Times New Roman"/>
        </w:rPr>
        <w:t xml:space="preserve"> w Wodzieradach z/s w Kwiatkowicach, ul. Szkolna nr 17</w:t>
      </w:r>
      <w:r w:rsidRPr="00346B5F">
        <w:rPr>
          <w:rFonts w:ascii="Times New Roman" w:hAnsi="Times New Roman" w:cs="Times New Roman"/>
        </w:rPr>
        <w:t>, 98-105 Wodzierady.</w:t>
      </w:r>
    </w:p>
    <w:p w14:paraId="127B9E40" w14:textId="77777777" w:rsidR="0056530B" w:rsidRPr="00346B5F" w:rsidRDefault="0056530B" w:rsidP="0056530B">
      <w:pPr>
        <w:pStyle w:val="Akapitzlist"/>
        <w:numPr>
          <w:ilvl w:val="0"/>
          <w:numId w:val="1"/>
        </w:numPr>
        <w:tabs>
          <w:tab w:val="num" w:pos="1418"/>
        </w:tabs>
        <w:spacing w:after="200" w:line="240" w:lineRule="auto"/>
        <w:ind w:left="1418" w:hanging="567"/>
        <w:jc w:val="both"/>
        <w:rPr>
          <w:rFonts w:ascii="Times New Roman" w:hAnsi="Times New Roman" w:cs="Times New Roman"/>
          <w:noProof/>
        </w:rPr>
      </w:pPr>
      <w:r w:rsidRPr="00346B5F">
        <w:rPr>
          <w:rFonts w:ascii="Times New Roman" w:hAnsi="Times New Roman" w:cs="Times New Roman"/>
          <w:noProof/>
        </w:rPr>
        <w:t>Przysługuje Pani/Panu prawo wniesienia skargi do organu nadzorczego, którym jest Prezes Urzędu Ochrony Danych Osobowych.</w:t>
      </w:r>
    </w:p>
    <w:p w14:paraId="2B3DB7BA" w14:textId="77777777" w:rsidR="00440BFD" w:rsidRDefault="00440BFD"/>
    <w:sectPr w:rsidR="00440B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5CE1" w14:textId="77777777" w:rsidR="00DC6B1D" w:rsidRDefault="00DC6B1D" w:rsidP="0056530B">
      <w:pPr>
        <w:spacing w:after="0" w:line="240" w:lineRule="auto"/>
      </w:pPr>
      <w:r>
        <w:separator/>
      </w:r>
    </w:p>
  </w:endnote>
  <w:endnote w:type="continuationSeparator" w:id="0">
    <w:p w14:paraId="04967D98" w14:textId="77777777" w:rsidR="00DC6B1D" w:rsidRDefault="00DC6B1D" w:rsidP="00565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3DED" w14:textId="26D2AB4A" w:rsidR="0056530B" w:rsidRDefault="0056530B" w:rsidP="0056530B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AD16" w14:textId="77777777" w:rsidR="00DC6B1D" w:rsidRDefault="00DC6B1D" w:rsidP="0056530B">
      <w:pPr>
        <w:spacing w:after="0" w:line="240" w:lineRule="auto"/>
      </w:pPr>
      <w:r>
        <w:separator/>
      </w:r>
    </w:p>
  </w:footnote>
  <w:footnote w:type="continuationSeparator" w:id="0">
    <w:p w14:paraId="6F84D54D" w14:textId="77777777" w:rsidR="00DC6B1D" w:rsidRDefault="00DC6B1D" w:rsidP="00565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47E5" w14:textId="1AC3099D" w:rsidR="0056530B" w:rsidRDefault="0056530B" w:rsidP="0056530B">
    <w:pPr>
      <w:pStyle w:val="Nagwek"/>
      <w:jc w:val="center"/>
    </w:pPr>
    <w:r>
      <w:rPr>
        <w:noProof/>
      </w:rPr>
      <w:drawing>
        <wp:inline distT="0" distB="0" distL="0" distR="0" wp14:anchorId="1558BF87" wp14:editId="08B849A8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31D0D"/>
    <w:multiLevelType w:val="hybridMultilevel"/>
    <w:tmpl w:val="D95AD338"/>
    <w:lvl w:ilvl="0" w:tplc="04150001">
      <w:numFmt w:val="decimal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 w:tplc="D5AA9B8E">
      <w:start w:val="1"/>
      <w:numFmt w:val="decimal"/>
      <w:lvlText w:val="%6"/>
      <w:lvlJc w:val="left"/>
      <w:pPr>
        <w:ind w:left="4500" w:hanging="360"/>
      </w:pPr>
      <w:rPr>
        <w:rFonts w:eastAsia="Times New Roman" w:cs="Tahoma"/>
        <w:color w:val="000000"/>
      </w:rPr>
    </w:lvl>
    <w:lvl w:ilvl="6" w:tplc="E8EADC4A">
      <w:start w:val="1"/>
      <w:numFmt w:val="lowerLetter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55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FC"/>
    <w:rsid w:val="00440BFD"/>
    <w:rsid w:val="0056530B"/>
    <w:rsid w:val="00B86A6F"/>
    <w:rsid w:val="00BD0EFC"/>
    <w:rsid w:val="00DC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D5E9"/>
  <w15:chartTrackingRefBased/>
  <w15:docId w15:val="{D58C3CB1-8E7C-4BF2-BF71-622A5D82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30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6530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30B"/>
  </w:style>
  <w:style w:type="paragraph" w:styleId="Stopka">
    <w:name w:val="footer"/>
    <w:basedOn w:val="Normalny"/>
    <w:link w:val="StopkaZnak"/>
    <w:uiPriority w:val="99"/>
    <w:unhideWhenUsed/>
    <w:rsid w:val="00565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30B"/>
  </w:style>
  <w:style w:type="character" w:customStyle="1" w:styleId="Nagwek1Znak">
    <w:name w:val="Nagłówek 1 Znak"/>
    <w:basedOn w:val="Domylnaczcionkaakapitu"/>
    <w:link w:val="Nagwek1"/>
    <w:rsid w:val="0056530B"/>
    <w:rPr>
      <w:rFonts w:ascii="Times New Roman" w:eastAsia="Times New Roman" w:hAnsi="Times New Roman" w:cs="Times New Roman"/>
      <w:b/>
      <w:bCs/>
      <w:kern w:val="0"/>
      <w:sz w:val="36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6530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6530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6530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odzierad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Ewap</dc:creator>
  <cp:keywords/>
  <dc:description/>
  <cp:lastModifiedBy>Ewap</cp:lastModifiedBy>
  <cp:revision>2</cp:revision>
  <dcterms:created xsi:type="dcterms:W3CDTF">2023-11-17T12:22:00Z</dcterms:created>
  <dcterms:modified xsi:type="dcterms:W3CDTF">2023-11-17T12:23:00Z</dcterms:modified>
</cp:coreProperties>
</file>