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E81E" w14:textId="77777777" w:rsidR="00B87C08" w:rsidRPr="00466CA4" w:rsidRDefault="00CA3233" w:rsidP="002E6170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lang w:val="en-US"/>
        </w:rPr>
      </w:pPr>
      <w:r w:rsidRPr="00466CA4">
        <w:rPr>
          <w:rFonts w:asciiTheme="minorHAnsi" w:hAnsiTheme="minorHAnsi" w:cstheme="minorHAnsi"/>
          <w:b/>
          <w:lang w:val="en-GB"/>
        </w:rPr>
        <w:t>Annex</w:t>
      </w:r>
      <w:r w:rsidRPr="00466CA4">
        <w:rPr>
          <w:rFonts w:asciiTheme="minorHAnsi" w:hAnsiTheme="minorHAnsi" w:cstheme="minorHAnsi"/>
          <w:b/>
          <w:lang w:val="en-US"/>
        </w:rPr>
        <w:t xml:space="preserve"> </w:t>
      </w:r>
      <w:r w:rsidR="00150242" w:rsidRPr="00466CA4">
        <w:rPr>
          <w:rFonts w:asciiTheme="minorHAnsi" w:hAnsiTheme="minorHAnsi" w:cstheme="minorHAnsi"/>
          <w:b/>
          <w:lang w:val="en-US"/>
        </w:rPr>
        <w:t xml:space="preserve">no. </w:t>
      </w:r>
      <w:r w:rsidR="004D2EC7" w:rsidRPr="00466CA4">
        <w:rPr>
          <w:rFonts w:asciiTheme="minorHAnsi" w:hAnsiTheme="minorHAnsi" w:cstheme="minorHAnsi"/>
          <w:b/>
          <w:lang w:val="en-US"/>
        </w:rPr>
        <w:t>4</w:t>
      </w:r>
    </w:p>
    <w:p w14:paraId="61857B32" w14:textId="2D8677D4" w:rsidR="00DD29D4" w:rsidRPr="00466CA4" w:rsidRDefault="00505326" w:rsidP="002E6170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lang w:val="en-US"/>
        </w:rPr>
      </w:pPr>
      <w:r w:rsidRPr="00466CA4">
        <w:rPr>
          <w:rFonts w:asciiTheme="minorHAnsi" w:hAnsiTheme="minorHAnsi" w:cstheme="minorHAnsi"/>
          <w:b/>
          <w:lang w:val="en-US"/>
        </w:rPr>
        <w:t>R</w:t>
      </w:r>
      <w:r w:rsidR="00D74DEE" w:rsidRPr="00466CA4">
        <w:rPr>
          <w:rFonts w:asciiTheme="minorHAnsi" w:hAnsiTheme="minorHAnsi" w:cstheme="minorHAnsi"/>
          <w:b/>
          <w:lang w:val="en-US"/>
        </w:rPr>
        <w:t>equest for proposal</w:t>
      </w:r>
      <w:r w:rsidR="00CA3233" w:rsidRPr="00466CA4">
        <w:rPr>
          <w:rFonts w:asciiTheme="minorHAnsi" w:hAnsiTheme="minorHAnsi" w:cstheme="minorHAnsi"/>
          <w:b/>
          <w:lang w:val="en-US"/>
        </w:rPr>
        <w:t xml:space="preserve"> no.</w:t>
      </w:r>
      <w:r w:rsidR="00F7273C" w:rsidRPr="00466CA4">
        <w:rPr>
          <w:rFonts w:asciiTheme="minorHAnsi" w:hAnsiTheme="minorHAnsi" w:cstheme="minorHAnsi"/>
          <w:b/>
          <w:lang w:val="en-US"/>
        </w:rPr>
        <w:t xml:space="preserve"> </w:t>
      </w:r>
      <w:r w:rsidR="006B38C0">
        <w:rPr>
          <w:rFonts w:asciiTheme="minorHAnsi" w:hAnsiTheme="minorHAnsi" w:cstheme="minorHAnsi"/>
          <w:b/>
          <w:lang w:val="en-US"/>
        </w:rPr>
        <w:t>1</w:t>
      </w:r>
      <w:r w:rsidR="005F7544">
        <w:rPr>
          <w:rFonts w:asciiTheme="minorHAnsi" w:hAnsiTheme="minorHAnsi" w:cstheme="minorHAnsi"/>
          <w:b/>
          <w:lang w:val="en-US"/>
        </w:rPr>
        <w:t>4</w:t>
      </w:r>
      <w:r w:rsidR="007979B1" w:rsidRPr="00AE321F">
        <w:rPr>
          <w:rFonts w:asciiTheme="minorHAnsi" w:hAnsiTheme="minorHAnsi" w:cstheme="minorHAnsi"/>
          <w:b/>
          <w:lang w:val="en-US"/>
        </w:rPr>
        <w:t>/</w:t>
      </w:r>
      <w:r w:rsidR="00607B4E" w:rsidRPr="00AE321F">
        <w:rPr>
          <w:rFonts w:asciiTheme="minorHAnsi" w:hAnsiTheme="minorHAnsi" w:cstheme="minorHAnsi"/>
          <w:b/>
          <w:lang w:val="en-US"/>
        </w:rPr>
        <w:t>EAGLEEYE</w:t>
      </w:r>
      <w:r w:rsidR="007979B1" w:rsidRPr="00AE321F">
        <w:rPr>
          <w:rFonts w:asciiTheme="minorHAnsi" w:hAnsiTheme="minorHAnsi" w:cstheme="minorHAnsi"/>
          <w:b/>
          <w:lang w:val="en-US"/>
        </w:rPr>
        <w:t>/</w:t>
      </w:r>
      <w:r w:rsidR="00607B4E" w:rsidRPr="00AE321F">
        <w:rPr>
          <w:rFonts w:asciiTheme="minorHAnsi" w:hAnsiTheme="minorHAnsi" w:cstheme="minorHAnsi"/>
          <w:b/>
          <w:lang w:val="en-US"/>
        </w:rPr>
        <w:t>202</w:t>
      </w:r>
      <w:r w:rsidR="00554E88" w:rsidRPr="00AE321F">
        <w:rPr>
          <w:rFonts w:asciiTheme="minorHAnsi" w:hAnsiTheme="minorHAnsi" w:cstheme="minorHAnsi"/>
          <w:b/>
          <w:lang w:val="en-US"/>
        </w:rPr>
        <w:t>3</w:t>
      </w:r>
    </w:p>
    <w:p w14:paraId="58D42520" w14:textId="77777777" w:rsidR="00E40FB3" w:rsidRPr="00466CA4" w:rsidRDefault="00E40FB3" w:rsidP="00DD29D4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lang w:val="en-US"/>
        </w:rPr>
      </w:pPr>
    </w:p>
    <w:p w14:paraId="030E3D53" w14:textId="77777777" w:rsidR="002E6170" w:rsidRPr="00466CA4" w:rsidRDefault="002E6170" w:rsidP="002E6170">
      <w:pPr>
        <w:autoSpaceDE w:val="0"/>
        <w:autoSpaceDN w:val="0"/>
        <w:adjustRightInd w:val="0"/>
        <w:spacing w:before="240" w:line="360" w:lineRule="auto"/>
        <w:rPr>
          <w:rFonts w:asciiTheme="minorHAnsi" w:hAnsiTheme="minorHAnsi" w:cstheme="minorHAnsi"/>
          <w:color w:val="000000"/>
          <w:lang w:val="en-US"/>
        </w:rPr>
      </w:pPr>
      <w:r w:rsidRPr="00466CA4">
        <w:rPr>
          <w:rFonts w:asciiTheme="minorHAnsi" w:hAnsiTheme="minorHAnsi" w:cstheme="minorHAnsi"/>
          <w:color w:val="000000"/>
          <w:lang w:val="en-US"/>
        </w:rPr>
        <w:t>Tenderer’s name, address, VAT identification number:</w:t>
      </w:r>
    </w:p>
    <w:p w14:paraId="5453456F" w14:textId="77777777" w:rsidR="002E6170" w:rsidRPr="00466CA4" w:rsidRDefault="002E6170" w:rsidP="002E617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val="en-US"/>
        </w:rPr>
      </w:pPr>
      <w:r w:rsidRPr="00466CA4">
        <w:rPr>
          <w:rFonts w:asciiTheme="minorHAnsi" w:hAnsiTheme="minorHAnsi" w:cstheme="minorHAnsi"/>
          <w:color w:val="000000"/>
          <w:lang w:val="en-US"/>
        </w:rPr>
        <w:t>........................................................................................................................................................</w:t>
      </w:r>
    </w:p>
    <w:p w14:paraId="199B9A95" w14:textId="77777777" w:rsidR="002E6170" w:rsidRPr="00466CA4" w:rsidRDefault="002E6170" w:rsidP="002E617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val="en-US"/>
        </w:rPr>
      </w:pPr>
      <w:r w:rsidRPr="00466CA4">
        <w:rPr>
          <w:rFonts w:asciiTheme="minorHAnsi" w:hAnsiTheme="minorHAnsi" w:cstheme="minorHAnsi"/>
          <w:color w:val="000000"/>
          <w:lang w:val="en-US"/>
        </w:rPr>
        <w:t>........................................................................................................................................................</w:t>
      </w:r>
    </w:p>
    <w:p w14:paraId="0185F5CA" w14:textId="77777777" w:rsidR="002D4A53" w:rsidRPr="00466CA4" w:rsidRDefault="002E6170" w:rsidP="002E617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val="en-US"/>
        </w:rPr>
      </w:pPr>
      <w:r w:rsidRPr="00466CA4">
        <w:rPr>
          <w:rFonts w:asciiTheme="minorHAnsi" w:hAnsiTheme="minorHAnsi" w:cstheme="minorHAnsi"/>
          <w:color w:val="000000"/>
          <w:lang w:val="en-US"/>
        </w:rPr>
        <w:t>Tel. ………………….……..., Fax …………..…….……………, E-mail……………………………….</w:t>
      </w:r>
    </w:p>
    <w:p w14:paraId="0B32E794" w14:textId="77777777" w:rsidR="002D4A53" w:rsidRPr="00466CA4" w:rsidRDefault="002D4A53" w:rsidP="002D4A53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val="en-US"/>
        </w:rPr>
      </w:pPr>
    </w:p>
    <w:p w14:paraId="3AEADE27" w14:textId="64545A1D" w:rsidR="004D2EC7" w:rsidRPr="00466CA4" w:rsidRDefault="00CA3233" w:rsidP="00E40FB3">
      <w:pPr>
        <w:spacing w:line="360" w:lineRule="auto"/>
        <w:jc w:val="both"/>
        <w:rPr>
          <w:rFonts w:asciiTheme="minorHAnsi" w:hAnsiTheme="minorHAnsi" w:cstheme="minorHAnsi"/>
          <w:color w:val="000000"/>
          <w:lang w:val="en-US"/>
        </w:rPr>
      </w:pPr>
      <w:r w:rsidRPr="00466CA4">
        <w:rPr>
          <w:rFonts w:asciiTheme="minorHAnsi" w:hAnsiTheme="minorHAnsi" w:cstheme="minorHAnsi"/>
          <w:lang w:val="en-US"/>
        </w:rPr>
        <w:t xml:space="preserve">Responding to the </w:t>
      </w:r>
      <w:r w:rsidR="00D74DEE" w:rsidRPr="00466CA4">
        <w:rPr>
          <w:rFonts w:asciiTheme="minorHAnsi" w:hAnsiTheme="minorHAnsi" w:cstheme="minorHAnsi"/>
          <w:lang w:val="en-US"/>
        </w:rPr>
        <w:t>request for proposal</w:t>
      </w:r>
      <w:r w:rsidRPr="00466CA4">
        <w:rPr>
          <w:rFonts w:asciiTheme="minorHAnsi" w:hAnsiTheme="minorHAnsi" w:cstheme="minorHAnsi"/>
          <w:lang w:val="en-US"/>
        </w:rPr>
        <w:t xml:space="preserve"> no. </w:t>
      </w:r>
      <w:r w:rsidR="006B38C0">
        <w:rPr>
          <w:rFonts w:asciiTheme="minorHAnsi" w:hAnsiTheme="minorHAnsi" w:cstheme="minorHAnsi"/>
          <w:b/>
          <w:bCs/>
          <w:lang w:val="en-US"/>
        </w:rPr>
        <w:t>1</w:t>
      </w:r>
      <w:r w:rsidR="005F7544">
        <w:rPr>
          <w:rFonts w:asciiTheme="minorHAnsi" w:hAnsiTheme="minorHAnsi" w:cstheme="minorHAnsi"/>
          <w:b/>
          <w:bCs/>
          <w:lang w:val="en-US"/>
        </w:rPr>
        <w:t>4</w:t>
      </w:r>
      <w:r w:rsidR="00B24D8C" w:rsidRPr="00AE321F">
        <w:rPr>
          <w:rFonts w:asciiTheme="minorHAnsi" w:hAnsiTheme="minorHAnsi" w:cstheme="minorHAnsi"/>
          <w:b/>
          <w:bCs/>
          <w:lang w:val="en-US"/>
        </w:rPr>
        <w:t>/EAGLEEYE</w:t>
      </w:r>
      <w:r w:rsidR="002E6170" w:rsidRPr="00AE321F">
        <w:rPr>
          <w:rFonts w:asciiTheme="minorHAnsi" w:hAnsiTheme="minorHAnsi" w:cstheme="minorHAnsi"/>
          <w:b/>
          <w:bCs/>
          <w:lang w:val="en-US"/>
        </w:rPr>
        <w:t>/202</w:t>
      </w:r>
      <w:r w:rsidR="00554E88" w:rsidRPr="00AE321F">
        <w:rPr>
          <w:rFonts w:asciiTheme="minorHAnsi" w:hAnsiTheme="minorHAnsi" w:cstheme="minorHAnsi"/>
          <w:b/>
          <w:bCs/>
          <w:lang w:val="en-US"/>
        </w:rPr>
        <w:t>3</w:t>
      </w:r>
      <w:r w:rsidR="002D4A53" w:rsidRPr="00466CA4">
        <w:rPr>
          <w:rFonts w:asciiTheme="minorHAnsi" w:hAnsiTheme="minorHAnsi" w:cstheme="minorHAnsi"/>
          <w:lang w:val="en-US"/>
        </w:rPr>
        <w:t xml:space="preserve"> </w:t>
      </w:r>
      <w:r w:rsidRPr="00466CA4">
        <w:rPr>
          <w:rFonts w:asciiTheme="minorHAnsi" w:hAnsiTheme="minorHAnsi" w:cstheme="minorHAnsi"/>
          <w:lang w:val="en-US"/>
        </w:rPr>
        <w:t xml:space="preserve">for </w:t>
      </w:r>
      <w:r w:rsidR="00BD776D" w:rsidRPr="00466CA4">
        <w:rPr>
          <w:rFonts w:asciiTheme="minorHAnsi" w:hAnsiTheme="minorHAnsi" w:cstheme="minorHAnsi"/>
          <w:b/>
          <w:lang w:val="en-US"/>
        </w:rPr>
        <w:t>Creotech Instruments S.A.</w:t>
      </w:r>
      <w:r w:rsidR="005372C2" w:rsidRPr="00466CA4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365D58" w:rsidRPr="00466CA4">
        <w:rPr>
          <w:rFonts w:asciiTheme="minorHAnsi" w:hAnsiTheme="minorHAnsi" w:cstheme="minorHAnsi"/>
          <w:color w:val="000000"/>
          <w:lang w:val="en-US"/>
        </w:rPr>
        <w:t>w</w:t>
      </w:r>
      <w:r w:rsidR="00150242" w:rsidRPr="00466CA4">
        <w:rPr>
          <w:rFonts w:asciiTheme="minorHAnsi" w:hAnsiTheme="minorHAnsi" w:cstheme="minorHAnsi"/>
          <w:color w:val="000000"/>
          <w:lang w:val="en-US"/>
        </w:rPr>
        <w:t xml:space="preserve">e </w:t>
      </w:r>
      <w:r w:rsidR="000E3E41" w:rsidRPr="00466CA4">
        <w:rPr>
          <w:rFonts w:asciiTheme="minorHAnsi" w:hAnsiTheme="minorHAnsi" w:cstheme="minorHAnsi"/>
          <w:color w:val="000000"/>
          <w:lang w:val="en-US"/>
        </w:rPr>
        <w:t>state</w:t>
      </w:r>
      <w:r w:rsidR="00E40FB3" w:rsidRPr="00466CA4">
        <w:rPr>
          <w:rFonts w:asciiTheme="minorHAnsi" w:hAnsiTheme="minorHAnsi" w:cstheme="minorHAnsi"/>
          <w:color w:val="000000"/>
          <w:lang w:val="en-US"/>
        </w:rPr>
        <w:t xml:space="preserve"> that </w:t>
      </w:r>
      <w:r w:rsidR="004D2EC7" w:rsidRPr="00466CA4">
        <w:rPr>
          <w:rFonts w:asciiTheme="minorHAnsi" w:hAnsiTheme="minorHAnsi" w:cstheme="minorHAnsi"/>
          <w:color w:val="000000"/>
          <w:lang w:val="en-US"/>
        </w:rPr>
        <w:t xml:space="preserve">our economic and financial situation allows us to </w:t>
      </w:r>
      <w:r w:rsidR="00507721" w:rsidRPr="00466CA4">
        <w:rPr>
          <w:rFonts w:asciiTheme="minorHAnsi" w:hAnsiTheme="minorHAnsi" w:cstheme="minorHAnsi"/>
          <w:color w:val="000000"/>
          <w:lang w:val="en-US"/>
        </w:rPr>
        <w:t>provide</w:t>
      </w:r>
      <w:r w:rsidR="004D2EC7" w:rsidRPr="00466CA4">
        <w:rPr>
          <w:rFonts w:asciiTheme="minorHAnsi" w:hAnsiTheme="minorHAnsi" w:cstheme="minorHAnsi"/>
          <w:color w:val="000000"/>
          <w:lang w:val="en-US"/>
        </w:rPr>
        <w:t xml:space="preserve"> the </w:t>
      </w:r>
      <w:r w:rsidR="000E3E41" w:rsidRPr="00466CA4">
        <w:rPr>
          <w:rFonts w:asciiTheme="minorHAnsi" w:hAnsiTheme="minorHAnsi" w:cstheme="minorHAnsi"/>
          <w:color w:val="000000"/>
          <w:lang w:val="en-US"/>
        </w:rPr>
        <w:t>o</w:t>
      </w:r>
      <w:r w:rsidR="00507721" w:rsidRPr="00466CA4">
        <w:rPr>
          <w:rFonts w:asciiTheme="minorHAnsi" w:hAnsiTheme="minorHAnsi" w:cstheme="minorHAnsi"/>
          <w:color w:val="000000"/>
          <w:lang w:val="en-US"/>
        </w:rPr>
        <w:t>bject</w:t>
      </w:r>
      <w:r w:rsidR="004D2EC7" w:rsidRPr="00466CA4">
        <w:rPr>
          <w:rFonts w:asciiTheme="minorHAnsi" w:hAnsiTheme="minorHAnsi" w:cstheme="minorHAnsi"/>
          <w:color w:val="000000"/>
          <w:lang w:val="en-US"/>
        </w:rPr>
        <w:t xml:space="preserve"> of </w:t>
      </w:r>
      <w:r w:rsidR="00507721" w:rsidRPr="00466CA4">
        <w:rPr>
          <w:rFonts w:asciiTheme="minorHAnsi" w:hAnsiTheme="minorHAnsi" w:cstheme="minorHAnsi"/>
          <w:color w:val="000000"/>
          <w:lang w:val="en-US"/>
        </w:rPr>
        <w:t>purchase</w:t>
      </w:r>
      <w:r w:rsidR="004D2EC7" w:rsidRPr="00466CA4">
        <w:rPr>
          <w:rFonts w:asciiTheme="minorHAnsi" w:hAnsiTheme="minorHAnsi" w:cstheme="minorHAnsi"/>
          <w:color w:val="000000"/>
          <w:lang w:val="en-US"/>
        </w:rPr>
        <w:t>. Furthermore</w:t>
      </w:r>
      <w:r w:rsidR="00D0516A" w:rsidRPr="00466CA4">
        <w:rPr>
          <w:rFonts w:asciiTheme="minorHAnsi" w:hAnsiTheme="minorHAnsi" w:cstheme="minorHAnsi"/>
          <w:color w:val="000000"/>
          <w:lang w:val="en-US"/>
        </w:rPr>
        <w:t>,</w:t>
      </w:r>
      <w:r w:rsidR="004D2EC7" w:rsidRPr="00466CA4">
        <w:rPr>
          <w:rFonts w:asciiTheme="minorHAnsi" w:hAnsiTheme="minorHAnsi" w:cstheme="minorHAnsi"/>
          <w:color w:val="000000"/>
          <w:lang w:val="en-US"/>
        </w:rPr>
        <w:t xml:space="preserve"> we </w:t>
      </w:r>
      <w:r w:rsidR="000E3E41" w:rsidRPr="00466CA4">
        <w:rPr>
          <w:rFonts w:asciiTheme="minorHAnsi" w:hAnsiTheme="minorHAnsi" w:cstheme="minorHAnsi"/>
          <w:color w:val="000000"/>
          <w:lang w:val="en-US"/>
        </w:rPr>
        <w:t>state</w:t>
      </w:r>
      <w:r w:rsidR="004D2EC7" w:rsidRPr="00466CA4">
        <w:rPr>
          <w:rFonts w:asciiTheme="minorHAnsi" w:hAnsiTheme="minorHAnsi" w:cstheme="minorHAnsi"/>
          <w:color w:val="000000"/>
          <w:lang w:val="en-US"/>
        </w:rPr>
        <w:t xml:space="preserve"> that:</w:t>
      </w:r>
    </w:p>
    <w:p w14:paraId="5F5944C9" w14:textId="77777777" w:rsidR="004D2EC7" w:rsidRPr="00466CA4" w:rsidRDefault="004D2EC7" w:rsidP="004D2EC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lang w:val="en-US"/>
        </w:rPr>
      </w:pPr>
      <w:r w:rsidRPr="00466CA4">
        <w:rPr>
          <w:rFonts w:asciiTheme="minorHAnsi" w:hAnsiTheme="minorHAnsi" w:cstheme="minorHAnsi"/>
          <w:color w:val="000000"/>
          <w:lang w:val="en-US"/>
        </w:rPr>
        <w:t>We are not in arrears</w:t>
      </w:r>
      <w:r w:rsidR="00FF115D" w:rsidRPr="00466CA4">
        <w:rPr>
          <w:rFonts w:asciiTheme="minorHAnsi" w:hAnsiTheme="minorHAnsi" w:cstheme="minorHAnsi"/>
          <w:color w:val="000000"/>
          <w:lang w:val="en-US"/>
        </w:rPr>
        <w:t xml:space="preserve"> with payments to Treasury</w:t>
      </w:r>
      <w:r w:rsidRPr="00466CA4">
        <w:rPr>
          <w:rFonts w:asciiTheme="minorHAnsi" w:hAnsiTheme="minorHAnsi" w:cstheme="minorHAnsi"/>
          <w:color w:val="000000"/>
          <w:lang w:val="en-US"/>
        </w:rPr>
        <w:t>,</w:t>
      </w:r>
    </w:p>
    <w:p w14:paraId="7EB0C79B" w14:textId="685F26B7" w:rsidR="004D2EC7" w:rsidRPr="00466CA4" w:rsidRDefault="004D2EC7" w:rsidP="004D2EC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lang w:val="en-US"/>
        </w:rPr>
      </w:pPr>
      <w:r w:rsidRPr="00466CA4">
        <w:rPr>
          <w:rFonts w:asciiTheme="minorHAnsi" w:hAnsiTheme="minorHAnsi" w:cstheme="minorHAnsi"/>
          <w:color w:val="000000"/>
          <w:lang w:val="en-US"/>
        </w:rPr>
        <w:t xml:space="preserve">We </w:t>
      </w:r>
      <w:r w:rsidR="00FF115D" w:rsidRPr="00466CA4">
        <w:rPr>
          <w:rFonts w:asciiTheme="minorHAnsi" w:hAnsiTheme="minorHAnsi" w:cstheme="minorHAnsi"/>
          <w:color w:val="000000"/>
          <w:lang w:val="en-US"/>
        </w:rPr>
        <w:t xml:space="preserve">are not </w:t>
      </w:r>
      <w:r w:rsidR="00685536" w:rsidRPr="00466CA4">
        <w:rPr>
          <w:rFonts w:asciiTheme="minorHAnsi" w:hAnsiTheme="minorHAnsi" w:cstheme="minorHAnsi"/>
          <w:color w:val="000000"/>
          <w:lang w:val="en-US"/>
        </w:rPr>
        <w:t>at</w:t>
      </w:r>
      <w:r w:rsidR="00537473" w:rsidRPr="00466CA4">
        <w:rPr>
          <w:rFonts w:asciiTheme="minorHAnsi" w:hAnsiTheme="minorHAnsi" w:cstheme="minorHAnsi"/>
          <w:color w:val="000000"/>
          <w:lang w:val="en-US"/>
        </w:rPr>
        <w:t xml:space="preserve"> risk of bankruptcy,</w:t>
      </w:r>
      <w:r w:rsidR="000E3E41" w:rsidRPr="00466CA4">
        <w:rPr>
          <w:rFonts w:asciiTheme="minorHAnsi" w:hAnsiTheme="minorHAnsi" w:cstheme="minorHAnsi"/>
          <w:color w:val="000000"/>
          <w:lang w:val="en-US"/>
        </w:rPr>
        <w:t xml:space="preserve"> no liquidation proceedings have </w:t>
      </w:r>
      <w:r w:rsidR="00537473" w:rsidRPr="00466CA4">
        <w:rPr>
          <w:rFonts w:asciiTheme="minorHAnsi" w:hAnsiTheme="minorHAnsi" w:cstheme="minorHAnsi"/>
          <w:color w:val="000000"/>
          <w:lang w:val="en-US"/>
        </w:rPr>
        <w:t>started, and the bankruptcy has not been declared</w:t>
      </w:r>
      <w:r w:rsidRPr="00466CA4">
        <w:rPr>
          <w:rFonts w:asciiTheme="minorHAnsi" w:hAnsiTheme="minorHAnsi" w:cstheme="minorHAnsi"/>
          <w:color w:val="000000"/>
          <w:lang w:val="en-US"/>
        </w:rPr>
        <w:t xml:space="preserve">. </w:t>
      </w:r>
    </w:p>
    <w:p w14:paraId="5EE6776C" w14:textId="77777777" w:rsidR="00780676" w:rsidRDefault="00780676" w:rsidP="008861F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val="en-US"/>
        </w:rPr>
      </w:pPr>
    </w:p>
    <w:p w14:paraId="5F842A65" w14:textId="77777777" w:rsidR="00165D1E" w:rsidRPr="00466CA4" w:rsidRDefault="00165D1E" w:rsidP="008861F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val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78"/>
      </w:tblGrid>
      <w:tr w:rsidR="00165D1E" w14:paraId="7B986C5A" w14:textId="77777777" w:rsidTr="00165D1E">
        <w:trPr>
          <w:trHeight w:val="454"/>
        </w:trPr>
        <w:tc>
          <w:tcPr>
            <w:tcW w:w="5382" w:type="dxa"/>
            <w:vAlign w:val="bottom"/>
          </w:tcPr>
          <w:p w14:paraId="355EFDD8" w14:textId="77777777" w:rsidR="00165D1E" w:rsidRDefault="00165D1E" w:rsidP="006F0103">
            <w:pPr>
              <w:pStyle w:val="Bezodstpw"/>
              <w:rPr>
                <w:lang w:val="en-US"/>
              </w:rPr>
            </w:pPr>
            <w:r w:rsidRPr="00EA032C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…………………….</w:t>
            </w:r>
          </w:p>
        </w:tc>
        <w:tc>
          <w:tcPr>
            <w:tcW w:w="3678" w:type="dxa"/>
            <w:vAlign w:val="bottom"/>
          </w:tcPr>
          <w:p w14:paraId="183D1D44" w14:textId="77777777" w:rsidR="00165D1E" w:rsidRDefault="00165D1E" w:rsidP="006F0103">
            <w:pPr>
              <w:pStyle w:val="Bezodstpw"/>
              <w:jc w:val="center"/>
              <w:rPr>
                <w:lang w:val="en-US"/>
              </w:rPr>
            </w:pPr>
            <w:r w:rsidRPr="00EA032C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…………………………..………………………..</w:t>
            </w:r>
          </w:p>
        </w:tc>
      </w:tr>
      <w:tr w:rsidR="00165D1E" w:rsidRPr="006B38C0" w14:paraId="5618BB23" w14:textId="77777777" w:rsidTr="00165D1E">
        <w:tc>
          <w:tcPr>
            <w:tcW w:w="5382" w:type="dxa"/>
          </w:tcPr>
          <w:p w14:paraId="2181B0CF" w14:textId="77777777" w:rsidR="00165D1E" w:rsidRDefault="00165D1E" w:rsidP="006F0103">
            <w:pPr>
              <w:pStyle w:val="Bezodstpw"/>
              <w:rPr>
                <w:lang w:val="en-US"/>
              </w:rPr>
            </w:pPr>
            <w:r w:rsidRPr="00EA032C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(Place, date)</w:t>
            </w:r>
          </w:p>
        </w:tc>
        <w:tc>
          <w:tcPr>
            <w:tcW w:w="3678" w:type="dxa"/>
            <w:vAlign w:val="center"/>
          </w:tcPr>
          <w:p w14:paraId="0768AF46" w14:textId="77777777" w:rsidR="00165D1E" w:rsidRDefault="00165D1E" w:rsidP="006F0103">
            <w:pPr>
              <w:pStyle w:val="Bezodstpw"/>
              <w:jc w:val="center"/>
              <w:rPr>
                <w:lang w:val="en-US"/>
              </w:rPr>
            </w:pPr>
            <w:r w:rsidRPr="00EA032C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(Tenderer’s authorized representative name and signature)</w:t>
            </w:r>
          </w:p>
        </w:tc>
      </w:tr>
    </w:tbl>
    <w:p w14:paraId="7A30B2ED" w14:textId="7C6B245D" w:rsidR="004175CF" w:rsidRPr="00466CA4" w:rsidRDefault="004175CF" w:rsidP="00165D1E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lang w:val="en-US"/>
        </w:rPr>
      </w:pPr>
    </w:p>
    <w:sectPr w:rsidR="004175CF" w:rsidRPr="00466CA4" w:rsidSect="00F7273C">
      <w:headerReference w:type="default" r:id="rId11"/>
      <w:footerReference w:type="default" r:id="rId12"/>
      <w:pgSz w:w="11906" w:h="16838"/>
      <w:pgMar w:top="2127" w:right="1417" w:bottom="1417" w:left="1417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4E623" w14:textId="77777777" w:rsidR="00994483" w:rsidRDefault="00994483" w:rsidP="00DE17ED">
      <w:pPr>
        <w:spacing w:after="0" w:line="240" w:lineRule="auto"/>
      </w:pPr>
      <w:r>
        <w:separator/>
      </w:r>
    </w:p>
  </w:endnote>
  <w:endnote w:type="continuationSeparator" w:id="0">
    <w:p w14:paraId="03E6DA84" w14:textId="77777777" w:rsidR="00994483" w:rsidRDefault="00994483" w:rsidP="00DE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AE94E" w14:textId="77777777" w:rsidR="00DE17ED" w:rsidRDefault="00DE17ED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6170">
      <w:rPr>
        <w:noProof/>
      </w:rPr>
      <w:t>1</w:t>
    </w:r>
    <w:r>
      <w:fldChar w:fldCharType="end"/>
    </w:r>
  </w:p>
  <w:p w14:paraId="68552C2D" w14:textId="77777777" w:rsidR="00DE17ED" w:rsidRDefault="00DE17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1F878" w14:textId="77777777" w:rsidR="00994483" w:rsidRDefault="00994483" w:rsidP="00DE17ED">
      <w:pPr>
        <w:spacing w:after="0" w:line="240" w:lineRule="auto"/>
      </w:pPr>
      <w:r>
        <w:separator/>
      </w:r>
    </w:p>
  </w:footnote>
  <w:footnote w:type="continuationSeparator" w:id="0">
    <w:p w14:paraId="3486D79A" w14:textId="77777777" w:rsidR="00994483" w:rsidRDefault="00994483" w:rsidP="00DE1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BA41B" w14:textId="7FEEFFE8" w:rsidR="002033C2" w:rsidRPr="00136746" w:rsidRDefault="00554E88" w:rsidP="00554E88">
    <w:pPr>
      <w:pStyle w:val="Nagwek"/>
      <w:jc w:val="center"/>
    </w:pPr>
    <w:r>
      <w:rPr>
        <w:noProof/>
      </w:rPr>
      <w:drawing>
        <wp:inline distT="0" distB="0" distL="0" distR="0" wp14:anchorId="0EDC5129" wp14:editId="57453F6B">
          <wp:extent cx="5760720" cy="459740"/>
          <wp:effectExtent l="0" t="0" r="0" b="0"/>
          <wp:docPr id="150053963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539638" name="Obraz 15005396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9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0C97"/>
    <w:multiLevelType w:val="hybridMultilevel"/>
    <w:tmpl w:val="69B0D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A5A43"/>
    <w:multiLevelType w:val="hybridMultilevel"/>
    <w:tmpl w:val="1200D0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36B83"/>
    <w:multiLevelType w:val="hybridMultilevel"/>
    <w:tmpl w:val="782A7F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7421593">
    <w:abstractNumId w:val="2"/>
  </w:num>
  <w:num w:numId="2" w16cid:durableId="1227843227">
    <w:abstractNumId w:val="1"/>
  </w:num>
  <w:num w:numId="3" w16cid:durableId="827598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hyphenationZone w:val="425"/>
  <w:characterSpacingControl w:val="doNotCompress"/>
  <w:hdrShapeDefaults>
    <o:shapedefaults v:ext="edit" spidmax="2050" style="mso-position-horizontal:center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OyNDc0sDC2NDc2MDNR0lEKTi0uzszPAykwrgUAou+LRywAAAA="/>
  </w:docVars>
  <w:rsids>
    <w:rsidRoot w:val="002D4A53"/>
    <w:rsid w:val="00043687"/>
    <w:rsid w:val="00076462"/>
    <w:rsid w:val="000E3E41"/>
    <w:rsid w:val="00122231"/>
    <w:rsid w:val="00136746"/>
    <w:rsid w:val="00150242"/>
    <w:rsid w:val="00165D1E"/>
    <w:rsid w:val="001976BA"/>
    <w:rsid w:val="001A7AE2"/>
    <w:rsid w:val="001C5061"/>
    <w:rsid w:val="002033C2"/>
    <w:rsid w:val="00265E98"/>
    <w:rsid w:val="002749C6"/>
    <w:rsid w:val="002C7317"/>
    <w:rsid w:val="002D4A53"/>
    <w:rsid w:val="002E6170"/>
    <w:rsid w:val="002E735B"/>
    <w:rsid w:val="002E7ECF"/>
    <w:rsid w:val="00301B64"/>
    <w:rsid w:val="00306F79"/>
    <w:rsid w:val="0032644A"/>
    <w:rsid w:val="00330D43"/>
    <w:rsid w:val="0035341A"/>
    <w:rsid w:val="00365D58"/>
    <w:rsid w:val="00387169"/>
    <w:rsid w:val="003C4E68"/>
    <w:rsid w:val="003E3CC9"/>
    <w:rsid w:val="004175CF"/>
    <w:rsid w:val="00432077"/>
    <w:rsid w:val="00466CA4"/>
    <w:rsid w:val="004708D3"/>
    <w:rsid w:val="004868B7"/>
    <w:rsid w:val="00493284"/>
    <w:rsid w:val="004D2EC7"/>
    <w:rsid w:val="004F1518"/>
    <w:rsid w:val="004F3496"/>
    <w:rsid w:val="00505326"/>
    <w:rsid w:val="00507721"/>
    <w:rsid w:val="00533751"/>
    <w:rsid w:val="005372C2"/>
    <w:rsid w:val="00537473"/>
    <w:rsid w:val="00551F0C"/>
    <w:rsid w:val="00554E88"/>
    <w:rsid w:val="00592EF3"/>
    <w:rsid w:val="005A2DED"/>
    <w:rsid w:val="005C5BAE"/>
    <w:rsid w:val="005D1BFA"/>
    <w:rsid w:val="005F7544"/>
    <w:rsid w:val="006038C3"/>
    <w:rsid w:val="00607B4E"/>
    <w:rsid w:val="00616391"/>
    <w:rsid w:val="00645A4F"/>
    <w:rsid w:val="00685536"/>
    <w:rsid w:val="006B38C0"/>
    <w:rsid w:val="006C5025"/>
    <w:rsid w:val="00723548"/>
    <w:rsid w:val="00780676"/>
    <w:rsid w:val="007979B1"/>
    <w:rsid w:val="007A7A69"/>
    <w:rsid w:val="008151EC"/>
    <w:rsid w:val="00825E79"/>
    <w:rsid w:val="0085306D"/>
    <w:rsid w:val="00853F19"/>
    <w:rsid w:val="008861FB"/>
    <w:rsid w:val="0089624F"/>
    <w:rsid w:val="008D18FC"/>
    <w:rsid w:val="008F7812"/>
    <w:rsid w:val="009149B5"/>
    <w:rsid w:val="00986296"/>
    <w:rsid w:val="00987EBA"/>
    <w:rsid w:val="00990C9A"/>
    <w:rsid w:val="00994483"/>
    <w:rsid w:val="009E256F"/>
    <w:rsid w:val="00A31167"/>
    <w:rsid w:val="00A33867"/>
    <w:rsid w:val="00A50DFE"/>
    <w:rsid w:val="00A6120A"/>
    <w:rsid w:val="00A67A0A"/>
    <w:rsid w:val="00AA636F"/>
    <w:rsid w:val="00AE321F"/>
    <w:rsid w:val="00B012FC"/>
    <w:rsid w:val="00B14397"/>
    <w:rsid w:val="00B24D8C"/>
    <w:rsid w:val="00B50C24"/>
    <w:rsid w:val="00B6492A"/>
    <w:rsid w:val="00B87C08"/>
    <w:rsid w:val="00B94ADE"/>
    <w:rsid w:val="00B9501D"/>
    <w:rsid w:val="00BB43E7"/>
    <w:rsid w:val="00BD776D"/>
    <w:rsid w:val="00BF5AE1"/>
    <w:rsid w:val="00C06405"/>
    <w:rsid w:val="00C10B7A"/>
    <w:rsid w:val="00C47B3F"/>
    <w:rsid w:val="00CA3233"/>
    <w:rsid w:val="00CF0FF9"/>
    <w:rsid w:val="00D0516A"/>
    <w:rsid w:val="00D74DEE"/>
    <w:rsid w:val="00D7743B"/>
    <w:rsid w:val="00DB7E57"/>
    <w:rsid w:val="00DD29D4"/>
    <w:rsid w:val="00DE17ED"/>
    <w:rsid w:val="00E27920"/>
    <w:rsid w:val="00E40FB3"/>
    <w:rsid w:val="00E60B72"/>
    <w:rsid w:val="00EA0573"/>
    <w:rsid w:val="00F3010B"/>
    <w:rsid w:val="00F3294E"/>
    <w:rsid w:val="00F6645F"/>
    <w:rsid w:val="00F7273C"/>
    <w:rsid w:val="00FA67A8"/>
    <w:rsid w:val="00FB08B7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59C2D76"/>
  <w15:chartTrackingRefBased/>
  <w15:docId w15:val="{FA7CD38B-6C9C-4C3D-AA15-58E3DAD4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A5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D4A5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rsid w:val="002D4A53"/>
    <w:rPr>
      <w:rFonts w:eastAsia="Times New Roman"/>
      <w:lang w:eastAsia="pl-PL"/>
    </w:rPr>
  </w:style>
  <w:style w:type="paragraph" w:styleId="Tytu">
    <w:name w:val="Title"/>
    <w:basedOn w:val="Normalny"/>
    <w:link w:val="TytuZnak"/>
    <w:qFormat/>
    <w:rsid w:val="004175CF"/>
    <w:pPr>
      <w:spacing w:after="0" w:line="360" w:lineRule="auto"/>
      <w:jc w:val="center"/>
    </w:pPr>
    <w:rPr>
      <w:rFonts w:ascii="Times New Roman" w:hAnsi="Times New Roman"/>
      <w:b/>
      <w:sz w:val="32"/>
      <w:szCs w:val="20"/>
      <w:lang w:val="x-none"/>
    </w:rPr>
  </w:style>
  <w:style w:type="character" w:customStyle="1" w:styleId="TytuZnak">
    <w:name w:val="Tytuł Znak"/>
    <w:link w:val="Tytu"/>
    <w:rsid w:val="004175CF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17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17ED"/>
    <w:rPr>
      <w:rFonts w:eastAsia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5341A"/>
    <w:rPr>
      <w:rFonts w:ascii="Segoe UI" w:eastAsia="Times New Roman" w:hAnsi="Segoe UI" w:cs="Segoe UI"/>
      <w:sz w:val="18"/>
      <w:szCs w:val="18"/>
    </w:rPr>
  </w:style>
  <w:style w:type="character" w:styleId="Uwydatnienie">
    <w:name w:val="Emphasis"/>
    <w:uiPriority w:val="20"/>
    <w:qFormat/>
    <w:rsid w:val="00CA3233"/>
    <w:rPr>
      <w:i/>
      <w:iCs/>
    </w:rPr>
  </w:style>
  <w:style w:type="paragraph" w:customStyle="1" w:styleId="hsnfigure">
    <w:name w:val="hsn_figure"/>
    <w:basedOn w:val="Normalny"/>
    <w:next w:val="Normalny"/>
    <w:rsid w:val="007979B1"/>
    <w:pPr>
      <w:spacing w:after="0" w:line="240" w:lineRule="auto"/>
      <w:jc w:val="center"/>
    </w:pPr>
    <w:rPr>
      <w:rFonts w:ascii="Arial" w:eastAsia="Arial" w:hAnsi="Arial" w:cs="Arial"/>
      <w:color w:val="000000"/>
      <w:lang w:val="en-US"/>
    </w:rPr>
  </w:style>
  <w:style w:type="paragraph" w:styleId="Bezodstpw">
    <w:name w:val="No Spacing"/>
    <w:uiPriority w:val="1"/>
    <w:qFormat/>
    <w:rsid w:val="00136746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rsid w:val="00165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8152CB0BD506478BBB5CEA9547B176" ma:contentTypeVersion="3" ma:contentTypeDescription="Utwórz nowy dokument." ma:contentTypeScope="" ma:versionID="b2e5f4d2323733d25ddd20ef1b77ef66">
  <xsd:schema xmlns:xsd="http://www.w3.org/2001/XMLSchema" xmlns:xs="http://www.w3.org/2001/XMLSchema" xmlns:p="http://schemas.microsoft.com/office/2006/metadata/properties" xmlns:ns2="b45dae06-affa-4a22-b054-6022f15de955" targetNamespace="http://schemas.microsoft.com/office/2006/metadata/properties" ma:root="true" ma:fieldsID="4098a806910f60dd499e6ed68947dfc3" ns2:_="">
    <xsd:import namespace="b45dae06-affa-4a22-b054-6022f15de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dae06-affa-4a22-b054-6022f15de9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226853-1161-4F9C-A1B7-35EE1AF64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dae06-affa-4a22-b054-6022f15de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C49A7C-EEFD-46C3-959E-039D0B8B58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D4D635-F53C-4F8E-A713-DA951A03DA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4A8DB1-DEC4-4B91-A924-697EF19212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</dc:creator>
  <cp:keywords/>
  <cp:lastModifiedBy>Sylwia Sobocińska</cp:lastModifiedBy>
  <cp:revision>9</cp:revision>
  <cp:lastPrinted>2016-09-19T14:23:00Z</cp:lastPrinted>
  <dcterms:created xsi:type="dcterms:W3CDTF">2022-05-10T09:45:00Z</dcterms:created>
  <dcterms:modified xsi:type="dcterms:W3CDTF">2023-09-26T12:16:00Z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0x010100868152CB0BD506478BBB5CEA9547B176</vt:lpwstr>
  </property>
</Properties>
</file>