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33478" w14:textId="77777777" w:rsidR="00B43CC0" w:rsidRDefault="00B43CC0" w:rsidP="002028CD">
      <w:pPr>
        <w:pStyle w:val="P111"/>
      </w:pPr>
    </w:p>
    <w:p w14:paraId="52F3FF3B" w14:textId="26EF7E6B" w:rsidR="00B43CC0" w:rsidRPr="0026410B" w:rsidRDefault="00B43CC0" w:rsidP="00B43CC0">
      <w:pPr>
        <w:jc w:val="right"/>
        <w:rPr>
          <w:b/>
          <w:sz w:val="22"/>
        </w:rPr>
      </w:pPr>
      <w:r w:rsidRPr="0026410B">
        <w:rPr>
          <w:b/>
          <w:sz w:val="22"/>
        </w:rPr>
        <w:t xml:space="preserve">Załącznik nr </w:t>
      </w:r>
      <w:r>
        <w:rPr>
          <w:b/>
          <w:sz w:val="22"/>
        </w:rPr>
        <w:t>4</w:t>
      </w:r>
      <w:r w:rsidRPr="0026410B">
        <w:rPr>
          <w:b/>
          <w:sz w:val="22"/>
        </w:rPr>
        <w:t xml:space="preserve"> do SWZ</w:t>
      </w:r>
    </w:p>
    <w:p w14:paraId="75936F2B" w14:textId="77777777" w:rsidR="00B43CC0" w:rsidRPr="0026410B" w:rsidRDefault="00B43CC0" w:rsidP="00B43CC0">
      <w:pPr>
        <w:jc w:val="center"/>
        <w:rPr>
          <w:b/>
          <w:sz w:val="22"/>
        </w:rPr>
      </w:pPr>
    </w:p>
    <w:p w14:paraId="341CC4AD" w14:textId="77777777" w:rsidR="00B43CC0" w:rsidRPr="0026410B" w:rsidRDefault="00B43CC0" w:rsidP="00B43CC0">
      <w:pPr>
        <w:jc w:val="center"/>
        <w:rPr>
          <w:b/>
          <w:sz w:val="22"/>
        </w:rPr>
      </w:pPr>
      <w:r w:rsidRPr="0026410B">
        <w:rPr>
          <w:b/>
          <w:sz w:val="22"/>
        </w:rPr>
        <w:tab/>
      </w:r>
    </w:p>
    <w:p w14:paraId="00EC856E" w14:textId="32C61336" w:rsidR="00B43CC0" w:rsidRDefault="00032C72" w:rsidP="00B43CC0">
      <w:pPr>
        <w:jc w:val="center"/>
        <w:rPr>
          <w:b/>
          <w:sz w:val="22"/>
        </w:rPr>
      </w:pPr>
      <w:r w:rsidRPr="00032C72">
        <w:rPr>
          <w:b/>
          <w:sz w:val="22"/>
        </w:rPr>
        <w:t>Wykonanie robót budowlanych polegających na budowie i przebudowie sieci gazowej w ramach Etapów IV.2</w:t>
      </w:r>
      <w:r w:rsidR="002028CD">
        <w:rPr>
          <w:b/>
          <w:sz w:val="22"/>
        </w:rPr>
        <w:t xml:space="preserve"> Al. Wilanowska)</w:t>
      </w:r>
      <w:r w:rsidRPr="00032C72">
        <w:rPr>
          <w:b/>
          <w:sz w:val="22"/>
        </w:rPr>
        <w:t>, IV.3 (ul.Iwicka) i VIII.1 (ul. Dzieci Warszawy) Projektu „Budowa sieci gazowej na terenie Aglomeracji Warszawskiej”</w:t>
      </w:r>
    </w:p>
    <w:p w14:paraId="27129EC7" w14:textId="77777777" w:rsidR="00032C72" w:rsidRPr="0026410B" w:rsidRDefault="00032C72" w:rsidP="00B43CC0">
      <w:pPr>
        <w:jc w:val="center"/>
        <w:rPr>
          <w:b/>
          <w:sz w:val="22"/>
        </w:rPr>
      </w:pPr>
    </w:p>
    <w:p w14:paraId="506ED65A" w14:textId="1A2B38E2" w:rsidR="00B43CC0" w:rsidRDefault="00B43CC0" w:rsidP="00B43CC0">
      <w:pPr>
        <w:jc w:val="center"/>
        <w:rPr>
          <w:b/>
          <w:sz w:val="22"/>
        </w:rPr>
      </w:pPr>
      <w:r w:rsidRPr="0026410B">
        <w:rPr>
          <w:b/>
          <w:sz w:val="22"/>
        </w:rPr>
        <w:t>NR POSTĘPOWANIA: 2022/W400/WUNP – 00012</w:t>
      </w:r>
      <w:r w:rsidR="00032C72">
        <w:rPr>
          <w:b/>
          <w:sz w:val="22"/>
        </w:rPr>
        <w:t>6</w:t>
      </w:r>
    </w:p>
    <w:p w14:paraId="27691DB2" w14:textId="77777777" w:rsidR="00B43CC0" w:rsidRPr="00B43CC0" w:rsidRDefault="00B43CC0" w:rsidP="00B43CC0">
      <w:pPr>
        <w:jc w:val="center"/>
        <w:rPr>
          <w:b/>
          <w:sz w:val="22"/>
        </w:rPr>
      </w:pPr>
    </w:p>
    <w:p w14:paraId="75FDAC3F" w14:textId="1160FA4B" w:rsidR="00295BEF" w:rsidRPr="002D760B" w:rsidRDefault="00295BEF" w:rsidP="00295BEF">
      <w:pPr>
        <w:pStyle w:val="normalnynowy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  <w:r w:rsidRPr="002D760B">
        <w:rPr>
          <w:b/>
          <w:sz w:val="24"/>
          <w:szCs w:val="24"/>
        </w:rPr>
        <w:t xml:space="preserve"> </w:t>
      </w:r>
    </w:p>
    <w:p w14:paraId="41A1DB01" w14:textId="178914FE" w:rsidR="00295BEF" w:rsidRPr="00295BEF" w:rsidRDefault="00295BEF" w:rsidP="00295BEF">
      <w:pPr>
        <w:spacing w:after="120" w:line="320" w:lineRule="exact"/>
        <w:jc w:val="both"/>
        <w:rPr>
          <w:b/>
          <w:sz w:val="22"/>
          <w:szCs w:val="22"/>
        </w:rPr>
      </w:pPr>
      <w:r w:rsidRPr="00295BEF">
        <w:rPr>
          <w:b/>
          <w:sz w:val="22"/>
          <w:szCs w:val="22"/>
        </w:rPr>
        <w:t xml:space="preserve">dotyczące </w:t>
      </w:r>
      <w:bookmarkStart w:id="0" w:name="_Hlk101428195"/>
      <w:r w:rsidRPr="00295BEF">
        <w:rPr>
          <w:b/>
          <w:sz w:val="22"/>
          <w:szCs w:val="22"/>
        </w:rPr>
        <w:t xml:space="preserve">art. 7 Ustawy z dnia 13 </w:t>
      </w:r>
      <w:bookmarkEnd w:id="0"/>
      <w:r w:rsidRPr="00295BEF">
        <w:rPr>
          <w:b/>
          <w:sz w:val="22"/>
          <w:szCs w:val="22"/>
        </w:rPr>
        <w:t>kwietnia 2022 r. o szczególnych rozwiązaniach w zakresie przeciwdziałania wspieraniu agresji na Ukrainę oraz służących ochronie bezpieczeństwa narodowego</w:t>
      </w:r>
    </w:p>
    <w:p w14:paraId="065C2629" w14:textId="77777777" w:rsidR="00295BEF" w:rsidRPr="00806FE9" w:rsidRDefault="00295BEF" w:rsidP="00295BEF">
      <w:pPr>
        <w:pStyle w:val="Default"/>
        <w:rPr>
          <w:b/>
          <w:sz w:val="22"/>
          <w:szCs w:val="20"/>
        </w:rPr>
      </w:pPr>
    </w:p>
    <w:p w14:paraId="18309A76" w14:textId="7E4DC0FC" w:rsidR="00295BEF" w:rsidRDefault="00295BEF" w:rsidP="00295BEF">
      <w:pPr>
        <w:pStyle w:val="Default"/>
        <w:rPr>
          <w:sz w:val="20"/>
          <w:szCs w:val="20"/>
        </w:rPr>
      </w:pPr>
    </w:p>
    <w:p w14:paraId="07F180AE" w14:textId="77777777" w:rsidR="00295BEF" w:rsidRDefault="00295BEF" w:rsidP="00295BEF">
      <w:pPr>
        <w:pStyle w:val="Default"/>
        <w:rPr>
          <w:sz w:val="20"/>
          <w:szCs w:val="20"/>
        </w:rPr>
      </w:pPr>
    </w:p>
    <w:p w14:paraId="1BA250C0" w14:textId="77777777" w:rsidR="00295BEF" w:rsidRDefault="00295BEF" w:rsidP="00295BEF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3D008BD9" w14:textId="77777777" w:rsidR="00295BEF" w:rsidRDefault="00295BEF" w:rsidP="00295BEF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01E337" w14:textId="77777777" w:rsidR="00295BEF" w:rsidRDefault="00295BEF" w:rsidP="00295BEF">
      <w:pPr>
        <w:spacing w:line="360" w:lineRule="auto"/>
        <w:jc w:val="center"/>
        <w:rPr>
          <w:b/>
        </w:rPr>
      </w:pPr>
    </w:p>
    <w:p w14:paraId="43B888D9" w14:textId="77777777" w:rsidR="00295BEF" w:rsidRDefault="00295BEF" w:rsidP="00295BEF">
      <w:pPr>
        <w:spacing w:line="320" w:lineRule="exact"/>
        <w:jc w:val="center"/>
        <w:rPr>
          <w:b/>
          <w:sz w:val="22"/>
          <w:szCs w:val="22"/>
          <w:u w:val="single"/>
        </w:rPr>
      </w:pPr>
    </w:p>
    <w:p w14:paraId="7E1BFDA5" w14:textId="56E253DF" w:rsidR="00295BEF" w:rsidRDefault="00295BEF" w:rsidP="00295BEF">
      <w:pPr>
        <w:spacing w:line="320" w:lineRule="exact"/>
        <w:jc w:val="center"/>
        <w:rPr>
          <w:b/>
          <w:sz w:val="22"/>
          <w:szCs w:val="22"/>
          <w:u w:val="single"/>
        </w:rPr>
      </w:pPr>
      <w:r w:rsidRPr="00295BEF">
        <w:rPr>
          <w:b/>
          <w:sz w:val="22"/>
          <w:szCs w:val="22"/>
          <w:u w:val="single"/>
        </w:rPr>
        <w:t>OŚWIADCZENIE</w:t>
      </w:r>
    </w:p>
    <w:p w14:paraId="79382B43" w14:textId="77777777" w:rsidR="00295BEF" w:rsidRDefault="00295BEF" w:rsidP="00295BEF">
      <w:pPr>
        <w:spacing w:line="320" w:lineRule="exact"/>
        <w:jc w:val="both"/>
        <w:rPr>
          <w:sz w:val="22"/>
          <w:szCs w:val="22"/>
        </w:rPr>
      </w:pPr>
    </w:p>
    <w:p w14:paraId="7AE09CA7" w14:textId="77777777" w:rsidR="00295BEF" w:rsidRDefault="00295BEF" w:rsidP="00295BEF">
      <w:pPr>
        <w:spacing w:after="120" w:line="320" w:lineRule="exact"/>
        <w:jc w:val="both"/>
        <w:rPr>
          <w:sz w:val="22"/>
          <w:szCs w:val="22"/>
        </w:rPr>
      </w:pPr>
      <w:r w:rsidRPr="008028AE">
        <w:rPr>
          <w:sz w:val="22"/>
          <w:szCs w:val="22"/>
        </w:rPr>
        <w:t>Niniejszym, działając w imieniu Wykonawcy</w:t>
      </w:r>
      <w:r>
        <w:rPr>
          <w:sz w:val="22"/>
          <w:szCs w:val="22"/>
        </w:rPr>
        <w:t>…….</w:t>
      </w:r>
      <w:r w:rsidRPr="00295BEF">
        <w:rPr>
          <w:i/>
          <w:iCs/>
          <w:sz w:val="22"/>
          <w:szCs w:val="22"/>
        </w:rPr>
        <w:t>[</w:t>
      </w:r>
      <w:r w:rsidRPr="008028AE">
        <w:rPr>
          <w:i/>
          <w:iCs/>
          <w:sz w:val="22"/>
          <w:szCs w:val="22"/>
        </w:rPr>
        <w:t>nazwa firmy</w:t>
      </w:r>
      <w:r>
        <w:rPr>
          <w:i/>
          <w:iCs/>
          <w:sz w:val="22"/>
          <w:szCs w:val="22"/>
        </w:rPr>
        <w:t>],</w:t>
      </w:r>
      <w:r w:rsidRPr="008028AE">
        <w:rPr>
          <w:i/>
          <w:iCs/>
          <w:sz w:val="22"/>
          <w:szCs w:val="22"/>
        </w:rPr>
        <w:t xml:space="preserve"> </w:t>
      </w:r>
      <w:r w:rsidRPr="00D118D1">
        <w:rPr>
          <w:sz w:val="22"/>
          <w:szCs w:val="22"/>
        </w:rPr>
        <w:t>NIP</w:t>
      </w:r>
      <w:r w:rsidRPr="008E6616">
        <w:rPr>
          <w:sz w:val="22"/>
          <w:szCs w:val="22"/>
        </w:rPr>
        <w:t xml:space="preserve"> </w:t>
      </w:r>
      <w:r>
        <w:rPr>
          <w:sz w:val="22"/>
          <w:szCs w:val="22"/>
        </w:rPr>
        <w:t>[…]</w:t>
      </w:r>
      <w:r w:rsidRPr="008028AE">
        <w:rPr>
          <w:sz w:val="22"/>
          <w:szCs w:val="22"/>
        </w:rPr>
        <w:t xml:space="preserve"> oświadczam / oświadczamy*, że </w:t>
      </w:r>
      <w:r>
        <w:rPr>
          <w:sz w:val="22"/>
          <w:szCs w:val="22"/>
        </w:rPr>
        <w:t>w stosunku do reprezentowanego przeze mnie / przez nas* Wykonawcy:</w:t>
      </w:r>
    </w:p>
    <w:p w14:paraId="15E6A17D" w14:textId="3770A897" w:rsidR="00295BEF" w:rsidRDefault="00295BEF" w:rsidP="00295BEF">
      <w:pPr>
        <w:spacing w:after="120" w:line="32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zachodzą przesłanki wykluczenia z Postępowania określone w </w:t>
      </w:r>
      <w:r w:rsidRPr="008028AE">
        <w:rPr>
          <w:sz w:val="22"/>
          <w:szCs w:val="22"/>
        </w:rPr>
        <w:t>art. 7 ustawy z dnia 13</w:t>
      </w:r>
      <w:r>
        <w:rPr>
          <w:sz w:val="22"/>
          <w:szCs w:val="22"/>
        </w:rPr>
        <w:t> </w:t>
      </w:r>
      <w:r w:rsidRPr="008028AE">
        <w:rPr>
          <w:sz w:val="22"/>
          <w:szCs w:val="22"/>
        </w:rPr>
        <w:t xml:space="preserve">kwietnia 2022 r. </w:t>
      </w:r>
      <w:r w:rsidRPr="00295BEF">
        <w:rPr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028AE">
        <w:rPr>
          <w:sz w:val="22"/>
          <w:szCs w:val="22"/>
        </w:rPr>
        <w:t xml:space="preserve"> (Dz. U. z 2022 r. poz.835) </w:t>
      </w:r>
    </w:p>
    <w:p w14:paraId="39998A34" w14:textId="77777777" w:rsidR="00295BEF" w:rsidRDefault="00295BEF" w:rsidP="00295BEF">
      <w:pPr>
        <w:kinsoku w:val="0"/>
        <w:overflowPunct w:val="0"/>
        <w:spacing w:line="252" w:lineRule="exact"/>
        <w:ind w:left="120"/>
        <w:jc w:val="both"/>
        <w:rPr>
          <w:i/>
          <w:spacing w:val="-3"/>
        </w:rPr>
      </w:pPr>
    </w:p>
    <w:p w14:paraId="5257ACCE" w14:textId="77777777" w:rsidR="00295BEF" w:rsidRDefault="00295BEF" w:rsidP="00295BEF">
      <w:pPr>
        <w:kinsoku w:val="0"/>
        <w:overflowPunct w:val="0"/>
        <w:spacing w:after="120" w:line="252" w:lineRule="exact"/>
        <w:jc w:val="both"/>
        <w:rPr>
          <w:i/>
          <w:spacing w:val="-3"/>
        </w:rPr>
      </w:pPr>
      <w:r>
        <w:rPr>
          <w:i/>
          <w:spacing w:val="-3"/>
        </w:rPr>
        <w:t>Pouczenie.</w:t>
      </w:r>
    </w:p>
    <w:p w14:paraId="088D325B" w14:textId="77777777" w:rsidR="00295BEF" w:rsidRPr="00D118D1" w:rsidRDefault="00295BEF" w:rsidP="00295BEF">
      <w:pPr>
        <w:kinsoku w:val="0"/>
        <w:overflowPunct w:val="0"/>
        <w:spacing w:line="252" w:lineRule="exact"/>
        <w:jc w:val="both"/>
        <w:rPr>
          <w:i/>
          <w:spacing w:val="-3"/>
        </w:rPr>
      </w:pPr>
      <w:r w:rsidRPr="004C0F21">
        <w:rPr>
          <w:i/>
          <w:spacing w:val="-3"/>
        </w:rPr>
        <w:t xml:space="preserve">Osoba lub podmiot podlegające wykluczeniu na podstawie </w:t>
      </w:r>
      <w:r>
        <w:rPr>
          <w:i/>
          <w:spacing w:val="-3"/>
        </w:rPr>
        <w:t xml:space="preserve">art. 7 </w:t>
      </w:r>
      <w:r w:rsidRPr="004C0F21">
        <w:rPr>
          <w:i/>
          <w:spacing w:val="-3"/>
        </w:rPr>
        <w:t>ust. 1</w:t>
      </w:r>
      <w:r>
        <w:rPr>
          <w:i/>
          <w:spacing w:val="-3"/>
        </w:rPr>
        <w:t xml:space="preserve"> ustawy z dnia 13 kwietnia 2022 r. ustawy o szczególnych rozwiązaniach w zakresie przeciwdziałania wspieraniu </w:t>
      </w:r>
      <w:r w:rsidRPr="00660EB0">
        <w:rPr>
          <w:i/>
          <w:spacing w:val="-3"/>
        </w:rPr>
        <w:t xml:space="preserve">agresji </w:t>
      </w:r>
      <w:r w:rsidRPr="00D118D1">
        <w:rPr>
          <w:i/>
          <w:spacing w:val="-3"/>
        </w:rPr>
        <w:t xml:space="preserve">na </w:t>
      </w:r>
      <w:r w:rsidRPr="00660EB0">
        <w:rPr>
          <w:i/>
          <w:spacing w:val="-3"/>
        </w:rPr>
        <w:t>Ukrainę</w:t>
      </w:r>
      <w:r w:rsidRPr="00D118D1">
        <w:rPr>
          <w:i/>
          <w:spacing w:val="-3"/>
        </w:rPr>
        <w:t xml:space="preserve"> oraz służących ochronie bezpieczeństwa narodoweg</w:t>
      </w:r>
      <w:r>
        <w:rPr>
          <w:i/>
          <w:spacing w:val="-3"/>
        </w:rPr>
        <w:t>o (Dz. U. Nr 835),</w:t>
      </w:r>
      <w:r w:rsidRPr="00660EB0">
        <w:rPr>
          <w:i/>
          <w:spacing w:val="-3"/>
        </w:rPr>
        <w:t xml:space="preserve">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E46A80">
        <w:rPr>
          <w:i/>
          <w:spacing w:val="-3"/>
        </w:rPr>
        <w:t xml:space="preserve"> Karę pieniężną </w:t>
      </w:r>
      <w:r w:rsidRPr="00660EB0">
        <w:rPr>
          <w:i/>
          <w:spacing w:val="-3"/>
        </w:rPr>
        <w:t>nakłada Prezes Urzędu Zamówień Publicznych, w drodze decyzji, w wysokości do 20 000 000 zł.</w:t>
      </w:r>
    </w:p>
    <w:p w14:paraId="2BD18688" w14:textId="77777777" w:rsidR="00295BEF" w:rsidRPr="00EA5232" w:rsidRDefault="00295BEF" w:rsidP="00295BEF">
      <w:pPr>
        <w:kinsoku w:val="0"/>
        <w:overflowPunct w:val="0"/>
        <w:spacing w:line="252" w:lineRule="exact"/>
        <w:jc w:val="both"/>
        <w:rPr>
          <w:i/>
          <w:spacing w:val="-3"/>
        </w:rPr>
      </w:pPr>
    </w:p>
    <w:p w14:paraId="2022CF19" w14:textId="77777777" w:rsidR="00295BEF" w:rsidRDefault="00295BEF" w:rsidP="00295BEF">
      <w:pPr>
        <w:pStyle w:val="normalnynowy"/>
        <w:ind w:left="6372"/>
        <w:jc w:val="left"/>
      </w:pPr>
    </w:p>
    <w:p w14:paraId="726FB4B1" w14:textId="77777777" w:rsidR="00295BEF" w:rsidRPr="00834513" w:rsidRDefault="00295BEF" w:rsidP="00295BEF">
      <w:pPr>
        <w:pStyle w:val="normalnynowy"/>
        <w:ind w:left="6372"/>
        <w:jc w:val="left"/>
      </w:pPr>
    </w:p>
    <w:p w14:paraId="4273D67F" w14:textId="77777777" w:rsidR="00295BEF" w:rsidRPr="00834513" w:rsidRDefault="00295BEF" w:rsidP="00295BEF">
      <w:pPr>
        <w:pStyle w:val="normalnynowy"/>
        <w:spacing w:after="0"/>
        <w:ind w:left="3697" w:firstLine="556"/>
        <w:jc w:val="left"/>
      </w:pPr>
      <w:r w:rsidRPr="00834513">
        <w:t>……………………………………..………..</w:t>
      </w:r>
    </w:p>
    <w:p w14:paraId="70F8AB10" w14:textId="77777777" w:rsidR="00295BEF" w:rsidRPr="00834513" w:rsidRDefault="00295BEF" w:rsidP="00295BEF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0EC7785B" w14:textId="77777777" w:rsidR="00295BEF" w:rsidRPr="00834513" w:rsidRDefault="00295BEF" w:rsidP="00295BEF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76DBDD99" w14:textId="77777777" w:rsidR="00295BEF" w:rsidRDefault="00295BEF" w:rsidP="00295BEF">
      <w:pPr>
        <w:pStyle w:val="normalnynowy"/>
        <w:jc w:val="left"/>
        <w:rPr>
          <w:sz w:val="18"/>
          <w:szCs w:val="18"/>
        </w:rPr>
      </w:pPr>
    </w:p>
    <w:p w14:paraId="1560F222" w14:textId="4F8D8D43" w:rsidR="00295BEF" w:rsidRDefault="00295BEF" w:rsidP="00295BEF">
      <w:pPr>
        <w:pStyle w:val="normalnynowy"/>
        <w:spacing w:after="120"/>
        <w:ind w:left="425"/>
        <w:jc w:val="left"/>
      </w:pPr>
      <w:r w:rsidRPr="00834513">
        <w:rPr>
          <w:sz w:val="18"/>
          <w:szCs w:val="18"/>
        </w:rPr>
        <w:t>*</w:t>
      </w:r>
      <w:r>
        <w:rPr>
          <w:sz w:val="18"/>
          <w:szCs w:val="18"/>
        </w:rPr>
        <w:t xml:space="preserve"> </w:t>
      </w:r>
      <w:r w:rsidRPr="00834513">
        <w:rPr>
          <w:sz w:val="18"/>
          <w:szCs w:val="18"/>
        </w:rPr>
        <w:t>Niepotrzebne skreślić</w:t>
      </w:r>
    </w:p>
    <w:p w14:paraId="3BD89013" w14:textId="77777777" w:rsidR="00295BEF" w:rsidRPr="00295BEF" w:rsidRDefault="00295BEF" w:rsidP="00295BEF"/>
    <w:sectPr w:rsidR="00295BEF" w:rsidRPr="00295BEF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B3B68" w14:textId="77777777" w:rsidR="007077C8" w:rsidRDefault="007077C8">
      <w:r>
        <w:separator/>
      </w:r>
    </w:p>
    <w:p w14:paraId="0CB2CAD8" w14:textId="77777777" w:rsidR="007077C8" w:rsidRDefault="007077C8"/>
  </w:endnote>
  <w:endnote w:type="continuationSeparator" w:id="0">
    <w:p w14:paraId="57A48794" w14:textId="77777777" w:rsidR="007077C8" w:rsidRDefault="007077C8">
      <w:r>
        <w:continuationSeparator/>
      </w:r>
    </w:p>
    <w:p w14:paraId="5DF2172C" w14:textId="77777777" w:rsidR="007077C8" w:rsidRDefault="007077C8"/>
  </w:endnote>
  <w:endnote w:type="continuationNotice" w:id="1">
    <w:p w14:paraId="000DD2E8" w14:textId="77777777" w:rsidR="007077C8" w:rsidRDefault="007077C8"/>
    <w:p w14:paraId="2D60CCFF" w14:textId="77777777" w:rsidR="007077C8" w:rsidRDefault="007077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4FA7C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3D0698E9" w:rsidR="002C3EA0" w:rsidRDefault="00295BEF" w:rsidP="002C3EA0">
    <w:pPr>
      <w:pStyle w:val="Stopka"/>
    </w:pPr>
    <w:r w:rsidRPr="003D7D8B">
      <w:rPr>
        <w:color w:val="404040" w:themeColor="text1" w:themeTint="BF"/>
      </w:rPr>
      <w:t>PSG sp. z o.o.</w:t>
    </w:r>
    <w:r w:rsidR="002C3EA0" w:rsidRPr="003D7D8B">
      <w:rPr>
        <w:color w:val="404040" w:themeColor="text1" w:themeTint="BF"/>
      </w:rPr>
      <w:tab/>
    </w:r>
    <w:r w:rsidRPr="00C123DE">
      <w:t xml:space="preserve">Wydanie </w:t>
    </w:r>
    <w:r>
      <w:t>9</w:t>
    </w:r>
    <w:r w:rsidRPr="00C123DE">
      <w:t xml:space="preserve"> z dnia</w:t>
    </w:r>
    <w:r>
      <w:t xml:space="preserve"> </w:t>
    </w:r>
    <w:r w:rsidR="00F4477B">
      <w:t xml:space="preserve">20 października </w:t>
    </w:r>
    <w:r w:rsidRPr="00C123DE">
      <w:t>202</w:t>
    </w:r>
    <w:r>
      <w:t xml:space="preserve">2 r. </w:t>
    </w:r>
    <w:r w:rsidR="002C3EA0" w:rsidRPr="003D7D8B">
      <w:rPr>
        <w:color w:val="404040" w:themeColor="text1" w:themeTint="BF"/>
      </w:rPr>
      <w:tab/>
      <w:t xml:space="preserve">Strona </w:t>
    </w:r>
    <w:r w:rsidR="002C3EA0" w:rsidRPr="003D7D8B">
      <w:rPr>
        <w:color w:val="404040" w:themeColor="text1" w:themeTint="BF"/>
      </w:rPr>
      <w:fldChar w:fldCharType="begin"/>
    </w:r>
    <w:r w:rsidR="002C3EA0" w:rsidRPr="003D7D8B">
      <w:rPr>
        <w:color w:val="404040" w:themeColor="text1" w:themeTint="BF"/>
      </w:rPr>
      <w:instrText>PAGE</w:instrText>
    </w:r>
    <w:r w:rsidR="002C3EA0" w:rsidRPr="003D7D8B">
      <w:rPr>
        <w:color w:val="404040" w:themeColor="text1" w:themeTint="BF"/>
      </w:rPr>
      <w:fldChar w:fldCharType="separate"/>
    </w:r>
    <w:r w:rsidR="002C3EA0">
      <w:rPr>
        <w:color w:val="404040" w:themeColor="text1" w:themeTint="BF"/>
      </w:rPr>
      <w:t>1</w:t>
    </w:r>
    <w:r w:rsidR="002C3EA0" w:rsidRPr="003D7D8B">
      <w:rPr>
        <w:color w:val="404040" w:themeColor="text1" w:themeTint="BF"/>
      </w:rPr>
      <w:fldChar w:fldCharType="end"/>
    </w:r>
    <w:r w:rsidR="002C3EA0" w:rsidRPr="003D7D8B">
      <w:rPr>
        <w:color w:val="404040" w:themeColor="text1" w:themeTint="BF"/>
      </w:rPr>
      <w:t xml:space="preserve"> z </w:t>
    </w:r>
    <w:r w:rsidR="002C3EA0" w:rsidRPr="003D7D8B">
      <w:rPr>
        <w:color w:val="404040" w:themeColor="text1" w:themeTint="BF"/>
      </w:rPr>
      <w:fldChar w:fldCharType="begin"/>
    </w:r>
    <w:r w:rsidR="002C3EA0" w:rsidRPr="003D7D8B">
      <w:rPr>
        <w:color w:val="404040" w:themeColor="text1" w:themeTint="BF"/>
      </w:rPr>
      <w:instrText>NUMPAGES</w:instrText>
    </w:r>
    <w:r w:rsidR="002C3EA0" w:rsidRPr="003D7D8B">
      <w:rPr>
        <w:color w:val="404040" w:themeColor="text1" w:themeTint="BF"/>
      </w:rPr>
      <w:fldChar w:fldCharType="separate"/>
    </w:r>
    <w:r w:rsidR="002C3EA0">
      <w:rPr>
        <w:color w:val="404040" w:themeColor="text1" w:themeTint="BF"/>
      </w:rPr>
      <w:t>4</w:t>
    </w:r>
    <w:r w:rsidR="002C3EA0"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66918" w14:textId="77777777" w:rsidR="007077C8" w:rsidRDefault="007077C8">
      <w:r>
        <w:separator/>
      </w:r>
    </w:p>
    <w:p w14:paraId="511AC39D" w14:textId="77777777" w:rsidR="007077C8" w:rsidRDefault="007077C8"/>
  </w:footnote>
  <w:footnote w:type="continuationSeparator" w:id="0">
    <w:p w14:paraId="4E0936BB" w14:textId="77777777" w:rsidR="007077C8" w:rsidRDefault="007077C8">
      <w:r>
        <w:continuationSeparator/>
      </w:r>
    </w:p>
    <w:p w14:paraId="52858A82" w14:textId="77777777" w:rsidR="007077C8" w:rsidRDefault="007077C8"/>
  </w:footnote>
  <w:footnote w:type="continuationNotice" w:id="1">
    <w:p w14:paraId="1DFBCCC0" w14:textId="77777777" w:rsidR="007077C8" w:rsidRDefault="007077C8"/>
    <w:p w14:paraId="5FEAA2F0" w14:textId="77777777" w:rsidR="007077C8" w:rsidRDefault="007077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50F0F70B" w:rsidR="00642C9E" w:rsidRDefault="00B43CC0" w:rsidP="005D057C">
    <w:pPr>
      <w:pStyle w:val="Nagwek"/>
    </w:pPr>
    <w:r w:rsidRPr="00040F6E">
      <w:rPr>
        <w:noProof/>
      </w:rPr>
      <w:drawing>
        <wp:inline distT="0" distB="0" distL="0" distR="0" wp14:anchorId="4742421A" wp14:editId="44779080">
          <wp:extent cx="5940425" cy="819564"/>
          <wp:effectExtent l="0" t="0" r="317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GB_Pełny 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8195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</w:num>
  <w:num w:numId="2">
    <w:abstractNumId w:val="33"/>
  </w:num>
  <w:num w:numId="3">
    <w:abstractNumId w:val="80"/>
  </w:num>
  <w:num w:numId="4">
    <w:abstractNumId w:val="36"/>
  </w:num>
  <w:num w:numId="5">
    <w:abstractNumId w:val="91"/>
  </w:num>
  <w:num w:numId="6">
    <w:abstractNumId w:val="49"/>
  </w:num>
  <w:num w:numId="7">
    <w:abstractNumId w:val="10"/>
  </w:num>
  <w:num w:numId="8">
    <w:abstractNumId w:val="32"/>
  </w:num>
  <w:num w:numId="9">
    <w:abstractNumId w:val="52"/>
  </w:num>
  <w:num w:numId="10">
    <w:abstractNumId w:val="9"/>
  </w:num>
  <w:num w:numId="11">
    <w:abstractNumId w:val="35"/>
  </w:num>
  <w:num w:numId="12">
    <w:abstractNumId w:val="73"/>
  </w:num>
  <w:num w:numId="13">
    <w:abstractNumId w:val="12"/>
  </w:num>
  <w:num w:numId="14">
    <w:abstractNumId w:val="57"/>
  </w:num>
  <w:num w:numId="15">
    <w:abstractNumId w:val="85"/>
  </w:num>
  <w:num w:numId="16">
    <w:abstractNumId w:val="58"/>
  </w:num>
  <w:num w:numId="17">
    <w:abstractNumId w:val="68"/>
  </w:num>
  <w:num w:numId="18">
    <w:abstractNumId w:val="41"/>
  </w:num>
  <w:num w:numId="19">
    <w:abstractNumId w:val="74"/>
  </w:num>
  <w:num w:numId="20">
    <w:abstractNumId w:val="88"/>
  </w:num>
  <w:num w:numId="21">
    <w:abstractNumId w:val="51"/>
  </w:num>
  <w:num w:numId="22">
    <w:abstractNumId w:val="39"/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6"/>
  </w:num>
  <w:num w:numId="25">
    <w:abstractNumId w:val="59"/>
  </w:num>
  <w:num w:numId="26">
    <w:abstractNumId w:val="22"/>
  </w:num>
  <w:num w:numId="27">
    <w:abstractNumId w:val="56"/>
  </w:num>
  <w:num w:numId="28">
    <w:abstractNumId w:val="92"/>
  </w:num>
  <w:num w:numId="29">
    <w:abstractNumId w:val="46"/>
  </w:num>
  <w:num w:numId="30">
    <w:abstractNumId w:val="24"/>
  </w:num>
  <w:num w:numId="31">
    <w:abstractNumId w:val="38"/>
  </w:num>
  <w:num w:numId="32">
    <w:abstractNumId w:val="64"/>
  </w:num>
  <w:num w:numId="33">
    <w:abstractNumId w:val="55"/>
  </w:num>
  <w:num w:numId="34">
    <w:abstractNumId w:val="83"/>
  </w:num>
  <w:num w:numId="35">
    <w:abstractNumId w:val="86"/>
  </w:num>
  <w:num w:numId="36">
    <w:abstractNumId w:val="47"/>
  </w:num>
  <w:num w:numId="37">
    <w:abstractNumId w:val="78"/>
  </w:num>
  <w:num w:numId="38">
    <w:abstractNumId w:val="25"/>
  </w:num>
  <w:num w:numId="39">
    <w:abstractNumId w:val="89"/>
  </w:num>
  <w:num w:numId="40">
    <w:abstractNumId w:val="14"/>
  </w:num>
  <w:num w:numId="41">
    <w:abstractNumId w:val="79"/>
  </w:num>
  <w:num w:numId="42">
    <w:abstractNumId w:val="65"/>
  </w:num>
  <w:num w:numId="43">
    <w:abstractNumId w:val="43"/>
  </w:num>
  <w:num w:numId="44">
    <w:abstractNumId w:val="8"/>
  </w:num>
  <w:num w:numId="45">
    <w:abstractNumId w:val="77"/>
  </w:num>
  <w:num w:numId="46">
    <w:abstractNumId w:val="67"/>
  </w:num>
  <w:num w:numId="47">
    <w:abstractNumId w:val="23"/>
  </w:num>
  <w:num w:numId="48">
    <w:abstractNumId w:val="54"/>
  </w:num>
  <w:num w:numId="49">
    <w:abstractNumId w:val="60"/>
  </w:num>
  <w:num w:numId="50">
    <w:abstractNumId w:val="37"/>
  </w:num>
  <w:num w:numId="51">
    <w:abstractNumId w:val="11"/>
  </w:num>
  <w:num w:numId="52">
    <w:abstractNumId w:val="31"/>
  </w:num>
  <w:num w:numId="53">
    <w:abstractNumId w:val="29"/>
  </w:num>
  <w:num w:numId="54">
    <w:abstractNumId w:val="72"/>
  </w:num>
  <w:num w:numId="55">
    <w:abstractNumId w:val="48"/>
  </w:num>
  <w:num w:numId="56">
    <w:abstractNumId w:val="18"/>
  </w:num>
  <w:num w:numId="57">
    <w:abstractNumId w:val="26"/>
  </w:num>
  <w:num w:numId="58">
    <w:abstractNumId w:val="90"/>
  </w:num>
  <w:num w:numId="59">
    <w:abstractNumId w:val="69"/>
  </w:num>
  <w:num w:numId="60">
    <w:abstractNumId w:val="70"/>
  </w:num>
  <w:num w:numId="61">
    <w:abstractNumId w:val="93"/>
  </w:num>
  <w:num w:numId="62">
    <w:abstractNumId w:val="87"/>
  </w:num>
  <w:num w:numId="63">
    <w:abstractNumId w:val="44"/>
  </w:num>
  <w:num w:numId="64">
    <w:abstractNumId w:val="34"/>
  </w:num>
  <w:num w:numId="65">
    <w:abstractNumId w:val="75"/>
  </w:num>
  <w:num w:numId="66">
    <w:abstractNumId w:val="15"/>
  </w:num>
  <w:num w:numId="67">
    <w:abstractNumId w:val="17"/>
  </w:num>
  <w:num w:numId="68">
    <w:abstractNumId w:val="1"/>
  </w:num>
  <w:num w:numId="69">
    <w:abstractNumId w:val="53"/>
  </w:num>
  <w:num w:numId="70">
    <w:abstractNumId w:val="30"/>
  </w:num>
  <w:num w:numId="71">
    <w:abstractNumId w:val="71"/>
  </w:num>
  <w:num w:numId="72">
    <w:abstractNumId w:val="42"/>
  </w:num>
  <w:num w:numId="73">
    <w:abstractNumId w:val="61"/>
  </w:num>
  <w:num w:numId="74">
    <w:abstractNumId w:val="62"/>
  </w:num>
  <w:num w:numId="75">
    <w:abstractNumId w:val="7"/>
  </w:num>
  <w:num w:numId="76">
    <w:abstractNumId w:val="40"/>
  </w:num>
  <w:num w:numId="77">
    <w:abstractNumId w:val="28"/>
  </w:num>
  <w:num w:numId="78">
    <w:abstractNumId w:val="3"/>
  </w:num>
  <w:num w:numId="79">
    <w:abstractNumId w:val="19"/>
  </w:num>
  <w:num w:numId="80">
    <w:abstractNumId w:val="81"/>
  </w:num>
  <w:num w:numId="81">
    <w:abstractNumId w:val="82"/>
  </w:num>
  <w:num w:numId="82">
    <w:abstractNumId w:val="0"/>
  </w:num>
  <w:num w:numId="83">
    <w:abstractNumId w:val="27"/>
  </w:num>
  <w:num w:numId="84">
    <w:abstractNumId w:val="84"/>
  </w:num>
  <w:num w:numId="85">
    <w:abstractNumId w:val="4"/>
  </w:num>
  <w:num w:numId="86">
    <w:abstractNumId w:val="63"/>
  </w:num>
  <w:num w:numId="87">
    <w:abstractNumId w:val="76"/>
  </w:num>
  <w:num w:numId="88">
    <w:abstractNumId w:val="6"/>
  </w:num>
  <w:num w:numId="89">
    <w:abstractNumId w:val="5"/>
  </w:num>
  <w:num w:numId="90">
    <w:abstractNumId w:val="13"/>
  </w:num>
  <w:num w:numId="91">
    <w:abstractNumId w:val="16"/>
  </w:num>
  <w:num w:numId="92">
    <w:abstractNumId w:val="2"/>
  </w:num>
  <w:num w:numId="93">
    <w:abstractNumId w:val="50"/>
  </w:num>
  <w:num w:numId="94">
    <w:abstractNumId w:val="21"/>
  </w:num>
  <w:num w:numId="9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2C72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28CD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0955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5BEF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077C8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AA7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CC0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01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77B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4D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2022-10-24T22:00:00+00:00</wapObowiazujeOd>
    <wapDataWydania xmlns="c1876336-ecf6-4d04-83f9-df4cad67950a">2022-10-19T22:00:00+00:00</wapDataWydania>
    <wapPlikObowiazujeOd xmlns="c1876336-ecf6-4d04-83f9-df4cad67950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0E407DFC-1295-4DC5-A02E-1791AB4C7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D50A35-35B9-46C6-8181-06CAF457527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Włodarczyk Justyna</cp:lastModifiedBy>
  <cp:revision>5</cp:revision>
  <cp:lastPrinted>2020-02-25T13:02:00Z</cp:lastPrinted>
  <dcterms:created xsi:type="dcterms:W3CDTF">2022-11-21T09:40:00Z</dcterms:created>
  <dcterms:modified xsi:type="dcterms:W3CDTF">2022-12-22T08:13:00Z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2022-10-24T06:03:35Z</vt:filetime>
  </property>
  <property fmtid="{D5CDD505-2E9C-101B-9397-08002B2CF9AE}" pid="24" name="WorkflowChangePath">
    <vt:lpwstr>8379072f-fac7-4857-8213-1ab9bbb0aff9,5;8379072f-fac7-4857-8213-1ab9bbb0aff9,2;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