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87610" w14:textId="772A5399" w:rsidR="009B0435" w:rsidRPr="00DB7058" w:rsidRDefault="00EC2147">
      <w:pPr>
        <w:spacing w:after="120"/>
        <w:ind w:left="357" w:hanging="357"/>
        <w:jc w:val="right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eastAsia="Gungsuh" w:hAnsiTheme="minorHAnsi" w:cs="Gungsuh"/>
          <w:color w:val="0D0D0D"/>
          <w:u w:color="0D0D0D"/>
          <w:lang w:val="pl-PL"/>
        </w:rPr>
        <w:t xml:space="preserve"> Lublin, </w:t>
      </w:r>
      <w:r w:rsidR="000B22B8">
        <w:rPr>
          <w:rFonts w:asciiTheme="minorHAnsi" w:eastAsia="Gungsuh" w:hAnsiTheme="minorHAnsi" w:cs="Gungsuh"/>
          <w:color w:val="0D0D0D"/>
          <w:u w:color="0D0D0D"/>
          <w:lang w:val="pl-PL"/>
        </w:rPr>
        <w:t>15</w:t>
      </w:r>
      <w:r w:rsidR="00CD3AED" w:rsidRPr="00DB7058">
        <w:rPr>
          <w:rFonts w:asciiTheme="minorHAnsi" w:eastAsia="Gungsuh" w:hAnsiTheme="minorHAnsi" w:cs="Gungsuh"/>
          <w:color w:val="0D0D0D"/>
          <w:u w:color="0D0D0D"/>
          <w:lang w:val="pl-PL"/>
        </w:rPr>
        <w:t>.</w:t>
      </w:r>
      <w:r w:rsidR="00DB7058" w:rsidRPr="00DB7058">
        <w:rPr>
          <w:rFonts w:asciiTheme="minorHAnsi" w:eastAsia="Gungsuh" w:hAnsiTheme="minorHAnsi" w:cs="Gungsuh"/>
          <w:color w:val="0D0D0D"/>
          <w:u w:color="0D0D0D"/>
          <w:lang w:val="pl-PL"/>
        </w:rPr>
        <w:t>0</w:t>
      </w:r>
      <w:r w:rsidR="000B22B8">
        <w:rPr>
          <w:rFonts w:asciiTheme="minorHAnsi" w:eastAsia="Gungsuh" w:hAnsiTheme="minorHAnsi" w:cs="Gungsuh"/>
          <w:color w:val="0D0D0D"/>
          <w:u w:color="0D0D0D"/>
          <w:lang w:val="pl-PL"/>
        </w:rPr>
        <w:t>6</w:t>
      </w:r>
      <w:r w:rsidR="00CD3AED" w:rsidRPr="00DB7058">
        <w:rPr>
          <w:rFonts w:asciiTheme="minorHAnsi" w:eastAsia="Gungsuh" w:hAnsiTheme="minorHAnsi" w:cs="Gungsuh"/>
          <w:color w:val="0D0D0D"/>
          <w:u w:color="0D0D0D"/>
          <w:lang w:val="pl-PL"/>
        </w:rPr>
        <w:t>.</w:t>
      </w:r>
      <w:r w:rsidRPr="00DB7058">
        <w:rPr>
          <w:rFonts w:asciiTheme="minorHAnsi" w:eastAsia="Gungsuh" w:hAnsiTheme="minorHAnsi" w:cs="Gungsuh"/>
          <w:color w:val="0D0D0D"/>
          <w:u w:color="0D0D0D"/>
          <w:lang w:val="pl-PL"/>
        </w:rPr>
        <w:t>202</w:t>
      </w:r>
      <w:r w:rsidR="00DB7058" w:rsidRPr="00DB7058">
        <w:rPr>
          <w:rFonts w:asciiTheme="minorHAnsi" w:eastAsia="Gungsuh" w:hAnsiTheme="minorHAnsi" w:cs="Gungsuh"/>
          <w:color w:val="0D0D0D"/>
          <w:u w:color="0D0D0D"/>
          <w:lang w:val="pl-PL"/>
        </w:rPr>
        <w:t>2</w:t>
      </w:r>
      <w:r w:rsidRPr="00DB7058">
        <w:rPr>
          <w:rFonts w:asciiTheme="minorHAnsi" w:eastAsia="Gungsuh" w:hAnsiTheme="minorHAnsi" w:cs="Gungsuh"/>
          <w:color w:val="0D0D0D"/>
          <w:u w:color="0D0D0D"/>
          <w:lang w:val="pl-PL"/>
        </w:rPr>
        <w:t xml:space="preserve"> roku</w:t>
      </w:r>
    </w:p>
    <w:p w14:paraId="4A060C0B" w14:textId="77777777" w:rsidR="009B0435" w:rsidRPr="00DB7058" w:rsidRDefault="009B0435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508DFBB" w14:textId="45A0CDDA" w:rsidR="009B0435" w:rsidRPr="00DB7058" w:rsidRDefault="00EC2147">
      <w:pPr>
        <w:spacing w:after="120"/>
        <w:ind w:left="357" w:hanging="357"/>
        <w:jc w:val="center"/>
        <w:rPr>
          <w:rFonts w:asciiTheme="minorHAnsi" w:eastAsia="Georgia" w:hAnsiTheme="minorHAnsi" w:cs="Georgia"/>
          <w:b/>
          <w:bCs/>
          <w:color w:val="0D0D0D"/>
          <w:u w:color="0D0D0D"/>
          <w:lang w:val="pl-PL"/>
        </w:rPr>
      </w:pPr>
      <w:r w:rsidRPr="00DB7058">
        <w:rPr>
          <w:rFonts w:asciiTheme="minorHAnsi" w:hAnsiTheme="minorHAnsi"/>
          <w:b/>
          <w:bCs/>
          <w:color w:val="0D0D0D"/>
          <w:u w:color="0D0D0D"/>
          <w:lang w:val="pl-PL"/>
        </w:rPr>
        <w:t xml:space="preserve">ZAPYTANIE OFERTOWE </w:t>
      </w:r>
      <w:r w:rsidR="000B22B8">
        <w:rPr>
          <w:rFonts w:asciiTheme="minorHAnsi" w:hAnsiTheme="minorHAnsi"/>
          <w:b/>
          <w:bCs/>
        </w:rPr>
        <w:t>2</w:t>
      </w:r>
      <w:r w:rsidR="00CD3AED" w:rsidRPr="00DB7058">
        <w:rPr>
          <w:rFonts w:asciiTheme="minorHAnsi" w:hAnsiTheme="minorHAnsi"/>
          <w:b/>
          <w:bCs/>
        </w:rPr>
        <w:t>/</w:t>
      </w:r>
      <w:r w:rsidR="00DB7058">
        <w:rPr>
          <w:rFonts w:asciiTheme="minorHAnsi" w:hAnsiTheme="minorHAnsi"/>
          <w:b/>
          <w:bCs/>
        </w:rPr>
        <w:t>0</w:t>
      </w:r>
      <w:r w:rsidR="000B22B8">
        <w:rPr>
          <w:rFonts w:asciiTheme="minorHAnsi" w:hAnsiTheme="minorHAnsi"/>
          <w:b/>
          <w:bCs/>
        </w:rPr>
        <w:t>6</w:t>
      </w:r>
      <w:r w:rsidR="00CD3AED" w:rsidRPr="00DB7058">
        <w:rPr>
          <w:rFonts w:asciiTheme="minorHAnsi" w:hAnsiTheme="minorHAnsi"/>
          <w:b/>
          <w:bCs/>
        </w:rPr>
        <w:t>/202</w:t>
      </w:r>
      <w:r w:rsidR="00DB7058">
        <w:rPr>
          <w:rFonts w:asciiTheme="minorHAnsi" w:hAnsiTheme="minorHAnsi"/>
          <w:b/>
          <w:bCs/>
        </w:rPr>
        <w:t>2</w:t>
      </w:r>
      <w:r w:rsidR="00CD3AED" w:rsidRPr="00DB7058">
        <w:rPr>
          <w:rFonts w:asciiTheme="minorHAnsi" w:hAnsiTheme="minorHAnsi"/>
          <w:b/>
          <w:bCs/>
        </w:rPr>
        <w:t>/</w:t>
      </w:r>
      <w:proofErr w:type="spellStart"/>
      <w:r w:rsidR="00DB7058">
        <w:rPr>
          <w:rFonts w:asciiTheme="minorHAnsi" w:hAnsiTheme="minorHAnsi"/>
          <w:b/>
          <w:bCs/>
        </w:rPr>
        <w:t>Ligno</w:t>
      </w:r>
      <w:proofErr w:type="spellEnd"/>
    </w:p>
    <w:p w14:paraId="207BEBB1" w14:textId="77777777" w:rsidR="009B0435" w:rsidRPr="00DB7058" w:rsidRDefault="009B0435">
      <w:pPr>
        <w:spacing w:after="120"/>
        <w:ind w:left="357" w:hanging="357"/>
        <w:jc w:val="both"/>
        <w:rPr>
          <w:rFonts w:asciiTheme="minorHAnsi" w:eastAsia="Georgia" w:hAnsiTheme="minorHAnsi" w:cs="Georgia"/>
          <w:b/>
          <w:bCs/>
          <w:color w:val="0D0D0D"/>
          <w:u w:color="0D0D0D"/>
          <w:lang w:val="pl-PL"/>
        </w:rPr>
      </w:pPr>
    </w:p>
    <w:p w14:paraId="4D0DA836" w14:textId="77777777" w:rsidR="009B0435" w:rsidRPr="00DB7058" w:rsidRDefault="00EC2147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W związku z realizacją projektu Programu Operacyjnego Polska Wschodnia, Oś Priorytetowa 1 Przedsiębiorcza Polska Wschodnia, Działanie 1.1 Platformy startowe dla nowych pomysłów, Poddziałanie 1.1.2 Rozwój startupów w Polsce Wschodniej.</w:t>
      </w:r>
    </w:p>
    <w:p w14:paraId="1FFB0153" w14:textId="77777777" w:rsidR="009B0435" w:rsidRPr="00DB7058" w:rsidRDefault="009B0435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5E3A3941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A198" w14:textId="77777777" w:rsidR="009B0435" w:rsidRPr="00DB7058" w:rsidRDefault="00EC2147">
            <w:pPr>
              <w:keepNext/>
              <w:widowControl w:val="0"/>
              <w:numPr>
                <w:ilvl w:val="0"/>
                <w:numId w:val="1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NAZWA I ADRES ZAMAWIAJĄCEGO</w:t>
            </w:r>
          </w:p>
        </w:tc>
      </w:tr>
    </w:tbl>
    <w:p w14:paraId="7AB36853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FB61FB4" w14:textId="77777777" w:rsidR="009B0435" w:rsidRPr="00DB7058" w:rsidRDefault="009B0435">
      <w:pPr>
        <w:widowControl w:val="0"/>
        <w:spacing w:after="120"/>
        <w:ind w:left="357" w:hanging="357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18EB176E" w14:textId="77777777" w:rsidR="009B0435" w:rsidRPr="00DB7058" w:rsidRDefault="009B0435">
      <w:pPr>
        <w:widowControl w:val="0"/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0DEEA50A" w14:textId="058154DA" w:rsidR="009B0435" w:rsidRPr="00DB7058" w:rsidRDefault="00DB7058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proofErr w:type="spellStart"/>
      <w:r>
        <w:rPr>
          <w:rFonts w:asciiTheme="minorHAnsi" w:hAnsiTheme="minorHAnsi"/>
          <w:color w:val="0D0D0D"/>
          <w:u w:color="0D0D0D"/>
          <w:lang w:val="pl-PL"/>
        </w:rPr>
        <w:t>Ligno</w:t>
      </w:r>
      <w:proofErr w:type="spellEnd"/>
      <w:r w:rsidR="00EC2147" w:rsidRPr="00DB7058">
        <w:rPr>
          <w:rFonts w:asciiTheme="minorHAnsi" w:hAnsiTheme="minorHAnsi"/>
          <w:color w:val="0D0D0D"/>
          <w:u w:color="0D0D0D"/>
          <w:lang w:val="pl-PL"/>
        </w:rPr>
        <w:t xml:space="preserve"> Spółka z Ograniczoną Odpowiedzialnością </w:t>
      </w:r>
    </w:p>
    <w:p w14:paraId="173E2E74" w14:textId="77777777" w:rsidR="009B0435" w:rsidRPr="00DB7058" w:rsidRDefault="00EC2147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ul. Gospodarcza 26, 20-213 Lublin</w:t>
      </w:r>
    </w:p>
    <w:p w14:paraId="4788C5FF" w14:textId="0822E21B" w:rsidR="009B0435" w:rsidRPr="00DB7058" w:rsidRDefault="00EC2147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NIP </w:t>
      </w:r>
      <w:r w:rsidR="00DB7058" w:rsidRPr="00DB7058">
        <w:rPr>
          <w:rFonts w:asciiTheme="minorHAnsi" w:hAnsiTheme="minorHAnsi"/>
          <w:color w:val="0D0D0D"/>
          <w:u w:color="0D0D0D"/>
          <w:lang w:val="pl-PL"/>
        </w:rPr>
        <w:t>9462696420</w:t>
      </w:r>
    </w:p>
    <w:p w14:paraId="6520A7C5" w14:textId="3953BD4B" w:rsidR="009B0435" w:rsidRPr="00DB7058" w:rsidRDefault="00EC2147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en-US"/>
        </w:rPr>
      </w:pPr>
      <w:r w:rsidRPr="00DB7058">
        <w:rPr>
          <w:rFonts w:asciiTheme="minorHAnsi" w:hAnsiTheme="minorHAnsi"/>
          <w:color w:val="0D0D0D"/>
          <w:u w:color="0D0D0D"/>
          <w:lang w:val="en-US"/>
        </w:rPr>
        <w:t xml:space="preserve">REGON </w:t>
      </w:r>
      <w:r w:rsidR="00DB7058" w:rsidRPr="00DB7058">
        <w:rPr>
          <w:rFonts w:asciiTheme="minorHAnsi" w:hAnsiTheme="minorHAnsi"/>
          <w:color w:val="0D0D0D"/>
          <w:u w:color="0D0D0D"/>
          <w:lang w:val="en-US"/>
        </w:rPr>
        <w:t>385847382</w:t>
      </w:r>
    </w:p>
    <w:p w14:paraId="30D10C21" w14:textId="26A3A4D6" w:rsidR="009B0435" w:rsidRPr="00DB7058" w:rsidRDefault="00EC2147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en-US"/>
        </w:rPr>
      </w:pPr>
      <w:r w:rsidRPr="00DB7058">
        <w:rPr>
          <w:rFonts w:asciiTheme="minorHAnsi" w:hAnsiTheme="minorHAnsi"/>
          <w:color w:val="0D0D0D"/>
          <w:u w:color="0D0D0D"/>
          <w:lang w:val="en-US"/>
        </w:rPr>
        <w:t xml:space="preserve">tel.: </w:t>
      </w:r>
      <w:r w:rsidR="00DB7058" w:rsidRPr="00DB7058">
        <w:rPr>
          <w:rFonts w:asciiTheme="minorHAnsi" w:hAnsiTheme="minorHAnsi"/>
          <w:color w:val="0D0D0D"/>
          <w:u w:color="0D0D0D"/>
          <w:lang w:val="en-US"/>
        </w:rPr>
        <w:t>726355180</w:t>
      </w:r>
    </w:p>
    <w:p w14:paraId="5ECB267A" w14:textId="322BD462" w:rsidR="009B0435" w:rsidRPr="00DB7058" w:rsidRDefault="00EC2147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en-US"/>
        </w:rPr>
      </w:pPr>
      <w:r w:rsidRPr="00DB7058">
        <w:rPr>
          <w:rFonts w:asciiTheme="minorHAnsi" w:hAnsiTheme="minorHAnsi"/>
          <w:color w:val="0D0D0D"/>
          <w:u w:color="0D0D0D"/>
          <w:lang w:val="en-US"/>
        </w:rPr>
        <w:t xml:space="preserve">e-mail: </w:t>
      </w:r>
      <w:r w:rsidR="00DB7058" w:rsidRPr="00DB7058">
        <w:rPr>
          <w:rFonts w:asciiTheme="minorHAnsi" w:hAnsiTheme="minorHAnsi"/>
          <w:color w:val="0D0D0D"/>
          <w:u w:color="0D0D0D"/>
          <w:lang w:val="en-US"/>
        </w:rPr>
        <w:t>pietrzak.wojciech1@gmail.com</w:t>
      </w:r>
    </w:p>
    <w:p w14:paraId="32900404" w14:textId="055CF716" w:rsidR="009B0435" w:rsidRPr="00DB7058" w:rsidRDefault="00EC2147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www.</w:t>
      </w:r>
      <w:r w:rsidR="00DB7058">
        <w:rPr>
          <w:rFonts w:asciiTheme="minorHAnsi" w:hAnsiTheme="minorHAnsi"/>
          <w:color w:val="0D0D0D"/>
          <w:u w:color="0D0D0D"/>
          <w:lang w:val="pl-PL"/>
        </w:rPr>
        <w:t>foxligno</w:t>
      </w:r>
      <w:r w:rsidRPr="00DB7058">
        <w:rPr>
          <w:rFonts w:asciiTheme="minorHAnsi" w:hAnsiTheme="minorHAnsi"/>
          <w:color w:val="0D0D0D"/>
          <w:u w:color="0D0D0D"/>
          <w:lang w:val="pl-PL"/>
        </w:rPr>
        <w:t>.pl</w:t>
      </w:r>
    </w:p>
    <w:p w14:paraId="59F6E44B" w14:textId="3368D2D0" w:rsidR="009B0435" w:rsidRPr="00DB7058" w:rsidRDefault="00EC2147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zwana dalej “</w:t>
      </w:r>
      <w:proofErr w:type="spellStart"/>
      <w:r w:rsidR="0096222C">
        <w:rPr>
          <w:rFonts w:asciiTheme="minorHAnsi" w:hAnsiTheme="minorHAnsi"/>
          <w:b/>
          <w:bCs/>
          <w:color w:val="0D0D0D"/>
          <w:u w:color="0D0D0D"/>
          <w:lang w:val="pl-PL"/>
        </w:rPr>
        <w:t>Ligno</w:t>
      </w:r>
      <w:proofErr w:type="spellEnd"/>
      <w:r w:rsidRPr="00DB7058">
        <w:rPr>
          <w:rFonts w:asciiTheme="minorHAnsi" w:hAnsiTheme="minorHAnsi"/>
          <w:color w:val="0D0D0D"/>
          <w:u w:color="0D0D0D"/>
          <w:lang w:val="pl-PL"/>
        </w:rPr>
        <w:t>” lub “</w:t>
      </w:r>
      <w:r w:rsidRPr="00DB7058">
        <w:rPr>
          <w:rFonts w:asciiTheme="minorHAnsi" w:hAnsiTheme="minorHAnsi"/>
          <w:b/>
          <w:bCs/>
          <w:color w:val="0D0D0D"/>
          <w:u w:color="0D0D0D"/>
          <w:lang w:val="pl-PL"/>
        </w:rPr>
        <w:t>Zamawiający</w:t>
      </w: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” </w:t>
      </w:r>
    </w:p>
    <w:p w14:paraId="6FA0FF17" w14:textId="77777777" w:rsidR="009B0435" w:rsidRPr="00DB7058" w:rsidRDefault="009B0435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1F96D008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FA23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 xml:space="preserve">TRYB UDZIELENIA I RODZAJ UMOWY </w:t>
            </w:r>
          </w:p>
        </w:tc>
      </w:tr>
    </w:tbl>
    <w:p w14:paraId="77B78909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57111F12" w14:textId="77777777" w:rsidR="009B0435" w:rsidRPr="00DB7058" w:rsidRDefault="009B0435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6E1D8AB" w14:textId="77777777" w:rsidR="009B0435" w:rsidRPr="00DB7058" w:rsidRDefault="00EC2147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Podstawa prawna: </w:t>
      </w:r>
      <w:r w:rsidRPr="00DB7058">
        <w:rPr>
          <w:rFonts w:asciiTheme="minorHAnsi" w:hAnsiTheme="minorHAnsi"/>
          <w:b/>
          <w:bCs/>
          <w:color w:val="0D0D0D"/>
          <w:u w:color="0D0D0D"/>
          <w:lang w:val="pl-PL"/>
        </w:rPr>
        <w:t>zasada konkurencyjności</w:t>
      </w: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 określona w Wytycznych w zakresie kwalifikowalności wydatków w ramach Europejskiego Funduszu Rozwoju Regionalnego, Europejskiego Funduszu Społecznego oraz Funduszu Spójności na lata 2014-2020 Ministra Inwestycji i Rozwoju (wersja z dnia 23.08.2019). </w:t>
      </w:r>
    </w:p>
    <w:p w14:paraId="6141FDDF" w14:textId="77777777" w:rsidR="009B0435" w:rsidRPr="00DB7058" w:rsidRDefault="009B0435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3BB5477A" w14:textId="77777777" w:rsidR="009B0435" w:rsidRPr="00DB7058" w:rsidRDefault="00EC2147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Do niniejszego zapytania ofertowego </w:t>
      </w:r>
      <w:r w:rsidRPr="00DB7058">
        <w:rPr>
          <w:rFonts w:asciiTheme="minorHAnsi" w:hAnsiTheme="minorHAnsi"/>
          <w:b/>
          <w:bCs/>
          <w:color w:val="0D0D0D"/>
          <w:u w:color="0D0D0D"/>
          <w:lang w:val="pl-PL"/>
        </w:rPr>
        <w:t>nie stosuje się ustawy z dnia 11 września 2019 r. Prawo Zamówień Publicznych</w:t>
      </w: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 (Dz. U. z 2019 r., poz. 2019 ze zm.). </w:t>
      </w:r>
    </w:p>
    <w:p w14:paraId="3483E9A4" w14:textId="77777777" w:rsidR="009B0435" w:rsidRPr="00DB7058" w:rsidRDefault="009B0435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3A6F5A5" w14:textId="77777777" w:rsidR="009B0435" w:rsidRPr="00DB7058" w:rsidRDefault="00EC2147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Po złożeniu ofert i ich weryfikacji przez Zamawiającego, Wykonawca zostanie wybrany w wyniku oceny ofert dokonanej zgodnie z przyjętymi w niniejszym zapytaniu kryteriami oceny.</w:t>
      </w:r>
    </w:p>
    <w:p w14:paraId="772A9633" w14:textId="77777777" w:rsidR="009B0435" w:rsidRPr="00DB7058" w:rsidRDefault="009B0435">
      <w:pPr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6E8CE1E6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2BDF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3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 xml:space="preserve">Wspólny Słownik Zamówień (kod CPV) </w:t>
            </w:r>
          </w:p>
        </w:tc>
      </w:tr>
    </w:tbl>
    <w:p w14:paraId="2DC3373B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352AA3E2" w14:textId="77777777" w:rsidR="009B0435" w:rsidRPr="00DB7058" w:rsidRDefault="009B0435">
      <w:pPr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3FDDD996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79342000-3: Usługi marketingowe</w:t>
      </w:r>
    </w:p>
    <w:p w14:paraId="3CF12A15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79342100-4: Usługi marketingu bezpośredniego </w:t>
      </w:r>
    </w:p>
    <w:p w14:paraId="0AE83243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79340000-9: Usługi reklamowe i marketingowe</w:t>
      </w:r>
    </w:p>
    <w:p w14:paraId="08DCE486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79341400-0: Usługi prowadzenia kampanii reklamowych</w:t>
      </w:r>
    </w:p>
    <w:p w14:paraId="1D37944A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22462000-6: Materiały reklamowe</w:t>
      </w:r>
    </w:p>
    <w:p w14:paraId="7840A9C7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39294100-0: Artykuły informacyjne i promocyjne</w:t>
      </w:r>
    </w:p>
    <w:p w14:paraId="63BE41C2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64216000-3: Elektroniczne usługi przekazywania wiadomości i informacji</w:t>
      </w:r>
    </w:p>
    <w:p w14:paraId="14EDA318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79552000-8: Usługi przetwarzania tekstu</w:t>
      </w:r>
    </w:p>
    <w:p w14:paraId="7B968D9B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79822500-7: Usługi projektów graficznych</w:t>
      </w:r>
    </w:p>
    <w:p w14:paraId="59C374DC" w14:textId="77777777" w:rsidR="009B0435" w:rsidRPr="00DB7058" w:rsidRDefault="00EC2147" w:rsidP="00EC2147">
      <w:pPr>
        <w:numPr>
          <w:ilvl w:val="0"/>
          <w:numId w:val="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79341100-7: Doradcze usługi reklamowe</w:t>
      </w: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1B4547A2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6F802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 xml:space="preserve">OPIS PRZEDMIOTU ZAMÓWIENIA </w:t>
            </w:r>
          </w:p>
        </w:tc>
      </w:tr>
    </w:tbl>
    <w:p w14:paraId="4BD9E2B3" w14:textId="77777777" w:rsidR="009B0435" w:rsidRPr="00DB7058" w:rsidRDefault="009B0435" w:rsidP="00186B5A">
      <w:pPr>
        <w:widowControl w:val="0"/>
        <w:spacing w:after="120" w:line="240" w:lineRule="auto"/>
        <w:rPr>
          <w:rFonts w:asciiTheme="minorHAnsi" w:hAnsiTheme="minorHAnsi"/>
          <w:lang w:val="pl-PL"/>
        </w:rPr>
      </w:pPr>
    </w:p>
    <w:p w14:paraId="00DAC67F" w14:textId="77777777" w:rsidR="009B0435" w:rsidRPr="00DB7058" w:rsidRDefault="009B0435">
      <w:pPr>
        <w:widowControl w:val="0"/>
        <w:spacing w:after="120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3FDA4F7" w14:textId="1544F79D" w:rsidR="009B0435" w:rsidRPr="00DB7058" w:rsidRDefault="00EC2147" w:rsidP="00EC2147">
      <w:pPr>
        <w:numPr>
          <w:ilvl w:val="0"/>
          <w:numId w:val="9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Przedmiotem zamówienia jest realizacja usługi </w:t>
      </w:r>
      <w:r w:rsidR="00DB7058">
        <w:rPr>
          <w:rFonts w:asciiTheme="minorHAnsi" w:hAnsiTheme="minorHAnsi"/>
          <w:color w:val="0D0D0D"/>
          <w:u w:color="0D0D0D"/>
          <w:lang w:val="pl-PL"/>
        </w:rPr>
        <w:t>informacji i promocji</w:t>
      </w:r>
      <w:r w:rsidRPr="00DB7058">
        <w:rPr>
          <w:rFonts w:asciiTheme="minorHAnsi" w:hAnsiTheme="minorHAnsi"/>
          <w:color w:val="0D0D0D"/>
          <w:u w:color="0D0D0D"/>
          <w:lang w:val="pl-PL"/>
        </w:rPr>
        <w:t>, obejmującej</w:t>
      </w:r>
      <w:r w:rsidRPr="00DB7058">
        <w:rPr>
          <w:rFonts w:asciiTheme="minorHAnsi" w:hAnsiTheme="minorHAnsi"/>
          <w:lang w:val="pl-PL"/>
        </w:rPr>
        <w:t xml:space="preserve"> </w:t>
      </w:r>
      <w:r w:rsidR="00DB7058">
        <w:rPr>
          <w:rFonts w:asciiTheme="minorHAnsi" w:hAnsiTheme="minorHAnsi"/>
          <w:lang w:val="pl-PL"/>
        </w:rPr>
        <w:t>obsługę PR</w:t>
      </w:r>
      <w:r w:rsidRPr="00DB7058">
        <w:rPr>
          <w:rFonts w:asciiTheme="minorHAnsi" w:hAnsiTheme="minorHAnsi"/>
          <w:lang w:val="pl-PL"/>
        </w:rPr>
        <w:t xml:space="preserve"> w mediach społecznościowych</w:t>
      </w:r>
      <w:r w:rsidR="00DB7058">
        <w:rPr>
          <w:rFonts w:asciiTheme="minorHAnsi" w:hAnsiTheme="minorHAnsi"/>
          <w:lang w:val="pl-PL"/>
        </w:rPr>
        <w:t xml:space="preserve"> i Internecie</w:t>
      </w:r>
      <w:r w:rsidRPr="00DB7058">
        <w:rPr>
          <w:rFonts w:asciiTheme="minorHAnsi" w:hAnsiTheme="minorHAnsi"/>
          <w:lang w:val="pl-PL"/>
        </w:rPr>
        <w:t>,</w:t>
      </w:r>
      <w:r w:rsidR="00186B5A">
        <w:rPr>
          <w:rFonts w:asciiTheme="minorHAnsi" w:hAnsiTheme="minorHAnsi"/>
          <w:lang w:val="pl-PL"/>
        </w:rPr>
        <w:t xml:space="preserve"> </w:t>
      </w:r>
      <w:r w:rsidR="00CD3AED" w:rsidRPr="00DB7058">
        <w:rPr>
          <w:rFonts w:asciiTheme="minorHAnsi" w:hAnsiTheme="minorHAnsi"/>
          <w:color w:val="0D0D0D"/>
          <w:u w:color="0D0D0D"/>
          <w:lang w:val="pl-PL"/>
        </w:rPr>
        <w:t>która</w:t>
      </w: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 zostanie wykonana na rzecz spółki </w:t>
      </w:r>
      <w:proofErr w:type="spellStart"/>
      <w:r w:rsidR="00DB7058">
        <w:rPr>
          <w:rFonts w:asciiTheme="minorHAnsi" w:hAnsiTheme="minorHAnsi"/>
          <w:color w:val="0D0D0D"/>
          <w:u w:color="0D0D0D"/>
          <w:lang w:val="pl-PL"/>
        </w:rPr>
        <w:t>Ligno</w:t>
      </w:r>
      <w:proofErr w:type="spellEnd"/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 sp. z o.o.</w:t>
      </w:r>
      <w:r w:rsidR="00DB7058">
        <w:rPr>
          <w:rFonts w:asciiTheme="minorHAnsi" w:hAnsiTheme="minorHAnsi"/>
          <w:color w:val="0D0D0D"/>
          <w:u w:color="0D0D0D"/>
          <w:lang w:val="pl-PL"/>
        </w:rPr>
        <w:t xml:space="preserve">, projekt pod tytułem </w:t>
      </w:r>
      <w:proofErr w:type="spellStart"/>
      <w:r w:rsidR="00DB7058" w:rsidRPr="00DB7058">
        <w:rPr>
          <w:rFonts w:asciiTheme="minorHAnsi" w:hAnsiTheme="minorHAnsi"/>
          <w:color w:val="0D0D0D"/>
          <w:u w:color="0D0D0D"/>
          <w:lang w:val="pl-PL"/>
        </w:rPr>
        <w:t>Ligno</w:t>
      </w:r>
      <w:proofErr w:type="spellEnd"/>
      <w:r w:rsidR="00DB7058" w:rsidRPr="00DB7058">
        <w:rPr>
          <w:rFonts w:asciiTheme="minorHAnsi" w:hAnsiTheme="minorHAnsi"/>
          <w:color w:val="0D0D0D"/>
          <w:u w:color="0D0D0D"/>
          <w:lang w:val="pl-PL"/>
        </w:rPr>
        <w:t xml:space="preserve"> - Automatyczny </w:t>
      </w:r>
      <w:proofErr w:type="spellStart"/>
      <w:r w:rsidR="00DB7058" w:rsidRPr="00DB7058">
        <w:rPr>
          <w:rFonts w:asciiTheme="minorHAnsi" w:hAnsiTheme="minorHAnsi"/>
          <w:color w:val="0D0D0D"/>
          <w:u w:color="0D0D0D"/>
          <w:lang w:val="pl-PL"/>
        </w:rPr>
        <w:t>marketplace</w:t>
      </w:r>
      <w:proofErr w:type="spellEnd"/>
      <w:r w:rsidR="00DB7058" w:rsidRPr="00DB7058">
        <w:rPr>
          <w:rFonts w:asciiTheme="minorHAnsi" w:hAnsiTheme="minorHAnsi"/>
          <w:color w:val="0D0D0D"/>
          <w:u w:color="0D0D0D"/>
          <w:lang w:val="pl-PL"/>
        </w:rPr>
        <w:t xml:space="preserve"> dla branży stolarskiej</w:t>
      </w:r>
    </w:p>
    <w:p w14:paraId="14AE85BB" w14:textId="77777777" w:rsidR="009B0435" w:rsidRPr="00DB7058" w:rsidRDefault="00EC2147" w:rsidP="00EC2147">
      <w:pPr>
        <w:numPr>
          <w:ilvl w:val="0"/>
          <w:numId w:val="9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Głównym celem projektu jest wsparcie wdrożenia rynkowego innowacyjnych startupów z Polski Wschodniej, realizowanego w ramach Programu Operacyjnego Polska Wschodnia, Oś Priorytetowa 1 Przedsiębiorcza Polska Wschodnia, Działanie 1.1 Platformy startowe dla nowych pomysłów, Poddziałanie 1.1.2 Rozwój startupów w Polsce Wschodniej.</w:t>
      </w:r>
    </w:p>
    <w:p w14:paraId="064D0864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5447934F" w14:textId="77777777" w:rsidR="009B0435" w:rsidRPr="00DB7058" w:rsidRDefault="00EC2147" w:rsidP="00EC2147">
      <w:pPr>
        <w:numPr>
          <w:ilvl w:val="0"/>
          <w:numId w:val="10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W ramach przedmiotu zamówienia wykonawca zobowiązany będzie do:</w:t>
      </w:r>
    </w:p>
    <w:p w14:paraId="58EB1344" w14:textId="4EA68A33" w:rsidR="009B0435" w:rsidRPr="00DB7058" w:rsidRDefault="00EC2147" w:rsidP="00EC2147">
      <w:pPr>
        <w:numPr>
          <w:ilvl w:val="0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przeprowadzenia </w:t>
      </w:r>
      <w:r w:rsidR="00186B5A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10</w:t>
      </w: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-miesięcznej kampanii </w:t>
      </w:r>
      <w:r w:rsidR="00186B5A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w </w:t>
      </w:r>
      <w:proofErr w:type="spellStart"/>
      <w:r w:rsidR="00186B5A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Social</w:t>
      </w:r>
      <w:proofErr w:type="spellEnd"/>
      <w:r w:rsidR="00186B5A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Mediach</w:t>
      </w:r>
    </w:p>
    <w:p w14:paraId="4D4F022D" w14:textId="2DC3492D" w:rsidR="009B0435" w:rsidRPr="00B11D96" w:rsidRDefault="00EC2147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przygotowanie strategii kampanii, która musi być zgodna z celem projektu, określonym w pkt </w:t>
      </w:r>
      <w:r w:rsidR="00186B5A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1</w:t>
      </w: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powyżej</w:t>
      </w:r>
      <w:r w:rsidR="00C45FF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– </w:t>
      </w:r>
      <w:proofErr w:type="spellStart"/>
      <w:r w:rsidR="00C45FF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brief</w:t>
      </w:r>
      <w:proofErr w:type="spellEnd"/>
      <w:r w:rsidR="00C45FF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strategii konieczny do złożenia razem z ofertą cenową</w:t>
      </w: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;</w:t>
      </w:r>
    </w:p>
    <w:p w14:paraId="36B4BD93" w14:textId="7D28C674" w:rsidR="00B11D96" w:rsidRPr="00DB7058" w:rsidRDefault="00B11D96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prowadzenie profilu firmowego </w:t>
      </w:r>
      <w:proofErr w:type="spellStart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FoxLigno</w:t>
      </w:r>
      <w:proofErr w:type="spellEnd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w </w:t>
      </w:r>
      <w:proofErr w:type="spellStart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Social</w:t>
      </w:r>
      <w:proofErr w:type="spellEnd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Mediach</w:t>
      </w:r>
    </w:p>
    <w:p w14:paraId="6B135675" w14:textId="06A82955" w:rsidR="009B0435" w:rsidRPr="00DB7058" w:rsidRDefault="00186B5A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przygotowanie i przeprowadzenie</w:t>
      </w:r>
      <w:r w:rsidR="00EC2147"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kampanii</w:t>
      </w:r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</w:t>
      </w:r>
      <w:proofErr w:type="spellStart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lead</w:t>
      </w:r>
      <w:proofErr w:type="spellEnd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</w:t>
      </w:r>
      <w:proofErr w:type="spellStart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generation</w:t>
      </w:r>
      <w:proofErr w:type="spellEnd"/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i postów reklamowych</w:t>
      </w:r>
      <w:r w:rsidR="00B11D96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(budżety miesięczne 1500zł)</w:t>
      </w:r>
      <w:r w:rsidR="00EC2147"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;</w:t>
      </w:r>
    </w:p>
    <w:p w14:paraId="5FE8A5BC" w14:textId="77777777" w:rsidR="009B0435" w:rsidRPr="00DB7058" w:rsidRDefault="00EC2147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lastRenderedPageBreak/>
        <w:t xml:space="preserve">monitoring kampanii i zdawanie raportów skuteczności kampanii </w:t>
      </w:r>
    </w:p>
    <w:p w14:paraId="7B2B1867" w14:textId="66CA491C" w:rsidR="009B0435" w:rsidRPr="00DB7058" w:rsidRDefault="00EC2147" w:rsidP="00EC2147">
      <w:pPr>
        <w:numPr>
          <w:ilvl w:val="0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przeprowadzenia </w:t>
      </w:r>
      <w:r w:rsidR="00186B5A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10</w:t>
      </w: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-miesięcznej kampanii w wyszukiwarce Google:</w:t>
      </w:r>
    </w:p>
    <w:p w14:paraId="3F5411F7" w14:textId="2D12F59F" w:rsidR="009B0435" w:rsidRPr="00DB7058" w:rsidRDefault="00EC2147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przygotowanie strategii kampanii, która musi być zgodna z celem projektu, określonym w pkt </w:t>
      </w:r>
      <w:r w:rsidR="00186B5A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1</w:t>
      </w: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powyżej</w:t>
      </w:r>
      <w:r w:rsidR="00C45FF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-</w:t>
      </w:r>
      <w:r w:rsidR="00C45FF8" w:rsidRPr="00C45FF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</w:t>
      </w:r>
      <w:proofErr w:type="spellStart"/>
      <w:r w:rsidR="00C45FF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brief</w:t>
      </w:r>
      <w:proofErr w:type="spellEnd"/>
      <w:r w:rsidR="00C45FF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strategii konieczny do złożenia razem z ofertą cenową</w:t>
      </w: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;</w:t>
      </w:r>
    </w:p>
    <w:p w14:paraId="174215F6" w14:textId="6109EF64" w:rsidR="009B0435" w:rsidRPr="00DB7058" w:rsidRDefault="00186B5A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przygotowanie i przeprowadzenie</w:t>
      </w: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kampanii</w:t>
      </w:r>
      <w:r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reklamowych </w:t>
      </w:r>
      <w:r w:rsidR="00B11D96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(budżety </w:t>
      </w:r>
      <w:r w:rsidR="00B11D96">
        <w:rPr>
          <w:rFonts w:asciiTheme="minorHAnsi" w:hAnsiTheme="minorHAnsi" w:hint="eastAsia"/>
          <w:color w:val="0D0D0D"/>
          <w:u w:color="0D0D0D"/>
          <w:shd w:val="clear" w:color="auto" w:fill="FFFFFF"/>
          <w:lang w:val="pl-PL"/>
        </w:rPr>
        <w:t>miesięczne</w:t>
      </w:r>
      <w:r w:rsidR="00B11D96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2000zł) </w:t>
      </w:r>
    </w:p>
    <w:p w14:paraId="5D51410D" w14:textId="77777777" w:rsidR="009B0435" w:rsidRPr="00DB7058" w:rsidRDefault="00EC2147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monitoring kampanii i zdawanie raportów skuteczności kampanii.</w:t>
      </w:r>
    </w:p>
    <w:p w14:paraId="113982E4" w14:textId="4F0410D8" w:rsidR="009B0435" w:rsidRPr="00DB7058" w:rsidRDefault="00EC2147" w:rsidP="00EC2147">
      <w:pPr>
        <w:numPr>
          <w:ilvl w:val="1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prowadzenie </w:t>
      </w:r>
      <w:r w:rsidR="00186B5A">
        <w:rPr>
          <w:rFonts w:asciiTheme="minorHAnsi" w:hAnsiTheme="minorHAnsi"/>
          <w:color w:val="0D0D0D"/>
          <w:u w:color="0D0D0D"/>
          <w:lang w:val="pl-PL"/>
        </w:rPr>
        <w:t>10-</w:t>
      </w:r>
      <w:r w:rsidRPr="00DB7058">
        <w:rPr>
          <w:rFonts w:asciiTheme="minorHAnsi" w:hAnsiTheme="minorHAnsi"/>
          <w:color w:val="0D0D0D"/>
          <w:u w:color="0D0D0D"/>
          <w:lang w:val="pl-PL"/>
        </w:rPr>
        <w:t>miesięcznej kampanii PR-owej;</w:t>
      </w:r>
    </w:p>
    <w:p w14:paraId="665F1F45" w14:textId="2AA9857C" w:rsidR="009B0435" w:rsidRPr="00A67A73" w:rsidRDefault="00EC2147" w:rsidP="00A67A73">
      <w:pPr>
        <w:pStyle w:val="Akapitzlist"/>
        <w:numPr>
          <w:ilvl w:val="0"/>
          <w:numId w:val="1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A67A73">
        <w:rPr>
          <w:rFonts w:asciiTheme="minorHAnsi" w:hAnsiTheme="minorHAnsi"/>
          <w:color w:val="0D0D0D"/>
          <w:u w:color="0D0D0D"/>
          <w:lang w:val="pl-PL"/>
        </w:rPr>
        <w:t xml:space="preserve">prowadzenie biura prasowego </w:t>
      </w:r>
      <w:proofErr w:type="spellStart"/>
      <w:r w:rsidR="00186B5A" w:rsidRPr="00A67A73">
        <w:rPr>
          <w:rFonts w:asciiTheme="minorHAnsi" w:hAnsiTheme="minorHAnsi"/>
          <w:color w:val="0D0D0D"/>
          <w:u w:color="0D0D0D"/>
          <w:lang w:val="pl-PL"/>
        </w:rPr>
        <w:t>Ligno</w:t>
      </w:r>
      <w:proofErr w:type="spellEnd"/>
    </w:p>
    <w:p w14:paraId="6A3F8DFA" w14:textId="77777777" w:rsidR="009B0435" w:rsidRPr="00DB7058" w:rsidRDefault="00EC2147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aranżowanie wypowiedzi/wywiadów w mediach, opracowanie komentarzy eksperckich;</w:t>
      </w:r>
    </w:p>
    <w:p w14:paraId="2336AFF3" w14:textId="371EAD79" w:rsidR="009B0435" w:rsidRPr="00DB7058" w:rsidRDefault="00EC2147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zarządzanie teczką prasową </w:t>
      </w:r>
      <w:proofErr w:type="spellStart"/>
      <w:r w:rsidR="00186B5A">
        <w:rPr>
          <w:rFonts w:asciiTheme="minorHAnsi" w:hAnsiTheme="minorHAnsi"/>
          <w:color w:val="0D0D0D"/>
          <w:u w:color="0D0D0D"/>
          <w:lang w:val="pl-PL"/>
        </w:rPr>
        <w:t>Ligno</w:t>
      </w:r>
      <w:proofErr w:type="spellEnd"/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 i bazą mediów (stała aktualizacja bieżących kontaktów);</w:t>
      </w:r>
    </w:p>
    <w:p w14:paraId="0408C7FC" w14:textId="0001EB6E" w:rsidR="009B0435" w:rsidRPr="00DB7058" w:rsidRDefault="00EC2147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opracowanie, redagowanie i dystrybucja informacji prasowych – </w:t>
      </w:r>
      <w:r w:rsidR="007959CE">
        <w:rPr>
          <w:rFonts w:asciiTheme="minorHAnsi" w:hAnsiTheme="minorHAnsi"/>
          <w:color w:val="0D0D0D"/>
          <w:u w:color="0D0D0D"/>
          <w:lang w:val="pl-PL"/>
        </w:rPr>
        <w:t>min</w:t>
      </w: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 5 komunikatów w trakcie kampanii;</w:t>
      </w:r>
    </w:p>
    <w:p w14:paraId="5FECC5B1" w14:textId="44CAA67F" w:rsidR="009B0435" w:rsidRPr="00DB7058" w:rsidRDefault="00EC2147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analiza harmonogramów </w:t>
      </w:r>
      <w:r w:rsidR="00186B5A">
        <w:rPr>
          <w:rFonts w:asciiTheme="minorHAnsi" w:hAnsiTheme="minorHAnsi"/>
          <w:color w:val="0D0D0D"/>
          <w:u w:color="0D0D0D"/>
          <w:lang w:val="pl-PL"/>
        </w:rPr>
        <w:t>akcji promocyjnych w hurtowniach meblarskich</w:t>
      </w:r>
      <w:r w:rsidRPr="00DB7058">
        <w:rPr>
          <w:rFonts w:asciiTheme="minorHAnsi" w:hAnsiTheme="minorHAnsi"/>
          <w:color w:val="0D0D0D"/>
          <w:u w:color="0D0D0D"/>
          <w:lang w:val="pl-PL"/>
        </w:rPr>
        <w:t xml:space="preserve"> i proaktywne promowanie tematów związanych z działalnością </w:t>
      </w:r>
      <w:proofErr w:type="spellStart"/>
      <w:r w:rsidR="00186B5A">
        <w:rPr>
          <w:rFonts w:asciiTheme="minorHAnsi" w:hAnsiTheme="minorHAnsi"/>
          <w:color w:val="0D0D0D"/>
          <w:u w:color="0D0D0D"/>
          <w:lang w:val="pl-PL"/>
        </w:rPr>
        <w:t>Ligno</w:t>
      </w:r>
      <w:proofErr w:type="spellEnd"/>
      <w:r w:rsidRPr="00DB7058">
        <w:rPr>
          <w:rFonts w:asciiTheme="minorHAnsi" w:hAnsiTheme="minorHAnsi"/>
          <w:color w:val="0D0D0D"/>
          <w:u w:color="0D0D0D"/>
          <w:lang w:val="pl-PL"/>
        </w:rPr>
        <w:t>;</w:t>
      </w:r>
    </w:p>
    <w:p w14:paraId="19690B84" w14:textId="77777777" w:rsidR="009B0435" w:rsidRPr="00DB7058" w:rsidRDefault="00EC2147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monitoring mediów i przekazywanie raportów prasowych raz w miesiącu;</w:t>
      </w:r>
    </w:p>
    <w:p w14:paraId="6DEB963A" w14:textId="5A952DDD" w:rsidR="009B0435" w:rsidRPr="00A67A73" w:rsidRDefault="00EC2147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u w:color="0D0D0D"/>
          <w:lang w:val="pl-PL"/>
        </w:rPr>
        <w:t>bieżące doradztwo w zakresie prowadzonych działań PR;</w:t>
      </w:r>
    </w:p>
    <w:p w14:paraId="280D4D3B" w14:textId="569BCF0A" w:rsidR="00A67A73" w:rsidRPr="00A67A73" w:rsidRDefault="00A67A73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>
        <w:rPr>
          <w:rFonts w:asciiTheme="minorHAnsi" w:hAnsiTheme="minorHAnsi"/>
          <w:color w:val="0D0D0D"/>
          <w:u w:color="0D0D0D"/>
          <w:lang w:val="pl-PL"/>
        </w:rPr>
        <w:t xml:space="preserve">Pozycjonowanie strony </w:t>
      </w:r>
      <w:hyperlink r:id="rId7" w:history="1">
        <w:r w:rsidRPr="001D1BAD">
          <w:rPr>
            <w:rStyle w:val="Hipercze"/>
            <w:rFonts w:asciiTheme="minorHAnsi" w:hAnsiTheme="minorHAnsi"/>
            <w:lang w:val="pl-PL"/>
          </w:rPr>
          <w:t>www.foxligno.pl</w:t>
        </w:r>
      </w:hyperlink>
      <w:r>
        <w:rPr>
          <w:rFonts w:asciiTheme="minorHAnsi" w:hAnsiTheme="minorHAnsi"/>
          <w:color w:val="0D0D0D"/>
          <w:u w:color="0D0D0D"/>
          <w:lang w:val="pl-PL"/>
        </w:rPr>
        <w:t xml:space="preserve"> przez 10 miesięcy od dnia podpisania umowy</w:t>
      </w:r>
      <w:r w:rsidR="009A7942">
        <w:rPr>
          <w:rFonts w:asciiTheme="minorHAnsi" w:hAnsiTheme="minorHAnsi"/>
          <w:color w:val="0D0D0D"/>
          <w:u w:color="0D0D0D"/>
          <w:lang w:val="pl-PL"/>
        </w:rPr>
        <w:t xml:space="preserve"> w tym dopasowanie strony </w:t>
      </w:r>
      <w:hyperlink r:id="rId8" w:history="1">
        <w:r w:rsidR="009A7942" w:rsidRPr="001D1BAD">
          <w:rPr>
            <w:rStyle w:val="Hipercze"/>
            <w:rFonts w:asciiTheme="minorHAnsi" w:hAnsiTheme="minorHAnsi"/>
            <w:lang w:val="pl-PL"/>
          </w:rPr>
          <w:t>www.foxligno.pl</w:t>
        </w:r>
      </w:hyperlink>
      <w:r w:rsidR="009A7942">
        <w:rPr>
          <w:rFonts w:asciiTheme="minorHAnsi" w:hAnsiTheme="minorHAnsi"/>
          <w:color w:val="0D0D0D"/>
          <w:u w:color="0D0D0D"/>
          <w:lang w:val="pl-PL"/>
        </w:rPr>
        <w:t xml:space="preserve"> do sprawniejszego pozycjonowania</w:t>
      </w:r>
    </w:p>
    <w:p w14:paraId="619E119C" w14:textId="0A61B3FC" w:rsidR="00A67A73" w:rsidRPr="00A67A73" w:rsidRDefault="00A67A73" w:rsidP="00A67A73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>
        <w:rPr>
          <w:rFonts w:asciiTheme="minorHAnsi" w:hAnsiTheme="minorHAnsi"/>
          <w:color w:val="0D0D0D"/>
          <w:u w:color="0D0D0D"/>
          <w:lang w:val="pl-PL"/>
        </w:rPr>
        <w:t xml:space="preserve">Opracowanie folderów i materiałów reklamowych w wersji papierowej w </w:t>
      </w:r>
      <w:r>
        <w:rPr>
          <w:rFonts w:asciiTheme="minorHAnsi" w:hAnsiTheme="minorHAnsi" w:hint="eastAsia"/>
          <w:color w:val="0D0D0D"/>
          <w:u w:color="0D0D0D"/>
          <w:lang w:val="pl-PL"/>
        </w:rPr>
        <w:t>ilości</w:t>
      </w:r>
      <w:r>
        <w:rPr>
          <w:rFonts w:asciiTheme="minorHAnsi" w:hAnsiTheme="minorHAnsi"/>
          <w:color w:val="0D0D0D"/>
          <w:u w:color="0D0D0D"/>
          <w:lang w:val="pl-PL"/>
        </w:rPr>
        <w:t xml:space="preserve"> minimum </w:t>
      </w:r>
      <w:r w:rsidR="007959CE">
        <w:rPr>
          <w:rFonts w:asciiTheme="minorHAnsi" w:hAnsiTheme="minorHAnsi"/>
          <w:color w:val="0D0D0D"/>
          <w:u w:color="0D0D0D"/>
          <w:lang w:val="pl-PL"/>
        </w:rPr>
        <w:t>3</w:t>
      </w:r>
      <w:r w:rsidR="009A7942">
        <w:rPr>
          <w:rFonts w:asciiTheme="minorHAnsi" w:hAnsiTheme="minorHAnsi"/>
          <w:color w:val="0D0D0D"/>
          <w:u w:color="0D0D0D"/>
          <w:lang w:val="pl-PL"/>
        </w:rPr>
        <w:t>5 </w:t>
      </w:r>
      <w:r>
        <w:rPr>
          <w:rFonts w:asciiTheme="minorHAnsi" w:hAnsiTheme="minorHAnsi"/>
          <w:color w:val="0D0D0D"/>
          <w:u w:color="0D0D0D"/>
          <w:lang w:val="pl-PL"/>
        </w:rPr>
        <w:t>000</w:t>
      </w:r>
      <w:r w:rsidR="009A7942">
        <w:rPr>
          <w:rFonts w:asciiTheme="minorHAnsi" w:hAnsiTheme="minorHAnsi"/>
          <w:color w:val="0D0D0D"/>
          <w:u w:color="0D0D0D"/>
          <w:lang w:val="pl-PL"/>
        </w:rPr>
        <w:t xml:space="preserve"> </w:t>
      </w:r>
      <w:proofErr w:type="spellStart"/>
      <w:r>
        <w:rPr>
          <w:rFonts w:asciiTheme="minorHAnsi" w:hAnsiTheme="minorHAnsi"/>
          <w:color w:val="0D0D0D"/>
          <w:u w:color="0D0D0D"/>
          <w:lang w:val="pl-PL"/>
        </w:rPr>
        <w:t>szt</w:t>
      </w:r>
      <w:proofErr w:type="spellEnd"/>
      <w:r>
        <w:rPr>
          <w:rFonts w:asciiTheme="minorHAnsi" w:hAnsiTheme="minorHAnsi"/>
          <w:color w:val="0D0D0D"/>
          <w:u w:color="0D0D0D"/>
          <w:lang w:val="pl-PL"/>
        </w:rPr>
        <w:t xml:space="preserve"> (</w:t>
      </w:r>
      <w:r w:rsidR="00B11D96">
        <w:rPr>
          <w:rFonts w:asciiTheme="minorHAnsi" w:hAnsiTheme="minorHAnsi"/>
          <w:color w:val="0D0D0D"/>
          <w:u w:color="0D0D0D"/>
          <w:lang w:val="pl-PL"/>
        </w:rPr>
        <w:t xml:space="preserve">4 </w:t>
      </w:r>
      <w:proofErr w:type="spellStart"/>
      <w:r w:rsidR="00B11D96">
        <w:rPr>
          <w:rFonts w:asciiTheme="minorHAnsi" w:hAnsiTheme="minorHAnsi"/>
          <w:color w:val="0D0D0D"/>
          <w:u w:color="0D0D0D"/>
          <w:lang w:val="pl-PL"/>
        </w:rPr>
        <w:t>str</w:t>
      </w:r>
      <w:proofErr w:type="spellEnd"/>
      <w:r w:rsidR="00B11D96">
        <w:rPr>
          <w:rFonts w:asciiTheme="minorHAnsi" w:hAnsiTheme="minorHAnsi"/>
          <w:color w:val="0D0D0D"/>
          <w:u w:color="0D0D0D"/>
          <w:lang w:val="pl-PL"/>
        </w:rPr>
        <w:t xml:space="preserve"> A4, pełny kolor, papier kredowy minimum 250g) </w:t>
      </w:r>
    </w:p>
    <w:p w14:paraId="0FBBE427" w14:textId="61F63998" w:rsidR="00A67A73" w:rsidRPr="00B11D96" w:rsidRDefault="00A67A73" w:rsidP="00B11D96">
      <w:pPr>
        <w:numPr>
          <w:ilvl w:val="1"/>
          <w:numId w:val="141"/>
        </w:numPr>
        <w:spacing w:after="120"/>
        <w:ind w:left="709" w:hanging="425"/>
        <w:jc w:val="both"/>
        <w:rPr>
          <w:rFonts w:asciiTheme="minorHAnsi" w:hAnsiTheme="minorHAnsi"/>
          <w:color w:val="0D0D0D"/>
          <w:lang w:val="pl-PL"/>
        </w:rPr>
      </w:pPr>
      <w:r>
        <w:rPr>
          <w:rFonts w:asciiTheme="minorHAnsi" w:hAnsiTheme="minorHAnsi"/>
          <w:color w:val="0D0D0D"/>
          <w:u w:color="0D0D0D"/>
          <w:lang w:val="pl-PL"/>
        </w:rPr>
        <w:t xml:space="preserve"> Opracowanie interaktywnych materiałów reklamowych w wersji cyfrowej do użytku w kanałach online w tym: </w:t>
      </w:r>
      <w:r w:rsidR="00110A22">
        <w:rPr>
          <w:rFonts w:asciiTheme="minorHAnsi" w:hAnsiTheme="minorHAnsi"/>
          <w:color w:val="0D0D0D"/>
          <w:u w:color="0D0D0D"/>
          <w:lang w:val="pl-PL"/>
        </w:rPr>
        <w:t>20</w:t>
      </w:r>
      <w:r>
        <w:rPr>
          <w:rFonts w:asciiTheme="minorHAnsi" w:hAnsiTheme="minorHAnsi"/>
          <w:color w:val="0D0D0D"/>
          <w:u w:color="0D0D0D"/>
          <w:lang w:val="pl-PL"/>
        </w:rPr>
        <w:t xml:space="preserve"> grafik reklamowych, 10 </w:t>
      </w:r>
      <w:r w:rsidR="00B11D96">
        <w:rPr>
          <w:rFonts w:asciiTheme="minorHAnsi" w:hAnsiTheme="minorHAnsi"/>
          <w:color w:val="0D0D0D"/>
          <w:u w:color="0D0D0D"/>
          <w:lang w:val="pl-PL"/>
        </w:rPr>
        <w:t xml:space="preserve">banerów, </w:t>
      </w:r>
      <w:r w:rsidR="00110A22">
        <w:rPr>
          <w:rFonts w:asciiTheme="minorHAnsi" w:hAnsiTheme="minorHAnsi"/>
          <w:color w:val="0D0D0D"/>
          <w:u w:color="0D0D0D"/>
          <w:lang w:val="pl-PL"/>
        </w:rPr>
        <w:t>5</w:t>
      </w:r>
      <w:r w:rsidR="00B11D96">
        <w:rPr>
          <w:rFonts w:asciiTheme="minorHAnsi" w:hAnsiTheme="minorHAnsi"/>
          <w:color w:val="0D0D0D"/>
          <w:u w:color="0D0D0D"/>
          <w:lang w:val="pl-PL"/>
        </w:rPr>
        <w:t xml:space="preserve"> animowanych reklam, 2 interaktywnych folderów online. </w:t>
      </w:r>
    </w:p>
    <w:p w14:paraId="7D4FC93E" w14:textId="61CE51EC" w:rsidR="009B0435" w:rsidRPr="009A7942" w:rsidRDefault="00EC2147" w:rsidP="009A7942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9A7942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Przez przygotowanie strategii rozumie się:</w:t>
      </w:r>
    </w:p>
    <w:p w14:paraId="78E84F20" w14:textId="77777777" w:rsidR="009B0435" w:rsidRPr="00DB7058" w:rsidRDefault="00EC2147" w:rsidP="00EC2147">
      <w:pPr>
        <w:numPr>
          <w:ilvl w:val="4"/>
          <w:numId w:val="32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ustalenie wytycznych dotyczących komunikacji w mediach z uwzględnieniem wykorzystania słów kluczowych;</w:t>
      </w:r>
    </w:p>
    <w:p w14:paraId="0330655B" w14:textId="77777777" w:rsidR="009B0435" w:rsidRPr="00DB7058" w:rsidRDefault="00EC2147" w:rsidP="00EC2147">
      <w:pPr>
        <w:numPr>
          <w:ilvl w:val="0"/>
          <w:numId w:val="33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analiza słów kluczowych pod kątem konkurencyjności, kosztów i skuteczności;</w:t>
      </w:r>
    </w:p>
    <w:p w14:paraId="72AD08BB" w14:textId="77777777" w:rsidR="009B0435" w:rsidRPr="00DB7058" w:rsidRDefault="00EC2147" w:rsidP="00EC2147">
      <w:pPr>
        <w:numPr>
          <w:ilvl w:val="0"/>
          <w:numId w:val="33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wspólne określenie założeń komunikacji takich jak długość komunikatów oraz niezbędne cechy wypowiedzi;</w:t>
      </w:r>
    </w:p>
    <w:p w14:paraId="7334E25F" w14:textId="77777777" w:rsidR="009B0435" w:rsidRPr="00DB7058" w:rsidRDefault="00EC2147" w:rsidP="00EC2147">
      <w:pPr>
        <w:numPr>
          <w:ilvl w:val="0"/>
          <w:numId w:val="33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ustalenie optymalnych typu/typów kampanii na portalu społecznościowym </w:t>
      </w:r>
      <w:proofErr w:type="spellStart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Linkedin</w:t>
      </w:r>
      <w:proofErr w:type="spellEnd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oraz Google </w:t>
      </w:r>
      <w:proofErr w:type="spellStart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Ads</w:t>
      </w:r>
      <w:proofErr w:type="spellEnd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;</w:t>
      </w:r>
    </w:p>
    <w:p w14:paraId="4EDD51C5" w14:textId="77777777" w:rsidR="009B0435" w:rsidRPr="00DB7058" w:rsidRDefault="00EC2147" w:rsidP="00EC2147">
      <w:pPr>
        <w:numPr>
          <w:ilvl w:val="0"/>
          <w:numId w:val="33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opracowanie planu kampanii testowych w celach pomiaru skuteczności;</w:t>
      </w:r>
    </w:p>
    <w:p w14:paraId="1B96C4C4" w14:textId="77777777" w:rsidR="009B0435" w:rsidRPr="00DB7058" w:rsidRDefault="00EC2147" w:rsidP="00EC2147">
      <w:pPr>
        <w:numPr>
          <w:ilvl w:val="0"/>
          <w:numId w:val="33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lastRenderedPageBreak/>
        <w:t>ustalenie celów kampanii;</w:t>
      </w:r>
    </w:p>
    <w:p w14:paraId="020750A6" w14:textId="77777777" w:rsidR="009B0435" w:rsidRPr="00DB7058" w:rsidRDefault="00EC2147" w:rsidP="00EC2147">
      <w:pPr>
        <w:numPr>
          <w:ilvl w:val="0"/>
          <w:numId w:val="34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estymacja konwersji kampanii;</w:t>
      </w:r>
    </w:p>
    <w:p w14:paraId="6DADA1AE" w14:textId="3EB32A5E" w:rsidR="009B0435" w:rsidRPr="00DB7058" w:rsidRDefault="00EC2147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b/>
          <w:bCs/>
          <w:color w:val="0D0D0D"/>
          <w:u w:color="0D0D0D"/>
          <w:shd w:val="clear" w:color="auto" w:fill="FFFFFF"/>
          <w:lang w:val="pl-PL"/>
        </w:rPr>
      </w:pPr>
      <w:r w:rsidRPr="00DB7058">
        <w:rPr>
          <w:rStyle w:val="Brak"/>
          <w:rFonts w:asciiTheme="minorHAnsi" w:eastAsia="Georgia" w:hAnsiTheme="minorHAnsi" w:cs="Georgia"/>
          <w:color w:val="0D0D0D"/>
          <w:u w:color="0D0D0D"/>
          <w:shd w:val="clear" w:color="auto" w:fill="FFFFFF"/>
          <w:lang w:val="pl-PL"/>
        </w:rPr>
        <w:tab/>
        <w:t>przy czym Zamawiaj</w:t>
      </w: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ący zastrzega sobie możliwość zmiany założeń strategii w oparciu </w:t>
      </w:r>
      <w:r w:rsidR="00CD3AED"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o wspomniane</w:t>
      </w: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w niniejszym zapytaniu ofertowym konsultacje oraz dane wynikające z raportów.</w:t>
      </w:r>
    </w:p>
    <w:p w14:paraId="392084F4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shd w:val="clear" w:color="auto" w:fill="FFFFFF"/>
          <w:lang w:val="pl-PL"/>
        </w:rPr>
      </w:pPr>
    </w:p>
    <w:p w14:paraId="2F994F0C" w14:textId="300F4AC2" w:rsidR="009B0435" w:rsidRPr="00DB7058" w:rsidRDefault="009A7942" w:rsidP="009A7942">
      <w:pPr>
        <w:spacing w:after="120"/>
        <w:jc w:val="both"/>
        <w:rPr>
          <w:rFonts w:asciiTheme="minorHAnsi" w:hAnsiTheme="minorHAnsi"/>
          <w:color w:val="0D0D0D"/>
          <w:lang w:val="pl-PL"/>
        </w:rPr>
      </w:pPr>
      <w:r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5.</w:t>
      </w:r>
      <w:r w:rsidR="00EC2147"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Przez obsługę kampanii rozumie się:</w:t>
      </w:r>
    </w:p>
    <w:p w14:paraId="277A4100" w14:textId="77777777" w:rsidR="009B0435" w:rsidRPr="00DB7058" w:rsidRDefault="00EC2147" w:rsidP="00EC2147">
      <w:pPr>
        <w:numPr>
          <w:ilvl w:val="4"/>
          <w:numId w:val="37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konfigurację, włączanie i wyłączanie kampanii, zgodnie z przygotowaną strategią, każdorazowo w celu osiągnięcia jak najwyższych wyników w oparciu o najlepszą wiedzę wykonawcy;</w:t>
      </w:r>
    </w:p>
    <w:p w14:paraId="181C54F9" w14:textId="1E490660" w:rsidR="009B0435" w:rsidRPr="00DB7058" w:rsidRDefault="00EC2147" w:rsidP="00EC2147">
      <w:pPr>
        <w:numPr>
          <w:ilvl w:val="4"/>
          <w:numId w:val="37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podział i dysponowanie budżetem na odpowiednie, ustalone w </w:t>
      </w:r>
      <w:r w:rsidR="00CD3AED"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strategii, kampanie</w:t>
      </w: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</w:t>
      </w:r>
      <w:r w:rsidR="009A7942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Facebook </w:t>
      </w:r>
      <w:proofErr w:type="spellStart"/>
      <w:r w:rsidR="009A7942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Ads</w:t>
      </w:r>
      <w:proofErr w:type="spellEnd"/>
      <w:r w:rsidR="009A7942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. LinkedIn </w:t>
      </w:r>
      <w:proofErr w:type="spellStart"/>
      <w:r w:rsidR="009A7942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Ads</w:t>
      </w:r>
      <w:proofErr w:type="spellEnd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i Google </w:t>
      </w:r>
      <w:proofErr w:type="spellStart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Ads</w:t>
      </w:r>
      <w:proofErr w:type="spellEnd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;</w:t>
      </w:r>
    </w:p>
    <w:p w14:paraId="11F4A23C" w14:textId="5DB6BF09" w:rsidR="009B0435" w:rsidRPr="00DB7058" w:rsidRDefault="00EC2147" w:rsidP="00EC2147">
      <w:pPr>
        <w:numPr>
          <w:ilvl w:val="4"/>
          <w:numId w:val="37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obsługa i raportowanie płatności dla Google </w:t>
      </w:r>
      <w:proofErr w:type="spellStart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Ads</w:t>
      </w:r>
      <w:proofErr w:type="spellEnd"/>
      <w:r w:rsidR="009A7942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. Facebook i </w:t>
      </w: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LinkedIn z ww. budżetu.</w:t>
      </w:r>
    </w:p>
    <w:p w14:paraId="7100A01A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shd w:val="clear" w:color="auto" w:fill="FFFFFF"/>
          <w:lang w:val="pl-PL"/>
        </w:rPr>
      </w:pPr>
    </w:p>
    <w:p w14:paraId="400AEA26" w14:textId="56881C4E" w:rsidR="009B0435" w:rsidRPr="009A7942" w:rsidRDefault="009A7942" w:rsidP="009A7942">
      <w:pPr>
        <w:spacing w:after="120"/>
        <w:jc w:val="both"/>
        <w:rPr>
          <w:rFonts w:asciiTheme="minorHAnsi" w:hAnsiTheme="minorHAnsi"/>
          <w:color w:val="0D0D0D"/>
          <w:lang w:val="pl-PL"/>
        </w:rPr>
      </w:pPr>
      <w:r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6.</w:t>
      </w:r>
      <w:r w:rsidR="00EC2147" w:rsidRPr="009A7942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Przez Monitoring Kampanii rozumie się:</w:t>
      </w:r>
    </w:p>
    <w:p w14:paraId="7DC59270" w14:textId="77777777" w:rsidR="009B0435" w:rsidRPr="00DB7058" w:rsidRDefault="00EC2147" w:rsidP="00EC2147">
      <w:pPr>
        <w:numPr>
          <w:ilvl w:val="4"/>
          <w:numId w:val="40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śledzenie błędów i </w:t>
      </w:r>
      <w:proofErr w:type="spellStart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bugów</w:t>
      </w:r>
      <w:proofErr w:type="spellEnd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dotyczących prowadzonych kampanii;</w:t>
      </w:r>
    </w:p>
    <w:p w14:paraId="1F8FBC57" w14:textId="77777777" w:rsidR="009B0435" w:rsidRPr="00DB7058" w:rsidRDefault="00EC2147" w:rsidP="00EC2147">
      <w:pPr>
        <w:numPr>
          <w:ilvl w:val="4"/>
          <w:numId w:val="40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bieżące naprawy błędów dotyczących prowadzonych kampanii;</w:t>
      </w:r>
    </w:p>
    <w:p w14:paraId="68390D93" w14:textId="77777777" w:rsidR="009B0435" w:rsidRPr="00DB7058" w:rsidRDefault="00EC2147" w:rsidP="00EC2147">
      <w:pPr>
        <w:numPr>
          <w:ilvl w:val="4"/>
          <w:numId w:val="40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śledzenie wyników kampanii i ich zgodności z założoną w strategii estymacją.</w:t>
      </w:r>
    </w:p>
    <w:p w14:paraId="29BE7B8B" w14:textId="0BC8FC28" w:rsidR="00CD3AED" w:rsidRPr="00DB7058" w:rsidRDefault="00CD3AED" w:rsidP="009A7942">
      <w:pPr>
        <w:spacing w:after="120"/>
        <w:jc w:val="both"/>
        <w:rPr>
          <w:rFonts w:asciiTheme="minorHAnsi" w:hAnsiTheme="minorHAnsi"/>
          <w:color w:val="0D0D0D"/>
          <w:lang w:val="pl-PL"/>
        </w:rPr>
      </w:pPr>
    </w:p>
    <w:p w14:paraId="10A1C9A2" w14:textId="77777777" w:rsidR="009B0435" w:rsidRPr="00DB7058" w:rsidRDefault="009B0435">
      <w:pPr>
        <w:tabs>
          <w:tab w:val="left" w:pos="1134"/>
        </w:tabs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29C10626" w14:textId="77777777" w:rsidR="009B0435" w:rsidRPr="00DB7058" w:rsidRDefault="00EC2147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b/>
          <w:bCs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ISTOTNE WARUNKI ZAMÓWIENIA:</w:t>
      </w:r>
    </w:p>
    <w:p w14:paraId="6D159F6B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7191ADE0" w14:textId="77777777" w:rsidR="009B0435" w:rsidRPr="00DB7058" w:rsidRDefault="00EC2147" w:rsidP="00EC2147">
      <w:pPr>
        <w:numPr>
          <w:ilvl w:val="0"/>
          <w:numId w:val="49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 ramach realizacji usługi Wykonawca będzie zobowiązany w szczególności do:</w:t>
      </w:r>
    </w:p>
    <w:p w14:paraId="7CC85AB0" w14:textId="778A3F7C" w:rsidR="009B0435" w:rsidRPr="00DB7058" w:rsidRDefault="00EC2147" w:rsidP="00EC2147">
      <w:pPr>
        <w:numPr>
          <w:ilvl w:val="0"/>
          <w:numId w:val="5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opracowania koncepcji usługi marketingowej</w:t>
      </w:r>
      <w:r w:rsidR="00260A0D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- </w:t>
      </w:r>
      <w:r w:rsidR="00260A0D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konieczn</w:t>
      </w:r>
      <w:r w:rsidR="00260A0D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>e</w:t>
      </w:r>
      <w:r w:rsidR="00260A0D">
        <w:rPr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do złożenia razem z ofertą cenową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;</w:t>
      </w:r>
    </w:p>
    <w:p w14:paraId="2D4C1CEE" w14:textId="77777777" w:rsidR="009B0435" w:rsidRPr="00DB7058" w:rsidRDefault="00EC2147" w:rsidP="00EC2147">
      <w:pPr>
        <w:numPr>
          <w:ilvl w:val="0"/>
          <w:numId w:val="5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realizowania działań opisanych w koncepcji, o której mowa w pkt 1 powyżej;</w:t>
      </w:r>
    </w:p>
    <w:p w14:paraId="5BFEAE33" w14:textId="77777777" w:rsidR="009B0435" w:rsidRPr="00DB7058" w:rsidRDefault="00EC2147" w:rsidP="00EC2147">
      <w:pPr>
        <w:numPr>
          <w:ilvl w:val="0"/>
          <w:numId w:val="5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uwzględniania w koncepcji wszelkich wytycznych i uwag Spółki</w:t>
      </w:r>
    </w:p>
    <w:p w14:paraId="546DCF44" w14:textId="22C3DB33" w:rsidR="009B0435" w:rsidRPr="00DB7058" w:rsidRDefault="00EC2147" w:rsidP="00EC2147">
      <w:pPr>
        <w:numPr>
          <w:ilvl w:val="0"/>
          <w:numId w:val="5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udziału w spotkaniach koordynacyjnych, które będą się odbywały co najmniej raz w </w:t>
      </w:r>
      <w:r w:rsidR="00CD3AED"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tygodniu w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siedzibie Zamawiającego.</w:t>
      </w:r>
    </w:p>
    <w:p w14:paraId="13B53D65" w14:textId="77777777" w:rsidR="009B0435" w:rsidRPr="00DB7058" w:rsidRDefault="00EC2147" w:rsidP="00EC2147">
      <w:pPr>
        <w:numPr>
          <w:ilvl w:val="0"/>
          <w:numId w:val="5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 przypadku nienależytego wykonania zamówienia, Wykonawca oświadcza i zobowiązuje się, do usunięcia wad. W tym ponowne wykonanie danych części Zamówienia zgodnie z wytycznymi otrzymanymi od Zamawiającego będzie następowało nieodpłatnie w ramach kwoty wynagrodzenia wskazanej w ofercie złożonej przez Wykonawcę;</w:t>
      </w:r>
    </w:p>
    <w:p w14:paraId="2B010F6E" w14:textId="77777777" w:rsidR="009B0435" w:rsidRPr="00DB7058" w:rsidRDefault="00EC2147" w:rsidP="00EC2147">
      <w:pPr>
        <w:numPr>
          <w:ilvl w:val="0"/>
          <w:numId w:val="5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>Spółce będzie przysługiwało prawo do naliczenia kar umownych z tytułu niewykonania lub nienależytego wykonania przedmiotu umowy, wymienionych w pkt 15.6. niniejszego zapytania ofertowego;</w:t>
      </w:r>
    </w:p>
    <w:p w14:paraId="62B9AA3A" w14:textId="5415BE06" w:rsidR="009B0435" w:rsidRPr="004303B2" w:rsidRDefault="00EC2147" w:rsidP="00EC2147">
      <w:pPr>
        <w:numPr>
          <w:ilvl w:val="0"/>
          <w:numId w:val="51"/>
        </w:numPr>
        <w:spacing w:after="120"/>
        <w:jc w:val="both"/>
        <w:rPr>
          <w:rStyle w:val="Brak"/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Jeżeli w ramach realizowanej usługi dojdzie do stworzenia przez Wykonawcę lub osoby trzecie przez niego zaangażowane utworów w rozumieniu przepisów prawa autorskiego, Wykonawca bez dodatkowego wynagrodzenia przeniesie na Zamawiającego wszelkie autorskie prawa majątkowe i prawa pokrewne do nieograniczonego w czasie i przestrzeni korzystania z rozwiązania oraz udzieli Zamawiającemu wyłącznego prawa zezwalania na wykonywanie autorskich praw zależnych do wszystkich utworów zrealizowanych w związku z wykonywaniem przedmiotu zamówienia, dotyczy to również kodu źródłowego.</w:t>
      </w:r>
    </w:p>
    <w:p w14:paraId="099E5E47" w14:textId="77777777" w:rsidR="004303B2" w:rsidRPr="004303B2" w:rsidRDefault="004303B2" w:rsidP="004303B2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</w:pPr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 xml:space="preserve">Prowadzenia ze spółką, raz w tygodniu, 6-godzinnych konsultacji w zakresie realizacji przedmiotu zamówienia w siedzibie Zamawiającego oraz codziennego </w:t>
      </w:r>
      <w:proofErr w:type="spellStart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>daily</w:t>
      </w:r>
      <w:proofErr w:type="spellEnd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>standup</w:t>
      </w:r>
      <w:proofErr w:type="spellEnd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>meetingi</w:t>
      </w:r>
      <w:proofErr w:type="spellEnd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 xml:space="preserve"> w wersji on-line.</w:t>
      </w:r>
    </w:p>
    <w:p w14:paraId="1B938E5B" w14:textId="1ED4589A" w:rsidR="004303B2" w:rsidRPr="004303B2" w:rsidRDefault="004303B2" w:rsidP="004303B2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</w:pPr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 xml:space="preserve">Zapewnienia wsparcia technicznego i wprowadzania poprawek na każdym z etapów realizacji procesu projektowego, wykonawczego i gwarancyjnego w tym nieodpłatnej reakcji serwisowej (rozumianej jako przystąpienie do czynności serwisowych) na wezwanie ze strony Zamawiającego w ciągu maksymalnie 4 godzin zegarowych, w dni powszednie w godzinach 9-17. Wymagany czas na </w:t>
      </w:r>
      <w:proofErr w:type="spellStart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>tzw</w:t>
      </w:r>
      <w:proofErr w:type="spellEnd"/>
      <w:r w:rsidRPr="004303B2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 xml:space="preserve"> „obejście problemu” to 6 godzin zegarowych od wezwania Zamawiającego. Czas na wprowadzenie koniecznych poprawek to maksymalnie 2 dni robocze. W przypadku nienależytego wykonania zamówienia, Wykonawca oświadcza i zobowiązuje się, do usunięcia wad. W tym ponowne wykonanie danych części Zamówienia zgodnie z wytycznymi otrzymanymi od Zamawiającego będzie następowało nieodpłatnie w ramach kwoty wynagrodzenia wskazanej w ofercie złożonej przez Wykonawcę.</w:t>
      </w:r>
    </w:p>
    <w:p w14:paraId="6127E064" w14:textId="77777777" w:rsidR="004303B2" w:rsidRPr="004303B2" w:rsidRDefault="004303B2" w:rsidP="004303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4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</w:pPr>
    </w:p>
    <w:p w14:paraId="07C466EA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14ACCB71" w14:textId="1F084717" w:rsidR="009B0435" w:rsidRPr="00DB7058" w:rsidRDefault="00EC2147" w:rsidP="00EC2147">
      <w:pPr>
        <w:numPr>
          <w:ilvl w:val="0"/>
          <w:numId w:val="54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Wykonawca ma obowiązek trwałego umieszczenia logotypów UE wymaganych dla Programu Operacyjnego Polska Wschodnia, działanie 1.1.2 Rozwój Startupów w Polsce Wschodniej, zgodnego z Podręcznikiem wnioskodawcy i beneficjenta programów polityki spójności 2014-2020 w zakresie informacji i promocji, zamieszczonym na www: https://www.funduszeeuropejskie.gov.pl/media/47842/Podrecznik_wnioskodawcy_i_beneficjenta_210717.pdf, na dziełach wykonanych dla </w:t>
      </w:r>
      <w:proofErr w:type="spellStart"/>
      <w:r w:rsidR="00BC688A">
        <w:rPr>
          <w:rStyle w:val="Brak"/>
          <w:rFonts w:asciiTheme="minorHAnsi" w:hAnsiTheme="minorHAnsi"/>
          <w:color w:val="0D0D0D"/>
          <w:u w:color="0D0D0D"/>
          <w:lang w:val="pl-PL"/>
        </w:rPr>
        <w:t>Ligno</w:t>
      </w:r>
      <w:proofErr w:type="spellEnd"/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w ramach niniejszego Zamówienia.</w:t>
      </w:r>
    </w:p>
    <w:p w14:paraId="44057CE0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21947A83" w14:textId="50E071C0" w:rsidR="009B0435" w:rsidRPr="00DB7058" w:rsidRDefault="00EC2147" w:rsidP="00EC2147">
      <w:pPr>
        <w:numPr>
          <w:ilvl w:val="0"/>
          <w:numId w:val="5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Okres realizacji zamówienia: umowa będzie realizowana przez okres </w:t>
      </w:r>
      <w:r w:rsidR="00BD2185">
        <w:rPr>
          <w:rStyle w:val="Brak"/>
          <w:rFonts w:asciiTheme="minorHAnsi" w:hAnsiTheme="minorHAnsi"/>
          <w:color w:val="0D0D0D"/>
          <w:u w:color="0D0D0D"/>
          <w:lang w:val="pl-PL"/>
        </w:rPr>
        <w:t>10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miesięcy liczonych od dnia podpisania umowy, jednak nie dłużej niż do 3</w:t>
      </w:r>
      <w:r w:rsidR="00BD2185">
        <w:rPr>
          <w:rStyle w:val="Brak"/>
          <w:rFonts w:asciiTheme="minorHAnsi" w:hAnsiTheme="minorHAnsi"/>
          <w:color w:val="0D0D0D"/>
          <w:u w:color="0D0D0D"/>
          <w:lang w:val="pl-PL"/>
        </w:rPr>
        <w:t>1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</w:t>
      </w:r>
      <w:r w:rsidR="00BD2185">
        <w:rPr>
          <w:rStyle w:val="Brak"/>
          <w:rFonts w:asciiTheme="minorHAnsi" w:hAnsiTheme="minorHAnsi"/>
          <w:color w:val="0D0D0D"/>
          <w:u w:color="0D0D0D"/>
          <w:lang w:val="pl-PL"/>
        </w:rPr>
        <w:t>marca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202</w:t>
      </w:r>
      <w:r w:rsidR="00BD2185">
        <w:rPr>
          <w:rStyle w:val="Brak"/>
          <w:rFonts w:asciiTheme="minorHAnsi" w:hAnsiTheme="minorHAnsi"/>
          <w:color w:val="0D0D0D"/>
          <w:u w:color="0D0D0D"/>
          <w:lang w:val="pl-PL"/>
        </w:rPr>
        <w:t>3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roku.</w:t>
      </w:r>
    </w:p>
    <w:p w14:paraId="582CC4F6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88CF53F" w14:textId="77777777" w:rsidR="009B0435" w:rsidRPr="00DB7058" w:rsidRDefault="00EC2147" w:rsidP="00EC2147">
      <w:pPr>
        <w:numPr>
          <w:ilvl w:val="0"/>
          <w:numId w:val="5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nie dopuszcza możliwości składania ofert częściowych.</w:t>
      </w:r>
    </w:p>
    <w:p w14:paraId="62A95098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1485C7D7" w14:textId="3AF302A8" w:rsidR="009B0435" w:rsidRPr="00DB7058" w:rsidRDefault="00EC2147" w:rsidP="00EC2147">
      <w:pPr>
        <w:numPr>
          <w:ilvl w:val="0"/>
          <w:numId w:val="5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Zamawiający zastrzega sobie możliwość prowadzenia negocjacji cenowych z </w:t>
      </w:r>
      <w:r w:rsidR="00CD3AED"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Wykonawcą, w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zakresie określonym w pkt. 4. (Opis przedmiotu zamówienia)</w:t>
      </w:r>
    </w:p>
    <w:p w14:paraId="6B5036CE" w14:textId="77777777" w:rsidR="009B0435" w:rsidRPr="00DB7058" w:rsidRDefault="009B0435">
      <w:pPr>
        <w:tabs>
          <w:tab w:val="left" w:pos="1134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7F536369" w14:textId="481E766E" w:rsidR="009B0435" w:rsidRPr="00DB7058" w:rsidRDefault="00EC2147" w:rsidP="00EC2147">
      <w:pPr>
        <w:numPr>
          <w:ilvl w:val="0"/>
          <w:numId w:val="5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 xml:space="preserve">Zamawiający przewiduje możliwość udzielenia Wykonawcy wyłonionemu w trybie zasady konkurencyjności określonej w Wytycznych w zakresie kwalifikowalności wydatków w ramach Europejskiego Funduszu Rozwoju Regionalnego, Europejskiego Funduszu Społecznego oraz Funduszu Spójności na lata 2014-2020 – zamówień polegających na powtórzeniu podobnych usług, tj.  realizacja usługi </w:t>
      </w:r>
      <w:r w:rsidR="00BD2185">
        <w:rPr>
          <w:rStyle w:val="Brak"/>
          <w:rFonts w:asciiTheme="minorHAnsi" w:hAnsiTheme="minorHAnsi"/>
          <w:color w:val="0D0D0D"/>
          <w:u w:color="0D0D0D"/>
          <w:lang w:val="pl-PL"/>
        </w:rPr>
        <w:t>informacyjno-promocyjnej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, obejmującej</w:t>
      </w:r>
      <w:r w:rsidR="001034FB">
        <w:rPr>
          <w:rStyle w:val="Brak"/>
          <w:rFonts w:asciiTheme="minorHAnsi" w:hAnsiTheme="minorHAnsi"/>
          <w:lang w:val="pl-PL"/>
        </w:rPr>
        <w:t xml:space="preserve"> kampanie</w:t>
      </w:r>
      <w:r w:rsidRPr="00DB7058">
        <w:rPr>
          <w:rStyle w:val="Brak"/>
          <w:rFonts w:asciiTheme="minorHAnsi" w:hAnsiTheme="minorHAnsi"/>
          <w:lang w:val="pl-PL"/>
        </w:rPr>
        <w:t xml:space="preserve"> </w:t>
      </w:r>
      <w:proofErr w:type="spellStart"/>
      <w:r w:rsidR="001034FB">
        <w:rPr>
          <w:rStyle w:val="Brak"/>
          <w:rFonts w:asciiTheme="minorHAnsi" w:hAnsiTheme="minorHAnsi"/>
          <w:lang w:val="pl-PL"/>
        </w:rPr>
        <w:t>PRowe</w:t>
      </w:r>
      <w:proofErr w:type="spellEnd"/>
      <w:r w:rsidR="001034FB">
        <w:rPr>
          <w:rStyle w:val="Brak"/>
          <w:rFonts w:asciiTheme="minorHAnsi" w:hAnsiTheme="minorHAnsi"/>
          <w:lang w:val="pl-PL"/>
        </w:rPr>
        <w:t xml:space="preserve"> i reklamowe</w:t>
      </w:r>
      <w:r w:rsidRPr="00DB7058">
        <w:rPr>
          <w:rStyle w:val="Brak"/>
          <w:rFonts w:asciiTheme="minorHAnsi" w:hAnsiTheme="minorHAnsi"/>
          <w:lang w:val="pl-PL"/>
        </w:rPr>
        <w:t xml:space="preserve"> w mediach społecznościowych, reklamę w wyszukiwarkach internetowych, </w:t>
      </w:r>
      <w:r w:rsidRPr="00DB7058">
        <w:rPr>
          <w:rStyle w:val="Brak"/>
          <w:rFonts w:asciiTheme="minorHAnsi" w:hAnsiTheme="minorHAnsi"/>
          <w:shd w:val="clear" w:color="auto" w:fill="FFFFFF"/>
          <w:lang w:val="pl-PL"/>
        </w:rPr>
        <w:t>PR w mediach,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na warunkach określonych w niniejszym zapytaniu ofertowym, w wysokości nieprzekraczającej 50% wartości zamówienia podstawowego. Zamówienie, o którym mowa w zdaniu poprzedzającym zostanie udzielone po przeprowadzeniu negocjacji z Wykonawcą w </w:t>
      </w:r>
      <w:r w:rsidR="00CD3AED"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przedmiocie wynagrodzenia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, zakresu zamówienia i terminu wykonania. Po zakończonych negocjacjach strony zawrą umowę, której przedmiotem będzie zamówienie dodatkowe. </w:t>
      </w:r>
    </w:p>
    <w:p w14:paraId="3D19A69C" w14:textId="40D0EE34" w:rsidR="009B0435" w:rsidRPr="00C7295F" w:rsidRDefault="00EC2147" w:rsidP="00EC2147">
      <w:pPr>
        <w:numPr>
          <w:ilvl w:val="0"/>
          <w:numId w:val="53"/>
        </w:numPr>
        <w:spacing w:after="120"/>
        <w:jc w:val="both"/>
        <w:rPr>
          <w:rFonts w:asciiTheme="minorHAnsi" w:hAnsiTheme="minorHAnsi"/>
          <w:b/>
          <w:bCs/>
          <w:color w:val="0D0D0D"/>
          <w:lang w:val="pl-PL"/>
        </w:rPr>
      </w:pPr>
      <w:r w:rsidRPr="00C7295F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Cena realizacji zamówienia musi zawierać w sobie koszt budżetów reklamowych płatnych bezpośrednio do </w:t>
      </w:r>
      <w:r w:rsidRPr="00C7295F">
        <w:rPr>
          <w:rStyle w:val="Brak"/>
          <w:rFonts w:asciiTheme="minorHAnsi" w:hAnsiTheme="minorHAnsi"/>
          <w:b/>
          <w:bCs/>
          <w:color w:val="202122"/>
          <w:u w:color="202122"/>
          <w:shd w:val="clear" w:color="auto" w:fill="FFFFFF"/>
          <w:lang w:val="pl-PL"/>
        </w:rPr>
        <w:t xml:space="preserve">systemu reklamowego </w:t>
      </w:r>
      <w:proofErr w:type="gramStart"/>
      <w:r w:rsidRPr="00C7295F">
        <w:rPr>
          <w:rStyle w:val="Brak"/>
          <w:rFonts w:asciiTheme="minorHAnsi" w:hAnsiTheme="minorHAnsi"/>
          <w:b/>
          <w:bCs/>
          <w:color w:val="202122"/>
          <w:u w:color="202122"/>
          <w:shd w:val="clear" w:color="auto" w:fill="FFFFFF"/>
          <w:lang w:val="pl-PL"/>
        </w:rPr>
        <w:t>Google,</w:t>
      </w:r>
      <w:proofErr w:type="gramEnd"/>
      <w:r w:rsidRPr="00C7295F">
        <w:rPr>
          <w:rStyle w:val="Brak"/>
          <w:rFonts w:asciiTheme="minorHAnsi" w:hAnsiTheme="minorHAnsi"/>
          <w:b/>
          <w:bCs/>
          <w:color w:val="202122"/>
          <w:u w:color="202122"/>
          <w:shd w:val="clear" w:color="auto" w:fill="FFFFFF"/>
          <w:lang w:val="pl-PL"/>
        </w:rPr>
        <w:t xml:space="preserve"> oraz</w:t>
      </w:r>
      <w:r w:rsidR="00203154" w:rsidRPr="00C7295F">
        <w:rPr>
          <w:rStyle w:val="Brak"/>
          <w:rFonts w:asciiTheme="minorHAnsi" w:hAnsiTheme="minorHAnsi"/>
          <w:b/>
          <w:bCs/>
          <w:color w:val="202122"/>
          <w:u w:color="202122"/>
          <w:shd w:val="clear" w:color="auto" w:fill="FFFFFF"/>
          <w:lang w:val="pl-PL"/>
        </w:rPr>
        <w:t xml:space="preserve"> Facebook i </w:t>
      </w:r>
      <w:r w:rsidRPr="00C7295F">
        <w:rPr>
          <w:rStyle w:val="Brak"/>
          <w:rFonts w:asciiTheme="minorHAnsi" w:hAnsiTheme="minorHAnsi"/>
          <w:b/>
          <w:bCs/>
          <w:color w:val="202122"/>
          <w:u w:color="202122"/>
          <w:shd w:val="clear" w:color="auto" w:fill="FFFFFF"/>
          <w:lang w:val="pl-PL"/>
        </w:rPr>
        <w:t xml:space="preserve">LinkedIn </w:t>
      </w:r>
      <w:r w:rsidRPr="00C7295F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oraz wszystkich innych usług od Wykonawcy</w:t>
      </w:r>
      <w:r w:rsidR="00203154" w:rsidRPr="00C7295F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</w:t>
      </w:r>
      <w:r w:rsidR="00203154" w:rsidRPr="00C7295F">
        <w:rPr>
          <w:rStyle w:val="Brak"/>
          <w:rFonts w:asciiTheme="minorHAnsi" w:hAnsiTheme="minorHAnsi" w:hint="eastAsia"/>
          <w:b/>
          <w:bCs/>
          <w:color w:val="0D0D0D"/>
          <w:u w:color="0D0D0D"/>
          <w:lang w:val="pl-PL"/>
        </w:rPr>
        <w:t>związanych</w:t>
      </w:r>
      <w:r w:rsidR="00203154" w:rsidRPr="00C7295F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z zaprojektowaniem i produkcją materiałów reklamowych. </w:t>
      </w:r>
    </w:p>
    <w:p w14:paraId="57BF6BC2" w14:textId="14957C02" w:rsidR="009B0435" w:rsidRPr="00410FF8" w:rsidRDefault="00410FF8" w:rsidP="00203154">
      <w:pPr>
        <w:numPr>
          <w:ilvl w:val="0"/>
          <w:numId w:val="53"/>
        </w:numPr>
        <w:spacing w:after="120"/>
        <w:jc w:val="both"/>
        <w:rPr>
          <w:rFonts w:asciiTheme="minorHAnsi" w:hAnsiTheme="minorHAnsi"/>
          <w:b/>
          <w:bCs/>
          <w:color w:val="0D0D0D"/>
          <w:lang w:val="pl-PL"/>
        </w:rPr>
      </w:pPr>
      <w:r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Wykonawca</w:t>
      </w:r>
      <w:r w:rsidR="00EC2147"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</w:t>
      </w:r>
      <w:r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gwarantuje</w:t>
      </w:r>
      <w:r w:rsidR="00EC2147"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środki na kampanię w Google </w:t>
      </w:r>
      <w:proofErr w:type="spellStart"/>
      <w:r w:rsidR="00EC2147"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Ads</w:t>
      </w:r>
      <w:proofErr w:type="spellEnd"/>
      <w:r w:rsidR="00EC2147"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i </w:t>
      </w:r>
      <w:proofErr w:type="spellStart"/>
      <w:r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Social</w:t>
      </w:r>
      <w:proofErr w:type="spellEnd"/>
      <w:r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Media</w:t>
      </w:r>
      <w:r w:rsidR="00EC2147"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przed jej rozpoczęciem, ze względu na specyfikę systemu reklamowego</w:t>
      </w:r>
      <w:r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oraz zasad realizacji projektu dotacyjnego</w:t>
      </w:r>
      <w:r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, nie jest możliwe zaliczkowanie prac informacyjno-promocyjnych</w:t>
      </w:r>
      <w:r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 przez Zamawiającego</w:t>
      </w:r>
      <w:r w:rsidR="00EC2147" w:rsidRPr="00410FF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.</w:t>
      </w:r>
    </w:p>
    <w:p w14:paraId="56A4A472" w14:textId="77777777" w:rsidR="00203154" w:rsidRPr="00203154" w:rsidRDefault="00203154" w:rsidP="00203154">
      <w:pPr>
        <w:spacing w:after="120"/>
        <w:ind w:left="357"/>
        <w:jc w:val="both"/>
        <w:rPr>
          <w:rStyle w:val="Brak"/>
          <w:rFonts w:asciiTheme="minorHAnsi" w:hAnsiTheme="minorHAnsi"/>
          <w:color w:val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4012C3AC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D4D4" w14:textId="730DF376" w:rsidR="009B0435" w:rsidRPr="00203154" w:rsidRDefault="00EC2147" w:rsidP="00203154">
            <w:pPr>
              <w:pStyle w:val="Akapitzlist"/>
              <w:keepNext/>
              <w:widowControl w:val="0"/>
              <w:numPr>
                <w:ilvl w:val="0"/>
                <w:numId w:val="49"/>
              </w:numPr>
              <w:tabs>
                <w:tab w:val="left" w:pos="709"/>
              </w:tabs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203154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TERMIN WYKONANIA ZAMÓWIENIA</w:t>
            </w:r>
          </w:p>
        </w:tc>
      </w:tr>
    </w:tbl>
    <w:p w14:paraId="2AE98496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5B9045EF" w14:textId="6D1B554C" w:rsidR="009B0435" w:rsidRPr="00DB7058" w:rsidRDefault="00EC2147">
      <w:pPr>
        <w:spacing w:after="120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Umowa będzie realizowana przez okres </w:t>
      </w:r>
      <w:r w:rsidR="00BD2185">
        <w:rPr>
          <w:rStyle w:val="Brak"/>
          <w:rFonts w:asciiTheme="minorHAnsi" w:hAnsiTheme="minorHAnsi"/>
          <w:color w:val="0D0D0D"/>
          <w:u w:color="0D0D0D"/>
          <w:lang w:val="pl-PL"/>
        </w:rPr>
        <w:t>10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miesięcy liczonych od dnia podpisania umowy, jednak nie dłużej niż do 31 </w:t>
      </w:r>
      <w:r w:rsidR="0041790C">
        <w:rPr>
          <w:rStyle w:val="Brak"/>
          <w:rFonts w:asciiTheme="minorHAnsi" w:hAnsiTheme="minorHAnsi"/>
          <w:color w:val="0D0D0D"/>
          <w:u w:color="0D0D0D"/>
          <w:lang w:val="pl-PL"/>
        </w:rPr>
        <w:t>maja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202</w:t>
      </w:r>
      <w:r w:rsidR="00BD2185">
        <w:rPr>
          <w:rStyle w:val="Brak"/>
          <w:rFonts w:asciiTheme="minorHAnsi" w:hAnsiTheme="minorHAnsi"/>
          <w:color w:val="0D0D0D"/>
          <w:u w:color="0D0D0D"/>
          <w:lang w:val="pl-PL"/>
        </w:rPr>
        <w:t>3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roku.</w:t>
      </w:r>
    </w:p>
    <w:p w14:paraId="48D7BAB0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090606C7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DC1D" w14:textId="3EA868BB" w:rsidR="009B0435" w:rsidRPr="00203154" w:rsidRDefault="00EC2147" w:rsidP="00203154">
            <w:pPr>
              <w:pStyle w:val="Akapitzlist"/>
              <w:keepNext/>
              <w:widowControl w:val="0"/>
              <w:numPr>
                <w:ilvl w:val="0"/>
                <w:numId w:val="49"/>
              </w:numPr>
              <w:tabs>
                <w:tab w:val="left" w:pos="709"/>
              </w:tabs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203154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 xml:space="preserve">WARUNKI UCZESTNICTWA W PROCEDURZE </w:t>
            </w:r>
          </w:p>
        </w:tc>
      </w:tr>
    </w:tbl>
    <w:p w14:paraId="473EA349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90AFAB1" w14:textId="77777777" w:rsidR="009B0435" w:rsidRPr="00DB7058" w:rsidRDefault="009B0435">
      <w:pPr>
        <w:spacing w:after="120"/>
        <w:jc w:val="both"/>
        <w:rPr>
          <w:rFonts w:asciiTheme="minorHAnsi" w:hAnsiTheme="minorHAnsi"/>
          <w:lang w:val="pl-PL"/>
        </w:rPr>
      </w:pPr>
    </w:p>
    <w:p w14:paraId="4540239B" w14:textId="77777777" w:rsidR="009B0435" w:rsidRPr="00DB7058" w:rsidRDefault="00EC2147">
      <w:pPr>
        <w:tabs>
          <w:tab w:val="left" w:pos="680"/>
        </w:tabs>
        <w:spacing w:after="120"/>
        <w:ind w:left="357" w:hanging="357"/>
        <w:jc w:val="center"/>
        <w:rPr>
          <w:rStyle w:val="Brak"/>
          <w:rFonts w:asciiTheme="minorHAnsi" w:eastAsia="Times New Roman" w:hAnsiTheme="minorHAnsi" w:cs="Times New Roman"/>
          <w:sz w:val="24"/>
          <w:szCs w:val="24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val="single" w:color="0D0D0D"/>
          <w:lang w:val="pl-PL"/>
        </w:rPr>
        <w:t>WARUNKI UCZESTNICTWA W PROCEDURZE</w:t>
      </w:r>
    </w:p>
    <w:p w14:paraId="48A2B9D7" w14:textId="77777777" w:rsidR="009B0435" w:rsidRPr="00DB7058" w:rsidRDefault="00EC2147" w:rsidP="00EC2147">
      <w:pPr>
        <w:numPr>
          <w:ilvl w:val="0"/>
          <w:numId w:val="58"/>
        </w:numPr>
        <w:spacing w:after="120"/>
        <w:jc w:val="both"/>
        <w:rPr>
          <w:rFonts w:asciiTheme="minorHAnsi" w:hAnsiTheme="minorHAnsi"/>
          <w:i/>
          <w:iCs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O realizację zamówienia mogą ubiegać się Wykonawcy, którzy posiadają niezbędną wiedzę, kwalifikacje i doświadczenie do wykonania przedmiotu zamówienia, tj.: </w:t>
      </w:r>
    </w:p>
    <w:p w14:paraId="25C0405A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5B718EF7" w14:textId="5B073A9E" w:rsidR="009B0435" w:rsidRPr="00203154" w:rsidRDefault="00EC2147" w:rsidP="00EC2147">
      <w:pPr>
        <w:numPr>
          <w:ilvl w:val="0"/>
          <w:numId w:val="60"/>
        </w:numPr>
        <w:spacing w:after="120"/>
        <w:jc w:val="both"/>
        <w:rPr>
          <w:rFonts w:asciiTheme="minorHAnsi" w:hAnsiTheme="minorHAnsi"/>
          <w:highlight w:val="lightGray"/>
          <w:shd w:val="clear" w:color="auto" w:fill="FFFF00"/>
          <w:lang w:val="pl-PL"/>
        </w:rPr>
      </w:pPr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 xml:space="preserve">Wykonawca dysponuje osobą, która w okresie 5 lat przed dniem składania ofert przeprowadziła co najmniej 3 płatne kampanie reklamowe w Google </w:t>
      </w:r>
      <w:proofErr w:type="spellStart"/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Ads</w:t>
      </w:r>
      <w:proofErr w:type="spellEnd"/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,</w:t>
      </w:r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 xml:space="preserve"> </w:t>
      </w:r>
      <w:proofErr w:type="spellStart"/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facebook</w:t>
      </w:r>
      <w:proofErr w:type="spellEnd"/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 xml:space="preserve"> </w:t>
      </w:r>
      <w:proofErr w:type="spellStart"/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Ads</w:t>
      </w:r>
      <w:proofErr w:type="spellEnd"/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 xml:space="preserve"> i </w:t>
      </w:r>
      <w:proofErr w:type="spellStart"/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Linkedin</w:t>
      </w:r>
      <w:proofErr w:type="spellEnd"/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 xml:space="preserve"> </w:t>
      </w:r>
      <w:proofErr w:type="spellStart"/>
      <w:r w:rsidR="00203154"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Ads</w:t>
      </w:r>
      <w:proofErr w:type="spellEnd"/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 xml:space="preserve"> z czego co najmniej jedna była przeprowadzona w okresie ostatnich 12 miesięcy.</w:t>
      </w:r>
    </w:p>
    <w:p w14:paraId="79961C7B" w14:textId="1042CD6B" w:rsidR="009B0435" w:rsidRPr="00DB7058" w:rsidRDefault="00EC2147" w:rsidP="00203154">
      <w:pPr>
        <w:spacing w:after="120"/>
        <w:ind w:left="357"/>
        <w:jc w:val="both"/>
        <w:rPr>
          <w:rFonts w:asciiTheme="minorHAnsi" w:eastAsia="Georgia" w:hAnsiTheme="minorHAnsi" w:cs="Georgia"/>
          <w:shd w:val="clear" w:color="auto" w:fill="FFFF00"/>
          <w:lang w:val="pl-PL"/>
        </w:rPr>
      </w:pPr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Do oferty należy załączyć CV osoby wyznaczonej do realizacji zamówienia.</w:t>
      </w:r>
    </w:p>
    <w:p w14:paraId="0ECF8FCD" w14:textId="41DFD1CE" w:rsidR="009B0435" w:rsidRPr="00203154" w:rsidRDefault="00EC2147" w:rsidP="00EC2147">
      <w:pPr>
        <w:numPr>
          <w:ilvl w:val="0"/>
          <w:numId w:val="60"/>
        </w:numPr>
        <w:spacing w:after="120"/>
        <w:jc w:val="both"/>
        <w:rPr>
          <w:rFonts w:asciiTheme="minorHAnsi" w:hAnsiTheme="minorHAnsi"/>
          <w:highlight w:val="lightGray"/>
          <w:shd w:val="clear" w:color="auto" w:fill="FFFF00"/>
          <w:lang w:val="pl-PL"/>
        </w:rPr>
      </w:pPr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lastRenderedPageBreak/>
        <w:t xml:space="preserve">Znajomość i doświadczenie w budowaniu i prowadzeniu kampanii w mediach społecznościowych i </w:t>
      </w:r>
      <w:proofErr w:type="spellStart"/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content</w:t>
      </w:r>
      <w:proofErr w:type="spellEnd"/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-marketingu.</w:t>
      </w:r>
    </w:p>
    <w:p w14:paraId="4280927E" w14:textId="58961224" w:rsidR="00203154" w:rsidRPr="00203154" w:rsidRDefault="00203154" w:rsidP="00EC2147">
      <w:pPr>
        <w:numPr>
          <w:ilvl w:val="0"/>
          <w:numId w:val="60"/>
        </w:numPr>
        <w:spacing w:after="120"/>
        <w:jc w:val="both"/>
        <w:rPr>
          <w:rFonts w:asciiTheme="minorHAnsi" w:hAnsiTheme="minorHAnsi"/>
          <w:highlight w:val="lightGray"/>
          <w:shd w:val="clear" w:color="auto" w:fill="FFFF00"/>
          <w:lang w:val="pl-PL"/>
        </w:rPr>
      </w:pPr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Wykonawca dysponuje osobą, która w okresie 3 lat przed dniem składania ofert, zrealizowała co najmniej 3 projekty graficzne jako foldery reklamowe do druku i wersji cyfrowej</w:t>
      </w:r>
    </w:p>
    <w:p w14:paraId="0B20AA11" w14:textId="58416D9A" w:rsidR="00203154" w:rsidRPr="00203154" w:rsidRDefault="00203154" w:rsidP="00203154">
      <w:pPr>
        <w:pStyle w:val="Akapitzlist"/>
        <w:spacing w:after="120"/>
        <w:ind w:left="357"/>
        <w:jc w:val="both"/>
        <w:rPr>
          <w:rFonts w:asciiTheme="minorHAnsi" w:hAnsiTheme="minorHAnsi"/>
          <w:highlight w:val="lightGray"/>
          <w:shd w:val="clear" w:color="auto" w:fill="FFFF00"/>
          <w:lang w:val="pl-PL"/>
        </w:rPr>
      </w:pPr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Do oferty należy załączyć CV osoby wyznaczonej do realizacji zamówienia.</w:t>
      </w:r>
    </w:p>
    <w:p w14:paraId="247DA5EB" w14:textId="77777777" w:rsidR="009B0435" w:rsidRPr="00203154" w:rsidRDefault="00EC2147" w:rsidP="00EC2147">
      <w:pPr>
        <w:numPr>
          <w:ilvl w:val="0"/>
          <w:numId w:val="60"/>
        </w:numPr>
        <w:spacing w:after="120"/>
        <w:jc w:val="both"/>
        <w:rPr>
          <w:rFonts w:asciiTheme="minorHAnsi" w:hAnsiTheme="minorHAnsi"/>
          <w:highlight w:val="lightGray"/>
          <w:shd w:val="clear" w:color="auto" w:fill="FFFF00"/>
          <w:lang w:val="pl-PL"/>
        </w:rPr>
      </w:pPr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 xml:space="preserve">Wykonawca dysponuje osobą, która w okresie 3 lat przed dniem składania ofert, zrealizowała co najmniej 3 projekty w zakresie działań marketingowych, w tym usług marketingowych polegających na prowadzeniu kampanii marketingowych na portalach społecznościowych LinkedIn, Facebook oraz w Google </w:t>
      </w:r>
    </w:p>
    <w:p w14:paraId="0352E4B1" w14:textId="3F609F62" w:rsidR="009B0435" w:rsidRDefault="00EC2147">
      <w:pPr>
        <w:spacing w:after="120"/>
        <w:ind w:firstLine="357"/>
        <w:jc w:val="both"/>
        <w:rPr>
          <w:rFonts w:asciiTheme="minorHAnsi" w:hAnsiTheme="minorHAnsi"/>
          <w:shd w:val="clear" w:color="auto" w:fill="FFFF00"/>
          <w:lang w:val="pl-PL"/>
        </w:rPr>
      </w:pPr>
      <w:r w:rsidRPr="00203154">
        <w:rPr>
          <w:rFonts w:asciiTheme="minorHAnsi" w:hAnsiTheme="minorHAnsi"/>
          <w:highlight w:val="lightGray"/>
          <w:shd w:val="clear" w:color="auto" w:fill="FFFF00"/>
          <w:lang w:val="pl-PL"/>
        </w:rPr>
        <w:t>Do oferty należy załączyć CV osoby wyznaczonej do realizacji zamówienia.</w:t>
      </w:r>
    </w:p>
    <w:p w14:paraId="1E1C163F" w14:textId="77777777" w:rsidR="009B0435" w:rsidRPr="00DB7058" w:rsidRDefault="009B0435" w:rsidP="00203154">
      <w:pPr>
        <w:spacing w:after="120"/>
        <w:jc w:val="both"/>
        <w:rPr>
          <w:rStyle w:val="Brak"/>
          <w:rFonts w:asciiTheme="minorHAnsi" w:eastAsia="Georgia" w:hAnsiTheme="minorHAnsi" w:cs="Georgia"/>
          <w:i/>
          <w:iCs/>
          <w:lang w:val="pl-PL"/>
        </w:rPr>
      </w:pPr>
    </w:p>
    <w:p w14:paraId="368E2E5B" w14:textId="76B25C5A" w:rsidR="009B0435" w:rsidRPr="00DB7058" w:rsidRDefault="00EC2147" w:rsidP="00EC2147">
      <w:pPr>
        <w:numPr>
          <w:ilvl w:val="0"/>
          <w:numId w:val="62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>O udzielenie zamówienia mogą ubiegać się Oferenci, którzy spełniają warunki opisane w pkt. 1. Wykonawca musi dysponować osobą/osobami, które posiadają odpowiednie doświadczenie wskazane w pkt.</w:t>
      </w:r>
      <w:proofErr w:type="gramStart"/>
      <w:r w:rsidRPr="00DB7058">
        <w:rPr>
          <w:rStyle w:val="Brak"/>
          <w:rFonts w:asciiTheme="minorHAnsi" w:hAnsiTheme="minorHAnsi"/>
          <w:lang w:val="pl-PL"/>
        </w:rPr>
        <w:t>1..</w:t>
      </w:r>
      <w:proofErr w:type="gramEnd"/>
      <w:r w:rsidRPr="00DB7058">
        <w:rPr>
          <w:rStyle w:val="Brak"/>
          <w:rFonts w:asciiTheme="minorHAnsi" w:hAnsiTheme="minorHAnsi"/>
          <w:lang w:val="pl-PL"/>
        </w:rPr>
        <w:t xml:space="preserve"> Zamawiający zastrzega, iż ze względu na szeroki zakres prac oraz termin realizacji usługi </w:t>
      </w:r>
      <w:r w:rsidR="00762BB9" w:rsidRPr="00DB7058">
        <w:rPr>
          <w:rStyle w:val="Brak"/>
          <w:rFonts w:asciiTheme="minorHAnsi" w:hAnsiTheme="minorHAnsi"/>
          <w:lang w:val="pl-PL"/>
        </w:rPr>
        <w:t>wymaga,</w:t>
      </w:r>
      <w:r w:rsidRPr="00DB7058">
        <w:rPr>
          <w:rStyle w:val="Brak"/>
          <w:rFonts w:asciiTheme="minorHAnsi" w:hAnsiTheme="minorHAnsi"/>
          <w:lang w:val="pl-PL"/>
        </w:rPr>
        <w:t xml:space="preserve"> aby Wykonawca w przypadku składania oferty wskazał minimum dwie osoby do realizacji usługi, spełniające łącznie (tj. każda ze wskazanych osób) warunki wyszczególnione w punktach 1: „a”, „b”, „c”</w:t>
      </w:r>
      <w:r w:rsidR="00203154">
        <w:rPr>
          <w:rStyle w:val="Brak"/>
          <w:rFonts w:asciiTheme="minorHAnsi" w:hAnsiTheme="minorHAnsi"/>
          <w:lang w:val="pl-PL"/>
        </w:rPr>
        <w:t xml:space="preserve"> i „d”</w:t>
      </w:r>
      <w:r w:rsidRPr="00DB7058">
        <w:rPr>
          <w:rStyle w:val="Brak"/>
          <w:rFonts w:asciiTheme="minorHAnsi" w:hAnsiTheme="minorHAnsi"/>
          <w:lang w:val="pl-PL"/>
        </w:rPr>
        <w:t>.</w:t>
      </w:r>
    </w:p>
    <w:p w14:paraId="07951DC6" w14:textId="77777777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KONIECZNE JEST WSKAZANIE Z IMIENIA I NAZWISKA OSOBY/OSÓB ZAANGAŻOWANEJ DO REALIZACJI ZAMÓWIENIA WRAZ Z CV TEJ OSOBY/OSÓB, ZAWIERAJĄCYM KLAUZULĘ Z UPOWAŻNIENIEM DO PRZETWARZANIA DANYCH OSOBOWYCH. </w:t>
      </w:r>
    </w:p>
    <w:p w14:paraId="7EA3D7B1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i/>
          <w:iCs/>
          <w:lang w:val="pl-PL"/>
        </w:rPr>
      </w:pPr>
    </w:p>
    <w:p w14:paraId="6E96AC4A" w14:textId="1076A351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i/>
          <w:iCs/>
          <w:lang w:val="pl-PL"/>
        </w:rPr>
      </w:pPr>
      <w:r w:rsidRPr="00DB7058">
        <w:rPr>
          <w:rStyle w:val="Brak"/>
          <w:rFonts w:asciiTheme="minorHAnsi" w:hAnsiTheme="minorHAnsi"/>
          <w:i/>
          <w:iCs/>
          <w:lang w:val="pl-PL"/>
        </w:rPr>
        <w:t xml:space="preserve">Na potwierdzenie warunków wskazanych w pkt. 1, będzie brane pod uwagę doświadczenie </w:t>
      </w:r>
      <w:proofErr w:type="gramStart"/>
      <w:r w:rsidRPr="00DB7058">
        <w:rPr>
          <w:rStyle w:val="Brak"/>
          <w:rFonts w:asciiTheme="minorHAnsi" w:hAnsiTheme="minorHAnsi"/>
          <w:i/>
          <w:iCs/>
          <w:lang w:val="pl-PL"/>
        </w:rPr>
        <w:t>tylko i wyłącznie</w:t>
      </w:r>
      <w:proofErr w:type="gramEnd"/>
      <w:r w:rsidRPr="00DB7058">
        <w:rPr>
          <w:rStyle w:val="Brak"/>
          <w:rFonts w:asciiTheme="minorHAnsi" w:hAnsiTheme="minorHAnsi"/>
          <w:i/>
          <w:iCs/>
          <w:lang w:val="pl-PL"/>
        </w:rPr>
        <w:t>, wskazanych osób. Do oferty należy dołączyć CV oraz wykaz zrealizowanych usług</w:t>
      </w:r>
      <w:r w:rsidR="00203154">
        <w:rPr>
          <w:rStyle w:val="Brak"/>
          <w:rFonts w:asciiTheme="minorHAnsi" w:hAnsiTheme="minorHAnsi"/>
          <w:i/>
          <w:iCs/>
          <w:lang w:val="pl-PL"/>
        </w:rPr>
        <w:t xml:space="preserve"> przez te osoby</w:t>
      </w:r>
      <w:r w:rsidRPr="00DB7058">
        <w:rPr>
          <w:rStyle w:val="Brak"/>
          <w:rFonts w:asciiTheme="minorHAnsi" w:hAnsiTheme="minorHAnsi"/>
          <w:i/>
          <w:iCs/>
          <w:lang w:val="pl-PL"/>
        </w:rPr>
        <w:t>, (załącznik nr 2 oraz załącznik nr 3).</w:t>
      </w:r>
    </w:p>
    <w:p w14:paraId="255C90FD" w14:textId="77777777" w:rsidR="009B0435" w:rsidRPr="00DB7058" w:rsidRDefault="009B0435">
      <w:pPr>
        <w:spacing w:after="120"/>
        <w:jc w:val="both"/>
        <w:rPr>
          <w:rStyle w:val="Brak"/>
          <w:rFonts w:asciiTheme="minorHAnsi" w:eastAsia="Arial" w:hAnsiTheme="minorHAnsi" w:cs="Arial"/>
          <w:sz w:val="20"/>
          <w:szCs w:val="20"/>
          <w:lang w:val="pl-PL"/>
        </w:rPr>
      </w:pPr>
    </w:p>
    <w:p w14:paraId="6B33085C" w14:textId="77777777" w:rsidR="009B0435" w:rsidRPr="00DB7058" w:rsidRDefault="00EC2147" w:rsidP="00EC2147">
      <w:pPr>
        <w:numPr>
          <w:ilvl w:val="0"/>
          <w:numId w:val="63"/>
        </w:numPr>
        <w:spacing w:after="120"/>
        <w:jc w:val="both"/>
        <w:rPr>
          <w:rFonts w:asciiTheme="minorHAnsi" w:hAnsiTheme="minorHAnsi"/>
          <w:i/>
          <w:iCs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>Oferenci znajdują się w sytuacji ekonomicznej i finansowej zapewniającej wykonanie zamówienia.</w:t>
      </w:r>
    </w:p>
    <w:p w14:paraId="1FD49215" w14:textId="77777777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i/>
          <w:iCs/>
          <w:lang w:val="pl-PL"/>
        </w:rPr>
        <w:t xml:space="preserve">Zamawiający nie stawia szczególnych wymagań w zakresie spełniania tego warunku. </w:t>
      </w:r>
    </w:p>
    <w:p w14:paraId="38F4EF65" w14:textId="77777777" w:rsidR="009B0435" w:rsidRPr="00DB7058" w:rsidRDefault="00EC2147" w:rsidP="00EC2147">
      <w:pPr>
        <w:numPr>
          <w:ilvl w:val="0"/>
          <w:numId w:val="58"/>
        </w:numPr>
        <w:spacing w:after="120"/>
        <w:jc w:val="both"/>
        <w:rPr>
          <w:rFonts w:asciiTheme="minorHAnsi" w:hAnsiTheme="minorHAnsi"/>
          <w:i/>
          <w:iCs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Wykonawca deklaruje gotowość wykonania zamówienia w terminach i na warunkach wskazanych w niniejszym zapytaniu ofertowym. Wykonawca podpisując ofertę Załącznik nr 1 jednocześnie oświadcza spełnienie tego warunku. </w:t>
      </w:r>
    </w:p>
    <w:p w14:paraId="2790BF46" w14:textId="77777777" w:rsidR="009B0435" w:rsidRPr="00DB7058" w:rsidRDefault="00EC2147" w:rsidP="00EC2147">
      <w:pPr>
        <w:numPr>
          <w:ilvl w:val="0"/>
          <w:numId w:val="58"/>
        </w:numPr>
        <w:spacing w:after="120"/>
        <w:jc w:val="both"/>
        <w:rPr>
          <w:rFonts w:asciiTheme="minorHAnsi" w:hAnsiTheme="minorHAnsi"/>
          <w:i/>
          <w:iCs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Wykonawca nie może być zatrudniony jednocześnie w instytucji uczestniczącej w realizacji Programu Operacyjnego na podstawie stosunku pracy, chyba że nie zachodzi konflikt interesów lub podwójne finansowanie. </w:t>
      </w:r>
    </w:p>
    <w:p w14:paraId="7706A224" w14:textId="77777777" w:rsidR="009B0435" w:rsidRPr="00DB7058" w:rsidRDefault="00EC2147" w:rsidP="00EC2147">
      <w:pPr>
        <w:numPr>
          <w:ilvl w:val="0"/>
          <w:numId w:val="64"/>
        </w:numPr>
        <w:spacing w:after="120"/>
        <w:jc w:val="both"/>
        <w:rPr>
          <w:rFonts w:asciiTheme="minorHAnsi" w:hAnsiTheme="minorHAnsi"/>
          <w:i/>
          <w:iCs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>Ocena spełnienia przedstawionych powyżej warunków zostanie dokonana według formuły „spełnia/nie spełnia”. Oferta, która nie spełni któregokolwiek z warunków, zostanie odrzucona.</w:t>
      </w:r>
    </w:p>
    <w:p w14:paraId="54872461" w14:textId="1BC25DE5" w:rsidR="009B0435" w:rsidRPr="007F068C" w:rsidRDefault="00EC2147" w:rsidP="007F068C">
      <w:pPr>
        <w:pStyle w:val="Akapitzlist"/>
        <w:keepNext/>
        <w:widowControl w:val="0"/>
        <w:numPr>
          <w:ilvl w:val="0"/>
          <w:numId w:val="49"/>
        </w:numPr>
        <w:shd w:val="clear" w:color="auto" w:fill="D9D9D9"/>
        <w:tabs>
          <w:tab w:val="left" w:pos="709"/>
        </w:tabs>
        <w:spacing w:after="120"/>
        <w:jc w:val="both"/>
        <w:rPr>
          <w:rFonts w:asciiTheme="minorHAnsi" w:hAnsiTheme="minorHAnsi"/>
          <w:b/>
          <w:bCs/>
          <w:color w:val="0D0D0D"/>
          <w:lang w:val="pl-PL"/>
        </w:rPr>
      </w:pPr>
      <w:r w:rsidRPr="007F068C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lastRenderedPageBreak/>
        <w:t>PODSTAWY WYKLUCZENIA Z UDZIAŁU W PROCEDURZE</w:t>
      </w:r>
    </w:p>
    <w:p w14:paraId="5F8B8D41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b/>
          <w:bCs/>
          <w:color w:val="0D0D0D"/>
          <w:u w:color="0D0D0D"/>
          <w:lang w:val="pl-PL"/>
        </w:rPr>
      </w:pPr>
    </w:p>
    <w:p w14:paraId="07B6E5A9" w14:textId="77777777" w:rsidR="009B0435" w:rsidRPr="00DB7058" w:rsidRDefault="00EC2147" w:rsidP="00EC2147">
      <w:pPr>
        <w:widowControl w:val="0"/>
        <w:numPr>
          <w:ilvl w:val="1"/>
          <w:numId w:val="66"/>
        </w:numPr>
        <w:spacing w:after="120"/>
        <w:jc w:val="both"/>
        <w:rPr>
          <w:rFonts w:asciiTheme="minorHAnsi" w:hAnsiTheme="minorHAnsi"/>
          <w:b/>
          <w:bCs/>
          <w:color w:val="0D0D0D"/>
          <w:lang w:val="pl-PL"/>
        </w:rPr>
      </w:pPr>
      <w:r w:rsidRPr="00DB705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Podstawy wykluczenia</w:t>
      </w:r>
    </w:p>
    <w:p w14:paraId="0E953F37" w14:textId="77777777" w:rsidR="009B0435" w:rsidRPr="00DB7058" w:rsidRDefault="00EC2147" w:rsidP="00EC2147">
      <w:pPr>
        <w:keepNext/>
        <w:widowControl w:val="0"/>
        <w:numPr>
          <w:ilvl w:val="0"/>
          <w:numId w:val="69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Podmioty osobowo lub kapitałowo powiązane z Zamawiającym lub za pośrednictwem Jednostki Stowarzyszonej, są wykluczone z postępowania.</w:t>
      </w:r>
    </w:p>
    <w:p w14:paraId="0EA6EB03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34929740" w14:textId="77777777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 przypadku wykonawców wspólnie ubiegających się o zamówienie, oświadczenie o braku powiązania z Zamawiającym składa z osobna każdy Wykonawca działający łącznie.</w:t>
      </w:r>
    </w:p>
    <w:p w14:paraId="76C13ED3" w14:textId="77777777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Ponadto, takie oświadczenie muszą złożyć wskazani podwykonawcy.</w:t>
      </w:r>
    </w:p>
    <w:p w14:paraId="6E9416EA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2400F5C" w14:textId="77777777" w:rsidR="009B0435" w:rsidRPr="00DB7058" w:rsidRDefault="00EC2147">
      <w:pPr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Kapitałowe lub osobowe powiązania oznaczają wzajemne powiązania między Zamawiającym lub osobami upoważnionymi do zaciągania zobowiązań w imieniu Zamawiającego lub osobami prowadzącymi w imieniu Zamawiającego działania związane z przygotowaniem i realizacją procedury wyboru wykonawcy, a Wykonawcą, polegające w szczególności na:</w:t>
      </w:r>
    </w:p>
    <w:p w14:paraId="2E9A1C1B" w14:textId="77777777" w:rsidR="009B0435" w:rsidRPr="00DB7058" w:rsidRDefault="00EC2147" w:rsidP="00EC2147">
      <w:pPr>
        <w:numPr>
          <w:ilvl w:val="0"/>
          <w:numId w:val="7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udziale w spółce jako wspólnik spółki cywilnej lub spółki osobowej,</w:t>
      </w:r>
    </w:p>
    <w:p w14:paraId="69350FEC" w14:textId="77777777" w:rsidR="009B0435" w:rsidRPr="00DB7058" w:rsidRDefault="00EC2147" w:rsidP="00EC2147">
      <w:pPr>
        <w:numPr>
          <w:ilvl w:val="0"/>
          <w:numId w:val="7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posiadaniu co najmniej 10% udziałów,</w:t>
      </w:r>
    </w:p>
    <w:p w14:paraId="33B0C1F4" w14:textId="77777777" w:rsidR="009B0435" w:rsidRPr="00DB7058" w:rsidRDefault="00EC2147" w:rsidP="00EC2147">
      <w:pPr>
        <w:numPr>
          <w:ilvl w:val="0"/>
          <w:numId w:val="7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byciu członkiem rady nadzorczej lub zarządu, pełnomocnikiem, przedstawicielem, </w:t>
      </w:r>
    </w:p>
    <w:p w14:paraId="1F0D72BA" w14:textId="77777777" w:rsidR="009B0435" w:rsidRPr="00DB7058" w:rsidRDefault="00EC2147" w:rsidP="00EC2147">
      <w:pPr>
        <w:numPr>
          <w:ilvl w:val="0"/>
          <w:numId w:val="7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1F70F2D" w14:textId="77777777" w:rsidR="009B0435" w:rsidRPr="00DB7058" w:rsidRDefault="00EC2147">
      <w:pPr>
        <w:spacing w:after="120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val="single"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>Sposób oceny spełnienia braku podstaw wykluczenia:</w:t>
      </w:r>
    </w:p>
    <w:p w14:paraId="5E0E27BC" w14:textId="77777777" w:rsidR="009B0435" w:rsidRPr="00DB7058" w:rsidRDefault="00EC2147">
      <w:pPr>
        <w:spacing w:after="120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color="0D0D0D"/>
          <w:lang w:val="pl-PL"/>
        </w:rPr>
        <w:t>Oświadczenie o braku powiązań kapitałowych lub osobowych z Zamawiającym Wykonawca zobowiązany jest złożyć zgodnie wzorem stanowiącym Załącznik 3 do niniejszego Dokumentu.</w:t>
      </w:r>
    </w:p>
    <w:p w14:paraId="601730D6" w14:textId="77777777" w:rsidR="009B0435" w:rsidRPr="00DB7058" w:rsidRDefault="009B0435">
      <w:pPr>
        <w:spacing w:after="120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color="0D0D0D"/>
          <w:lang w:val="pl-PL"/>
        </w:rPr>
      </w:pPr>
    </w:p>
    <w:p w14:paraId="74B95DE7" w14:textId="77777777" w:rsidR="009B0435" w:rsidRPr="00DB7058" w:rsidRDefault="00EC2147" w:rsidP="00EC2147">
      <w:pPr>
        <w:widowControl w:val="0"/>
        <w:numPr>
          <w:ilvl w:val="0"/>
          <w:numId w:val="7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Wykonawca musi wykazać, że nie zalega z płatnością wymaganych podatków. </w:t>
      </w:r>
    </w:p>
    <w:p w14:paraId="065450CC" w14:textId="77777777" w:rsidR="009B0435" w:rsidRPr="00DB7058" w:rsidRDefault="00EC2147">
      <w:pPr>
        <w:spacing w:after="120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val="single"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>Sposób oceny:</w:t>
      </w:r>
    </w:p>
    <w:p w14:paraId="6BAC488C" w14:textId="77777777" w:rsidR="009B0435" w:rsidRPr="00DB7058" w:rsidRDefault="00EC2147">
      <w:pPr>
        <w:spacing w:after="120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 xml:space="preserve">Wykonawca jest zobowiązany do oświadczenia, że nie toczy wobec niego postępowanie </w:t>
      </w:r>
      <w:proofErr w:type="spellStart"/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>karno</w:t>
      </w:r>
      <w:proofErr w:type="spellEnd"/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 xml:space="preserve"> - skarbowe</w:t>
      </w:r>
      <w:r w:rsidRPr="00DB7058">
        <w:rPr>
          <w:rStyle w:val="Brak"/>
          <w:rFonts w:asciiTheme="minorHAnsi" w:hAnsiTheme="minorHAnsi"/>
          <w:i/>
          <w:iCs/>
          <w:color w:val="0D0D0D"/>
          <w:u w:color="0D0D0D"/>
          <w:lang w:val="pl-PL"/>
        </w:rPr>
        <w:t>.</w:t>
      </w:r>
    </w:p>
    <w:p w14:paraId="4B6803AB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color="0D0D0D"/>
          <w:lang w:val="pl-PL"/>
        </w:rPr>
      </w:pPr>
    </w:p>
    <w:p w14:paraId="706184AB" w14:textId="77777777" w:rsidR="009B0435" w:rsidRPr="00DB7058" w:rsidRDefault="00EC2147" w:rsidP="00EC2147">
      <w:pPr>
        <w:numPr>
          <w:ilvl w:val="0"/>
          <w:numId w:val="7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 udziału w postępowaniu wykluczone są podmioty:</w:t>
      </w:r>
      <w:r w:rsidRPr="00DB7058"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  <w:br/>
      </w:r>
    </w:p>
    <w:p w14:paraId="682B943F" w14:textId="77777777" w:rsidR="009B0435" w:rsidRPr="00DB7058" w:rsidRDefault="00EC2147" w:rsidP="00EC2147">
      <w:pPr>
        <w:numPr>
          <w:ilvl w:val="2"/>
          <w:numId w:val="75"/>
        </w:numPr>
        <w:spacing w:after="120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 stosunku do których otwarto likwidację,</w:t>
      </w:r>
    </w:p>
    <w:p w14:paraId="6AE3261A" w14:textId="77777777" w:rsidR="009B0435" w:rsidRPr="00DB7058" w:rsidRDefault="00EC2147" w:rsidP="00EC2147">
      <w:pPr>
        <w:numPr>
          <w:ilvl w:val="2"/>
          <w:numId w:val="77"/>
        </w:numPr>
        <w:spacing w:after="120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ogłoszono upadłość,</w:t>
      </w:r>
    </w:p>
    <w:p w14:paraId="27399EE5" w14:textId="77777777" w:rsidR="009B0435" w:rsidRPr="00DB7058" w:rsidRDefault="00EC2147" w:rsidP="00EC2147">
      <w:pPr>
        <w:numPr>
          <w:ilvl w:val="2"/>
          <w:numId w:val="77"/>
        </w:numPr>
        <w:spacing w:after="120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którego aktywami zarządza likwidator lub sąd, zawarł układ z wierzycielami,</w:t>
      </w:r>
    </w:p>
    <w:p w14:paraId="68917CF3" w14:textId="77777777" w:rsidR="009B0435" w:rsidRPr="00DB7058" w:rsidRDefault="00EC2147" w:rsidP="00EC2147">
      <w:pPr>
        <w:numPr>
          <w:ilvl w:val="2"/>
          <w:numId w:val="77"/>
        </w:numPr>
        <w:spacing w:after="120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>którego działalność gospodarcza jest zawieszona albo znajduje się on w innej tego rodzaju sytuacji wynikającej z podobnej procedury przewidzianej w przepisach miejsca wszczęcia tej procedury</w:t>
      </w:r>
    </w:p>
    <w:p w14:paraId="3073543D" w14:textId="77777777" w:rsidR="009B0435" w:rsidRPr="00DB7058" w:rsidRDefault="009B0435">
      <w:pPr>
        <w:spacing w:after="120"/>
        <w:ind w:left="357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53737975" w14:textId="77777777" w:rsidR="009B0435" w:rsidRPr="00DB7058" w:rsidRDefault="00EC2147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val="single"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 xml:space="preserve">Sposób oceny: </w:t>
      </w:r>
    </w:p>
    <w:p w14:paraId="10075A6B" w14:textId="77777777" w:rsidR="009B0435" w:rsidRPr="00DB7058" w:rsidRDefault="00EC2147">
      <w:pPr>
        <w:spacing w:after="120"/>
        <w:jc w:val="both"/>
        <w:rPr>
          <w:rStyle w:val="Brak"/>
          <w:rFonts w:asciiTheme="minorHAnsi" w:eastAsia="Georgia" w:hAnsiTheme="minorHAnsi" w:cs="Georgia"/>
          <w:i/>
          <w:iCs/>
          <w:color w:val="0D0D0D"/>
          <w:u w:val="single"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>Wykonawca zobowiązany jest do złożenia odpisu z rejestru przedsiębiorców KRS lub wydruku z CEIDG.</w:t>
      </w:r>
    </w:p>
    <w:p w14:paraId="05247758" w14:textId="77777777" w:rsidR="009B0435" w:rsidRPr="00DB7058" w:rsidRDefault="00EC2147" w:rsidP="00EC2147">
      <w:pPr>
        <w:numPr>
          <w:ilvl w:val="0"/>
          <w:numId w:val="79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 udziału w postępowaniu wykluczeni są Oferenci, którzy w ciągu ostatnich 3 lat przed wszczęciem postępowania wyrządzili Zamawiającemu szkodę przez to, że nie wykonali lub nienależycie wykonali zobowiązanie, chyba że było to następstwem okoliczności, za które Wykonawca nie ponosi odpowiedzialności;</w:t>
      </w:r>
    </w:p>
    <w:p w14:paraId="63030E7C" w14:textId="77777777" w:rsidR="009B0435" w:rsidRPr="00DB7058" w:rsidRDefault="00EC2147">
      <w:pPr>
        <w:widowControl w:val="0"/>
        <w:spacing w:after="120"/>
        <w:ind w:left="357" w:hanging="357"/>
        <w:rPr>
          <w:rStyle w:val="Brak"/>
          <w:rFonts w:asciiTheme="minorHAnsi" w:eastAsia="Georgia" w:hAnsiTheme="minorHAnsi" w:cs="Georgia"/>
          <w:i/>
          <w:iCs/>
          <w:color w:val="0D0D0D"/>
          <w:u w:val="single"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val="single" w:color="0D0D0D"/>
          <w:lang w:val="pl-PL"/>
        </w:rPr>
        <w:t>Sposób oceny:</w:t>
      </w:r>
    </w:p>
    <w:p w14:paraId="074F88A3" w14:textId="77777777" w:rsidR="009B0435" w:rsidRPr="00DB7058" w:rsidRDefault="00EC2147">
      <w:pPr>
        <w:widowControl w:val="0"/>
        <w:spacing w:after="120"/>
        <w:rPr>
          <w:rStyle w:val="Brak"/>
          <w:rFonts w:asciiTheme="minorHAnsi" w:eastAsia="Georgia" w:hAnsiTheme="minorHAnsi" w:cs="Georgia"/>
          <w:i/>
          <w:iCs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i/>
          <w:iCs/>
          <w:color w:val="0D0D0D"/>
          <w:u w:color="0D0D0D"/>
          <w:lang w:val="pl-PL"/>
        </w:rPr>
        <w:t xml:space="preserve">Wykonawca zobowiązany jest złożyć oświadczenie, że w ciągu ostatnich 3 lat przed wszczęciem postępowania wyrządzili Zamawiającemu szkodę przez to, że nie wykonali lub nienależycie wykonali zobowiązanie, chyba że było to następstwem okoliczności, za które Wykonawca nie ponosi odpowiedzialności. </w:t>
      </w:r>
    </w:p>
    <w:p w14:paraId="113983AC" w14:textId="77777777" w:rsidR="009B0435" w:rsidRPr="00DB7058" w:rsidRDefault="009B0435">
      <w:pPr>
        <w:widowControl w:val="0"/>
        <w:tabs>
          <w:tab w:val="left" w:pos="709"/>
        </w:tabs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67D28A3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38013179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CD62B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80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OPIS SPOSOBU OBLICZENIA CENY</w:t>
            </w:r>
          </w:p>
        </w:tc>
      </w:tr>
    </w:tbl>
    <w:p w14:paraId="20D3C07B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768BFA22" w14:textId="77777777" w:rsidR="009B0435" w:rsidRPr="00DB7058" w:rsidRDefault="009B0435">
      <w:pPr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7307E72E" w14:textId="77777777" w:rsidR="009B0435" w:rsidRPr="00DB7058" w:rsidRDefault="00EC2147" w:rsidP="00EC2147">
      <w:pPr>
        <w:numPr>
          <w:ilvl w:val="1"/>
          <w:numId w:val="8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Wykonawca określi cenę netto i brutto za wykonanie Przedmiotu Zamówienia, która będzie stanowić zryczałtowane wynagrodzenie. </w:t>
      </w:r>
    </w:p>
    <w:p w14:paraId="113CC13B" w14:textId="77777777" w:rsidR="009B0435" w:rsidRPr="00DB7058" w:rsidRDefault="00EC2147" w:rsidP="00EC2147">
      <w:pPr>
        <w:numPr>
          <w:ilvl w:val="1"/>
          <w:numId w:val="8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Wykonawca zobowiązany jest wskazać wynagrodzenie podając je liczbowo i słownie z dokładnością do grosza (do dwóch miejsc po przecinku).</w:t>
      </w:r>
    </w:p>
    <w:p w14:paraId="62CDAF1A" w14:textId="77777777" w:rsidR="009B0435" w:rsidRPr="00DB7058" w:rsidRDefault="00EC2147" w:rsidP="00EC2147">
      <w:pPr>
        <w:numPr>
          <w:ilvl w:val="1"/>
          <w:numId w:val="8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Cena musi być podana w formie zryczałtowanego wynagrodzenia. Cena musi obejmować wszystkie koszty niezbędne do realizacji Przedmiotu Zamówienia.</w:t>
      </w:r>
    </w:p>
    <w:p w14:paraId="07C35AE8" w14:textId="77777777" w:rsidR="009B0435" w:rsidRPr="00DB7058" w:rsidRDefault="00EC2147" w:rsidP="00EC2147">
      <w:pPr>
        <w:numPr>
          <w:ilvl w:val="1"/>
          <w:numId w:val="8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Oferty muszą być składane w polskich złotych. Oferty w innych walutach zostaną odrzucone.</w:t>
      </w:r>
    </w:p>
    <w:p w14:paraId="6C831D51" w14:textId="77777777" w:rsidR="009B0435" w:rsidRPr="00DB7058" w:rsidRDefault="00EC2147" w:rsidP="00EC2147">
      <w:pPr>
        <w:numPr>
          <w:ilvl w:val="1"/>
          <w:numId w:val="8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przyjmuje do wiadomości, że Wykonawca uwzględnił w cenie wszystkie wymagania i zobowiązania zawarte w Zapytaniu Ofertowym, zgodnie z obowiązującymi normami i przepisami.</w:t>
      </w:r>
    </w:p>
    <w:p w14:paraId="7D089E9D" w14:textId="77777777" w:rsidR="009B0435" w:rsidRPr="00DB7058" w:rsidRDefault="00EC2147" w:rsidP="00EC2147">
      <w:pPr>
        <w:numPr>
          <w:ilvl w:val="1"/>
          <w:numId w:val="8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W przypadku, gdy dojdzie do negocjacji, Wykonawcy będą zobowiązani doręczyć Zamawiającemu poprawiony formularz ofertowy w terminie 3 dni od dnia zakończenia negocjacji. </w:t>
      </w:r>
    </w:p>
    <w:p w14:paraId="4EB9E658" w14:textId="5A3EE56D" w:rsidR="009B0435" w:rsidRPr="00DB7058" w:rsidRDefault="00EC2147" w:rsidP="00EC2147">
      <w:pPr>
        <w:numPr>
          <w:ilvl w:val="1"/>
          <w:numId w:val="82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 xml:space="preserve">Ostateczna cena złożonej oferty nie może zostać zmieniona podczas realizacji zamówienia, z wyjątkiem przypadków przewidzianych w umowie [np. przesunięcia w ramach budżetów kampanijnych w wyszukiwarkach i na </w:t>
      </w:r>
      <w:proofErr w:type="spellStart"/>
      <w:r w:rsidR="007F068C">
        <w:rPr>
          <w:rStyle w:val="Brak"/>
          <w:rFonts w:asciiTheme="minorHAnsi" w:hAnsiTheme="minorHAnsi"/>
          <w:color w:val="0D0D0D"/>
          <w:u w:color="0D0D0D"/>
          <w:lang w:val="pl-PL"/>
        </w:rPr>
        <w:t>Social</w:t>
      </w:r>
      <w:proofErr w:type="spellEnd"/>
      <w:r w:rsidR="007F068C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</w:t>
      </w:r>
      <w:proofErr w:type="gramStart"/>
      <w:r w:rsidR="007F068C">
        <w:rPr>
          <w:rStyle w:val="Brak"/>
          <w:rFonts w:asciiTheme="minorHAnsi" w:hAnsiTheme="minorHAnsi"/>
          <w:color w:val="0D0D0D"/>
          <w:u w:color="0D0D0D"/>
          <w:lang w:val="pl-PL"/>
        </w:rPr>
        <w:t>Mediach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]</w:t>
      </w:r>
      <w:proofErr w:type="gramEnd"/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.</w:t>
      </w:r>
    </w:p>
    <w:p w14:paraId="4CC69ACE" w14:textId="77777777" w:rsidR="009B0435" w:rsidRPr="00DB7058" w:rsidRDefault="00EC2147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  <w:br/>
      </w: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45471D07" w14:textId="77777777">
        <w:trPr>
          <w:trHeight w:val="53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DACB2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83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OPIS KRYTERIÓW STOSOWANYCH PRZEZ ZAMAWIAJĄCEGO DO WYBORU OFERTY</w:t>
            </w:r>
          </w:p>
        </w:tc>
      </w:tr>
    </w:tbl>
    <w:p w14:paraId="543172D4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080F0E54" w14:textId="77777777" w:rsidR="009B0435" w:rsidRPr="00DB7058" w:rsidRDefault="009B0435">
      <w:pPr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4A561CA" w14:textId="77777777" w:rsidR="009B0435" w:rsidRPr="00DB7058" w:rsidRDefault="00EC2147" w:rsidP="00EC2147">
      <w:pPr>
        <w:numPr>
          <w:ilvl w:val="0"/>
          <w:numId w:val="8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Po spełnieniu przez Wykonawców wskazanych w sekcji V warunków udziału w postępowaniu oraz braku podstaw do wykluczenia Wykonawcy z postępowania każda ważna, kompletna i prawidłowo złożona oferta poddana zostanie ocenie punktowej. </w:t>
      </w:r>
    </w:p>
    <w:p w14:paraId="17A561D8" w14:textId="77777777" w:rsidR="009B0435" w:rsidRPr="00DB7058" w:rsidRDefault="00EC2147" w:rsidP="00EC2147">
      <w:pPr>
        <w:numPr>
          <w:ilvl w:val="0"/>
          <w:numId w:val="86"/>
        </w:numPr>
        <w:spacing w:after="120"/>
        <w:jc w:val="both"/>
        <w:rPr>
          <w:rFonts w:asciiTheme="minorHAnsi" w:hAnsiTheme="minorHAnsi"/>
          <w:color w:val="0D0D0D"/>
          <w:sz w:val="20"/>
          <w:szCs w:val="20"/>
          <w:lang w:val="pl-PL"/>
        </w:rPr>
      </w:pPr>
      <w:r w:rsidRPr="00DB7058">
        <w:rPr>
          <w:rStyle w:val="Brak"/>
          <w:rFonts w:asciiTheme="minorHAnsi" w:hAnsiTheme="minorHAnsi"/>
          <w:b/>
          <w:bCs/>
          <w:i/>
          <w:iCs/>
          <w:sz w:val="20"/>
          <w:szCs w:val="20"/>
          <w:lang w:val="pl-PL"/>
        </w:rPr>
        <w:t xml:space="preserve">Oferty – będą oceniane według następujących kryteriów: </w:t>
      </w:r>
    </w:p>
    <w:p w14:paraId="3EA75EAE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35E8106E" w14:textId="77777777" w:rsidR="009B0435" w:rsidRPr="00DB7058" w:rsidRDefault="00EC2147" w:rsidP="00EC2147">
      <w:pPr>
        <w:numPr>
          <w:ilvl w:val="0"/>
          <w:numId w:val="88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b/>
          <w:bCs/>
          <w:lang w:val="pl-PL"/>
        </w:rPr>
        <w:t xml:space="preserve"> </w:t>
      </w:r>
      <w:proofErr w:type="gramStart"/>
      <w:r w:rsidRPr="00DB7058">
        <w:rPr>
          <w:rStyle w:val="Brak"/>
          <w:rFonts w:asciiTheme="minorHAnsi" w:hAnsiTheme="minorHAnsi"/>
          <w:b/>
          <w:bCs/>
          <w:lang w:val="pl-PL"/>
        </w:rPr>
        <w:t>Cena  –</w:t>
      </w:r>
      <w:proofErr w:type="gramEnd"/>
      <w:r w:rsidRPr="00DB7058">
        <w:rPr>
          <w:rStyle w:val="Brak"/>
          <w:rFonts w:asciiTheme="minorHAnsi" w:hAnsiTheme="minorHAnsi"/>
          <w:b/>
          <w:bCs/>
          <w:lang w:val="pl-PL"/>
        </w:rPr>
        <w:t xml:space="preserve"> 80%</w:t>
      </w:r>
    </w:p>
    <w:p w14:paraId="22CB0FEC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u w:val="single"/>
          <w:lang w:val="pl-PL"/>
        </w:rPr>
      </w:pPr>
      <w:r w:rsidRPr="00DB7058">
        <w:rPr>
          <w:rStyle w:val="Brak"/>
          <w:rFonts w:asciiTheme="minorHAnsi" w:hAnsiTheme="minorHAnsi"/>
          <w:u w:val="single"/>
          <w:lang w:val="pl-PL"/>
        </w:rPr>
        <w:t xml:space="preserve">Opis sposobu obliczania kryterium: 80% cena: </w:t>
      </w:r>
    </w:p>
    <w:p w14:paraId="632EA0E8" w14:textId="77777777" w:rsidR="009B0435" w:rsidRPr="00DB7058" w:rsidRDefault="009B0435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0EDFCBC3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Kryterium stanowić będzie cena brutto za realizację całości zamówienia. </w:t>
      </w:r>
    </w:p>
    <w:p w14:paraId="3A98A566" w14:textId="77777777" w:rsidR="009B0435" w:rsidRPr="00DB7058" w:rsidRDefault="009B0435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0D0DFE51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Punkty przyznawane za kryterium cena będą liczone wg następującego wzoru: </w:t>
      </w:r>
    </w:p>
    <w:p w14:paraId="6CE22F1B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b/>
          <w:bCs/>
          <w:lang w:val="pl-PL"/>
        </w:rPr>
      </w:pPr>
      <w:r w:rsidRPr="00DB7058">
        <w:rPr>
          <w:rStyle w:val="Brak"/>
          <w:rFonts w:asciiTheme="minorHAnsi" w:hAnsiTheme="minorHAnsi"/>
          <w:b/>
          <w:bCs/>
          <w:lang w:val="pl-PL"/>
        </w:rPr>
        <w:t>C = (</w:t>
      </w:r>
      <w:proofErr w:type="spellStart"/>
      <w:proofErr w:type="gramStart"/>
      <w:r w:rsidRPr="00DB7058">
        <w:rPr>
          <w:rStyle w:val="Brak"/>
          <w:rFonts w:asciiTheme="minorHAnsi" w:hAnsiTheme="minorHAnsi"/>
          <w:b/>
          <w:bCs/>
          <w:lang w:val="pl-PL"/>
        </w:rPr>
        <w:t>Cmin</w:t>
      </w:r>
      <w:proofErr w:type="spellEnd"/>
      <w:r w:rsidRPr="00DB7058">
        <w:rPr>
          <w:rStyle w:val="Brak"/>
          <w:rFonts w:asciiTheme="minorHAnsi" w:hAnsiTheme="minorHAnsi"/>
          <w:b/>
          <w:bCs/>
          <w:lang w:val="pl-PL"/>
        </w:rPr>
        <w:t xml:space="preserve"> :</w:t>
      </w:r>
      <w:proofErr w:type="gramEnd"/>
      <w:r w:rsidRPr="00DB7058">
        <w:rPr>
          <w:rStyle w:val="Brak"/>
          <w:rFonts w:asciiTheme="minorHAnsi" w:hAnsiTheme="minorHAnsi"/>
          <w:b/>
          <w:bCs/>
          <w:lang w:val="pl-PL"/>
        </w:rPr>
        <w:t xml:space="preserve"> C0) x 80 gdzie: </w:t>
      </w:r>
    </w:p>
    <w:p w14:paraId="3C361C2A" w14:textId="77777777" w:rsidR="009B0435" w:rsidRPr="00DB7058" w:rsidRDefault="009B0435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02E34CC1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C – liczba punktów przyznana danej ofercie, </w:t>
      </w:r>
    </w:p>
    <w:p w14:paraId="65044541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  <w:proofErr w:type="spellStart"/>
      <w:r w:rsidRPr="00DB7058">
        <w:rPr>
          <w:rStyle w:val="Brak"/>
          <w:rFonts w:asciiTheme="minorHAnsi" w:hAnsiTheme="minorHAnsi"/>
          <w:lang w:val="pl-PL"/>
        </w:rPr>
        <w:t>Cmin</w:t>
      </w:r>
      <w:proofErr w:type="spellEnd"/>
      <w:r w:rsidRPr="00DB7058">
        <w:rPr>
          <w:rStyle w:val="Brak"/>
          <w:rFonts w:asciiTheme="minorHAnsi" w:hAnsiTheme="minorHAnsi"/>
          <w:lang w:val="pl-PL"/>
        </w:rPr>
        <w:t xml:space="preserve"> – najniższa cena spośród ważnych ofert, C0 – cena obliczona badanej oferty. </w:t>
      </w:r>
    </w:p>
    <w:p w14:paraId="6FE1B0D8" w14:textId="77777777" w:rsidR="009B0435" w:rsidRPr="00DB7058" w:rsidRDefault="009B0435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404A4455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i/>
          <w:iCs/>
          <w:lang w:val="pl-PL"/>
        </w:rPr>
        <w:t>Maksymalna liczba punktów do uzyskania przez Wykonawcę w kryterium cena wynosi 80,00</w:t>
      </w:r>
      <w:r w:rsidRPr="00DB7058">
        <w:rPr>
          <w:rStyle w:val="Brak"/>
          <w:rFonts w:asciiTheme="minorHAnsi" w:hAnsiTheme="minorHAnsi"/>
          <w:lang w:val="pl-PL"/>
        </w:rPr>
        <w:t>.</w:t>
      </w:r>
    </w:p>
    <w:p w14:paraId="7C2C4013" w14:textId="77777777" w:rsidR="009B0435" w:rsidRPr="00DB7058" w:rsidRDefault="00EC2147">
      <w:pPr>
        <w:spacing w:after="120"/>
        <w:ind w:left="708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>Wszystkie obliczenia będą dokonywane z dokładnością do dwóch miejsc po przecinku.</w:t>
      </w:r>
    </w:p>
    <w:p w14:paraId="48A318E1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33FE52DF" w14:textId="5398BF04" w:rsidR="009B0435" w:rsidRPr="00DB7058" w:rsidRDefault="00EC2147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b/>
          <w:bCs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b) </w:t>
      </w:r>
      <w:r w:rsidR="00F63D91">
        <w:rPr>
          <w:rStyle w:val="Brak"/>
          <w:rFonts w:asciiTheme="minorHAnsi" w:hAnsiTheme="minorHAnsi"/>
          <w:b/>
          <w:bCs/>
          <w:lang w:val="pl-PL"/>
        </w:rPr>
        <w:t>Ilość</w:t>
      </w:r>
      <w:r w:rsidRPr="00DB7058">
        <w:rPr>
          <w:rStyle w:val="Brak"/>
          <w:rFonts w:asciiTheme="minorHAnsi" w:hAnsiTheme="minorHAnsi"/>
          <w:b/>
          <w:bCs/>
          <w:lang w:val="pl-PL"/>
        </w:rPr>
        <w:t xml:space="preserve"> wykonania </w:t>
      </w:r>
      <w:r w:rsidR="00F63D91">
        <w:rPr>
          <w:rStyle w:val="Brak"/>
          <w:rFonts w:asciiTheme="minorHAnsi" w:hAnsiTheme="minorHAnsi"/>
          <w:b/>
          <w:bCs/>
          <w:lang w:val="pl-PL"/>
        </w:rPr>
        <w:t>materiałów reklamowych</w:t>
      </w:r>
      <w:r w:rsidRPr="00DB7058">
        <w:rPr>
          <w:rStyle w:val="Brak"/>
          <w:rFonts w:asciiTheme="minorHAnsi" w:hAnsiTheme="minorHAnsi"/>
          <w:b/>
          <w:bCs/>
          <w:lang w:val="pl-PL"/>
        </w:rPr>
        <w:t xml:space="preserve"> – 20%</w:t>
      </w:r>
    </w:p>
    <w:p w14:paraId="3EBDF467" w14:textId="77777777" w:rsidR="009B0435" w:rsidRPr="00DB7058" w:rsidRDefault="009B0435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1855E086" w14:textId="77777777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u w:val="single"/>
          <w:lang w:val="pl-PL"/>
        </w:rPr>
      </w:pPr>
      <w:r w:rsidRPr="00DB7058">
        <w:rPr>
          <w:rStyle w:val="Brak"/>
          <w:rFonts w:asciiTheme="minorHAnsi" w:hAnsiTheme="minorHAnsi"/>
          <w:u w:val="single"/>
          <w:lang w:val="pl-PL"/>
        </w:rPr>
        <w:t xml:space="preserve">Opis sposobu obliczania kryterium: 20% termin wykonania: </w:t>
      </w:r>
    </w:p>
    <w:p w14:paraId="74F13E47" w14:textId="77777777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>Punktacja w ramach kryterium przyznawana będzie zgodnie z określonymi poniżej wagami:</w:t>
      </w:r>
    </w:p>
    <w:p w14:paraId="65EF2B6B" w14:textId="77777777" w:rsidR="009B0435" w:rsidRPr="00DB7058" w:rsidRDefault="009B0435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23618B01" w14:textId="3FCBCFAB" w:rsidR="009B0435" w:rsidRPr="00DB7058" w:rsidRDefault="00EC2147" w:rsidP="00EC2147">
      <w:pPr>
        <w:numPr>
          <w:ilvl w:val="0"/>
          <w:numId w:val="90"/>
        </w:numPr>
        <w:spacing w:after="120"/>
        <w:jc w:val="both"/>
        <w:rPr>
          <w:rFonts w:asciiTheme="minorHAnsi" w:hAnsiTheme="minorHAnsi"/>
          <w:i/>
          <w:iCs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     </w:t>
      </w:r>
      <w:r w:rsidRPr="00DB7058">
        <w:rPr>
          <w:rStyle w:val="Brak"/>
          <w:rFonts w:asciiTheme="minorHAnsi" w:hAnsiTheme="minorHAnsi"/>
          <w:i/>
          <w:iCs/>
          <w:lang w:val="pl-PL"/>
        </w:rPr>
        <w:t xml:space="preserve">Wykonawca deklaruje </w:t>
      </w:r>
      <w:r w:rsidR="00F63D91">
        <w:rPr>
          <w:rStyle w:val="Brak"/>
          <w:rFonts w:asciiTheme="minorHAnsi" w:hAnsiTheme="minorHAnsi"/>
          <w:i/>
          <w:iCs/>
          <w:lang w:val="pl-PL"/>
        </w:rPr>
        <w:t xml:space="preserve">wykonanie 10 000 </w:t>
      </w:r>
      <w:proofErr w:type="spellStart"/>
      <w:r w:rsidR="00F63D91">
        <w:rPr>
          <w:rStyle w:val="Brak"/>
          <w:rFonts w:asciiTheme="minorHAnsi" w:hAnsiTheme="minorHAnsi"/>
          <w:i/>
          <w:iCs/>
          <w:lang w:val="pl-PL"/>
        </w:rPr>
        <w:t>szt</w:t>
      </w:r>
      <w:proofErr w:type="spellEnd"/>
      <w:r w:rsidR="00F63D91">
        <w:rPr>
          <w:rStyle w:val="Brak"/>
          <w:rFonts w:asciiTheme="minorHAnsi" w:hAnsiTheme="minorHAnsi"/>
          <w:i/>
          <w:iCs/>
          <w:lang w:val="pl-PL"/>
        </w:rPr>
        <w:t xml:space="preserve"> więcej folderów drukowanych</w:t>
      </w:r>
      <w:r w:rsidRPr="00DB7058">
        <w:rPr>
          <w:rStyle w:val="Brak"/>
          <w:rFonts w:asciiTheme="minorHAnsi" w:hAnsiTheme="minorHAnsi"/>
          <w:i/>
          <w:iCs/>
          <w:lang w:val="pl-PL"/>
        </w:rPr>
        <w:t>– 20 pkt;</w:t>
      </w:r>
    </w:p>
    <w:p w14:paraId="590C0D37" w14:textId="12402658" w:rsidR="009B0435" w:rsidRPr="00F63D91" w:rsidRDefault="00EC2147" w:rsidP="00F63D91">
      <w:pPr>
        <w:numPr>
          <w:ilvl w:val="0"/>
          <w:numId w:val="90"/>
        </w:numPr>
        <w:spacing w:after="120"/>
        <w:jc w:val="both"/>
        <w:rPr>
          <w:rStyle w:val="Brak"/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 xml:space="preserve">     </w:t>
      </w:r>
      <w:r w:rsidR="00F63D91" w:rsidRPr="00DB7058">
        <w:rPr>
          <w:rStyle w:val="Brak"/>
          <w:rFonts w:asciiTheme="minorHAnsi" w:hAnsiTheme="minorHAnsi"/>
          <w:i/>
          <w:iCs/>
          <w:lang w:val="pl-PL"/>
        </w:rPr>
        <w:t xml:space="preserve">Wykonawca deklaruje </w:t>
      </w:r>
      <w:r w:rsidR="00F63D91">
        <w:rPr>
          <w:rStyle w:val="Brak"/>
          <w:rFonts w:asciiTheme="minorHAnsi" w:hAnsiTheme="minorHAnsi"/>
          <w:i/>
          <w:iCs/>
          <w:lang w:val="pl-PL"/>
        </w:rPr>
        <w:t xml:space="preserve">wykonanie </w:t>
      </w:r>
      <w:r w:rsidR="00F63D91">
        <w:rPr>
          <w:rStyle w:val="Brak"/>
          <w:rFonts w:asciiTheme="minorHAnsi" w:hAnsiTheme="minorHAnsi"/>
          <w:i/>
          <w:iCs/>
          <w:lang w:val="pl-PL"/>
        </w:rPr>
        <w:t>5</w:t>
      </w:r>
      <w:r w:rsidR="00F63D91">
        <w:rPr>
          <w:rStyle w:val="Brak"/>
          <w:rFonts w:asciiTheme="minorHAnsi" w:hAnsiTheme="minorHAnsi"/>
          <w:i/>
          <w:iCs/>
          <w:lang w:val="pl-PL"/>
        </w:rPr>
        <w:t xml:space="preserve"> 000 </w:t>
      </w:r>
      <w:proofErr w:type="spellStart"/>
      <w:r w:rsidR="00F63D91">
        <w:rPr>
          <w:rStyle w:val="Brak"/>
          <w:rFonts w:asciiTheme="minorHAnsi" w:hAnsiTheme="minorHAnsi"/>
          <w:i/>
          <w:iCs/>
          <w:lang w:val="pl-PL"/>
        </w:rPr>
        <w:t>szt</w:t>
      </w:r>
      <w:proofErr w:type="spellEnd"/>
      <w:r w:rsidR="00F63D91">
        <w:rPr>
          <w:rStyle w:val="Brak"/>
          <w:rFonts w:asciiTheme="minorHAnsi" w:hAnsiTheme="minorHAnsi"/>
          <w:i/>
          <w:iCs/>
          <w:lang w:val="pl-PL"/>
        </w:rPr>
        <w:t xml:space="preserve"> więcej folderów</w:t>
      </w:r>
      <w:r w:rsidR="00F63D91">
        <w:rPr>
          <w:rStyle w:val="Brak"/>
          <w:rFonts w:asciiTheme="minorHAnsi" w:hAnsiTheme="minorHAnsi"/>
          <w:i/>
          <w:iCs/>
          <w:lang w:val="pl-PL"/>
        </w:rPr>
        <w:t xml:space="preserve"> </w:t>
      </w:r>
      <w:r w:rsidR="00F63D91">
        <w:rPr>
          <w:rStyle w:val="Brak"/>
          <w:rFonts w:asciiTheme="minorHAnsi" w:hAnsiTheme="minorHAnsi"/>
          <w:i/>
          <w:iCs/>
          <w:lang w:val="pl-PL"/>
        </w:rPr>
        <w:t>drukowanych</w:t>
      </w:r>
      <w:r w:rsidR="00F63D91" w:rsidRPr="00DB7058">
        <w:rPr>
          <w:rStyle w:val="Brak"/>
          <w:rFonts w:asciiTheme="minorHAnsi" w:hAnsiTheme="minorHAnsi"/>
          <w:i/>
          <w:iCs/>
          <w:lang w:val="pl-PL"/>
        </w:rPr>
        <w:t xml:space="preserve"> </w:t>
      </w:r>
      <w:r w:rsidRPr="00DB7058">
        <w:rPr>
          <w:rStyle w:val="Brak"/>
          <w:rFonts w:asciiTheme="minorHAnsi" w:hAnsiTheme="minorHAnsi"/>
          <w:i/>
          <w:iCs/>
          <w:lang w:val="pl-PL"/>
        </w:rPr>
        <w:t>– 10 pkt</w:t>
      </w:r>
    </w:p>
    <w:p w14:paraId="3E63CD60" w14:textId="56698B29" w:rsidR="009B0435" w:rsidRPr="00DB7058" w:rsidRDefault="00F63D91" w:rsidP="00EC2147">
      <w:pPr>
        <w:numPr>
          <w:ilvl w:val="0"/>
          <w:numId w:val="90"/>
        </w:numPr>
        <w:spacing w:after="120"/>
        <w:jc w:val="both"/>
        <w:rPr>
          <w:rFonts w:asciiTheme="minorHAnsi" w:hAnsiTheme="minorHAnsi"/>
          <w:i/>
          <w:iCs/>
          <w:lang w:val="pl-PL"/>
        </w:rPr>
      </w:pPr>
      <w:r>
        <w:rPr>
          <w:rStyle w:val="Brak"/>
          <w:rFonts w:asciiTheme="minorHAnsi" w:hAnsiTheme="minorHAnsi"/>
          <w:i/>
          <w:iCs/>
          <w:lang w:val="pl-PL"/>
        </w:rPr>
        <w:t xml:space="preserve">     </w:t>
      </w:r>
      <w:r w:rsidRPr="00DB7058">
        <w:rPr>
          <w:rStyle w:val="Brak"/>
          <w:rFonts w:asciiTheme="minorHAnsi" w:hAnsiTheme="minorHAnsi"/>
          <w:i/>
          <w:iCs/>
          <w:lang w:val="pl-PL"/>
        </w:rPr>
        <w:t>Wykonawca</w:t>
      </w:r>
      <w:r>
        <w:rPr>
          <w:rStyle w:val="Brak"/>
          <w:rFonts w:asciiTheme="minorHAnsi" w:hAnsiTheme="minorHAnsi"/>
          <w:i/>
          <w:iCs/>
          <w:lang w:val="pl-PL"/>
        </w:rPr>
        <w:t xml:space="preserve"> nie</w:t>
      </w:r>
      <w:r w:rsidRPr="00DB7058">
        <w:rPr>
          <w:rStyle w:val="Brak"/>
          <w:rFonts w:asciiTheme="minorHAnsi" w:hAnsiTheme="minorHAnsi"/>
          <w:i/>
          <w:iCs/>
          <w:lang w:val="pl-PL"/>
        </w:rPr>
        <w:t xml:space="preserve"> deklaruje </w:t>
      </w:r>
      <w:r>
        <w:rPr>
          <w:rStyle w:val="Brak"/>
          <w:rFonts w:asciiTheme="minorHAnsi" w:hAnsiTheme="minorHAnsi"/>
          <w:i/>
          <w:iCs/>
          <w:lang w:val="pl-PL"/>
        </w:rPr>
        <w:t>wykonanie więcej folderów</w:t>
      </w:r>
      <w:r>
        <w:rPr>
          <w:rStyle w:val="Brak"/>
          <w:rFonts w:asciiTheme="minorHAnsi" w:hAnsiTheme="minorHAnsi"/>
          <w:i/>
          <w:iCs/>
          <w:lang w:val="pl-PL"/>
        </w:rPr>
        <w:t xml:space="preserve"> </w:t>
      </w:r>
      <w:r>
        <w:rPr>
          <w:rStyle w:val="Brak"/>
          <w:rFonts w:asciiTheme="minorHAnsi" w:hAnsiTheme="minorHAnsi"/>
          <w:i/>
          <w:iCs/>
          <w:lang w:val="pl-PL"/>
        </w:rPr>
        <w:t>drukowanych</w:t>
      </w:r>
      <w:r w:rsidRPr="00DB7058">
        <w:rPr>
          <w:rStyle w:val="Brak"/>
          <w:rFonts w:asciiTheme="minorHAnsi" w:hAnsiTheme="minorHAnsi"/>
          <w:i/>
          <w:iCs/>
          <w:lang w:val="pl-PL"/>
        </w:rPr>
        <w:t xml:space="preserve"> </w:t>
      </w:r>
      <w:r w:rsidR="00EC2147" w:rsidRPr="00DB7058">
        <w:rPr>
          <w:rStyle w:val="Brak"/>
          <w:rFonts w:asciiTheme="minorHAnsi" w:hAnsiTheme="minorHAnsi"/>
          <w:i/>
          <w:iCs/>
          <w:lang w:val="pl-PL"/>
        </w:rPr>
        <w:t>– 0 pkt</w:t>
      </w:r>
    </w:p>
    <w:p w14:paraId="15CA9FEA" w14:textId="77777777" w:rsidR="009B0435" w:rsidRPr="00DB7058" w:rsidRDefault="009B0435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lang w:val="pl-PL"/>
        </w:rPr>
      </w:pPr>
    </w:p>
    <w:p w14:paraId="196584CA" w14:textId="77777777" w:rsidR="009B0435" w:rsidRPr="00DB7058" w:rsidRDefault="00EC2147">
      <w:pPr>
        <w:spacing w:after="120"/>
        <w:ind w:left="357"/>
        <w:jc w:val="both"/>
        <w:rPr>
          <w:rStyle w:val="Brak"/>
          <w:rFonts w:asciiTheme="minorHAnsi" w:eastAsia="Georgia" w:hAnsiTheme="minorHAnsi" w:cs="Georgia"/>
          <w:lang w:val="pl-PL"/>
        </w:rPr>
      </w:pPr>
      <w:r w:rsidRPr="00DB7058">
        <w:rPr>
          <w:rStyle w:val="Brak"/>
          <w:rFonts w:asciiTheme="minorHAnsi" w:hAnsiTheme="minorHAnsi"/>
          <w:lang w:val="pl-PL"/>
        </w:rPr>
        <w:t>Ocena zostanie dokonana na podstawie pisemnego oświadczenia Wykonawca znajdującego się w Formularzu ofertowym wg Załącznika nr 1.</w:t>
      </w:r>
    </w:p>
    <w:p w14:paraId="66A3F65F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lang w:val="pl-PL"/>
        </w:rPr>
      </w:pPr>
    </w:p>
    <w:tbl>
      <w:tblPr>
        <w:tblStyle w:val="TableNormal"/>
        <w:tblW w:w="9062" w:type="dxa"/>
        <w:tblInd w:w="68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2B7A79B9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952C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91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SPOSÓB, MIEJSCE I TERMIN SKŁADANIA I OTWARCIA OFERT</w:t>
            </w:r>
          </w:p>
        </w:tc>
      </w:tr>
    </w:tbl>
    <w:p w14:paraId="149C85A7" w14:textId="77777777" w:rsidR="009B0435" w:rsidRPr="00DB7058" w:rsidRDefault="009B0435">
      <w:pPr>
        <w:widowControl w:val="0"/>
        <w:spacing w:after="120" w:line="240" w:lineRule="auto"/>
        <w:ind w:left="576" w:hanging="576"/>
        <w:rPr>
          <w:rStyle w:val="Brak"/>
          <w:rFonts w:asciiTheme="minorHAnsi" w:eastAsia="Georgia" w:hAnsiTheme="minorHAnsi" w:cs="Georgia"/>
          <w:lang w:val="pl-PL"/>
        </w:rPr>
      </w:pPr>
    </w:p>
    <w:p w14:paraId="53C00A2B" w14:textId="77777777" w:rsidR="009B0435" w:rsidRPr="00DB7058" w:rsidRDefault="009B0435">
      <w:pPr>
        <w:widowControl w:val="0"/>
        <w:spacing w:after="120"/>
        <w:ind w:left="357" w:hanging="357"/>
        <w:rPr>
          <w:rStyle w:val="Brak"/>
          <w:rFonts w:asciiTheme="minorHAnsi" w:eastAsia="Georgia" w:hAnsiTheme="minorHAnsi" w:cs="Georgia"/>
          <w:lang w:val="pl-PL"/>
        </w:rPr>
      </w:pPr>
    </w:p>
    <w:p w14:paraId="0952FDCC" w14:textId="77777777" w:rsidR="009B0435" w:rsidRPr="00DB7058" w:rsidRDefault="00EC2147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b/>
          <w:bCs/>
          <w:i/>
          <w:iCs/>
          <w:lang w:val="pl-PL"/>
        </w:rPr>
      </w:pPr>
      <w:r w:rsidRPr="00DB7058">
        <w:rPr>
          <w:rStyle w:val="Brak"/>
          <w:rFonts w:asciiTheme="minorHAnsi" w:hAnsiTheme="minorHAnsi"/>
          <w:b/>
          <w:bCs/>
          <w:i/>
          <w:iCs/>
          <w:lang w:val="pl-PL"/>
        </w:rPr>
        <w:t>Ważna oferta, która uzyska najwyższą liczbę punktów z kryterium cena oraz termin wykonania uznana zostanie za najkorzystniejszą.</w:t>
      </w:r>
    </w:p>
    <w:p w14:paraId="4FDF3D58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24148B0" w14:textId="0F808409" w:rsidR="009B0435" w:rsidRPr="00DB7058" w:rsidRDefault="00EC2147" w:rsidP="00EC2147">
      <w:pPr>
        <w:numPr>
          <w:ilvl w:val="0"/>
          <w:numId w:val="9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Ofertę wraz załącznikami można złożyć osobiście lub przesłać na adres </w:t>
      </w:r>
      <w:proofErr w:type="spellStart"/>
      <w:r w:rsidR="007F068C">
        <w:rPr>
          <w:rStyle w:val="Brak"/>
          <w:rFonts w:asciiTheme="minorHAnsi" w:hAnsiTheme="minorHAnsi"/>
          <w:color w:val="0D0D0D"/>
          <w:u w:color="0D0D0D"/>
          <w:lang w:val="pl-PL"/>
        </w:rPr>
        <w:t>Ligno</w:t>
      </w:r>
      <w:proofErr w:type="spellEnd"/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sp. z o.o. ul. Gospodarcza 26, 20-213 Lublin, lub złożyć w trybie on-line w „bazie konkurencyjności"</w:t>
      </w:r>
    </w:p>
    <w:p w14:paraId="5D8E5B1B" w14:textId="77777777" w:rsidR="009B0435" w:rsidRPr="00DB7058" w:rsidRDefault="00EC2147" w:rsidP="00EC2147">
      <w:pPr>
        <w:numPr>
          <w:ilvl w:val="0"/>
          <w:numId w:val="9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Ofertę złożona osobiście lub przesłaną pocztą prosimy umieścić w zamkniętej kopercie z dopiskiem:</w:t>
      </w:r>
    </w:p>
    <w:p w14:paraId="394A0C7A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8CD6CD9" w14:textId="5395697A" w:rsidR="009B0435" w:rsidRPr="00DB7058" w:rsidRDefault="00EC2147">
      <w:pPr>
        <w:spacing w:after="120"/>
        <w:ind w:left="357" w:hanging="357"/>
        <w:jc w:val="center"/>
        <w:rPr>
          <w:rStyle w:val="Brak"/>
          <w:rFonts w:asciiTheme="minorHAnsi" w:eastAsia="Georgia" w:hAnsiTheme="minorHAnsi" w:cs="Georgia"/>
          <w:b/>
          <w:bCs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„Oferta w postępowaniu nr </w:t>
      </w:r>
      <w:r w:rsidR="00731445">
        <w:rPr>
          <w:rFonts w:asciiTheme="minorHAnsi" w:hAnsiTheme="minorHAnsi"/>
          <w:b/>
          <w:bCs/>
          <w:color w:val="0D0D0D"/>
          <w:u w:color="0D0D0D"/>
        </w:rPr>
        <w:t>2</w:t>
      </w:r>
      <w:r w:rsidR="00762BB9" w:rsidRPr="00DB7058">
        <w:rPr>
          <w:rFonts w:asciiTheme="minorHAnsi" w:hAnsiTheme="minorHAnsi"/>
          <w:b/>
          <w:bCs/>
          <w:color w:val="0D0D0D"/>
          <w:u w:color="0D0D0D"/>
        </w:rPr>
        <w:t>/</w:t>
      </w:r>
      <w:r w:rsidR="007F068C">
        <w:rPr>
          <w:rFonts w:asciiTheme="minorHAnsi" w:hAnsiTheme="minorHAnsi"/>
          <w:b/>
          <w:bCs/>
          <w:color w:val="0D0D0D"/>
          <w:u w:color="0D0D0D"/>
        </w:rPr>
        <w:t>0</w:t>
      </w:r>
      <w:r w:rsidR="00731445">
        <w:rPr>
          <w:rFonts w:asciiTheme="minorHAnsi" w:hAnsiTheme="minorHAnsi"/>
          <w:b/>
          <w:bCs/>
          <w:color w:val="0D0D0D"/>
          <w:u w:color="0D0D0D"/>
        </w:rPr>
        <w:t>6</w:t>
      </w:r>
      <w:r w:rsidR="00762BB9" w:rsidRPr="00DB7058">
        <w:rPr>
          <w:rFonts w:asciiTheme="minorHAnsi" w:hAnsiTheme="minorHAnsi"/>
          <w:b/>
          <w:bCs/>
          <w:color w:val="0D0D0D"/>
          <w:u w:color="0D0D0D"/>
        </w:rPr>
        <w:t>/202</w:t>
      </w:r>
      <w:r w:rsidR="007F068C">
        <w:rPr>
          <w:rFonts w:asciiTheme="minorHAnsi" w:hAnsiTheme="minorHAnsi"/>
          <w:b/>
          <w:bCs/>
          <w:color w:val="0D0D0D"/>
          <w:u w:color="0D0D0D"/>
        </w:rPr>
        <w:t>2</w:t>
      </w:r>
      <w:r w:rsidR="00762BB9" w:rsidRPr="00DB7058">
        <w:rPr>
          <w:rFonts w:asciiTheme="minorHAnsi" w:hAnsiTheme="minorHAnsi"/>
          <w:b/>
          <w:bCs/>
          <w:color w:val="0D0D0D"/>
          <w:u w:color="0D0D0D"/>
        </w:rPr>
        <w:t>/</w:t>
      </w:r>
      <w:proofErr w:type="spellStart"/>
      <w:r w:rsidR="007F068C">
        <w:rPr>
          <w:rFonts w:asciiTheme="minorHAnsi" w:hAnsiTheme="minorHAnsi"/>
          <w:b/>
          <w:bCs/>
          <w:color w:val="0D0D0D"/>
          <w:u w:color="0D0D0D"/>
        </w:rPr>
        <w:t>Ligno</w:t>
      </w:r>
      <w:proofErr w:type="spellEnd"/>
    </w:p>
    <w:p w14:paraId="2BD5BA71" w14:textId="77777777" w:rsidR="009B0435" w:rsidRPr="00DB7058" w:rsidRDefault="009B0435">
      <w:pPr>
        <w:spacing w:after="120"/>
        <w:ind w:left="357" w:hanging="357"/>
        <w:jc w:val="center"/>
        <w:rPr>
          <w:rStyle w:val="Brak"/>
          <w:rFonts w:asciiTheme="minorHAnsi" w:eastAsia="Georgia" w:hAnsiTheme="minorHAnsi" w:cs="Georgia"/>
          <w:b/>
          <w:bCs/>
          <w:color w:val="0D0D0D"/>
          <w:u w:color="0D0D0D"/>
          <w:lang w:val="pl-PL"/>
        </w:rPr>
      </w:pPr>
    </w:p>
    <w:p w14:paraId="415E5353" w14:textId="5F05FD27" w:rsidR="009B0435" w:rsidRPr="00DB7058" w:rsidRDefault="00EC2147">
      <w:pPr>
        <w:spacing w:after="120"/>
        <w:ind w:left="357" w:hanging="357"/>
        <w:jc w:val="center"/>
        <w:rPr>
          <w:rStyle w:val="Brak"/>
          <w:rFonts w:asciiTheme="minorHAnsi" w:eastAsia="Georgia" w:hAnsiTheme="minorHAnsi" w:cs="Georgia"/>
          <w:b/>
          <w:bCs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NIE OTWIERAĆ DO DNIA </w:t>
      </w:r>
      <w:r w:rsidR="00731445">
        <w:rPr>
          <w:rStyle w:val="Brak"/>
          <w:rFonts w:asciiTheme="minorHAnsi" w:hAnsiTheme="minorHAnsi"/>
          <w:b/>
          <w:bCs/>
          <w:color w:val="FF0000"/>
          <w:u w:color="0D0D0D"/>
          <w:lang w:val="pl-PL"/>
        </w:rPr>
        <w:t>24.06</w:t>
      </w:r>
      <w:r w:rsidRPr="00DB7058">
        <w:rPr>
          <w:rStyle w:val="Brak"/>
          <w:rFonts w:asciiTheme="minorHAnsi" w:hAnsiTheme="minorHAnsi"/>
          <w:b/>
          <w:bCs/>
          <w:color w:val="FF0000"/>
          <w:u w:color="FF2600"/>
          <w:lang w:val="pl-PL"/>
        </w:rPr>
        <w:t>.</w:t>
      </w:r>
      <w:proofErr w:type="gramStart"/>
      <w:r w:rsidRPr="00DB7058">
        <w:rPr>
          <w:rStyle w:val="Brak"/>
          <w:rFonts w:asciiTheme="minorHAnsi" w:hAnsiTheme="minorHAnsi"/>
          <w:b/>
          <w:bCs/>
          <w:color w:val="FF0000"/>
          <w:u w:color="FF2600"/>
          <w:lang w:val="pl-PL"/>
        </w:rPr>
        <w:t>202</w:t>
      </w:r>
      <w:r w:rsidR="007F068C">
        <w:rPr>
          <w:rStyle w:val="Brak"/>
          <w:rFonts w:asciiTheme="minorHAnsi" w:hAnsiTheme="minorHAnsi"/>
          <w:b/>
          <w:bCs/>
          <w:color w:val="FF0000"/>
          <w:u w:color="FF2600"/>
          <w:lang w:val="pl-PL"/>
        </w:rPr>
        <w:t>2</w:t>
      </w:r>
      <w:r w:rsidRPr="00DB7058">
        <w:rPr>
          <w:rStyle w:val="Brak"/>
          <w:rFonts w:asciiTheme="minorHAnsi" w:hAnsiTheme="minorHAnsi"/>
          <w:b/>
          <w:bCs/>
          <w:color w:val="FF0000"/>
          <w:u w:color="FF2600"/>
          <w:lang w:val="pl-PL"/>
        </w:rPr>
        <w:t>r.</w:t>
      </w:r>
      <w:proofErr w:type="gramEnd"/>
      <w:r w:rsidRPr="00DB7058">
        <w:rPr>
          <w:rStyle w:val="Brak"/>
          <w:rFonts w:asciiTheme="minorHAnsi" w:hAnsiTheme="minorHAnsi"/>
          <w:b/>
          <w:bCs/>
          <w:color w:val="FF0000"/>
          <w:u w:color="0D0D0D"/>
          <w:lang w:val="pl-PL"/>
        </w:rPr>
        <w:t xml:space="preserve"> do godz. 09:00.</w:t>
      </w:r>
    </w:p>
    <w:p w14:paraId="5AAF5B90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145876EF" w14:textId="77777777" w:rsidR="009B0435" w:rsidRPr="00DB7058" w:rsidRDefault="00EC2147" w:rsidP="00EC2147">
      <w:pPr>
        <w:numPr>
          <w:ilvl w:val="0"/>
          <w:numId w:val="9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Na kopercie należy podać nazwę/ imię i nazwisko oraz adres Wykonawca.</w:t>
      </w:r>
    </w:p>
    <w:p w14:paraId="20D77D93" w14:textId="3CFDAD68" w:rsidR="009B0435" w:rsidRPr="00DB7058" w:rsidRDefault="00EC2147" w:rsidP="00EC2147">
      <w:pPr>
        <w:numPr>
          <w:ilvl w:val="0"/>
          <w:numId w:val="9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Termin składania ofert upływa w dniu </w:t>
      </w:r>
      <w:r w:rsidR="00731445">
        <w:rPr>
          <w:rStyle w:val="Brak"/>
          <w:rFonts w:asciiTheme="minorHAnsi" w:hAnsiTheme="minorHAnsi"/>
          <w:color w:val="FF2600"/>
          <w:u w:color="FF2600"/>
          <w:lang w:val="pl-PL"/>
        </w:rPr>
        <w:t>24.06</w:t>
      </w:r>
      <w:r w:rsidR="00762BB9" w:rsidRPr="00DB7058">
        <w:rPr>
          <w:rStyle w:val="Brak"/>
          <w:rFonts w:asciiTheme="minorHAnsi" w:hAnsiTheme="minorHAnsi"/>
          <w:color w:val="FF2600"/>
          <w:u w:color="FF2600"/>
          <w:lang w:val="pl-PL"/>
        </w:rPr>
        <w:t>.</w:t>
      </w:r>
      <w:proofErr w:type="gramStart"/>
      <w:r w:rsidRPr="00DB7058">
        <w:rPr>
          <w:rStyle w:val="Brak"/>
          <w:rFonts w:asciiTheme="minorHAnsi" w:hAnsiTheme="minorHAnsi"/>
          <w:color w:val="FF2600"/>
          <w:u w:color="FF2600"/>
          <w:lang w:val="pl-PL"/>
        </w:rPr>
        <w:t>202</w:t>
      </w:r>
      <w:r w:rsidR="007F068C">
        <w:rPr>
          <w:rStyle w:val="Brak"/>
          <w:rFonts w:asciiTheme="minorHAnsi" w:hAnsiTheme="minorHAnsi"/>
          <w:color w:val="FF2600"/>
          <w:u w:color="FF2600"/>
          <w:lang w:val="pl-PL"/>
        </w:rPr>
        <w:t>2</w:t>
      </w:r>
      <w:r w:rsidRPr="00DB7058">
        <w:rPr>
          <w:rStyle w:val="Brak"/>
          <w:rFonts w:asciiTheme="minorHAnsi" w:hAnsiTheme="minorHAnsi"/>
          <w:color w:val="FF2600"/>
          <w:u w:color="FF2600"/>
          <w:lang w:val="pl-PL"/>
        </w:rPr>
        <w:t>r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.</w:t>
      </w:r>
      <w:proofErr w:type="gramEnd"/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do godz. 09:00. Decyduje data wpływu. Oferty złożone po terminie nie będą rozpatrywane.</w:t>
      </w:r>
    </w:p>
    <w:p w14:paraId="05F94693" w14:textId="77777777" w:rsidR="009B0435" w:rsidRPr="00DB7058" w:rsidRDefault="00EC2147" w:rsidP="00EC2147">
      <w:pPr>
        <w:numPr>
          <w:ilvl w:val="0"/>
          <w:numId w:val="9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Oferta oraz wszystkie wymagane dokumenty i oświadczenia muszą być podpisane przez osobę albo osoby upoważnione do reprezentowania wykonawcy. W przypadku, gdy osoba podpisująca ofertę w imieniu wykonawcy nie jest wpisana do właściwego rejestru jako osoba upoważniona do reprezentacji, musi przedstawić pełnomocnictwo do występowania w imieniu Wykonawcy oraz jego reprezentowania i zaciągania zobowiązań finansowych. Pełnomocnictwo powinno zostać złożone w oryginale albo kopii poświadczonej za zgodność z oryginałem przez notariusza. </w:t>
      </w:r>
    </w:p>
    <w:p w14:paraId="47152488" w14:textId="77777777" w:rsidR="009B0435" w:rsidRPr="00DB7058" w:rsidRDefault="00EC2147" w:rsidP="00EC2147">
      <w:pPr>
        <w:numPr>
          <w:ilvl w:val="0"/>
          <w:numId w:val="9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>Nie dopuszcza się możliwości nanoszenia przez wykonawcę jakichkolwiek zmian merytorycznych na uprzednio przygotowaną treść oferty po terminie składania ofert.</w:t>
      </w:r>
    </w:p>
    <w:p w14:paraId="112758EA" w14:textId="292B22E1" w:rsidR="009B0435" w:rsidRPr="00DB7058" w:rsidRDefault="00EC2147" w:rsidP="00EC2147">
      <w:pPr>
        <w:numPr>
          <w:ilvl w:val="0"/>
          <w:numId w:val="9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W toku badania i oceny ofert Zamawiający dopuszcza możliwość poprawienia treści oferty w przypadku: </w:t>
      </w:r>
    </w:p>
    <w:p w14:paraId="2D8AC4E1" w14:textId="77777777" w:rsidR="009B0435" w:rsidRPr="00DB7058" w:rsidRDefault="00EC2147" w:rsidP="00EC2147">
      <w:pPr>
        <w:numPr>
          <w:ilvl w:val="0"/>
          <w:numId w:val="9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oczywistej omyłki rachunkowej, z uwzględnieniem konsekwencji rachunkowych dokonanych poprawek;</w:t>
      </w:r>
    </w:p>
    <w:p w14:paraId="3FAFA43C" w14:textId="77777777" w:rsidR="009B0435" w:rsidRPr="00DB7058" w:rsidRDefault="00EC2147" w:rsidP="00EC2147">
      <w:pPr>
        <w:numPr>
          <w:ilvl w:val="0"/>
          <w:numId w:val="9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oczywistej omyłki pisarskiej, </w:t>
      </w:r>
    </w:p>
    <w:p w14:paraId="503C69FD" w14:textId="77777777" w:rsidR="009B0435" w:rsidRPr="00DB7058" w:rsidRDefault="00EC2147" w:rsidP="00EC2147">
      <w:pPr>
        <w:numPr>
          <w:ilvl w:val="0"/>
          <w:numId w:val="9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innej omyłki polegającej na niezgodności oferty z zapytaniem ofertowym, niepowodujących istotnych zmian w treści oferty;</w:t>
      </w:r>
    </w:p>
    <w:p w14:paraId="38BAE0BC" w14:textId="77777777" w:rsidR="009B0435" w:rsidRPr="00DB7058" w:rsidRDefault="00EC2147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ponadto może żądać od Wykonawców wyjaśnień dotyczących treści złożonych ofert. </w:t>
      </w:r>
    </w:p>
    <w:p w14:paraId="744C4D42" w14:textId="77777777" w:rsidR="009B0435" w:rsidRPr="00DB7058" w:rsidRDefault="00EC2147" w:rsidP="00EC2147">
      <w:pPr>
        <w:numPr>
          <w:ilvl w:val="0"/>
          <w:numId w:val="98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Spółka może wezwać Wykonawca do uzupełnienia lub wyjaśnienia treści dokumentów złożonych wraz z ofertą. </w:t>
      </w:r>
    </w:p>
    <w:p w14:paraId="2E3CC953" w14:textId="77777777" w:rsidR="009B0435" w:rsidRPr="00DB7058" w:rsidRDefault="00EC2147" w:rsidP="00EC2147">
      <w:pPr>
        <w:numPr>
          <w:ilvl w:val="0"/>
          <w:numId w:val="97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Powyższych uzupełnień lub wyjaśnień należy dokonać w wyznaczonym terminie, ich brak złożenia w wyznaczonym terminie będzie skutkować odrzuceniem złożonej oferty. </w:t>
      </w:r>
    </w:p>
    <w:p w14:paraId="7731C0E1" w14:textId="77777777" w:rsidR="00BC688A" w:rsidRPr="00BC688A" w:rsidRDefault="00EC2147" w:rsidP="00BC688A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Wszelkie wnioski Wykonawców o wyjaśnienie treści zapytania ofertowego prosimy kierować na adres e-mail: </w:t>
      </w:r>
      <w:r w:rsidR="00BC688A" w:rsidRPr="00BC688A">
        <w:rPr>
          <w:rFonts w:ascii="Helvetica Neue" w:eastAsia="Times New Roman" w:hAnsi="Helvetica Neue" w:cs="Times New Roman"/>
          <w:color w:val="0D0D0D"/>
          <w:bdr w:val="none" w:sz="0" w:space="0" w:color="auto"/>
          <w:lang w:val="pl-PL"/>
          <w14:textOutline w14:w="0" w14:cap="rnd" w14:cmpd="sng" w14:algn="ctr">
            <w14:noFill/>
            <w14:prstDash w14:val="solid"/>
            <w14:bevel/>
          </w14:textOutline>
        </w:rPr>
        <w:t>pietrzak.wojciech1@gmail.com</w:t>
      </w:r>
    </w:p>
    <w:p w14:paraId="6D0441CD" w14:textId="4AC1600A" w:rsidR="009B0435" w:rsidRPr="00DB7058" w:rsidRDefault="009B0435" w:rsidP="00BC688A">
      <w:pPr>
        <w:spacing w:after="120"/>
        <w:ind w:left="357"/>
        <w:jc w:val="both"/>
        <w:rPr>
          <w:rFonts w:asciiTheme="minorHAnsi" w:hAnsiTheme="minorHAnsi"/>
          <w:color w:val="0D0D0D"/>
          <w:lang w:val="pl-PL"/>
        </w:rPr>
      </w:pPr>
    </w:p>
    <w:p w14:paraId="575D4EB5" w14:textId="77777777" w:rsidR="009B0435" w:rsidRPr="00DB7058" w:rsidRDefault="00EC2147" w:rsidP="00EC2147">
      <w:pPr>
        <w:numPr>
          <w:ilvl w:val="0"/>
          <w:numId w:val="97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Zamawiający jest zobowiązany udzielić wyjaśnień niezwłocznie pod warunkiem, że wniosek o wyjaśnienie treści zapytania ofertowego wpłynął do Zamawiającego nie później niż do końca dnia, w którym upływa połowa wyznaczonego terminu składania ofert. Wyjaśnienia Zamawiającego zostaną udzielone </w:t>
      </w:r>
      <w:proofErr w:type="gramStart"/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tylko i wyłącznie</w:t>
      </w:r>
      <w:proofErr w:type="gramEnd"/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poprzez zamieszczenie w bazie konkurencyjności</w:t>
      </w:r>
      <w:r w:rsidRPr="00DB7058">
        <w:rPr>
          <w:rStyle w:val="Brak"/>
          <w:rFonts w:asciiTheme="minorHAnsi" w:hAnsiTheme="minorHAnsi"/>
          <w:color w:val="0D0D0D"/>
          <w:u w:color="0D0D0D"/>
          <w:vertAlign w:val="superscript"/>
          <w:lang w:val="pl-PL"/>
        </w:rPr>
        <w:t>.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Jeżeli wniosek o wyjaśnienie treści zapytania ofertowego wpłynął po upływie terminu składania wniosku, o którym mowa w zdaniu pierwszym lub dotyczy już udzielonych wyjaśnień, Zamawiający może udzielić wyjaśnień albo pozostawić wniosek bez rozpoznania.</w:t>
      </w:r>
    </w:p>
    <w:p w14:paraId="31A14BB3" w14:textId="589A5480" w:rsidR="009B0435" w:rsidRPr="00DB7058" w:rsidRDefault="00EC2147">
      <w:pPr>
        <w:spacing w:after="120"/>
        <w:ind w:left="357" w:hanging="357"/>
        <w:jc w:val="both"/>
        <w:rPr>
          <w:rStyle w:val="Hyperlink2"/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Ze strony Zamawiającego do kontaktów z Wykonawcami upoważniony jest </w:t>
      </w:r>
      <w:r w:rsidR="007D5E2E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Wojciech Pietrzak</w:t>
      </w:r>
      <w:r w:rsidRPr="00DB705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, tel. </w:t>
      </w:r>
      <w:r w:rsidR="007D5E2E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726 355 180</w:t>
      </w:r>
      <w:r w:rsidRPr="00DB705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, e-mail: </w:t>
      </w:r>
      <w:r w:rsidR="007D5E2E" w:rsidRPr="007D5E2E">
        <w:rPr>
          <w:rFonts w:asciiTheme="minorHAnsi" w:hAnsiTheme="minorHAnsi"/>
          <w:b/>
          <w:bCs/>
          <w:color w:val="0D0D0D"/>
          <w:u w:color="0D0D0D"/>
          <w:lang w:val="pl-PL"/>
        </w:rPr>
        <w:t>pietrzak.wojciech1@gmail.com</w:t>
      </w:r>
    </w:p>
    <w:p w14:paraId="13E1D29E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634A3F06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C0E7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99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OPIS SPOSOBU PRZYGOTOWANIA OFERTY</w:t>
            </w:r>
          </w:p>
        </w:tc>
      </w:tr>
    </w:tbl>
    <w:p w14:paraId="3260B29B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42B0AD97" w14:textId="77777777" w:rsidR="009B0435" w:rsidRPr="00DB7058" w:rsidRDefault="009B0435">
      <w:pPr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0F004610" w14:textId="77777777" w:rsidR="009B0435" w:rsidRPr="007D5E2E" w:rsidRDefault="00EC2147" w:rsidP="00EC2147">
      <w:pPr>
        <w:numPr>
          <w:ilvl w:val="0"/>
          <w:numId w:val="101"/>
        </w:numPr>
        <w:spacing w:after="120"/>
        <w:jc w:val="both"/>
        <w:rPr>
          <w:rFonts w:asciiTheme="minorHAnsi" w:hAnsiTheme="minorHAnsi"/>
          <w:b/>
          <w:bCs/>
          <w:color w:val="0D0D0D"/>
          <w:lang w:val="pl-PL"/>
        </w:rPr>
      </w:pPr>
      <w:r w:rsidRPr="007D5E2E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 xml:space="preserve">Wykonawca może złożyć tylko jedną ofertę. </w:t>
      </w:r>
    </w:p>
    <w:p w14:paraId="188C7CE0" w14:textId="77777777" w:rsidR="009B0435" w:rsidRPr="007D5E2E" w:rsidRDefault="00EC2147" w:rsidP="00EC2147">
      <w:pPr>
        <w:numPr>
          <w:ilvl w:val="0"/>
          <w:numId w:val="101"/>
        </w:numPr>
        <w:spacing w:after="120"/>
        <w:jc w:val="both"/>
        <w:rPr>
          <w:rFonts w:asciiTheme="minorHAnsi" w:hAnsiTheme="minorHAnsi"/>
          <w:b/>
          <w:bCs/>
          <w:lang w:val="pl-PL"/>
        </w:rPr>
      </w:pPr>
      <w:r w:rsidRPr="007D5E2E">
        <w:rPr>
          <w:rStyle w:val="Brak"/>
          <w:rFonts w:asciiTheme="minorHAnsi" w:hAnsiTheme="minorHAnsi"/>
          <w:b/>
          <w:bCs/>
          <w:u w:color="FF2600"/>
          <w:lang w:val="pl-PL"/>
        </w:rPr>
        <w:t>Nie dopuszcza się składania ofert częściowych.</w:t>
      </w:r>
    </w:p>
    <w:p w14:paraId="609F6587" w14:textId="77777777" w:rsidR="009B0435" w:rsidRPr="00DB7058" w:rsidRDefault="00EC2147" w:rsidP="00EC2147">
      <w:pPr>
        <w:numPr>
          <w:ilvl w:val="0"/>
          <w:numId w:val="101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Oferta powinna składać się z: </w:t>
      </w:r>
    </w:p>
    <w:p w14:paraId="5E06E92C" w14:textId="77777777" w:rsidR="009B0435" w:rsidRPr="00DB7058" w:rsidRDefault="00EC2147" w:rsidP="00EC2147">
      <w:pPr>
        <w:numPr>
          <w:ilvl w:val="1"/>
          <w:numId w:val="10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Formularza ofertowego wg załącznika nr 1, </w:t>
      </w:r>
    </w:p>
    <w:p w14:paraId="4A2C23DC" w14:textId="77777777" w:rsidR="009B0435" w:rsidRPr="00DB7058" w:rsidRDefault="00EC2147" w:rsidP="00EC2147">
      <w:pPr>
        <w:numPr>
          <w:ilvl w:val="1"/>
          <w:numId w:val="10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Wykazu zrealizowanych usług wg załącznika nr 3,</w:t>
      </w:r>
    </w:p>
    <w:p w14:paraId="1A6897D3" w14:textId="77777777" w:rsidR="009B0435" w:rsidRPr="00DB7058" w:rsidRDefault="00EC2147" w:rsidP="00EC2147">
      <w:pPr>
        <w:numPr>
          <w:ilvl w:val="1"/>
          <w:numId w:val="10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Oświadczenia o braku powiązań kapitałowych wg załącznika nr 4,</w:t>
      </w:r>
    </w:p>
    <w:p w14:paraId="39953885" w14:textId="77777777" w:rsidR="009B0435" w:rsidRPr="00DB7058" w:rsidRDefault="00EC2147" w:rsidP="00EC2147">
      <w:pPr>
        <w:numPr>
          <w:ilvl w:val="1"/>
          <w:numId w:val="10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>Do oferty należy dołączyć CV osoby/osób wskazanych do realizacji zamówienia ze strony Wykonawca;</w:t>
      </w:r>
    </w:p>
    <w:p w14:paraId="2CA60901" w14:textId="77777777" w:rsidR="009B0435" w:rsidRPr="00DB7058" w:rsidRDefault="00EC2147" w:rsidP="00EC2147">
      <w:pPr>
        <w:numPr>
          <w:ilvl w:val="1"/>
          <w:numId w:val="10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Odpis z właściwego rejestru (KRS, CEIDG);</w:t>
      </w:r>
    </w:p>
    <w:p w14:paraId="78B43829" w14:textId="6155A7AC" w:rsidR="009B0435" w:rsidRPr="007E3080" w:rsidRDefault="00EC2147" w:rsidP="00EC2147">
      <w:pPr>
        <w:numPr>
          <w:ilvl w:val="1"/>
          <w:numId w:val="103"/>
        </w:numPr>
        <w:spacing w:after="120"/>
        <w:jc w:val="both"/>
        <w:rPr>
          <w:rStyle w:val="Brak"/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Oświadczenie wykonawcy, że w ciągu ostatnich 3 lat przed wszczęciem postępowania wyrządzili Zamawiającemu szkodę przez to, że nie wykonali lub nienależycie wykonali zobowiązanie, chyba że było to następstwem okoliczności, za które Wykonawca nie ponosi odpowiedzialności.</w:t>
      </w:r>
    </w:p>
    <w:p w14:paraId="2E0E5238" w14:textId="6D505530" w:rsidR="007E3080" w:rsidRPr="00DB7058" w:rsidRDefault="007E3080" w:rsidP="00EC2147">
      <w:pPr>
        <w:numPr>
          <w:ilvl w:val="1"/>
          <w:numId w:val="10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>
        <w:rPr>
          <w:rStyle w:val="Brak"/>
          <w:rFonts w:asciiTheme="minorHAnsi" w:hAnsiTheme="minorHAnsi"/>
          <w:color w:val="0D0D0D"/>
          <w:u w:color="0D0D0D"/>
          <w:lang w:val="pl-PL"/>
        </w:rPr>
        <w:t>Oświadczenia dotyczącego spotkań koordynacyjnych</w:t>
      </w:r>
    </w:p>
    <w:p w14:paraId="34DB8411" w14:textId="77777777" w:rsidR="009B0435" w:rsidRPr="00DB7058" w:rsidRDefault="00EC2147" w:rsidP="00EC2147">
      <w:pPr>
        <w:numPr>
          <w:ilvl w:val="0"/>
          <w:numId w:val="106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Oferta powinna być sporządzona w języku polskim na komputerze lub odręcznie drukowanymi literami. Oferta powinna zawierać datę sporządzenia oraz czytelny podpis Wykonawca. </w:t>
      </w:r>
    </w:p>
    <w:p w14:paraId="64664DBA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zastrzega sobie prawo do wyboru tylko tych ofert, których wartość nie przekroczy kwoty przeznaczonej na sfinansowanie zamówienia określonej we wniosku o dofinansowanie projektu (kwota wartości zamówienia).</w:t>
      </w:r>
    </w:p>
    <w:p w14:paraId="43C0B256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nie odsyła nadesłanych ofert.</w:t>
      </w:r>
    </w:p>
    <w:p w14:paraId="528657F2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Koszt przygotowania i dostarczenia oferty pokrywa Wykonawca. </w:t>
      </w:r>
    </w:p>
    <w:p w14:paraId="29916F73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Ofertę należy przygotować według wymagań określonych w niniejszym zapytaniu ofertowym.</w:t>
      </w:r>
    </w:p>
    <w:p w14:paraId="4B6D5E0D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Składając ofertę Wykonawca potwierdza, że zapoznał się z warunkami zapytania ofertowego i nie zgłasza do niego zastrzeżeń</w:t>
      </w:r>
    </w:p>
    <w:p w14:paraId="3DBDF94E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Zamawiającemu przysługuje w każdym momencie prawo odstąpienia od postępowania ofertowego opisanego w zapytaniu ofertowym bez podania przyczyny tego odstąpienia.</w:t>
      </w:r>
    </w:p>
    <w:p w14:paraId="3C120458" w14:textId="6FB52B8E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Oferenci uczestniczą w postępowaniu ofertowym na własne ryzyko i koszt, nie przysługują im żadne roszczenia z tytułu odstąpienia przez Zamawiającego od postępowania </w:t>
      </w: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ofertowego</w:t>
      </w:r>
      <w:r w:rsidR="007D5E2E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. </w:t>
      </w:r>
    </w:p>
    <w:p w14:paraId="1A3D8A19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zastrzega sobie prawo odrzucenia oferty, bez podania przyczyny, które nie spełniają wymogów określonych w zapytaniu.</w:t>
      </w:r>
    </w:p>
    <w:p w14:paraId="45E7AAA9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Postępowanie prowadzone jest w języku polskim. Dokumenty sporządzone w języku obcym muszą zostać złożone wraz z tłumaczeniem na język polski.</w:t>
      </w:r>
    </w:p>
    <w:p w14:paraId="638AFD78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wymaga wniesienia zabezpieczenia należytego wykonania umowy w wysokości 2% wartości umowy najpóźniej w dniu zawarcia umowy. Zabezpieczenie należytego wykonania umowy może zostać wniesione w następujących formach:</w:t>
      </w:r>
    </w:p>
    <w:p w14:paraId="662AC9E5" w14:textId="77777777" w:rsidR="009B0435" w:rsidRPr="00DB7058" w:rsidRDefault="00EC2147" w:rsidP="00EC2147">
      <w:pPr>
        <w:numPr>
          <w:ilvl w:val="0"/>
          <w:numId w:val="108"/>
        </w:numPr>
        <w:shd w:val="clear" w:color="auto" w:fill="FFFFFF"/>
        <w:spacing w:after="120"/>
        <w:rPr>
          <w:rFonts w:asciiTheme="minorHAnsi" w:hAnsiTheme="minorHAnsi"/>
          <w:color w:val="333333"/>
          <w:lang w:val="pl-PL"/>
        </w:rPr>
      </w:pPr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t>pieniądzu;</w:t>
      </w:r>
    </w:p>
    <w:p w14:paraId="12904636" w14:textId="77777777" w:rsidR="009B0435" w:rsidRPr="00DB7058" w:rsidRDefault="00EC2147" w:rsidP="00EC2147">
      <w:pPr>
        <w:numPr>
          <w:ilvl w:val="0"/>
          <w:numId w:val="108"/>
        </w:numPr>
        <w:shd w:val="clear" w:color="auto" w:fill="FFFFFF"/>
        <w:spacing w:after="120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t xml:space="preserve"> poręczeniach bankowych lub poręczeniach spółdzielczej kasy oszczędnościowo-kredytowej, z </w:t>
      </w:r>
      <w:proofErr w:type="gramStart"/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t>tym</w:t>
      </w:r>
      <w:proofErr w:type="gramEnd"/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t xml:space="preserve"> że zobowiązanie kasy jest zawsze zobowiązaniem pieniężnym;</w:t>
      </w:r>
    </w:p>
    <w:p w14:paraId="43E24E4C" w14:textId="77777777" w:rsidR="009B0435" w:rsidRPr="00DB7058" w:rsidRDefault="00EC2147" w:rsidP="00EC2147">
      <w:pPr>
        <w:numPr>
          <w:ilvl w:val="0"/>
          <w:numId w:val="108"/>
        </w:numPr>
        <w:shd w:val="clear" w:color="auto" w:fill="FFFFFF"/>
        <w:spacing w:after="120"/>
        <w:rPr>
          <w:rFonts w:asciiTheme="minorHAnsi" w:hAnsiTheme="minorHAnsi"/>
          <w:color w:val="333333"/>
          <w:lang w:val="pl-PL"/>
        </w:rPr>
      </w:pPr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t> gwarancjach bankowych;</w:t>
      </w:r>
    </w:p>
    <w:p w14:paraId="5BE29ACA" w14:textId="77777777" w:rsidR="009B0435" w:rsidRPr="00DB7058" w:rsidRDefault="00EC2147" w:rsidP="00EC2147">
      <w:pPr>
        <w:numPr>
          <w:ilvl w:val="0"/>
          <w:numId w:val="108"/>
        </w:numPr>
        <w:shd w:val="clear" w:color="auto" w:fill="FFFFFF"/>
        <w:spacing w:after="120"/>
        <w:rPr>
          <w:rFonts w:asciiTheme="minorHAnsi" w:hAnsiTheme="minorHAnsi"/>
          <w:color w:val="333333"/>
          <w:lang w:val="pl-PL"/>
        </w:rPr>
      </w:pPr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t> gwarancjach ubezpieczeniowych;</w:t>
      </w:r>
    </w:p>
    <w:p w14:paraId="1F5927C7" w14:textId="77777777" w:rsidR="009B0435" w:rsidRPr="00DB7058" w:rsidRDefault="00EC2147" w:rsidP="00EC2147">
      <w:pPr>
        <w:numPr>
          <w:ilvl w:val="0"/>
          <w:numId w:val="108"/>
        </w:numPr>
        <w:shd w:val="clear" w:color="auto" w:fill="FFFFFF"/>
        <w:spacing w:after="120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lastRenderedPageBreak/>
        <w:t xml:space="preserve"> poręczeniach udzielanych przez podmioty, o których mowa w </w:t>
      </w:r>
      <w:r w:rsidRPr="007D5E2E">
        <w:rPr>
          <w:rStyle w:val="Brak"/>
          <w:rFonts w:asciiTheme="minorHAnsi" w:hAnsiTheme="minorHAnsi"/>
          <w:color w:val="000000" w:themeColor="text1"/>
          <w:u w:val="single" w:color="CC0000"/>
          <w:lang w:val="pl-PL"/>
        </w:rPr>
        <w:t>art. 6b ust. 5 pkt 2</w:t>
      </w:r>
      <w:r w:rsidRPr="007D5E2E">
        <w:rPr>
          <w:rStyle w:val="Brak"/>
          <w:rFonts w:asciiTheme="minorHAnsi" w:hAnsiTheme="minorHAnsi"/>
          <w:color w:val="000000" w:themeColor="text1"/>
          <w:u w:color="333333"/>
          <w:lang w:val="pl-PL"/>
        </w:rPr>
        <w:t> ustawy z dnia 9 listopada 2000 r. o utworzeniu Polskie</w:t>
      </w:r>
      <w:r w:rsidRPr="00DB7058">
        <w:rPr>
          <w:rStyle w:val="Brak"/>
          <w:rFonts w:asciiTheme="minorHAnsi" w:hAnsiTheme="minorHAnsi"/>
          <w:color w:val="333333"/>
          <w:u w:color="333333"/>
          <w:lang w:val="pl-PL"/>
        </w:rPr>
        <w:t>j Agencji Rozwoju Przedsiębiorczości.</w:t>
      </w:r>
    </w:p>
    <w:p w14:paraId="3A57C274" w14:textId="77777777" w:rsidR="009B0435" w:rsidRPr="00DB7058" w:rsidRDefault="009B0435">
      <w:pPr>
        <w:spacing w:after="120"/>
        <w:ind w:left="357" w:hanging="357"/>
        <w:jc w:val="both"/>
        <w:rPr>
          <w:rFonts w:asciiTheme="minorHAnsi" w:hAnsiTheme="minorHAnsi"/>
          <w:lang w:val="pl-PL"/>
        </w:rPr>
      </w:pPr>
    </w:p>
    <w:p w14:paraId="53CBA8B7" w14:textId="77777777" w:rsidR="009B0435" w:rsidRPr="00DB7058" w:rsidRDefault="00EC2147" w:rsidP="00EC2147">
      <w:pPr>
        <w:numPr>
          <w:ilvl w:val="0"/>
          <w:numId w:val="109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 uzasadnionych przypadkach zamawiający może przed upływem terminu składania ofert zmienić treść zapytania ofertowego. Wyjaśnienia i zmiany treści zapytania ofertowego zostaną upublicznione w taki sam sposób jak zapytanie ofertowe.</w:t>
      </w:r>
    </w:p>
    <w:p w14:paraId="471466BF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przedłuża termin składania ofert o czas niezbędny do wprowadzenia zmian w ofertach, jeżeli jest to konieczne z uwagi na zakres wprowadzonych zmian.</w:t>
      </w:r>
    </w:p>
    <w:p w14:paraId="74B6874C" w14:textId="77777777" w:rsidR="009B0435" w:rsidRPr="00DB7058" w:rsidRDefault="00EC2147" w:rsidP="00EC2147">
      <w:pPr>
        <w:numPr>
          <w:ilvl w:val="0"/>
          <w:numId w:val="10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zastrzega sobie prawo do poprawienia w ofercie oczywistych omyłek pisarskich, oczywistych omyłek rachunkowych, innych omyłek polegających na niezgodności oferty z treścią zapytania ofertowego, niepowodujących istotnych zmian w treści oferty.</w:t>
      </w:r>
      <w:r w:rsidRPr="00DB7058"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  <w:br/>
      </w:r>
    </w:p>
    <w:p w14:paraId="19716D9E" w14:textId="77777777" w:rsidR="009B0435" w:rsidRPr="00DB7058" w:rsidRDefault="00EC2147" w:rsidP="00EC2147">
      <w:pPr>
        <w:keepNext/>
        <w:widowControl w:val="0"/>
        <w:numPr>
          <w:ilvl w:val="0"/>
          <w:numId w:val="111"/>
        </w:numPr>
        <w:shd w:val="clear" w:color="auto" w:fill="D9D9D9"/>
        <w:spacing w:after="120"/>
        <w:jc w:val="both"/>
        <w:rPr>
          <w:rFonts w:asciiTheme="minorHAnsi" w:hAnsiTheme="minorHAnsi"/>
          <w:b/>
          <w:bCs/>
          <w:color w:val="0D0D0D"/>
          <w:lang w:val="pl-PL"/>
        </w:rPr>
      </w:pPr>
      <w:r w:rsidRPr="00DB7058">
        <w:rPr>
          <w:rStyle w:val="Brak"/>
          <w:rFonts w:asciiTheme="minorHAnsi" w:hAnsiTheme="minorHAnsi"/>
          <w:b/>
          <w:bCs/>
          <w:color w:val="0D0D0D"/>
          <w:u w:color="0D0D0D"/>
          <w:lang w:val="pl-PL"/>
        </w:rPr>
        <w:t>NEGOCJACJE</w:t>
      </w:r>
    </w:p>
    <w:p w14:paraId="2F86F561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7805FCE" w14:textId="1A6CF564" w:rsidR="009B0435" w:rsidRPr="00DB7058" w:rsidRDefault="00EC2147" w:rsidP="00EC2147">
      <w:pPr>
        <w:widowControl w:val="0"/>
        <w:numPr>
          <w:ilvl w:val="3"/>
          <w:numId w:val="11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Zamawiający przewiduje możliwość doprecyzowania i negocjowania treści ofert składanych przez wszystkich Wykonawców, z </w:t>
      </w:r>
      <w:r w:rsidR="00D50130"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zastrzeżeniem,</w:t>
      </w: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że negocjacje:</w:t>
      </w:r>
    </w:p>
    <w:p w14:paraId="42E84C4F" w14:textId="1454E8AA" w:rsidR="009B0435" w:rsidRPr="00DB7058" w:rsidRDefault="00EC2147" w:rsidP="00EC2147">
      <w:pPr>
        <w:numPr>
          <w:ilvl w:val="0"/>
          <w:numId w:val="11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nie mogą prowadzić do zmiany treści ogłoszenia w zakresie warunków udziału w postępowaniu, opisu przedmiotu zamówienia </w:t>
      </w:r>
      <w:proofErr w:type="gramStart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za wyjątkiem</w:t>
      </w:r>
      <w:proofErr w:type="gramEnd"/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zmian wynikających z pomysłów mających na celu zwiększenie efektywności działań objętych niniejszym Zapytaniem Ofertowym, w szczególności.</w:t>
      </w:r>
    </w:p>
    <w:p w14:paraId="64C450CF" w14:textId="77777777" w:rsidR="009B0435" w:rsidRPr="00DB7058" w:rsidRDefault="00EC2147" w:rsidP="00EC2147">
      <w:pPr>
        <w:numPr>
          <w:ilvl w:val="0"/>
          <w:numId w:val="11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mogą dotyczyć następujących elementów:</w:t>
      </w:r>
    </w:p>
    <w:p w14:paraId="5A5CF46F" w14:textId="77777777" w:rsidR="009B0435" w:rsidRPr="00DB7058" w:rsidRDefault="00EC2147" w:rsidP="00EC2147">
      <w:pPr>
        <w:numPr>
          <w:ilvl w:val="0"/>
          <w:numId w:val="117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ceny wskazanej w ofercie;</w:t>
      </w:r>
    </w:p>
    <w:p w14:paraId="3B1A1AFE" w14:textId="77777777" w:rsidR="009B0435" w:rsidRPr="00DB7058" w:rsidRDefault="00EC2147" w:rsidP="00EC2147">
      <w:pPr>
        <w:numPr>
          <w:ilvl w:val="0"/>
          <w:numId w:val="117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pomysłów merytorycznych, technologicznych, metodologicznych mających na celu zwiększenie efektywności działań objętych niniejszym Zapytaniem Ofertowym;</w:t>
      </w:r>
    </w:p>
    <w:p w14:paraId="738A65DA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hAnsiTheme="minorHAnsi"/>
          <w:shd w:val="clear" w:color="auto" w:fill="FFFFFF"/>
          <w:lang w:val="pl-PL"/>
        </w:rPr>
      </w:pPr>
    </w:p>
    <w:p w14:paraId="1F724566" w14:textId="1360B871" w:rsidR="009B0435" w:rsidRPr="007D5E2E" w:rsidRDefault="00EC2147" w:rsidP="007D5E2E">
      <w:pPr>
        <w:pStyle w:val="Akapitzlist"/>
        <w:widowControl w:val="0"/>
        <w:numPr>
          <w:ilvl w:val="3"/>
          <w:numId w:val="11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7D5E2E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Jeżeli po przeprowadzeniu negocjacji cena najkorzystniejszej oferty nie ulegnie zmianie, wiążąca jest ocena dokonana przed wysłaniem przez Zamawiającego zaproszeń do udziału w negocjacjach.</w:t>
      </w:r>
    </w:p>
    <w:p w14:paraId="7DDD0E6D" w14:textId="2592FC5E" w:rsidR="009B0435" w:rsidRPr="007D5E2E" w:rsidRDefault="00EC2147" w:rsidP="007D5E2E">
      <w:pPr>
        <w:pStyle w:val="Akapitzlist"/>
        <w:widowControl w:val="0"/>
        <w:numPr>
          <w:ilvl w:val="3"/>
          <w:numId w:val="11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7D5E2E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Jeżeli w wyniku negocjacjach zostanie wybrana oferta z ceną niższą niż ta, którą uznano za najkorzystniejszą w I etapie oceny ofert, zwycięzca będzie zobowiązany do ponownego złożenia wypełnionego formularz oferty zawierającego wynik negocjacji, w terminie wyznaczonym przez Zamawiającego (3 dni robocze/trzy dni robocze). Wykonawca jest związany ofertą złożoną podczas negocjacji przez okres 90 dni od dnia zakończenia negocjacji. </w:t>
      </w:r>
    </w:p>
    <w:p w14:paraId="247F6A87" w14:textId="5D364267" w:rsidR="009B0435" w:rsidRPr="007D5E2E" w:rsidRDefault="00EC2147" w:rsidP="007D5E2E">
      <w:pPr>
        <w:pStyle w:val="Akapitzlist"/>
        <w:widowControl w:val="0"/>
        <w:numPr>
          <w:ilvl w:val="3"/>
          <w:numId w:val="11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7D5E2E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W przypadku, gdy cena wskazana przez Wykonawca, którego oferta została uznana za najkorzystniejszą, przekroczy kwotę środków przeznaczonych w budżecie projektu na zamówienie objęte niniejszym postępowaniem, a Strony nie dojdą do porozumienia w </w:t>
      </w:r>
      <w:r w:rsidRPr="007D5E2E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lastRenderedPageBreak/>
        <w:t>sprawie obniżenia ceny w trakcie prowadzonych negocjacji, Zamawiający zastrzega sobie prawo odstąpienia od udzielenia zamówienia Wykonawcy, którego oferta jest najkorzystniejsza i rozpoczęcia negocjacji lub wyboru Wykonawca, którego oferta jest sklasyfikowana na 2 miejscu, a cena jego oferty mieści się w kwocie przeznaczonej na realizację zamówienia.</w:t>
      </w:r>
    </w:p>
    <w:p w14:paraId="47268B7E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2CC2416F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5EC51F31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FEF0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121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TRYB OCENY OFERT I OGŁOSZENIE WYNIKÓW</w:t>
            </w:r>
          </w:p>
        </w:tc>
      </w:tr>
    </w:tbl>
    <w:p w14:paraId="4B4A8B1E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05C7E275" w14:textId="77777777" w:rsidR="009B0435" w:rsidRPr="00DB7058" w:rsidRDefault="009B0435">
      <w:pPr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0474CD6" w14:textId="77777777" w:rsidR="009B0435" w:rsidRPr="00DB7058" w:rsidRDefault="00EC2147" w:rsidP="00EC2147">
      <w:pPr>
        <w:numPr>
          <w:ilvl w:val="1"/>
          <w:numId w:val="12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 trakcie badania i oceny ofert Zamawiający może wymagać od Wykonawca uzupełnienia (jeżeli nie wpłynie to na konkurencyjność) oraz wyjaśnień dotyczących treści złożonych ofert. Może również poprosić o korektę oczywistych błędów rachunkowych i innych.</w:t>
      </w:r>
    </w:p>
    <w:p w14:paraId="2A5B9FA3" w14:textId="77777777" w:rsidR="009B0435" w:rsidRPr="00DB7058" w:rsidRDefault="00EC2147" w:rsidP="00EC2147">
      <w:pPr>
        <w:numPr>
          <w:ilvl w:val="1"/>
          <w:numId w:val="12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Zamawiający zastrzega sobie prawo do sprawdzenia wiarygodności dokumentów, oświadczeń, wykazów, danych i informacji przekazanych przez Wykonawców podczas oceny oferty. </w:t>
      </w:r>
    </w:p>
    <w:p w14:paraId="1807E74A" w14:textId="77777777" w:rsidR="009B0435" w:rsidRPr="00DB7058" w:rsidRDefault="00EC2147" w:rsidP="00EC2147">
      <w:pPr>
        <w:numPr>
          <w:ilvl w:val="1"/>
          <w:numId w:val="12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Informacja o wynikach postępowania zostanie opublikowana na stronie www.bazakonkurencyjnosci.gov.pl.</w:t>
      </w:r>
    </w:p>
    <w:p w14:paraId="0240C8C5" w14:textId="77777777" w:rsidR="009B0435" w:rsidRPr="00DB7058" w:rsidRDefault="00EC2147" w:rsidP="00EC2147">
      <w:pPr>
        <w:numPr>
          <w:ilvl w:val="1"/>
          <w:numId w:val="12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Wybrany Wykonawca zostanie poinformowany telefonicznie lub pocztą elektroniczną o dacie i miejscu podpisania Umowy. Umowę uważa się za zawartą po jej podpisaniu przez obie Strony.</w:t>
      </w:r>
    </w:p>
    <w:p w14:paraId="0A62DA9A" w14:textId="77777777" w:rsidR="009B0435" w:rsidRPr="00DB7058" w:rsidRDefault="00EC2147" w:rsidP="00EC2147">
      <w:pPr>
        <w:numPr>
          <w:ilvl w:val="1"/>
          <w:numId w:val="12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 przypadku, gdy Wybrany Wykonawca nie zawrze Umowy na Najkorzystniejszą Ofertę, Zamawiający zastrzega sobie prawo do podpisania Umowy z kolejnym Wykonawcą, który uzyska kolejną najwyższą liczbę punktów, bez ponownego ogłoszenia Zapytania Ofertowego.</w:t>
      </w:r>
    </w:p>
    <w:p w14:paraId="0D68FFCC" w14:textId="77777777" w:rsidR="009B0435" w:rsidRPr="00DB7058" w:rsidRDefault="009B0435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31CC63B3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9E1E9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124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ZMIANA TREŚCI UMOWY</w:t>
            </w:r>
          </w:p>
        </w:tc>
      </w:tr>
    </w:tbl>
    <w:p w14:paraId="0919A721" w14:textId="77777777" w:rsidR="009B0435" w:rsidRPr="00DB7058" w:rsidRDefault="009B0435">
      <w:pPr>
        <w:widowControl w:val="0"/>
        <w:spacing w:after="120" w:line="240" w:lineRule="auto"/>
        <w:ind w:left="216" w:hanging="216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382D57B2" w14:textId="77777777" w:rsidR="009B0435" w:rsidRPr="00DB7058" w:rsidRDefault="009B0435">
      <w:pPr>
        <w:spacing w:after="120"/>
        <w:jc w:val="both"/>
        <w:rPr>
          <w:rFonts w:asciiTheme="minorHAnsi" w:hAnsiTheme="minorHAnsi"/>
          <w:lang w:val="pl-PL"/>
        </w:rPr>
      </w:pPr>
    </w:p>
    <w:p w14:paraId="3E8A1A6C" w14:textId="0E2E1E7B" w:rsidR="009B0435" w:rsidRPr="00DB7058" w:rsidRDefault="00EC2147" w:rsidP="00EC2147">
      <w:pPr>
        <w:numPr>
          <w:ilvl w:val="0"/>
          <w:numId w:val="126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Zamawiający zastrzega sobie prawo do wprowadzenia istotnych zmian do </w:t>
      </w:r>
      <w:r w:rsidR="006643A6"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>postanowień umowy</w:t>
      </w:r>
      <w:r w:rsidRPr="00DB7058">
        <w:rPr>
          <w:rStyle w:val="Brak"/>
          <w:rFonts w:asciiTheme="minorHAnsi" w:hAnsiTheme="minorHAnsi"/>
          <w:color w:val="0D0D0D"/>
          <w:u w:color="0D0D0D"/>
          <w:shd w:val="clear" w:color="auto" w:fill="FFFFFF"/>
          <w:lang w:val="pl-PL"/>
        </w:rPr>
        <w:t xml:space="preserve"> zawartej w związku z treścią oferty, na podstawie której wybrano Wykonawcę w przypadkach:</w:t>
      </w:r>
    </w:p>
    <w:p w14:paraId="53247FCB" w14:textId="77777777" w:rsidR="009B0435" w:rsidRPr="00DB7058" w:rsidRDefault="00EC2147" w:rsidP="00EC2147">
      <w:pPr>
        <w:numPr>
          <w:ilvl w:val="1"/>
          <w:numId w:val="128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terminów realizacji zamówienia, tj. wydłużenie lub skrócenie terminu po wcześniejszych negocjacjach z Wykonawcą;</w:t>
      </w:r>
    </w:p>
    <w:p w14:paraId="3A47716D" w14:textId="77777777" w:rsidR="009B0435" w:rsidRPr="00DB7058" w:rsidRDefault="00EC2147" w:rsidP="00EC2147">
      <w:pPr>
        <w:numPr>
          <w:ilvl w:val="1"/>
          <w:numId w:val="128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możliwości zmniejszenia lub dostosowania zakresu zamówienia w przypadku, gdy będzie to wynikało z potrzeb Spółki;</w:t>
      </w:r>
    </w:p>
    <w:p w14:paraId="61D744E7" w14:textId="77777777" w:rsidR="009B0435" w:rsidRPr="00DB7058" w:rsidRDefault="00EC2147" w:rsidP="00EC2147">
      <w:pPr>
        <w:numPr>
          <w:ilvl w:val="1"/>
          <w:numId w:val="128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>osób wskazanych do wykonania poszczególnych usług, przy czym proponowane osoby muszą spełniać wymagania określone w niniejszym zapytaniu;</w:t>
      </w:r>
    </w:p>
    <w:p w14:paraId="1A7B37C0" w14:textId="77777777" w:rsidR="009B0435" w:rsidRPr="00DB7058" w:rsidRDefault="00EC2147" w:rsidP="00EC2147">
      <w:pPr>
        <w:numPr>
          <w:ilvl w:val="1"/>
          <w:numId w:val="128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możliwości zmiany ceny w przypadku modyfikacji zakresu zamówienia</w:t>
      </w:r>
    </w:p>
    <w:p w14:paraId="04166E76" w14:textId="77777777" w:rsidR="009B0435" w:rsidRPr="00DB7058" w:rsidRDefault="00EC2147" w:rsidP="00EC2147">
      <w:pPr>
        <w:numPr>
          <w:ilvl w:val="0"/>
          <w:numId w:val="129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przewiduje również możliwość wprowadzenia nieistotnych zmian w postanowieniach zawartej Umowy w związku z treścią oferty.</w:t>
      </w:r>
    </w:p>
    <w:p w14:paraId="6B9850B3" w14:textId="77777777" w:rsidR="009B0435" w:rsidRPr="00DB7058" w:rsidRDefault="00EC2147" w:rsidP="00EC2147">
      <w:pPr>
        <w:numPr>
          <w:ilvl w:val="0"/>
          <w:numId w:val="126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Zmiany do Umowy będą dokonywane w formie aneksu podpisanego przez obie strony, a możliwość ich wprowadzenia zależy od akceptacji Zamawiającego.</w:t>
      </w: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7B44B11E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C6D5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131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INNE INFORMACJE</w:t>
            </w:r>
          </w:p>
        </w:tc>
      </w:tr>
    </w:tbl>
    <w:p w14:paraId="162A070F" w14:textId="77777777" w:rsidR="009B0435" w:rsidRPr="00DB7058" w:rsidRDefault="009B0435">
      <w:pPr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55D75C1" w14:textId="77777777" w:rsidR="009B0435" w:rsidRPr="00DB7058" w:rsidRDefault="00EC2147" w:rsidP="00EC2147">
      <w:pPr>
        <w:numPr>
          <w:ilvl w:val="0"/>
          <w:numId w:val="13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Zamawiający odrzuca ofertę, jeżeli:</w:t>
      </w:r>
    </w:p>
    <w:p w14:paraId="4D7B6CDE" w14:textId="77777777" w:rsidR="009B0435" w:rsidRPr="00DB7058" w:rsidRDefault="00EC2147" w:rsidP="00EC2147">
      <w:pPr>
        <w:numPr>
          <w:ilvl w:val="1"/>
          <w:numId w:val="13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jej treść nie odpowiada treści niniejszego zapytania ofertowego lub jest niekompletna, tzn., gdy przedmiot objęty oświadczeniem woli wykonawcy złożonym w ofercie jest niezgodna z opisem przedmiotu zamówienia określonym w niniejszego zapytania ofertowego,</w:t>
      </w:r>
    </w:p>
    <w:p w14:paraId="130C4EE0" w14:textId="77777777" w:rsidR="009B0435" w:rsidRPr="00DB7058" w:rsidRDefault="00EC2147" w:rsidP="00EC2147">
      <w:pPr>
        <w:numPr>
          <w:ilvl w:val="1"/>
          <w:numId w:val="13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jej złożenie stanowi czyn nieuczciwej konkurencji w rozumieniu przepisów o nieuczciwej konkurencji,</w:t>
      </w:r>
    </w:p>
    <w:p w14:paraId="5A3AB320" w14:textId="7D1C3A63" w:rsidR="009B0435" w:rsidRPr="00DB7058" w:rsidRDefault="00EC2147" w:rsidP="00EC2147">
      <w:pPr>
        <w:numPr>
          <w:ilvl w:val="1"/>
          <w:numId w:val="13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zawiera rażąco niską cenę w stosunku do przedmiotu zamówienia – tj. oferta jest tańsza o co najmniej 30% od kwoty przeznaczonej na sfinansowanie zamówienia lub średniej arytmetycznej wszystkich złożonych ofert, jeżeli wykonawca nie złoży wyjaśnień </w:t>
      </w:r>
      <w:r w:rsidR="006643A6"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rażąco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</w:t>
      </w:r>
      <w:r w:rsidR="006643A6"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niskiej</w:t>
      </w: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ceny,</w:t>
      </w:r>
    </w:p>
    <w:p w14:paraId="18F6C4F8" w14:textId="77777777" w:rsidR="009B0435" w:rsidRPr="00DB7058" w:rsidRDefault="00EC2147" w:rsidP="00EC2147">
      <w:pPr>
        <w:numPr>
          <w:ilvl w:val="1"/>
          <w:numId w:val="13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Wykonawca nie złożył na wezwania zamawiającego wyjaśnień dotyczących treści złożonej oferty,</w:t>
      </w:r>
    </w:p>
    <w:p w14:paraId="4DEF189D" w14:textId="77777777" w:rsidR="009B0435" w:rsidRPr="00DB7058" w:rsidRDefault="00EC2147" w:rsidP="00EC2147">
      <w:pPr>
        <w:numPr>
          <w:ilvl w:val="1"/>
          <w:numId w:val="133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oferta nie spełnia warunków udziału w postępowaniu wskazanych w niniejszym zapytaniu ofertowym.</w:t>
      </w:r>
    </w:p>
    <w:p w14:paraId="6890138D" w14:textId="77777777" w:rsidR="009B0435" w:rsidRPr="00DB7058" w:rsidRDefault="00EC2147" w:rsidP="00EC2147">
      <w:pPr>
        <w:numPr>
          <w:ilvl w:val="0"/>
          <w:numId w:val="136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Zamawiający zastrzega sobie możliwość zmiany lub uzupełnienia treści zapytania ofertowego przed upływem terminu składania ofert. Informacja o wprowadzeniu zmiany lub uzupełnieniu treści zapytania ofertowego zostanie przekazana Wykonawcom niezwłocznie w formie pisemnej (e-mail), jak również zostanie opublikowana w bazie konkurencyjności. Jeżeli wprowadzone zmiany lub uzupełnienia treści zapytania ofertowego będą wymagały zmiany treści ofert, Zamawiający przedłuży termin składania ofert. </w:t>
      </w:r>
    </w:p>
    <w:p w14:paraId="7A4B043A" w14:textId="77777777" w:rsidR="009B0435" w:rsidRPr="00DB7058" w:rsidRDefault="00EC2147" w:rsidP="00EC2147">
      <w:pPr>
        <w:numPr>
          <w:ilvl w:val="0"/>
          <w:numId w:val="13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Zamawiający ze swojej strony przy opisywaniu przedmiotu zamówienia dochował należytej staranności, jednakże wskazany powyżej element opisu jest niezależny od Zamawiającego, działającego w ramach projektu i na rzecz beneficjenta projektu. Tym samym Zamawiający wyraźnie zastrzega, iż wielkość przedmiotu zamówienia może ulec zmianie (zmniejszeniu lub zwiększeniu) z przyczyn od niego niezależnych, a wynikających z rzeczywistych potrzeb beneficjenta projektu. </w:t>
      </w:r>
    </w:p>
    <w:p w14:paraId="2AEE1683" w14:textId="77777777" w:rsidR="009B0435" w:rsidRPr="00DB7058" w:rsidRDefault="00EC2147" w:rsidP="00EC2147">
      <w:pPr>
        <w:numPr>
          <w:ilvl w:val="0"/>
          <w:numId w:val="13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Koszty związane z przygotowaniem i złożeniem oferty ponosi Wykonawca. Zamawiający nie przewiduje możliwości zwrotu kosztów przygotowania oferty. </w:t>
      </w:r>
    </w:p>
    <w:p w14:paraId="0AE279BB" w14:textId="77777777" w:rsidR="009B0435" w:rsidRPr="00DB7058" w:rsidRDefault="00EC2147" w:rsidP="00EC2147">
      <w:pPr>
        <w:numPr>
          <w:ilvl w:val="0"/>
          <w:numId w:val="135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lastRenderedPageBreak/>
        <w:t>Wykonawca będzie otrzymywał wynagrodzenie cząstkowe za każdy zrealizowany etap umowy, po oddaniu danego etapu prac, na podstawie faktur wystawianych przez Wykonawcę z 30 dniowym terminem płatności, uwzględniając terminy wypłat kolejnych transz przez PARP.</w:t>
      </w:r>
    </w:p>
    <w:p w14:paraId="2D64C21E" w14:textId="77777777" w:rsidR="009B0435" w:rsidRPr="00DB7058" w:rsidRDefault="00EC2147" w:rsidP="00EC2147">
      <w:pPr>
        <w:numPr>
          <w:ilvl w:val="0"/>
          <w:numId w:val="135"/>
        </w:numPr>
        <w:spacing w:after="120"/>
        <w:jc w:val="both"/>
        <w:rPr>
          <w:rFonts w:asciiTheme="minorHAnsi" w:eastAsia="Georgia" w:hAnsiTheme="minorHAnsi" w:cs="Georgia"/>
          <w:color w:val="0D0D0D"/>
          <w:lang w:val="pl-PL"/>
        </w:rPr>
      </w:pPr>
      <w:bookmarkStart w:id="0" w:name="_headingh.30j0zll"/>
      <w:bookmarkEnd w:id="0"/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Wykonawcy zostaną naliczone kary umowne w wysokości 0,2% wartości zamówienia za każdy dzień zwłoki w wykonaniu poszczególnych etapów zlecenia, jak również 0,2% wartości zamówienia za każdy dzień zwłoki w usunięciu wad przedmiotu zamówienia. Wykonawcy zostanie naliczona kara umowna w przypadku odstąpienia od umowy przez Zamawiającego w wysokości 20% wartości zamówienia. Łączna wartość kar umownych nie przekroczy 20% wartości zamówienia. </w:t>
      </w:r>
    </w:p>
    <w:tbl>
      <w:tblPr>
        <w:tblStyle w:val="TableNormal"/>
        <w:tblW w:w="906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2"/>
      </w:tblGrid>
      <w:tr w:rsidR="009B0435" w:rsidRPr="00DB7058" w14:paraId="4652CB8F" w14:textId="77777777">
        <w:trPr>
          <w:trHeight w:val="26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C1CF" w14:textId="77777777" w:rsidR="009B0435" w:rsidRPr="00DB7058" w:rsidRDefault="00EC2147" w:rsidP="00EC2147">
            <w:pPr>
              <w:keepNext/>
              <w:widowControl w:val="0"/>
              <w:numPr>
                <w:ilvl w:val="0"/>
                <w:numId w:val="138"/>
              </w:numPr>
              <w:spacing w:after="120"/>
              <w:jc w:val="both"/>
              <w:rPr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</w:pPr>
            <w:r w:rsidRPr="00DB7058">
              <w:rPr>
                <w:rStyle w:val="Brak"/>
                <w:rFonts w:asciiTheme="minorHAnsi" w:hAnsiTheme="minorHAnsi"/>
                <w:b/>
                <w:bCs/>
                <w:color w:val="0D0D0D"/>
                <w:u w:color="0D0D0D"/>
                <w:lang w:val="pl-PL"/>
              </w:rPr>
              <w:t>WYKAZ ZAŁĄCZNIKÓW</w:t>
            </w:r>
          </w:p>
        </w:tc>
      </w:tr>
    </w:tbl>
    <w:p w14:paraId="715810FA" w14:textId="77777777" w:rsidR="009B0435" w:rsidRPr="00DB7058" w:rsidRDefault="009B0435" w:rsidP="00EC2147">
      <w:pPr>
        <w:widowControl w:val="0"/>
        <w:numPr>
          <w:ilvl w:val="0"/>
          <w:numId w:val="137"/>
        </w:numPr>
        <w:spacing w:after="120" w:line="240" w:lineRule="auto"/>
        <w:rPr>
          <w:rFonts w:asciiTheme="minorHAnsi" w:hAnsiTheme="minorHAnsi"/>
          <w:lang w:val="pl-PL"/>
        </w:rPr>
      </w:pPr>
    </w:p>
    <w:p w14:paraId="5A903377" w14:textId="77777777" w:rsidR="009B0435" w:rsidRPr="00DB7058" w:rsidRDefault="009B0435">
      <w:pPr>
        <w:spacing w:after="120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</w:p>
    <w:p w14:paraId="691344C1" w14:textId="77777777" w:rsidR="009B0435" w:rsidRPr="00DB7058" w:rsidRDefault="00EC2147">
      <w:pPr>
        <w:spacing w:after="120"/>
        <w:ind w:left="357" w:hanging="357"/>
        <w:jc w:val="both"/>
        <w:rPr>
          <w:rStyle w:val="Brak"/>
          <w:rFonts w:asciiTheme="minorHAnsi" w:eastAsia="Georgia" w:hAnsiTheme="minorHAnsi" w:cs="Georgia"/>
          <w:color w:val="0D0D0D"/>
          <w:u w:color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Poniższe dokumenty stanowią załączniki do niniejszego Zapytania Ofertowego:</w:t>
      </w:r>
    </w:p>
    <w:p w14:paraId="234188DD" w14:textId="77777777" w:rsidR="009B0435" w:rsidRPr="00DB7058" w:rsidRDefault="00EC2147" w:rsidP="00EC2147">
      <w:pPr>
        <w:numPr>
          <w:ilvl w:val="0"/>
          <w:numId w:val="140"/>
        </w:numPr>
        <w:spacing w:after="120"/>
        <w:jc w:val="both"/>
        <w:rPr>
          <w:rFonts w:asciiTheme="minorHAnsi" w:hAnsiTheme="minorHAnsi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 xml:space="preserve"> Formularz oferty;</w:t>
      </w:r>
    </w:p>
    <w:p w14:paraId="242C5D94" w14:textId="77777777" w:rsidR="009B0435" w:rsidRPr="00DB7058" w:rsidRDefault="00EC2147" w:rsidP="00EC2147">
      <w:pPr>
        <w:numPr>
          <w:ilvl w:val="0"/>
          <w:numId w:val="140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Wzór CV;</w:t>
      </w:r>
    </w:p>
    <w:p w14:paraId="550EC1B1" w14:textId="77777777" w:rsidR="009B0435" w:rsidRPr="00DB7058" w:rsidRDefault="00EC2147" w:rsidP="00EC2147">
      <w:pPr>
        <w:numPr>
          <w:ilvl w:val="0"/>
          <w:numId w:val="140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Wykaz zrealizowanych usług;</w:t>
      </w:r>
    </w:p>
    <w:p w14:paraId="322995B8" w14:textId="77777777" w:rsidR="009B0435" w:rsidRPr="00DB7058" w:rsidRDefault="00EC2147" w:rsidP="00EC2147">
      <w:pPr>
        <w:numPr>
          <w:ilvl w:val="0"/>
          <w:numId w:val="140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Style w:val="Brak"/>
          <w:rFonts w:asciiTheme="minorHAnsi" w:hAnsiTheme="minorHAnsi"/>
          <w:color w:val="0D0D0D"/>
          <w:u w:color="0D0D0D"/>
          <w:lang w:val="pl-PL"/>
        </w:rPr>
        <w:t>Oświadczenie o braku powiązań kapitałowych z Zamawiającym</w:t>
      </w:r>
    </w:p>
    <w:p w14:paraId="69799D94" w14:textId="0520DBBF" w:rsidR="00CD3AED" w:rsidRPr="00DB7058" w:rsidRDefault="00EE46F1" w:rsidP="00EC2147">
      <w:pPr>
        <w:numPr>
          <w:ilvl w:val="0"/>
          <w:numId w:val="140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lang w:val="pl-PL"/>
        </w:rPr>
        <w:t>Klauzula informacyjna</w:t>
      </w:r>
    </w:p>
    <w:p w14:paraId="589AE515" w14:textId="527AA767" w:rsidR="00EE46F1" w:rsidRDefault="00EE46F1" w:rsidP="00EC2147">
      <w:pPr>
        <w:numPr>
          <w:ilvl w:val="0"/>
          <w:numId w:val="140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 w:rsidRPr="00DB7058">
        <w:rPr>
          <w:rFonts w:asciiTheme="minorHAnsi" w:hAnsiTheme="minorHAnsi"/>
          <w:color w:val="0D0D0D"/>
          <w:lang w:val="pl-PL"/>
        </w:rPr>
        <w:t>Oświadczenie RODO</w:t>
      </w:r>
    </w:p>
    <w:p w14:paraId="46750351" w14:textId="2C26A92C" w:rsidR="00F246E4" w:rsidRPr="00DB7058" w:rsidRDefault="00F246E4" w:rsidP="00EC2147">
      <w:pPr>
        <w:numPr>
          <w:ilvl w:val="0"/>
          <w:numId w:val="140"/>
        </w:numPr>
        <w:spacing w:after="120"/>
        <w:jc w:val="both"/>
        <w:rPr>
          <w:rFonts w:asciiTheme="minorHAnsi" w:hAnsiTheme="minorHAnsi"/>
          <w:color w:val="0D0D0D"/>
          <w:lang w:val="pl-PL"/>
        </w:rPr>
      </w:pPr>
      <w:r>
        <w:rPr>
          <w:rFonts w:asciiTheme="minorHAnsi" w:hAnsiTheme="minorHAnsi"/>
          <w:color w:val="0D0D0D"/>
          <w:lang w:val="pl-PL"/>
        </w:rPr>
        <w:t>Oświadczenie o spotkaniach koordynacyjnych</w:t>
      </w:r>
    </w:p>
    <w:sectPr w:rsidR="00F246E4" w:rsidRPr="00DB7058">
      <w:headerReference w:type="default" r:id="rId9"/>
      <w:footerReference w:type="default" r:id="rId10"/>
      <w:pgSz w:w="11900" w:h="16840"/>
      <w:pgMar w:top="1843" w:right="1417" w:bottom="1276" w:left="1417" w:header="284" w:footer="17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25D05" w14:textId="77777777" w:rsidR="00ED6A4E" w:rsidRDefault="00ED6A4E">
      <w:pPr>
        <w:spacing w:after="0" w:line="240" w:lineRule="auto"/>
      </w:pPr>
      <w:r>
        <w:separator/>
      </w:r>
    </w:p>
  </w:endnote>
  <w:endnote w:type="continuationSeparator" w:id="0">
    <w:p w14:paraId="62EA3B79" w14:textId="77777777" w:rsidR="00ED6A4E" w:rsidRDefault="00ED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D36DA" w14:textId="77777777" w:rsidR="009B0435" w:rsidRDefault="00EC2147">
    <w:pPr>
      <w:tabs>
        <w:tab w:val="center" w:pos="4536"/>
        <w:tab w:val="right" w:pos="9046"/>
        <w:tab w:val="right" w:pos="9046"/>
      </w:tabs>
      <w:jc w:val="right"/>
    </w:pPr>
    <w:proofErr w:type="spellStart"/>
    <w:r>
      <w:rPr>
        <w:sz w:val="20"/>
        <w:szCs w:val="20"/>
      </w:rPr>
      <w:t>Strona</w:t>
    </w:r>
    <w:proofErr w:type="spellEnd"/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CD3AE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4BE8" w14:textId="77777777" w:rsidR="00ED6A4E" w:rsidRDefault="00ED6A4E">
      <w:pPr>
        <w:spacing w:after="0" w:line="240" w:lineRule="auto"/>
      </w:pPr>
      <w:r>
        <w:separator/>
      </w:r>
    </w:p>
  </w:footnote>
  <w:footnote w:type="continuationSeparator" w:id="0">
    <w:p w14:paraId="6A850674" w14:textId="77777777" w:rsidR="00ED6A4E" w:rsidRDefault="00ED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F93A" w14:textId="77777777" w:rsidR="009B0435" w:rsidRDefault="00EC2147">
    <w:pPr>
      <w:tabs>
        <w:tab w:val="center" w:pos="4536"/>
        <w:tab w:val="right" w:pos="9046"/>
        <w:tab w:val="right" w:pos="9046"/>
      </w:tabs>
    </w:pPr>
    <w:r>
      <w:rPr>
        <w:noProof/>
      </w:rPr>
      <w:drawing>
        <wp:inline distT="0" distB="0" distL="0" distR="0" wp14:anchorId="47ACDDC3" wp14:editId="4DC46ABD">
          <wp:extent cx="5678424" cy="667878"/>
          <wp:effectExtent l="0" t="0" r="0" b="0"/>
          <wp:docPr id="1073741825" name="officeArt object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OPW pfr" descr="POPW pf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8424" cy="66787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DE1"/>
    <w:multiLevelType w:val="hybridMultilevel"/>
    <w:tmpl w:val="280CB6AC"/>
    <w:numStyleLink w:val="Zaimportowanystyl19"/>
  </w:abstractNum>
  <w:abstractNum w:abstractNumId="1" w15:restartNumberingAfterBreak="0">
    <w:nsid w:val="02AA6A25"/>
    <w:multiLevelType w:val="hybridMultilevel"/>
    <w:tmpl w:val="D89448FC"/>
    <w:styleLink w:val="Zaimportowanystyl61"/>
    <w:lvl w:ilvl="0" w:tplc="3E4A0BEE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EC3CE2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3EAE9A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9291C6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5A82E2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C6045C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4CC754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8051FE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A6989E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71D0D48"/>
    <w:multiLevelType w:val="hybridMultilevel"/>
    <w:tmpl w:val="73B8F39E"/>
    <w:styleLink w:val="Zaimportowanystyl17"/>
    <w:lvl w:ilvl="0" w:tplc="8E36302A">
      <w:start w:val="1"/>
      <w:numFmt w:val="decimal"/>
      <w:lvlText w:val="%1)"/>
      <w:lvlJc w:val="left"/>
      <w:pPr>
        <w:tabs>
          <w:tab w:val="left" w:pos="113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3E89B8">
      <w:start w:val="1"/>
      <w:numFmt w:val="lowerLetter"/>
      <w:lvlText w:val="%2."/>
      <w:lvlJc w:val="left"/>
      <w:pPr>
        <w:tabs>
          <w:tab w:val="left" w:pos="113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EAE442">
      <w:start w:val="1"/>
      <w:numFmt w:val="lowerRoman"/>
      <w:lvlText w:val="%3."/>
      <w:lvlJc w:val="left"/>
      <w:pPr>
        <w:tabs>
          <w:tab w:val="left" w:pos="113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1E4F56">
      <w:start w:val="1"/>
      <w:numFmt w:val="decimal"/>
      <w:lvlText w:val="%4."/>
      <w:lvlJc w:val="left"/>
      <w:pPr>
        <w:tabs>
          <w:tab w:val="left" w:pos="113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780388">
      <w:start w:val="1"/>
      <w:numFmt w:val="decimal"/>
      <w:lvlText w:val="%5)"/>
      <w:lvlJc w:val="left"/>
      <w:pPr>
        <w:tabs>
          <w:tab w:val="left" w:pos="1134"/>
        </w:tabs>
        <w:ind w:left="6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C8CB82">
      <w:start w:val="1"/>
      <w:numFmt w:val="lowerRoman"/>
      <w:lvlText w:val="%6."/>
      <w:lvlJc w:val="left"/>
      <w:pPr>
        <w:tabs>
          <w:tab w:val="left" w:pos="1134"/>
        </w:tabs>
        <w:ind w:left="141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269CCE">
      <w:start w:val="1"/>
      <w:numFmt w:val="decimal"/>
      <w:lvlText w:val="%7."/>
      <w:lvlJc w:val="left"/>
      <w:pPr>
        <w:tabs>
          <w:tab w:val="left" w:pos="1134"/>
        </w:tabs>
        <w:ind w:left="21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F892E2">
      <w:start w:val="1"/>
      <w:numFmt w:val="lowerLetter"/>
      <w:lvlText w:val="%8."/>
      <w:lvlJc w:val="left"/>
      <w:pPr>
        <w:tabs>
          <w:tab w:val="left" w:pos="1134"/>
        </w:tabs>
        <w:ind w:left="28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229776">
      <w:start w:val="1"/>
      <w:numFmt w:val="lowerRoman"/>
      <w:lvlText w:val="%9."/>
      <w:lvlJc w:val="left"/>
      <w:pPr>
        <w:tabs>
          <w:tab w:val="left" w:pos="1134"/>
        </w:tabs>
        <w:ind w:left="357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5B58CA"/>
    <w:multiLevelType w:val="hybridMultilevel"/>
    <w:tmpl w:val="2A2662A0"/>
    <w:styleLink w:val="Zaimportowanystyl32"/>
    <w:lvl w:ilvl="0" w:tplc="F9108A5E">
      <w:start w:val="1"/>
      <w:numFmt w:val="lowerLetter"/>
      <w:lvlText w:val="%1)"/>
      <w:lvlJc w:val="left"/>
      <w:pPr>
        <w:ind w:left="140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582722">
      <w:start w:val="1"/>
      <w:numFmt w:val="lowerLetter"/>
      <w:lvlText w:val="%2."/>
      <w:lvlJc w:val="left"/>
      <w:pPr>
        <w:ind w:left="212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AC23EE">
      <w:start w:val="1"/>
      <w:numFmt w:val="lowerLetter"/>
      <w:lvlText w:val="%3)"/>
      <w:lvlJc w:val="left"/>
      <w:pPr>
        <w:ind w:left="3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362306">
      <w:start w:val="1"/>
      <w:numFmt w:val="decimal"/>
      <w:lvlText w:val="%4."/>
      <w:lvlJc w:val="left"/>
      <w:pPr>
        <w:ind w:left="1077" w:hanging="414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88F730">
      <w:start w:val="1"/>
      <w:numFmt w:val="lowerLetter"/>
      <w:lvlText w:val="%5."/>
      <w:lvlJc w:val="left"/>
      <w:pPr>
        <w:ind w:left="1797" w:hanging="414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006A02">
      <w:start w:val="1"/>
      <w:numFmt w:val="lowerRoman"/>
      <w:lvlText w:val="%6."/>
      <w:lvlJc w:val="left"/>
      <w:pPr>
        <w:ind w:left="251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C84610">
      <w:start w:val="1"/>
      <w:numFmt w:val="decimal"/>
      <w:lvlText w:val="%7."/>
      <w:lvlJc w:val="left"/>
      <w:pPr>
        <w:ind w:left="3237" w:hanging="413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58F33A">
      <w:start w:val="1"/>
      <w:numFmt w:val="lowerLetter"/>
      <w:lvlText w:val="%8."/>
      <w:lvlJc w:val="left"/>
      <w:pPr>
        <w:ind w:left="3957" w:hanging="414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BA8360">
      <w:start w:val="1"/>
      <w:numFmt w:val="lowerRoman"/>
      <w:lvlText w:val="%9."/>
      <w:lvlJc w:val="left"/>
      <w:pPr>
        <w:ind w:left="467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897309"/>
    <w:multiLevelType w:val="hybridMultilevel"/>
    <w:tmpl w:val="C87CF4BA"/>
    <w:styleLink w:val="Zaimportowanystyl15"/>
    <w:lvl w:ilvl="0" w:tplc="09EAAE96">
      <w:start w:val="1"/>
      <w:numFmt w:val="decimal"/>
      <w:lvlText w:val="%1)"/>
      <w:lvlJc w:val="left"/>
      <w:pPr>
        <w:tabs>
          <w:tab w:val="left" w:pos="113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46FB5C">
      <w:start w:val="1"/>
      <w:numFmt w:val="lowerLetter"/>
      <w:lvlText w:val="%2."/>
      <w:lvlJc w:val="left"/>
      <w:pPr>
        <w:tabs>
          <w:tab w:val="left" w:pos="113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306808">
      <w:start w:val="1"/>
      <w:numFmt w:val="lowerRoman"/>
      <w:lvlText w:val="%3."/>
      <w:lvlJc w:val="left"/>
      <w:pPr>
        <w:tabs>
          <w:tab w:val="left" w:pos="113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4838">
      <w:start w:val="1"/>
      <w:numFmt w:val="decimal"/>
      <w:lvlText w:val="%4."/>
      <w:lvlJc w:val="left"/>
      <w:pPr>
        <w:tabs>
          <w:tab w:val="left" w:pos="113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3FAA">
      <w:start w:val="1"/>
      <w:numFmt w:val="decimal"/>
      <w:lvlText w:val="%5)"/>
      <w:lvlJc w:val="left"/>
      <w:pPr>
        <w:tabs>
          <w:tab w:val="left" w:pos="1134"/>
        </w:tabs>
        <w:ind w:left="69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8024C0">
      <w:start w:val="1"/>
      <w:numFmt w:val="lowerRoman"/>
      <w:lvlText w:val="%6."/>
      <w:lvlJc w:val="left"/>
      <w:pPr>
        <w:tabs>
          <w:tab w:val="left" w:pos="1134"/>
        </w:tabs>
        <w:ind w:left="1417" w:hanging="289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B82404">
      <w:start w:val="1"/>
      <w:numFmt w:val="decimal"/>
      <w:lvlText w:val="%7."/>
      <w:lvlJc w:val="left"/>
      <w:pPr>
        <w:tabs>
          <w:tab w:val="left" w:pos="1134"/>
        </w:tabs>
        <w:ind w:left="213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CC2B2A">
      <w:start w:val="1"/>
      <w:numFmt w:val="lowerLetter"/>
      <w:lvlText w:val="%8."/>
      <w:lvlJc w:val="left"/>
      <w:pPr>
        <w:tabs>
          <w:tab w:val="left" w:pos="1134"/>
        </w:tabs>
        <w:ind w:left="28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9EBF8E">
      <w:start w:val="1"/>
      <w:numFmt w:val="lowerRoman"/>
      <w:lvlText w:val="%9."/>
      <w:lvlJc w:val="left"/>
      <w:pPr>
        <w:tabs>
          <w:tab w:val="left" w:pos="1134"/>
        </w:tabs>
        <w:ind w:left="3577" w:hanging="289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A870B7A"/>
    <w:multiLevelType w:val="multilevel"/>
    <w:tmpl w:val="F432EA86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709"/>
        </w:tabs>
        <w:ind w:left="1183" w:hanging="3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1775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3474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5174" w:hanging="35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5882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6590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700" w:hanging="2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6" w15:restartNumberingAfterBreak="0">
    <w:nsid w:val="0AB20DB7"/>
    <w:multiLevelType w:val="hybridMultilevel"/>
    <w:tmpl w:val="A686D8EC"/>
    <w:numStyleLink w:val="Zaimportowanystyl18"/>
  </w:abstractNum>
  <w:abstractNum w:abstractNumId="7" w15:restartNumberingAfterBreak="0">
    <w:nsid w:val="0B02706A"/>
    <w:multiLevelType w:val="hybridMultilevel"/>
    <w:tmpl w:val="BD02A8E4"/>
    <w:styleLink w:val="Zaimportowanystyl26"/>
    <w:lvl w:ilvl="0" w:tplc="B20C0B34">
      <w:start w:val="1"/>
      <w:numFmt w:val="lowerLetter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9CDAD0">
      <w:start w:val="1"/>
      <w:numFmt w:val="lowerLetter"/>
      <w:lvlText w:val="%2)"/>
      <w:lvlJc w:val="left"/>
      <w:pPr>
        <w:ind w:left="1065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E0C506">
      <w:start w:val="1"/>
      <w:numFmt w:val="lowerRoman"/>
      <w:lvlText w:val="%3."/>
      <w:lvlJc w:val="left"/>
      <w:pPr>
        <w:ind w:left="17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DE137E">
      <w:start w:val="1"/>
      <w:numFmt w:val="decimal"/>
      <w:lvlText w:val="%4."/>
      <w:lvlJc w:val="left"/>
      <w:pPr>
        <w:ind w:left="2481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9AF51A">
      <w:start w:val="1"/>
      <w:numFmt w:val="lowerLetter"/>
      <w:lvlText w:val="%5."/>
      <w:lvlJc w:val="left"/>
      <w:pPr>
        <w:ind w:left="31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0D366">
      <w:start w:val="1"/>
      <w:numFmt w:val="lowerRoman"/>
      <w:lvlText w:val="%6."/>
      <w:lvlJc w:val="left"/>
      <w:pPr>
        <w:ind w:left="3897" w:hanging="2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206664">
      <w:start w:val="1"/>
      <w:numFmt w:val="decimal"/>
      <w:lvlText w:val="%7."/>
      <w:lvlJc w:val="left"/>
      <w:pPr>
        <w:ind w:left="460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E8A72A">
      <w:start w:val="1"/>
      <w:numFmt w:val="lowerLetter"/>
      <w:lvlText w:val="%8."/>
      <w:lvlJc w:val="left"/>
      <w:pPr>
        <w:ind w:left="531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4CE39A">
      <w:start w:val="1"/>
      <w:numFmt w:val="lowerRoman"/>
      <w:suff w:val="nothing"/>
      <w:lvlText w:val="%9."/>
      <w:lvlJc w:val="left"/>
      <w:pPr>
        <w:ind w:left="6021" w:hanging="1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CB51D79"/>
    <w:multiLevelType w:val="hybridMultilevel"/>
    <w:tmpl w:val="A09C26AE"/>
    <w:numStyleLink w:val="Zaimportowanystyl51"/>
  </w:abstractNum>
  <w:abstractNum w:abstractNumId="9" w15:restartNumberingAfterBreak="0">
    <w:nsid w:val="0D0E0A8D"/>
    <w:multiLevelType w:val="multilevel"/>
    <w:tmpl w:val="FF48FC60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499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199" w:hanging="75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870" w:hanging="2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578" w:hanging="2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286" w:hanging="2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5994" w:hanging="24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0" w15:restartNumberingAfterBreak="0">
    <w:nsid w:val="0D2C7183"/>
    <w:multiLevelType w:val="hybridMultilevel"/>
    <w:tmpl w:val="54D83B3C"/>
    <w:numStyleLink w:val="Zaimportowanystyl16"/>
  </w:abstractNum>
  <w:abstractNum w:abstractNumId="11" w15:restartNumberingAfterBreak="0">
    <w:nsid w:val="0D6C2A3D"/>
    <w:multiLevelType w:val="hybridMultilevel"/>
    <w:tmpl w:val="F3524E7A"/>
    <w:numStyleLink w:val="Zaimportowanystyl27"/>
  </w:abstractNum>
  <w:abstractNum w:abstractNumId="12" w15:restartNumberingAfterBreak="0">
    <w:nsid w:val="0D7336AB"/>
    <w:multiLevelType w:val="hybridMultilevel"/>
    <w:tmpl w:val="359C22EC"/>
    <w:numStyleLink w:val="Zaimportowanystyl41"/>
  </w:abstractNum>
  <w:abstractNum w:abstractNumId="13" w15:restartNumberingAfterBreak="0">
    <w:nsid w:val="0D9C432C"/>
    <w:multiLevelType w:val="hybridMultilevel"/>
    <w:tmpl w:val="6A524266"/>
    <w:styleLink w:val="Zaimportowanystyl47"/>
    <w:lvl w:ilvl="0" w:tplc="BFFEEAA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46E8F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CE4A20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C0373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52951A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EE56CE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D43C04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6B2BCEC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E0D638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0DDB3286"/>
    <w:multiLevelType w:val="multilevel"/>
    <w:tmpl w:val="F0381F42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536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236" w:hanging="7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907" w:hanging="17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615" w:hanging="1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323" w:hanging="19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031" w:hanging="2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5" w15:restartNumberingAfterBreak="0">
    <w:nsid w:val="0EC25E08"/>
    <w:multiLevelType w:val="hybridMultilevel"/>
    <w:tmpl w:val="1F88255E"/>
    <w:numStyleLink w:val="Zaimportowanystyl43"/>
  </w:abstractNum>
  <w:abstractNum w:abstractNumId="16" w15:restartNumberingAfterBreak="0">
    <w:nsid w:val="10F52867"/>
    <w:multiLevelType w:val="hybridMultilevel"/>
    <w:tmpl w:val="63866544"/>
    <w:styleLink w:val="Zaimportowanystyl46"/>
    <w:lvl w:ilvl="0" w:tplc="3D7AF78E">
      <w:start w:val="1"/>
      <w:numFmt w:val="decimal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D49D98">
      <w:start w:val="1"/>
      <w:numFmt w:val="decimal"/>
      <w:lvlText w:val="%2)"/>
      <w:lvlJc w:val="left"/>
      <w:pPr>
        <w:ind w:left="69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5215DE">
      <w:start w:val="1"/>
      <w:numFmt w:val="lowerRoman"/>
      <w:lvlText w:val="%3."/>
      <w:lvlJc w:val="left"/>
      <w:pPr>
        <w:ind w:left="1417" w:hanging="300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383638">
      <w:start w:val="1"/>
      <w:numFmt w:val="decimal"/>
      <w:lvlText w:val="%4."/>
      <w:lvlJc w:val="left"/>
      <w:pPr>
        <w:ind w:left="213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186A72">
      <w:start w:val="1"/>
      <w:numFmt w:val="lowerLetter"/>
      <w:lvlText w:val="%5."/>
      <w:lvlJc w:val="left"/>
      <w:pPr>
        <w:ind w:left="28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5882C6">
      <w:start w:val="1"/>
      <w:numFmt w:val="lowerRoman"/>
      <w:lvlText w:val="%6."/>
      <w:lvlJc w:val="left"/>
      <w:pPr>
        <w:ind w:left="3577" w:hanging="300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CC898C">
      <w:start w:val="1"/>
      <w:numFmt w:val="decimal"/>
      <w:lvlText w:val="%7."/>
      <w:lvlJc w:val="left"/>
      <w:pPr>
        <w:ind w:left="429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FC8374">
      <w:start w:val="1"/>
      <w:numFmt w:val="lowerLetter"/>
      <w:lvlText w:val="%8."/>
      <w:lvlJc w:val="left"/>
      <w:pPr>
        <w:ind w:left="501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69632">
      <w:start w:val="1"/>
      <w:numFmt w:val="lowerRoman"/>
      <w:lvlText w:val="%9."/>
      <w:lvlJc w:val="left"/>
      <w:pPr>
        <w:ind w:left="5737" w:hanging="300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0FE0088"/>
    <w:multiLevelType w:val="hybridMultilevel"/>
    <w:tmpl w:val="09C2D8EA"/>
    <w:styleLink w:val="Zaimportowanystyl10"/>
    <w:lvl w:ilvl="0" w:tplc="48FA2436">
      <w:start w:val="1"/>
      <w:numFmt w:val="bullet"/>
      <w:lvlText w:val="●"/>
      <w:lvlJc w:val="left"/>
      <w:pPr>
        <w:ind w:left="143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E22F3C">
      <w:start w:val="1"/>
      <w:numFmt w:val="bullet"/>
      <w:lvlText w:val="o"/>
      <w:lvlJc w:val="left"/>
      <w:pPr>
        <w:ind w:left="215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B845C0">
      <w:start w:val="1"/>
      <w:numFmt w:val="bullet"/>
      <w:lvlText w:val="▪"/>
      <w:lvlJc w:val="left"/>
      <w:pPr>
        <w:ind w:left="28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3230AA">
      <w:start w:val="1"/>
      <w:numFmt w:val="bullet"/>
      <w:lvlText w:val="●"/>
      <w:lvlJc w:val="left"/>
      <w:pPr>
        <w:ind w:left="359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7AE4F2">
      <w:start w:val="1"/>
      <w:numFmt w:val="bullet"/>
      <w:lvlText w:val="o"/>
      <w:lvlJc w:val="left"/>
      <w:pPr>
        <w:ind w:left="431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245F6A">
      <w:start w:val="1"/>
      <w:numFmt w:val="bullet"/>
      <w:lvlText w:val="▪"/>
      <w:lvlJc w:val="left"/>
      <w:pPr>
        <w:ind w:left="50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9C02EE">
      <w:start w:val="1"/>
      <w:numFmt w:val="bullet"/>
      <w:lvlText w:val="●"/>
      <w:lvlJc w:val="left"/>
      <w:pPr>
        <w:ind w:left="575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3A548A">
      <w:start w:val="1"/>
      <w:numFmt w:val="bullet"/>
      <w:lvlText w:val="o"/>
      <w:lvlJc w:val="left"/>
      <w:pPr>
        <w:ind w:left="647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C065A6">
      <w:start w:val="1"/>
      <w:numFmt w:val="bullet"/>
      <w:lvlText w:val="▪"/>
      <w:lvlJc w:val="left"/>
      <w:pPr>
        <w:ind w:left="71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1B178E9"/>
    <w:multiLevelType w:val="multilevel"/>
    <w:tmpl w:val="8200BDFE"/>
    <w:numStyleLink w:val="Zaimportowanystyl28"/>
  </w:abstractNum>
  <w:abstractNum w:abstractNumId="19" w15:restartNumberingAfterBreak="0">
    <w:nsid w:val="14CA2F5E"/>
    <w:multiLevelType w:val="hybridMultilevel"/>
    <w:tmpl w:val="CCC67BC0"/>
    <w:styleLink w:val="Zaimportowanystyl7"/>
    <w:lvl w:ilvl="0" w:tplc="DAB2706E">
      <w:start w:val="1"/>
      <w:numFmt w:val="decimal"/>
      <w:lvlText w:val="%1)"/>
      <w:lvlJc w:val="left"/>
      <w:pPr>
        <w:ind w:left="6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08AE72">
      <w:start w:val="1"/>
      <w:numFmt w:val="lowerLetter"/>
      <w:lvlText w:val="%2."/>
      <w:lvlJc w:val="left"/>
      <w:pPr>
        <w:ind w:left="10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ACDEB0">
      <w:start w:val="1"/>
      <w:numFmt w:val="lowerRoman"/>
      <w:lvlText w:val="%3."/>
      <w:lvlJc w:val="left"/>
      <w:pPr>
        <w:ind w:left="18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746FC6">
      <w:start w:val="1"/>
      <w:numFmt w:val="decimal"/>
      <w:lvlText w:val="%4."/>
      <w:lvlJc w:val="left"/>
      <w:pPr>
        <w:ind w:left="24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6E1B8A">
      <w:start w:val="1"/>
      <w:numFmt w:val="lowerLetter"/>
      <w:lvlText w:val="%5."/>
      <w:lvlJc w:val="left"/>
      <w:pPr>
        <w:ind w:left="31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D2C310">
      <w:start w:val="1"/>
      <w:numFmt w:val="lowerRoman"/>
      <w:lvlText w:val="%6."/>
      <w:lvlJc w:val="left"/>
      <w:pPr>
        <w:ind w:left="39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8441A8">
      <w:start w:val="1"/>
      <w:numFmt w:val="decimal"/>
      <w:lvlText w:val="%7."/>
      <w:lvlJc w:val="left"/>
      <w:pPr>
        <w:ind w:left="46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8C15AE">
      <w:start w:val="1"/>
      <w:numFmt w:val="lowerLetter"/>
      <w:lvlText w:val="%8."/>
      <w:lvlJc w:val="left"/>
      <w:pPr>
        <w:ind w:left="5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2C276">
      <w:start w:val="1"/>
      <w:numFmt w:val="lowerRoman"/>
      <w:lvlText w:val="%9."/>
      <w:lvlJc w:val="left"/>
      <w:pPr>
        <w:ind w:left="607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6B5455C"/>
    <w:multiLevelType w:val="hybridMultilevel"/>
    <w:tmpl w:val="69EC0878"/>
    <w:numStyleLink w:val="Zaimportowanystyl58"/>
  </w:abstractNum>
  <w:abstractNum w:abstractNumId="21" w15:restartNumberingAfterBreak="0">
    <w:nsid w:val="17C34FB1"/>
    <w:multiLevelType w:val="hybridMultilevel"/>
    <w:tmpl w:val="2114735C"/>
    <w:styleLink w:val="Zaimportowanystyl38"/>
    <w:lvl w:ilvl="0" w:tplc="27902EF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5E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20324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A62F3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8247E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BC1574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E65B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16302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1822C0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A8469BB"/>
    <w:multiLevelType w:val="hybridMultilevel"/>
    <w:tmpl w:val="F05EED42"/>
    <w:styleLink w:val="Zaimportowanystyl9"/>
    <w:lvl w:ilvl="0" w:tplc="8D963A84">
      <w:start w:val="1"/>
      <w:numFmt w:val="decimal"/>
      <w:lvlText w:val="%1)"/>
      <w:lvlJc w:val="left"/>
      <w:pPr>
        <w:ind w:left="7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0EC0602">
      <w:start w:val="1"/>
      <w:numFmt w:val="lowerLetter"/>
      <w:lvlText w:val="%2."/>
      <w:lvlJc w:val="left"/>
      <w:pPr>
        <w:ind w:left="14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300FC8">
      <w:start w:val="1"/>
      <w:numFmt w:val="lowerRoman"/>
      <w:lvlText w:val="%3."/>
      <w:lvlJc w:val="left"/>
      <w:pPr>
        <w:ind w:left="2157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C562C54">
      <w:start w:val="1"/>
      <w:numFmt w:val="decimal"/>
      <w:lvlText w:val="%4."/>
      <w:lvlJc w:val="left"/>
      <w:pPr>
        <w:ind w:left="28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988F44A">
      <w:start w:val="1"/>
      <w:numFmt w:val="lowerLetter"/>
      <w:lvlText w:val="%5."/>
      <w:lvlJc w:val="left"/>
      <w:pPr>
        <w:ind w:left="35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9AA4CD2">
      <w:start w:val="1"/>
      <w:numFmt w:val="lowerRoman"/>
      <w:lvlText w:val="%6."/>
      <w:lvlJc w:val="left"/>
      <w:pPr>
        <w:ind w:left="4317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F46F3C">
      <w:start w:val="1"/>
      <w:numFmt w:val="decimal"/>
      <w:lvlText w:val="%7."/>
      <w:lvlJc w:val="left"/>
      <w:pPr>
        <w:ind w:left="50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730C1F8">
      <w:start w:val="1"/>
      <w:numFmt w:val="lowerLetter"/>
      <w:lvlText w:val="%8."/>
      <w:lvlJc w:val="left"/>
      <w:pPr>
        <w:ind w:left="575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E6A5A6">
      <w:start w:val="1"/>
      <w:numFmt w:val="lowerRoman"/>
      <w:lvlText w:val="%9."/>
      <w:lvlJc w:val="left"/>
      <w:pPr>
        <w:ind w:left="6477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D0B5FF4"/>
    <w:multiLevelType w:val="multilevel"/>
    <w:tmpl w:val="BA4C966A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709"/>
        </w:tabs>
        <w:ind w:left="1183" w:hanging="3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1775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3474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5174" w:hanging="35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5882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6590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700" w:hanging="2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24" w15:restartNumberingAfterBreak="0">
    <w:nsid w:val="1DCF3529"/>
    <w:multiLevelType w:val="hybridMultilevel"/>
    <w:tmpl w:val="307A1B84"/>
    <w:numStyleLink w:val="Zaimportowanystyl12"/>
  </w:abstractNum>
  <w:abstractNum w:abstractNumId="25" w15:restartNumberingAfterBreak="0">
    <w:nsid w:val="1E0A259C"/>
    <w:multiLevelType w:val="hybridMultilevel"/>
    <w:tmpl w:val="72A4914A"/>
    <w:numStyleLink w:val="Zaimportowanystyl20"/>
  </w:abstractNum>
  <w:abstractNum w:abstractNumId="26" w15:restartNumberingAfterBreak="0">
    <w:nsid w:val="1F0702DB"/>
    <w:multiLevelType w:val="hybridMultilevel"/>
    <w:tmpl w:val="720A630E"/>
    <w:styleLink w:val="Zaimportowanystyl37"/>
    <w:lvl w:ilvl="0" w:tplc="AE5225C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4654EE">
      <w:start w:val="1"/>
      <w:numFmt w:val="lowerLetter"/>
      <w:lvlText w:val="%2)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D473C8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E4F99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10BD76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F84B14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22A50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B2A278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D87BD6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F150E1C"/>
    <w:multiLevelType w:val="hybridMultilevel"/>
    <w:tmpl w:val="9FB2EC0C"/>
    <w:numStyleLink w:val="Zaimportowanystyl30"/>
  </w:abstractNum>
  <w:abstractNum w:abstractNumId="28" w15:restartNumberingAfterBreak="0">
    <w:nsid w:val="20F62B35"/>
    <w:multiLevelType w:val="hybridMultilevel"/>
    <w:tmpl w:val="8356F8C6"/>
    <w:styleLink w:val="Zaimportowanystyl21"/>
    <w:lvl w:ilvl="0" w:tplc="530A2BFA">
      <w:start w:val="1"/>
      <w:numFmt w:val="decimal"/>
      <w:lvlText w:val="%1)"/>
      <w:lvlJc w:val="left"/>
      <w:pPr>
        <w:ind w:left="6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822E30">
      <w:start w:val="1"/>
      <w:numFmt w:val="lowerLetter"/>
      <w:lvlText w:val="%2."/>
      <w:lvlJc w:val="left"/>
      <w:pPr>
        <w:ind w:left="14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624B4">
      <w:start w:val="1"/>
      <w:numFmt w:val="lowerRoman"/>
      <w:lvlText w:val="%3."/>
      <w:lvlJc w:val="left"/>
      <w:pPr>
        <w:ind w:left="213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469704">
      <w:start w:val="1"/>
      <w:numFmt w:val="decimal"/>
      <w:lvlText w:val="%4."/>
      <w:lvlJc w:val="left"/>
      <w:pPr>
        <w:ind w:left="28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AA6D6E">
      <w:start w:val="1"/>
      <w:numFmt w:val="lowerLetter"/>
      <w:lvlText w:val="%5."/>
      <w:lvlJc w:val="left"/>
      <w:pPr>
        <w:ind w:left="35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3E9B50">
      <w:start w:val="1"/>
      <w:numFmt w:val="lowerRoman"/>
      <w:lvlText w:val="%6."/>
      <w:lvlJc w:val="left"/>
      <w:pPr>
        <w:ind w:left="42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1A312E">
      <w:start w:val="1"/>
      <w:numFmt w:val="decimal"/>
      <w:lvlText w:val="%7."/>
      <w:lvlJc w:val="left"/>
      <w:pPr>
        <w:ind w:left="50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A40B70">
      <w:start w:val="1"/>
      <w:numFmt w:val="lowerLetter"/>
      <w:lvlText w:val="%8."/>
      <w:lvlJc w:val="left"/>
      <w:pPr>
        <w:ind w:left="57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549A32">
      <w:start w:val="1"/>
      <w:numFmt w:val="lowerRoman"/>
      <w:lvlText w:val="%9."/>
      <w:lvlJc w:val="left"/>
      <w:pPr>
        <w:ind w:left="64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35F1D74"/>
    <w:multiLevelType w:val="hybridMultilevel"/>
    <w:tmpl w:val="8862A64C"/>
    <w:numStyleLink w:val="Zaimportowanystyl31"/>
  </w:abstractNum>
  <w:abstractNum w:abstractNumId="30" w15:restartNumberingAfterBreak="0">
    <w:nsid w:val="24744234"/>
    <w:multiLevelType w:val="hybridMultilevel"/>
    <w:tmpl w:val="F3524E7A"/>
    <w:styleLink w:val="Zaimportowanystyl27"/>
    <w:lvl w:ilvl="0" w:tplc="298C235E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B48836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ACF6E2">
      <w:start w:val="1"/>
      <w:numFmt w:val="decimal"/>
      <w:suff w:val="nothing"/>
      <w:lvlText w:val="%3."/>
      <w:lvlJc w:val="left"/>
      <w:pPr>
        <w:ind w:left="285" w:hanging="1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188CD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DE1FE8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D2BB7C">
      <w:start w:val="1"/>
      <w:numFmt w:val="lowerRoman"/>
      <w:lvlText w:val="%6."/>
      <w:lvlJc w:val="left"/>
      <w:pPr>
        <w:ind w:left="3957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9E3B9E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14C11A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2CFA76">
      <w:start w:val="1"/>
      <w:numFmt w:val="lowerRoman"/>
      <w:lvlText w:val="%9."/>
      <w:lvlJc w:val="left"/>
      <w:pPr>
        <w:ind w:left="6117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50E4959"/>
    <w:multiLevelType w:val="hybridMultilevel"/>
    <w:tmpl w:val="2114735C"/>
    <w:numStyleLink w:val="Zaimportowanystyl38"/>
  </w:abstractNum>
  <w:abstractNum w:abstractNumId="32" w15:restartNumberingAfterBreak="0">
    <w:nsid w:val="25C104A8"/>
    <w:multiLevelType w:val="multilevel"/>
    <w:tmpl w:val="8DA45AA4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536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236" w:hanging="7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907" w:hanging="17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615" w:hanging="1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323" w:hanging="19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031" w:hanging="2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33" w15:restartNumberingAfterBreak="0">
    <w:nsid w:val="266B1C8A"/>
    <w:multiLevelType w:val="hybridMultilevel"/>
    <w:tmpl w:val="DAE8992E"/>
    <w:numStyleLink w:val="Zaimportowanystyl29"/>
  </w:abstractNum>
  <w:abstractNum w:abstractNumId="34" w15:restartNumberingAfterBreak="0">
    <w:nsid w:val="266E0194"/>
    <w:multiLevelType w:val="hybridMultilevel"/>
    <w:tmpl w:val="54D83B3C"/>
    <w:styleLink w:val="Zaimportowanystyl16"/>
    <w:lvl w:ilvl="0" w:tplc="DD2A1F32">
      <w:start w:val="1"/>
      <w:numFmt w:val="decimal"/>
      <w:lvlText w:val="%1)"/>
      <w:lvlJc w:val="left"/>
      <w:pPr>
        <w:tabs>
          <w:tab w:val="left" w:pos="113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3838BC">
      <w:start w:val="1"/>
      <w:numFmt w:val="lowerLetter"/>
      <w:lvlText w:val="%2."/>
      <w:lvlJc w:val="left"/>
      <w:pPr>
        <w:tabs>
          <w:tab w:val="left" w:pos="113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C8CE62">
      <w:start w:val="1"/>
      <w:numFmt w:val="lowerRoman"/>
      <w:lvlText w:val="%3."/>
      <w:lvlJc w:val="left"/>
      <w:pPr>
        <w:tabs>
          <w:tab w:val="left" w:pos="113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36A9D2">
      <w:start w:val="1"/>
      <w:numFmt w:val="decimal"/>
      <w:lvlText w:val="%4."/>
      <w:lvlJc w:val="left"/>
      <w:pPr>
        <w:tabs>
          <w:tab w:val="left" w:pos="113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924FDE">
      <w:start w:val="1"/>
      <w:numFmt w:val="decimal"/>
      <w:lvlText w:val="%5)"/>
      <w:lvlJc w:val="left"/>
      <w:pPr>
        <w:tabs>
          <w:tab w:val="left" w:pos="1134"/>
        </w:tabs>
        <w:ind w:left="6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904206">
      <w:start w:val="1"/>
      <w:numFmt w:val="lowerRoman"/>
      <w:lvlText w:val="%6."/>
      <w:lvlJc w:val="left"/>
      <w:pPr>
        <w:tabs>
          <w:tab w:val="left" w:pos="1134"/>
        </w:tabs>
        <w:ind w:left="141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8CB6A0">
      <w:start w:val="1"/>
      <w:numFmt w:val="decimal"/>
      <w:lvlText w:val="%7."/>
      <w:lvlJc w:val="left"/>
      <w:pPr>
        <w:tabs>
          <w:tab w:val="left" w:pos="1134"/>
        </w:tabs>
        <w:ind w:left="21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F6EF2C">
      <w:start w:val="1"/>
      <w:numFmt w:val="lowerLetter"/>
      <w:lvlText w:val="%8."/>
      <w:lvlJc w:val="left"/>
      <w:pPr>
        <w:tabs>
          <w:tab w:val="left" w:pos="1134"/>
        </w:tabs>
        <w:ind w:left="28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60C9AC">
      <w:start w:val="1"/>
      <w:numFmt w:val="lowerRoman"/>
      <w:lvlText w:val="%9."/>
      <w:lvlJc w:val="left"/>
      <w:pPr>
        <w:tabs>
          <w:tab w:val="left" w:pos="1134"/>
        </w:tabs>
        <w:ind w:left="357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7BF7558"/>
    <w:multiLevelType w:val="multilevel"/>
    <w:tmpl w:val="091CBBF2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536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236" w:hanging="7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907" w:hanging="17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615" w:hanging="1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323" w:hanging="19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031" w:hanging="2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36" w15:restartNumberingAfterBreak="0">
    <w:nsid w:val="29085E89"/>
    <w:multiLevelType w:val="multilevel"/>
    <w:tmpl w:val="DD7ED9E8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536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236" w:hanging="7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907" w:hanging="17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615" w:hanging="1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323" w:hanging="19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031" w:hanging="2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37" w15:restartNumberingAfterBreak="0">
    <w:nsid w:val="296B3A5B"/>
    <w:multiLevelType w:val="hybridMultilevel"/>
    <w:tmpl w:val="1B86412C"/>
    <w:numStyleLink w:val="Zaimportowanystyl6"/>
  </w:abstractNum>
  <w:abstractNum w:abstractNumId="38" w15:restartNumberingAfterBreak="0">
    <w:nsid w:val="2D4A2D57"/>
    <w:multiLevelType w:val="multilevel"/>
    <w:tmpl w:val="62500518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709"/>
        </w:tabs>
        <w:ind w:left="1183" w:hanging="3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1775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3474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5174" w:hanging="35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5882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6590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700" w:hanging="2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39" w15:restartNumberingAfterBreak="0">
    <w:nsid w:val="2EB63FA2"/>
    <w:multiLevelType w:val="hybridMultilevel"/>
    <w:tmpl w:val="4DE0E440"/>
    <w:numStyleLink w:val="Zaimportowanystyl57"/>
  </w:abstractNum>
  <w:abstractNum w:abstractNumId="40" w15:restartNumberingAfterBreak="0">
    <w:nsid w:val="2F1D194D"/>
    <w:multiLevelType w:val="multilevel"/>
    <w:tmpl w:val="C43243A8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536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236" w:hanging="7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907" w:hanging="17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615" w:hanging="1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323" w:hanging="19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031" w:hanging="2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41" w15:restartNumberingAfterBreak="0">
    <w:nsid w:val="2FD71A67"/>
    <w:multiLevelType w:val="multilevel"/>
    <w:tmpl w:val="33860064"/>
    <w:styleLink w:val="Zaimportowanystyl53"/>
    <w:lvl w:ilvl="0">
      <w:start w:val="1"/>
      <w:numFmt w:val="decimal"/>
      <w:lvlText w:val="%1."/>
      <w:lvlJc w:val="left"/>
      <w:pPr>
        <w:ind w:left="709" w:hanging="70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80"/>
        </w:tabs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680"/>
        </w:tabs>
        <w:ind w:left="1212" w:hanging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680"/>
        </w:tabs>
        <w:ind w:left="1804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680"/>
        </w:tabs>
        <w:ind w:left="3503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680"/>
        </w:tabs>
        <w:ind w:left="5203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680"/>
        </w:tabs>
        <w:ind w:left="5911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680"/>
        </w:tabs>
        <w:ind w:left="6619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680"/>
        </w:tabs>
        <w:ind w:left="6729" w:hanging="2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42" w15:restartNumberingAfterBreak="0">
    <w:nsid w:val="30AA35A3"/>
    <w:multiLevelType w:val="hybridMultilevel"/>
    <w:tmpl w:val="DAE8992E"/>
    <w:styleLink w:val="Zaimportowanystyl29"/>
    <w:lvl w:ilvl="0" w:tplc="FFF4EE0E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C803EE">
      <w:start w:val="1"/>
      <w:numFmt w:val="lowerLetter"/>
      <w:lvlText w:val="%2."/>
      <w:lvlJc w:val="left"/>
      <w:pPr>
        <w:tabs>
          <w:tab w:val="left" w:pos="709"/>
        </w:tabs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7A52C6">
      <w:start w:val="1"/>
      <w:numFmt w:val="lowerLetter"/>
      <w:lvlText w:val="%3)"/>
      <w:lvlJc w:val="left"/>
      <w:pPr>
        <w:tabs>
          <w:tab w:val="left" w:pos="709"/>
        </w:tabs>
        <w:ind w:left="19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88A2C8">
      <w:start w:val="1"/>
      <w:numFmt w:val="decimal"/>
      <w:lvlText w:val="%4."/>
      <w:lvlJc w:val="left"/>
      <w:pPr>
        <w:tabs>
          <w:tab w:val="left" w:pos="709"/>
        </w:tabs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4622D2">
      <w:start w:val="1"/>
      <w:numFmt w:val="lowerLetter"/>
      <w:lvlText w:val="%5."/>
      <w:lvlJc w:val="left"/>
      <w:pPr>
        <w:tabs>
          <w:tab w:val="left" w:pos="709"/>
        </w:tabs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5CA68E">
      <w:start w:val="1"/>
      <w:numFmt w:val="lowerRoman"/>
      <w:lvlText w:val="%6."/>
      <w:lvlJc w:val="left"/>
      <w:pPr>
        <w:tabs>
          <w:tab w:val="left" w:pos="709"/>
        </w:tabs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6CF75E">
      <w:start w:val="1"/>
      <w:numFmt w:val="decimal"/>
      <w:lvlText w:val="%7."/>
      <w:lvlJc w:val="left"/>
      <w:pPr>
        <w:tabs>
          <w:tab w:val="left" w:pos="709"/>
        </w:tabs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2C4BEA">
      <w:start w:val="1"/>
      <w:numFmt w:val="lowerLetter"/>
      <w:lvlText w:val="%8."/>
      <w:lvlJc w:val="left"/>
      <w:pPr>
        <w:tabs>
          <w:tab w:val="left" w:pos="709"/>
        </w:tabs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106F60">
      <w:start w:val="1"/>
      <w:numFmt w:val="lowerRoman"/>
      <w:lvlText w:val="%9."/>
      <w:lvlJc w:val="left"/>
      <w:pPr>
        <w:tabs>
          <w:tab w:val="left" w:pos="709"/>
        </w:tabs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313B6805"/>
    <w:multiLevelType w:val="hybridMultilevel"/>
    <w:tmpl w:val="73B8F39E"/>
    <w:numStyleLink w:val="Zaimportowanystyl17"/>
  </w:abstractNum>
  <w:abstractNum w:abstractNumId="44" w15:restartNumberingAfterBreak="0">
    <w:nsid w:val="31C20C28"/>
    <w:multiLevelType w:val="hybridMultilevel"/>
    <w:tmpl w:val="280CB6AC"/>
    <w:styleLink w:val="Zaimportowanystyl19"/>
    <w:lvl w:ilvl="0" w:tplc="7F36DF50">
      <w:start w:val="1"/>
      <w:numFmt w:val="bullet"/>
      <w:lvlText w:val="-"/>
      <w:lvlJc w:val="left"/>
      <w:pPr>
        <w:tabs>
          <w:tab w:val="left" w:pos="113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E2A7A2">
      <w:start w:val="1"/>
      <w:numFmt w:val="bullet"/>
      <w:lvlText w:val="-"/>
      <w:lvlJc w:val="left"/>
      <w:pPr>
        <w:tabs>
          <w:tab w:val="left" w:pos="113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5AF320">
      <w:start w:val="1"/>
      <w:numFmt w:val="bullet"/>
      <w:lvlText w:val="-"/>
      <w:lvlJc w:val="left"/>
      <w:pPr>
        <w:tabs>
          <w:tab w:val="left" w:pos="1134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D8D382">
      <w:start w:val="1"/>
      <w:numFmt w:val="bullet"/>
      <w:lvlText w:val="-"/>
      <w:lvlJc w:val="left"/>
      <w:pPr>
        <w:tabs>
          <w:tab w:val="left" w:pos="113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66243C">
      <w:start w:val="1"/>
      <w:numFmt w:val="bullet"/>
      <w:lvlText w:val="-"/>
      <w:lvlJc w:val="left"/>
      <w:pPr>
        <w:tabs>
          <w:tab w:val="left" w:pos="113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66D55E">
      <w:start w:val="1"/>
      <w:numFmt w:val="bullet"/>
      <w:lvlText w:val="-"/>
      <w:lvlJc w:val="left"/>
      <w:pPr>
        <w:tabs>
          <w:tab w:val="left" w:pos="1134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26D016">
      <w:start w:val="1"/>
      <w:numFmt w:val="bullet"/>
      <w:lvlText w:val="-"/>
      <w:lvlJc w:val="left"/>
      <w:pPr>
        <w:tabs>
          <w:tab w:val="left" w:pos="113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4B608">
      <w:start w:val="1"/>
      <w:numFmt w:val="bullet"/>
      <w:lvlText w:val="-"/>
      <w:lvlJc w:val="left"/>
      <w:pPr>
        <w:tabs>
          <w:tab w:val="left" w:pos="113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840D14">
      <w:start w:val="1"/>
      <w:numFmt w:val="bullet"/>
      <w:lvlText w:val="-"/>
      <w:lvlJc w:val="left"/>
      <w:pPr>
        <w:tabs>
          <w:tab w:val="left" w:pos="1134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1F95A92"/>
    <w:multiLevelType w:val="hybridMultilevel"/>
    <w:tmpl w:val="6A524266"/>
    <w:numStyleLink w:val="Zaimportowanystyl47"/>
  </w:abstractNum>
  <w:abstractNum w:abstractNumId="46" w15:restartNumberingAfterBreak="0">
    <w:nsid w:val="32B17687"/>
    <w:multiLevelType w:val="multilevel"/>
    <w:tmpl w:val="E63AF002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709"/>
        </w:tabs>
        <w:ind w:left="1183" w:hanging="3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1775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3474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5174" w:hanging="35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5882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6590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700" w:hanging="2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47" w15:restartNumberingAfterBreak="0">
    <w:nsid w:val="333548BE"/>
    <w:multiLevelType w:val="multilevel"/>
    <w:tmpl w:val="41828254"/>
    <w:numStyleLink w:val="Zaimportowanystyl35"/>
  </w:abstractNum>
  <w:abstractNum w:abstractNumId="48" w15:restartNumberingAfterBreak="0">
    <w:nsid w:val="356D5132"/>
    <w:multiLevelType w:val="hybridMultilevel"/>
    <w:tmpl w:val="77AEE8F4"/>
    <w:styleLink w:val="Zaimportowanystyl33"/>
    <w:lvl w:ilvl="0" w:tplc="95C41A52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CCAA9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BCE0A0">
      <w:start w:val="1"/>
      <w:numFmt w:val="lowerRoman"/>
      <w:lvlText w:val="%3."/>
      <w:lvlJc w:val="left"/>
      <w:pPr>
        <w:ind w:left="216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689D7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1C67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1C563C">
      <w:start w:val="1"/>
      <w:numFmt w:val="lowerRoman"/>
      <w:lvlText w:val="%6."/>
      <w:lvlJc w:val="left"/>
      <w:pPr>
        <w:ind w:left="432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5842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AD14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AC932E">
      <w:start w:val="1"/>
      <w:numFmt w:val="lowerRoman"/>
      <w:lvlText w:val="%9."/>
      <w:lvlJc w:val="left"/>
      <w:pPr>
        <w:ind w:left="648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6FD5442"/>
    <w:multiLevelType w:val="multilevel"/>
    <w:tmpl w:val="3F98F412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536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236" w:hanging="7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907" w:hanging="17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615" w:hanging="1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323" w:hanging="19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031" w:hanging="2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50" w15:restartNumberingAfterBreak="0">
    <w:nsid w:val="377A11C9"/>
    <w:multiLevelType w:val="multilevel"/>
    <w:tmpl w:val="D9F0828E"/>
    <w:styleLink w:val="Zaimportowanystyl55"/>
    <w:lvl w:ilvl="0">
      <w:start w:val="1"/>
      <w:numFmt w:val="decimal"/>
      <w:lvlText w:val="%1."/>
      <w:lvlJc w:val="left"/>
      <w:pPr>
        <w:ind w:left="399" w:hanging="3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42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642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2" w:hanging="10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02" w:hanging="10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362" w:hanging="1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362" w:hanging="1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722" w:hanging="1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388D2F8C"/>
    <w:multiLevelType w:val="hybridMultilevel"/>
    <w:tmpl w:val="8D765744"/>
    <w:styleLink w:val="Zaimportowanystyl8"/>
    <w:lvl w:ilvl="0" w:tplc="2DF8CFCC">
      <w:start w:val="1"/>
      <w:numFmt w:val="decimal"/>
      <w:lvlText w:val="%1)"/>
      <w:lvlJc w:val="left"/>
      <w:pPr>
        <w:ind w:left="7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28FF5C">
      <w:start w:val="1"/>
      <w:numFmt w:val="decimal"/>
      <w:lvlText w:val="%2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6A8896">
      <w:start w:val="1"/>
      <w:numFmt w:val="lowerRoman"/>
      <w:lvlText w:val="%3."/>
      <w:lvlJc w:val="left"/>
      <w:pPr>
        <w:ind w:left="149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38CBA4">
      <w:start w:val="1"/>
      <w:numFmt w:val="decimal"/>
      <w:lvlText w:val="%4."/>
      <w:lvlJc w:val="left"/>
      <w:pPr>
        <w:ind w:left="21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02FE00">
      <w:start w:val="1"/>
      <w:numFmt w:val="lowerLetter"/>
      <w:lvlText w:val="%5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E5D5A">
      <w:start w:val="1"/>
      <w:numFmt w:val="lowerRoman"/>
      <w:lvlText w:val="%6."/>
      <w:lvlJc w:val="left"/>
      <w:pPr>
        <w:ind w:left="359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328054">
      <w:start w:val="1"/>
      <w:numFmt w:val="decimal"/>
      <w:lvlText w:val="%7."/>
      <w:lvlJc w:val="left"/>
      <w:pPr>
        <w:ind w:left="43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6E3DB8">
      <w:start w:val="1"/>
      <w:numFmt w:val="lowerLetter"/>
      <w:lvlText w:val="%8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4A0FC6">
      <w:start w:val="1"/>
      <w:numFmt w:val="lowerRoman"/>
      <w:lvlText w:val="%9."/>
      <w:lvlJc w:val="left"/>
      <w:pPr>
        <w:ind w:left="5754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99D7300"/>
    <w:multiLevelType w:val="hybridMultilevel"/>
    <w:tmpl w:val="720A630E"/>
    <w:numStyleLink w:val="Zaimportowanystyl37"/>
  </w:abstractNum>
  <w:abstractNum w:abstractNumId="53" w15:restartNumberingAfterBreak="0">
    <w:nsid w:val="3A1F76CB"/>
    <w:multiLevelType w:val="multilevel"/>
    <w:tmpl w:val="3A44B7C0"/>
    <w:styleLink w:val="Zaimportowanystyl49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709"/>
        </w:tabs>
        <w:ind w:left="1183" w:hanging="3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1775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3474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5174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5882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6590" w:hanging="35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700" w:hanging="2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54" w15:restartNumberingAfterBreak="0">
    <w:nsid w:val="3B8D4351"/>
    <w:multiLevelType w:val="hybridMultilevel"/>
    <w:tmpl w:val="F05EED42"/>
    <w:numStyleLink w:val="Zaimportowanystyl9"/>
  </w:abstractNum>
  <w:abstractNum w:abstractNumId="55" w15:restartNumberingAfterBreak="0">
    <w:nsid w:val="3E185C95"/>
    <w:multiLevelType w:val="hybridMultilevel"/>
    <w:tmpl w:val="15BE751E"/>
    <w:numStyleLink w:val="Zaimportowanystyl39"/>
  </w:abstractNum>
  <w:abstractNum w:abstractNumId="56" w15:restartNumberingAfterBreak="0">
    <w:nsid w:val="3E423C71"/>
    <w:multiLevelType w:val="hybridMultilevel"/>
    <w:tmpl w:val="09C2D8EA"/>
    <w:numStyleLink w:val="Zaimportowanystyl10"/>
  </w:abstractNum>
  <w:abstractNum w:abstractNumId="57" w15:restartNumberingAfterBreak="0">
    <w:nsid w:val="3F456E15"/>
    <w:multiLevelType w:val="multilevel"/>
    <w:tmpl w:val="E1EC9FD2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709"/>
        </w:tabs>
        <w:ind w:left="1183" w:hanging="38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1775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3474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5174" w:hanging="35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5882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6590" w:hanging="35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700" w:hanging="2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58" w15:restartNumberingAfterBreak="0">
    <w:nsid w:val="41627F8B"/>
    <w:multiLevelType w:val="hybridMultilevel"/>
    <w:tmpl w:val="7BE8EB86"/>
    <w:numStyleLink w:val="Zaimportowanystyl14"/>
  </w:abstractNum>
  <w:abstractNum w:abstractNumId="59" w15:restartNumberingAfterBreak="0">
    <w:nsid w:val="41727B0F"/>
    <w:multiLevelType w:val="hybridMultilevel"/>
    <w:tmpl w:val="8862A64C"/>
    <w:styleLink w:val="Zaimportowanystyl31"/>
    <w:lvl w:ilvl="0" w:tplc="41269CFE">
      <w:start w:val="1"/>
      <w:numFmt w:val="lowerLetter"/>
      <w:lvlText w:val="%1)"/>
      <w:lvlJc w:val="left"/>
      <w:pPr>
        <w:ind w:left="140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36750E">
      <w:start w:val="1"/>
      <w:numFmt w:val="lowerLetter"/>
      <w:lvlText w:val="%2."/>
      <w:lvlJc w:val="left"/>
      <w:pPr>
        <w:ind w:left="212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883E40">
      <w:start w:val="1"/>
      <w:numFmt w:val="lowerLetter"/>
      <w:lvlText w:val="%3)"/>
      <w:lvlJc w:val="left"/>
      <w:pPr>
        <w:ind w:left="3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A8C010">
      <w:start w:val="1"/>
      <w:numFmt w:val="decimal"/>
      <w:lvlText w:val="%4."/>
      <w:lvlJc w:val="left"/>
      <w:pPr>
        <w:ind w:left="1100" w:hanging="414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C67F46">
      <w:start w:val="1"/>
      <w:numFmt w:val="lowerLetter"/>
      <w:lvlText w:val="%5."/>
      <w:lvlJc w:val="left"/>
      <w:pPr>
        <w:ind w:left="1820" w:hanging="414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AAEA9C">
      <w:start w:val="1"/>
      <w:numFmt w:val="lowerRoman"/>
      <w:lvlText w:val="%6."/>
      <w:lvlJc w:val="left"/>
      <w:pPr>
        <w:ind w:left="2540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F6190E">
      <w:start w:val="1"/>
      <w:numFmt w:val="decimal"/>
      <w:lvlText w:val="%7."/>
      <w:lvlJc w:val="left"/>
      <w:pPr>
        <w:ind w:left="3260" w:hanging="414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143FB6">
      <w:start w:val="1"/>
      <w:numFmt w:val="lowerLetter"/>
      <w:lvlText w:val="%8."/>
      <w:lvlJc w:val="left"/>
      <w:pPr>
        <w:ind w:left="3980" w:hanging="414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442DC0">
      <w:start w:val="1"/>
      <w:numFmt w:val="lowerRoman"/>
      <w:lvlText w:val="%9."/>
      <w:lvlJc w:val="left"/>
      <w:pPr>
        <w:ind w:left="4700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41D96792"/>
    <w:multiLevelType w:val="hybridMultilevel"/>
    <w:tmpl w:val="2430CDDC"/>
    <w:numStyleLink w:val="Zaimportowanystyl52"/>
  </w:abstractNum>
  <w:abstractNum w:abstractNumId="61" w15:restartNumberingAfterBreak="0">
    <w:nsid w:val="4202132A"/>
    <w:multiLevelType w:val="hybridMultilevel"/>
    <w:tmpl w:val="A686D8EC"/>
    <w:styleLink w:val="Zaimportowanystyl18"/>
    <w:lvl w:ilvl="0" w:tplc="88BAE7AC">
      <w:start w:val="1"/>
      <w:numFmt w:val="bullet"/>
      <w:lvlText w:val="-"/>
      <w:lvlJc w:val="left"/>
      <w:pPr>
        <w:tabs>
          <w:tab w:val="left" w:pos="113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6ACE62">
      <w:start w:val="1"/>
      <w:numFmt w:val="bullet"/>
      <w:lvlText w:val="-"/>
      <w:lvlJc w:val="left"/>
      <w:pPr>
        <w:tabs>
          <w:tab w:val="left" w:pos="113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8B560">
      <w:start w:val="1"/>
      <w:numFmt w:val="bullet"/>
      <w:lvlText w:val="-"/>
      <w:lvlJc w:val="left"/>
      <w:pPr>
        <w:tabs>
          <w:tab w:val="left" w:pos="1134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0A9A0C">
      <w:start w:val="1"/>
      <w:numFmt w:val="bullet"/>
      <w:lvlText w:val="-"/>
      <w:lvlJc w:val="left"/>
      <w:pPr>
        <w:tabs>
          <w:tab w:val="left" w:pos="113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0403E8">
      <w:start w:val="1"/>
      <w:numFmt w:val="bullet"/>
      <w:lvlText w:val="-"/>
      <w:lvlJc w:val="left"/>
      <w:pPr>
        <w:tabs>
          <w:tab w:val="left" w:pos="113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10AA20">
      <w:start w:val="1"/>
      <w:numFmt w:val="bullet"/>
      <w:lvlText w:val="-"/>
      <w:lvlJc w:val="left"/>
      <w:pPr>
        <w:tabs>
          <w:tab w:val="left" w:pos="1134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16F23A">
      <w:start w:val="1"/>
      <w:numFmt w:val="bullet"/>
      <w:lvlText w:val="-"/>
      <w:lvlJc w:val="left"/>
      <w:pPr>
        <w:tabs>
          <w:tab w:val="left" w:pos="113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D45BC6">
      <w:start w:val="1"/>
      <w:numFmt w:val="bullet"/>
      <w:lvlText w:val="-"/>
      <w:lvlJc w:val="left"/>
      <w:pPr>
        <w:tabs>
          <w:tab w:val="left" w:pos="113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F2C820">
      <w:start w:val="1"/>
      <w:numFmt w:val="bullet"/>
      <w:lvlText w:val="-"/>
      <w:lvlJc w:val="left"/>
      <w:pPr>
        <w:tabs>
          <w:tab w:val="left" w:pos="1134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5046B40"/>
    <w:multiLevelType w:val="multilevel"/>
    <w:tmpl w:val="868E5DA8"/>
    <w:styleLink w:val="Biecalista1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499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199" w:hanging="75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870" w:hanging="2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578" w:hanging="2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286" w:hanging="2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5994" w:hanging="24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63" w15:restartNumberingAfterBreak="0">
    <w:nsid w:val="45C96FD0"/>
    <w:multiLevelType w:val="multilevel"/>
    <w:tmpl w:val="868E5DA8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499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199" w:hanging="75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870" w:hanging="2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578" w:hanging="2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286" w:hanging="2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5994" w:hanging="24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64" w15:restartNumberingAfterBreak="0">
    <w:nsid w:val="47E00F50"/>
    <w:multiLevelType w:val="multilevel"/>
    <w:tmpl w:val="41828254"/>
    <w:styleLink w:val="Zaimportowanystyl35"/>
    <w:lvl w:ilvl="0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17" w:hanging="7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17" w:hanging="7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77" w:hanging="10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77" w:hanging="10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37" w:hanging="1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37" w:hanging="1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797" w:hanging="17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497853E7"/>
    <w:multiLevelType w:val="hybridMultilevel"/>
    <w:tmpl w:val="2430CDDC"/>
    <w:styleLink w:val="Zaimportowanystyl52"/>
    <w:lvl w:ilvl="0" w:tplc="ED24252A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AEE5A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DC7276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9C10A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2431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A01286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2ECF5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3273B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23730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C996068"/>
    <w:multiLevelType w:val="multilevel"/>
    <w:tmpl w:val="8200BDFE"/>
    <w:styleLink w:val="Zaimportowanystyl28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80"/>
        </w:tabs>
        <w:ind w:left="3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left" w:pos="680"/>
        </w:tabs>
        <w:ind w:left="414" w:hanging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680"/>
        </w:tabs>
        <w:ind w:left="1804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680"/>
        </w:tabs>
        <w:ind w:left="3503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680"/>
        </w:tabs>
        <w:ind w:left="5203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680"/>
        </w:tabs>
        <w:ind w:left="5911" w:hanging="3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680"/>
        </w:tabs>
        <w:ind w:left="6619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680"/>
        </w:tabs>
        <w:ind w:left="6729" w:hanging="2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67" w15:restartNumberingAfterBreak="0">
    <w:nsid w:val="4EAF615D"/>
    <w:multiLevelType w:val="hybridMultilevel"/>
    <w:tmpl w:val="BDD0468E"/>
    <w:numStyleLink w:val="Zaimportowanystyl60"/>
  </w:abstractNum>
  <w:abstractNum w:abstractNumId="68" w15:restartNumberingAfterBreak="0">
    <w:nsid w:val="4FB172F6"/>
    <w:multiLevelType w:val="hybridMultilevel"/>
    <w:tmpl w:val="1B86412C"/>
    <w:styleLink w:val="Zaimportowanystyl6"/>
    <w:lvl w:ilvl="0" w:tplc="8E328BD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36C936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CE29C8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808DA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38BF58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615F0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2A19DE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3EBDEC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DE0018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50D37814"/>
    <w:multiLevelType w:val="hybridMultilevel"/>
    <w:tmpl w:val="77AEE8F4"/>
    <w:numStyleLink w:val="Zaimportowanystyl33"/>
  </w:abstractNum>
  <w:abstractNum w:abstractNumId="70" w15:restartNumberingAfterBreak="0">
    <w:nsid w:val="5217158C"/>
    <w:multiLevelType w:val="multilevel"/>
    <w:tmpl w:val="D9F0828E"/>
    <w:numStyleLink w:val="Zaimportowanystyl55"/>
  </w:abstractNum>
  <w:abstractNum w:abstractNumId="71" w15:restartNumberingAfterBreak="0">
    <w:nsid w:val="52530D09"/>
    <w:multiLevelType w:val="multilevel"/>
    <w:tmpl w:val="33860064"/>
    <w:numStyleLink w:val="Zaimportowanystyl53"/>
  </w:abstractNum>
  <w:abstractNum w:abstractNumId="72" w15:restartNumberingAfterBreak="0">
    <w:nsid w:val="53867ED1"/>
    <w:multiLevelType w:val="hybridMultilevel"/>
    <w:tmpl w:val="2A2662A0"/>
    <w:numStyleLink w:val="Zaimportowanystyl32"/>
  </w:abstractNum>
  <w:abstractNum w:abstractNumId="73" w15:restartNumberingAfterBreak="0">
    <w:nsid w:val="56BA73B7"/>
    <w:multiLevelType w:val="multilevel"/>
    <w:tmpl w:val="3A44B7C0"/>
    <w:numStyleLink w:val="Zaimportowanystyl49"/>
  </w:abstractNum>
  <w:abstractNum w:abstractNumId="74" w15:restartNumberingAfterBreak="0">
    <w:nsid w:val="57117D6D"/>
    <w:multiLevelType w:val="hybridMultilevel"/>
    <w:tmpl w:val="307A1B84"/>
    <w:styleLink w:val="Zaimportowanystyl12"/>
    <w:lvl w:ilvl="0" w:tplc="0E4CE56C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AAFD9C">
      <w:start w:val="1"/>
      <w:numFmt w:val="lowerRoman"/>
      <w:lvlText w:val="%2.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C8B0A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46F436">
      <w:start w:val="1"/>
      <w:numFmt w:val="lowerLetter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B42668">
      <w:start w:val="1"/>
      <w:numFmt w:val="lowerRoman"/>
      <w:lvlText w:val="%5.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A08E34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9A8224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B028D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6235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582F5710"/>
    <w:multiLevelType w:val="hybridMultilevel"/>
    <w:tmpl w:val="9FB2EC0C"/>
    <w:styleLink w:val="Zaimportowanystyl30"/>
    <w:lvl w:ilvl="0" w:tplc="4D3C6DE4">
      <w:start w:val="1"/>
      <w:numFmt w:val="lowerLetter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8CE09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CEAEE2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92922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78F3CA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2A9A7C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6C598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0A9056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EC9E4C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59A85B74"/>
    <w:multiLevelType w:val="hybridMultilevel"/>
    <w:tmpl w:val="4930099C"/>
    <w:numStyleLink w:val="Zaimportowanystyl63"/>
  </w:abstractNum>
  <w:abstractNum w:abstractNumId="77" w15:restartNumberingAfterBreak="0">
    <w:nsid w:val="59C46CB8"/>
    <w:multiLevelType w:val="hybridMultilevel"/>
    <w:tmpl w:val="359C22EC"/>
    <w:styleLink w:val="Zaimportowanystyl41"/>
    <w:lvl w:ilvl="0" w:tplc="42FC34BC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523C2A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74713A">
      <w:start w:val="1"/>
      <w:numFmt w:val="decimal"/>
      <w:suff w:val="nothing"/>
      <w:lvlText w:val="%3."/>
      <w:lvlJc w:val="left"/>
      <w:pPr>
        <w:ind w:left="231" w:hanging="1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24739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90B668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967E4C">
      <w:start w:val="1"/>
      <w:numFmt w:val="lowerRoman"/>
      <w:lvlText w:val="%6."/>
      <w:lvlJc w:val="left"/>
      <w:pPr>
        <w:ind w:left="3957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801538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A6DC4E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C26BA2">
      <w:start w:val="1"/>
      <w:numFmt w:val="lowerRoman"/>
      <w:lvlText w:val="%9."/>
      <w:lvlJc w:val="left"/>
      <w:pPr>
        <w:ind w:left="6117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5A554AA1"/>
    <w:multiLevelType w:val="hybridMultilevel"/>
    <w:tmpl w:val="9E78D840"/>
    <w:styleLink w:val="Zaimportowanystyl22"/>
    <w:lvl w:ilvl="0" w:tplc="A8F09CB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82CCD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07ECA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22A5B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D0FDA4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10DAEC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AE48C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F06586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543D38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5AEE162A"/>
    <w:multiLevelType w:val="hybridMultilevel"/>
    <w:tmpl w:val="C87CF4BA"/>
    <w:numStyleLink w:val="Zaimportowanystyl15"/>
  </w:abstractNum>
  <w:abstractNum w:abstractNumId="80" w15:restartNumberingAfterBreak="0">
    <w:nsid w:val="5B4A015F"/>
    <w:multiLevelType w:val="hybridMultilevel"/>
    <w:tmpl w:val="A1CEED88"/>
    <w:styleLink w:val="Zaimportowanystyl50"/>
    <w:lvl w:ilvl="0" w:tplc="203CE340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5CFAA2">
      <w:start w:val="1"/>
      <w:numFmt w:val="lowerLetter"/>
      <w:lvlText w:val="%2."/>
      <w:lvlJc w:val="left"/>
      <w:pPr>
        <w:tabs>
          <w:tab w:val="left" w:pos="68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FEB268">
      <w:start w:val="1"/>
      <w:numFmt w:val="lowerRoman"/>
      <w:lvlText w:val="%3."/>
      <w:lvlJc w:val="left"/>
      <w:pPr>
        <w:tabs>
          <w:tab w:val="left" w:pos="680"/>
        </w:tabs>
        <w:ind w:left="216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52592E">
      <w:start w:val="1"/>
      <w:numFmt w:val="decimal"/>
      <w:lvlText w:val="%4."/>
      <w:lvlJc w:val="left"/>
      <w:pPr>
        <w:tabs>
          <w:tab w:val="left" w:pos="680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A8C48A">
      <w:start w:val="1"/>
      <w:numFmt w:val="lowerLetter"/>
      <w:lvlText w:val="%5."/>
      <w:lvlJc w:val="left"/>
      <w:pPr>
        <w:tabs>
          <w:tab w:val="left" w:pos="680"/>
        </w:tabs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3CA66A">
      <w:start w:val="1"/>
      <w:numFmt w:val="lowerRoman"/>
      <w:lvlText w:val="%6."/>
      <w:lvlJc w:val="left"/>
      <w:pPr>
        <w:tabs>
          <w:tab w:val="left" w:pos="680"/>
        </w:tabs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C89924">
      <w:start w:val="1"/>
      <w:numFmt w:val="decimal"/>
      <w:lvlText w:val="%7."/>
      <w:lvlJc w:val="left"/>
      <w:pPr>
        <w:tabs>
          <w:tab w:val="left" w:pos="680"/>
        </w:tabs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F406E6">
      <w:start w:val="1"/>
      <w:numFmt w:val="lowerLetter"/>
      <w:lvlText w:val="%8."/>
      <w:lvlJc w:val="left"/>
      <w:pPr>
        <w:tabs>
          <w:tab w:val="left" w:pos="680"/>
        </w:tabs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4A9F12">
      <w:start w:val="1"/>
      <w:numFmt w:val="lowerRoman"/>
      <w:lvlText w:val="%9."/>
      <w:lvlJc w:val="left"/>
      <w:pPr>
        <w:tabs>
          <w:tab w:val="left" w:pos="680"/>
        </w:tabs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5B701C3B"/>
    <w:multiLevelType w:val="hybridMultilevel"/>
    <w:tmpl w:val="716A7EA8"/>
    <w:styleLink w:val="Zaimportowanystyl42"/>
    <w:lvl w:ilvl="0" w:tplc="6C7EB026">
      <w:start w:val="1"/>
      <w:numFmt w:val="decimal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FCBC6E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BC5990">
      <w:start w:val="1"/>
      <w:numFmt w:val="lowerRoman"/>
      <w:lvlText w:val="%3."/>
      <w:lvlJc w:val="left"/>
      <w:pPr>
        <w:ind w:left="215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488AE4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2088EE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3A6436">
      <w:start w:val="1"/>
      <w:numFmt w:val="lowerRoman"/>
      <w:lvlText w:val="%6."/>
      <w:lvlJc w:val="left"/>
      <w:pPr>
        <w:ind w:left="431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4E06F2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12D8A2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F08B8C">
      <w:start w:val="1"/>
      <w:numFmt w:val="lowerRoman"/>
      <w:lvlText w:val="%9."/>
      <w:lvlJc w:val="left"/>
      <w:pPr>
        <w:ind w:left="647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5B9E03C1"/>
    <w:multiLevelType w:val="hybridMultilevel"/>
    <w:tmpl w:val="8D765744"/>
    <w:numStyleLink w:val="Zaimportowanystyl8"/>
  </w:abstractNum>
  <w:abstractNum w:abstractNumId="83" w15:restartNumberingAfterBreak="0">
    <w:nsid w:val="5BF92AB1"/>
    <w:multiLevelType w:val="hybridMultilevel"/>
    <w:tmpl w:val="A5842EC0"/>
    <w:numStyleLink w:val="Zaimportowanystyl4"/>
  </w:abstractNum>
  <w:abstractNum w:abstractNumId="84" w15:restartNumberingAfterBreak="0">
    <w:nsid w:val="5E467CF2"/>
    <w:multiLevelType w:val="hybridMultilevel"/>
    <w:tmpl w:val="4930099C"/>
    <w:styleLink w:val="Zaimportowanystyl63"/>
    <w:lvl w:ilvl="0" w:tplc="13643AA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704590">
      <w:start w:val="1"/>
      <w:numFmt w:val="decimal"/>
      <w:lvlText w:val="%2."/>
      <w:lvlJc w:val="left"/>
      <w:pPr>
        <w:ind w:left="11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5C1886">
      <w:start w:val="1"/>
      <w:numFmt w:val="decimal"/>
      <w:lvlText w:val="%3."/>
      <w:lvlJc w:val="left"/>
      <w:pPr>
        <w:ind w:left="1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C609B2">
      <w:start w:val="1"/>
      <w:numFmt w:val="decimal"/>
      <w:lvlText w:val="%4."/>
      <w:lvlJc w:val="left"/>
      <w:pPr>
        <w:ind w:left="27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4C9A4E">
      <w:start w:val="1"/>
      <w:numFmt w:val="decimal"/>
      <w:lvlText w:val="%5."/>
      <w:lvlJc w:val="left"/>
      <w:pPr>
        <w:ind w:left="35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C696F0">
      <w:start w:val="1"/>
      <w:numFmt w:val="decimal"/>
      <w:lvlText w:val="%6."/>
      <w:lvlJc w:val="left"/>
      <w:pPr>
        <w:ind w:left="4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6211F4">
      <w:start w:val="1"/>
      <w:numFmt w:val="decimal"/>
      <w:lvlText w:val="%7."/>
      <w:lvlJc w:val="left"/>
      <w:pPr>
        <w:ind w:left="51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102B9C">
      <w:start w:val="1"/>
      <w:numFmt w:val="decimal"/>
      <w:lvlText w:val="%8."/>
      <w:lvlJc w:val="left"/>
      <w:pPr>
        <w:ind w:left="5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1EBCFC">
      <w:start w:val="1"/>
      <w:numFmt w:val="decimal"/>
      <w:lvlText w:val="%9."/>
      <w:lvlJc w:val="left"/>
      <w:pPr>
        <w:ind w:left="67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5F7317B8"/>
    <w:multiLevelType w:val="hybridMultilevel"/>
    <w:tmpl w:val="4DE0E440"/>
    <w:styleLink w:val="Zaimportowanystyl57"/>
    <w:lvl w:ilvl="0" w:tplc="FBB8879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523906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8C3FFA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5C3A90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34D4EE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34CD76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46D6E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EA1A84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068502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61304009"/>
    <w:multiLevelType w:val="multilevel"/>
    <w:tmpl w:val="D4AEB778"/>
    <w:lvl w:ilvl="0">
      <w:start w:val="1"/>
      <w:numFmt w:val="decimal"/>
      <w:lvlText w:val="%1."/>
      <w:lvlJc w:val="left"/>
      <w:pPr>
        <w:tabs>
          <w:tab w:val="left" w:pos="709"/>
        </w:tabs>
        <w:ind w:left="357" w:hanging="35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</w:tabs>
        <w:ind w:left="328" w:hanging="32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nothing"/>
      <w:lvlText w:val="(%3)"/>
      <w:lvlJc w:val="left"/>
      <w:pPr>
        <w:tabs>
          <w:tab w:val="left" w:pos="709"/>
        </w:tabs>
        <w:ind w:left="266" w:hanging="2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left" w:pos="709"/>
        </w:tabs>
        <w:ind w:left="536" w:hanging="35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left" w:pos="709"/>
        </w:tabs>
        <w:ind w:left="2236" w:hanging="7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(%5)%6."/>
      <w:lvlJc w:val="left"/>
      <w:pPr>
        <w:tabs>
          <w:tab w:val="left" w:pos="709"/>
        </w:tabs>
        <w:ind w:left="3907" w:hanging="17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(%5)%6.%7."/>
      <w:lvlJc w:val="left"/>
      <w:pPr>
        <w:tabs>
          <w:tab w:val="left" w:pos="709"/>
        </w:tabs>
        <w:ind w:left="4615" w:hanging="1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(%5)%6.%7.%8."/>
      <w:lvlJc w:val="left"/>
      <w:pPr>
        <w:tabs>
          <w:tab w:val="left" w:pos="709"/>
        </w:tabs>
        <w:ind w:left="5323" w:hanging="19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(%5)%6.%7.%8.%9."/>
      <w:lvlJc w:val="left"/>
      <w:pPr>
        <w:tabs>
          <w:tab w:val="left" w:pos="709"/>
        </w:tabs>
        <w:ind w:left="6031" w:hanging="2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87" w15:restartNumberingAfterBreak="0">
    <w:nsid w:val="61902FE6"/>
    <w:multiLevelType w:val="hybridMultilevel"/>
    <w:tmpl w:val="A09C26AE"/>
    <w:styleLink w:val="Zaimportowanystyl51"/>
    <w:lvl w:ilvl="0" w:tplc="335CD8FC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1C97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89218">
      <w:start w:val="1"/>
      <w:numFmt w:val="lowerRoman"/>
      <w:lvlText w:val="%3."/>
      <w:lvlJc w:val="left"/>
      <w:pPr>
        <w:ind w:left="216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46187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C237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506526">
      <w:start w:val="1"/>
      <w:numFmt w:val="lowerRoman"/>
      <w:lvlText w:val="%6."/>
      <w:lvlJc w:val="left"/>
      <w:pPr>
        <w:ind w:left="432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DCEFA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14E23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906080">
      <w:start w:val="1"/>
      <w:numFmt w:val="lowerRoman"/>
      <w:lvlText w:val="%9."/>
      <w:lvlJc w:val="left"/>
      <w:pPr>
        <w:ind w:left="648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 w15:restartNumberingAfterBreak="0">
    <w:nsid w:val="62F7688B"/>
    <w:multiLevelType w:val="hybridMultilevel"/>
    <w:tmpl w:val="716A7EA8"/>
    <w:numStyleLink w:val="Zaimportowanystyl42"/>
  </w:abstractNum>
  <w:abstractNum w:abstractNumId="89" w15:restartNumberingAfterBreak="0">
    <w:nsid w:val="633D5F67"/>
    <w:multiLevelType w:val="hybridMultilevel"/>
    <w:tmpl w:val="5A700266"/>
    <w:styleLink w:val="Zaimportowanystyl11"/>
    <w:lvl w:ilvl="0" w:tplc="3A149B5E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A688A0">
      <w:start w:val="1"/>
      <w:numFmt w:val="lowerLetter"/>
      <w:lvlText w:val="%2."/>
      <w:lvlJc w:val="left"/>
      <w:pPr>
        <w:ind w:left="108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801ED4">
      <w:start w:val="1"/>
      <w:numFmt w:val="lowerRoman"/>
      <w:lvlText w:val="%3."/>
      <w:lvlJc w:val="left"/>
      <w:pPr>
        <w:ind w:left="180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3C40CC">
      <w:start w:val="1"/>
      <w:numFmt w:val="decimal"/>
      <w:lvlText w:val="%4."/>
      <w:lvlJc w:val="left"/>
      <w:pPr>
        <w:ind w:left="252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F4C89A">
      <w:start w:val="1"/>
      <w:numFmt w:val="lowerLetter"/>
      <w:lvlText w:val="%5."/>
      <w:lvlJc w:val="left"/>
      <w:pPr>
        <w:ind w:left="324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6A63DC">
      <w:start w:val="1"/>
      <w:numFmt w:val="lowerRoman"/>
      <w:lvlText w:val="%6."/>
      <w:lvlJc w:val="left"/>
      <w:pPr>
        <w:ind w:left="39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08733C">
      <w:start w:val="1"/>
      <w:numFmt w:val="decimal"/>
      <w:lvlText w:val="%7."/>
      <w:lvlJc w:val="left"/>
      <w:pPr>
        <w:ind w:left="468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C0CD6">
      <w:start w:val="1"/>
      <w:numFmt w:val="lowerLetter"/>
      <w:lvlText w:val="%8."/>
      <w:lvlJc w:val="left"/>
      <w:pPr>
        <w:ind w:left="540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C676E2">
      <w:start w:val="1"/>
      <w:numFmt w:val="lowerRoman"/>
      <w:lvlText w:val="%9."/>
      <w:lvlJc w:val="left"/>
      <w:pPr>
        <w:ind w:left="61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64027D0D"/>
    <w:multiLevelType w:val="hybridMultilevel"/>
    <w:tmpl w:val="3D2C375E"/>
    <w:lvl w:ilvl="0" w:tplc="FFFFFFFF">
      <w:start w:val="1"/>
      <w:numFmt w:val="decimal"/>
      <w:lvlText w:val="%1)"/>
      <w:lvlJc w:val="left"/>
      <w:pPr>
        <w:ind w:left="7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08FAE2">
      <w:start w:val="4"/>
      <w:numFmt w:val="decimal"/>
      <w:lvlText w:val="%2)"/>
      <w:lvlJc w:val="left"/>
      <w:pPr>
        <w:ind w:left="1040" w:hanging="360"/>
      </w:pPr>
      <w:rPr>
        <w:rFonts w:hint="default"/>
      </w:rPr>
    </w:lvl>
    <w:lvl w:ilvl="2" w:tplc="FFFFFFFF">
      <w:start w:val="1"/>
      <w:numFmt w:val="lowerRoman"/>
      <w:lvlText w:val="%3."/>
      <w:lvlJc w:val="left"/>
      <w:pPr>
        <w:ind w:left="149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1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359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3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5754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42F35E7"/>
    <w:multiLevelType w:val="hybridMultilevel"/>
    <w:tmpl w:val="1F88255E"/>
    <w:styleLink w:val="Zaimportowanystyl43"/>
    <w:lvl w:ilvl="0" w:tplc="F6C6CC8A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F241BA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1CBF4A">
      <w:start w:val="1"/>
      <w:numFmt w:val="decimal"/>
      <w:suff w:val="nothing"/>
      <w:lvlText w:val="%3."/>
      <w:lvlJc w:val="left"/>
      <w:pPr>
        <w:ind w:left="231" w:hanging="1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F03D54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1A52C6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1237D6">
      <w:start w:val="1"/>
      <w:numFmt w:val="lowerRoman"/>
      <w:lvlText w:val="%6."/>
      <w:lvlJc w:val="left"/>
      <w:pPr>
        <w:ind w:left="3957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80B20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30937E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A05006">
      <w:start w:val="1"/>
      <w:numFmt w:val="lowerRoman"/>
      <w:lvlText w:val="%9."/>
      <w:lvlJc w:val="left"/>
      <w:pPr>
        <w:ind w:left="6117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68EE50EA"/>
    <w:multiLevelType w:val="hybridMultilevel"/>
    <w:tmpl w:val="D700D1EA"/>
    <w:styleLink w:val="Zaimportowanystyl45"/>
    <w:lvl w:ilvl="0" w:tplc="9DBE06D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CAB7D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CC7A52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3C604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88E39A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E240AE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02AF9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AE9616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64463C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69634AB2"/>
    <w:multiLevelType w:val="hybridMultilevel"/>
    <w:tmpl w:val="63866544"/>
    <w:numStyleLink w:val="Zaimportowanystyl46"/>
  </w:abstractNum>
  <w:abstractNum w:abstractNumId="94" w15:restartNumberingAfterBreak="0">
    <w:nsid w:val="6ADF40B4"/>
    <w:multiLevelType w:val="hybridMultilevel"/>
    <w:tmpl w:val="15BE751E"/>
    <w:styleLink w:val="Zaimportowanystyl39"/>
    <w:lvl w:ilvl="0" w:tplc="5D46A428">
      <w:start w:val="1"/>
      <w:numFmt w:val="bullet"/>
      <w:lvlText w:val="●"/>
      <w:lvlJc w:val="left"/>
      <w:pPr>
        <w:ind w:left="107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F4A59C">
      <w:start w:val="1"/>
      <w:numFmt w:val="bullet"/>
      <w:lvlText w:val="o"/>
      <w:lvlJc w:val="left"/>
      <w:pPr>
        <w:ind w:left="179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6A238C">
      <w:start w:val="1"/>
      <w:numFmt w:val="bullet"/>
      <w:lvlText w:val="▪"/>
      <w:lvlJc w:val="left"/>
      <w:pPr>
        <w:ind w:left="251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A68F90">
      <w:start w:val="1"/>
      <w:numFmt w:val="bullet"/>
      <w:lvlText w:val="●"/>
      <w:lvlJc w:val="left"/>
      <w:pPr>
        <w:ind w:left="323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442648">
      <w:start w:val="1"/>
      <w:numFmt w:val="bullet"/>
      <w:lvlText w:val="o"/>
      <w:lvlJc w:val="left"/>
      <w:pPr>
        <w:ind w:left="395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BAF712">
      <w:start w:val="1"/>
      <w:numFmt w:val="bullet"/>
      <w:lvlText w:val="▪"/>
      <w:lvlJc w:val="left"/>
      <w:pPr>
        <w:ind w:left="46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E2F93E">
      <w:start w:val="1"/>
      <w:numFmt w:val="bullet"/>
      <w:lvlText w:val="●"/>
      <w:lvlJc w:val="left"/>
      <w:pPr>
        <w:ind w:left="539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9A86DE">
      <w:start w:val="1"/>
      <w:numFmt w:val="bullet"/>
      <w:lvlText w:val="o"/>
      <w:lvlJc w:val="left"/>
      <w:pPr>
        <w:ind w:left="6117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84DD2C">
      <w:start w:val="1"/>
      <w:numFmt w:val="bullet"/>
      <w:lvlText w:val="▪"/>
      <w:lvlJc w:val="left"/>
      <w:pPr>
        <w:ind w:left="68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6B4C1932"/>
    <w:multiLevelType w:val="hybridMultilevel"/>
    <w:tmpl w:val="CCC67BC0"/>
    <w:numStyleLink w:val="Zaimportowanystyl7"/>
  </w:abstractNum>
  <w:abstractNum w:abstractNumId="96" w15:restartNumberingAfterBreak="0">
    <w:nsid w:val="6B5B4FFA"/>
    <w:multiLevelType w:val="hybridMultilevel"/>
    <w:tmpl w:val="BDD0468E"/>
    <w:styleLink w:val="Zaimportowanystyl60"/>
    <w:lvl w:ilvl="0" w:tplc="4C1AD18A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7AEEC8">
      <w:start w:val="1"/>
      <w:numFmt w:val="decimal"/>
      <w:lvlText w:val="%2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6A2302">
      <w:start w:val="1"/>
      <w:numFmt w:val="lowerRoman"/>
      <w:lvlText w:val="%3."/>
      <w:lvlJc w:val="left"/>
      <w:pPr>
        <w:ind w:left="1089" w:hanging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DAD946">
      <w:start w:val="1"/>
      <w:numFmt w:val="decimal"/>
      <w:lvlText w:val="%4."/>
      <w:lvlJc w:val="left"/>
      <w:pPr>
        <w:ind w:left="1809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C69236">
      <w:start w:val="1"/>
      <w:numFmt w:val="lowerLetter"/>
      <w:lvlText w:val="%5."/>
      <w:lvlJc w:val="left"/>
      <w:pPr>
        <w:ind w:left="2529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1A1C82">
      <w:start w:val="1"/>
      <w:numFmt w:val="lowerRoman"/>
      <w:lvlText w:val="%6."/>
      <w:lvlJc w:val="left"/>
      <w:pPr>
        <w:ind w:left="3249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FE8944">
      <w:start w:val="1"/>
      <w:numFmt w:val="decimal"/>
      <w:lvlText w:val="%7."/>
      <w:lvlJc w:val="left"/>
      <w:pPr>
        <w:ind w:left="3969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868188">
      <w:start w:val="1"/>
      <w:numFmt w:val="lowerLetter"/>
      <w:lvlText w:val="%8."/>
      <w:lvlJc w:val="left"/>
      <w:pPr>
        <w:ind w:left="4689" w:hanging="2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56CA8C">
      <w:start w:val="1"/>
      <w:numFmt w:val="lowerRoman"/>
      <w:lvlText w:val="%9."/>
      <w:lvlJc w:val="left"/>
      <w:pPr>
        <w:ind w:left="5409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 w15:restartNumberingAfterBreak="0">
    <w:nsid w:val="6C4C5C1D"/>
    <w:multiLevelType w:val="hybridMultilevel"/>
    <w:tmpl w:val="8356F8C6"/>
    <w:numStyleLink w:val="Zaimportowanystyl21"/>
  </w:abstractNum>
  <w:abstractNum w:abstractNumId="98" w15:restartNumberingAfterBreak="0">
    <w:nsid w:val="6C5E2042"/>
    <w:multiLevelType w:val="hybridMultilevel"/>
    <w:tmpl w:val="7BE8EB86"/>
    <w:styleLink w:val="Zaimportowanystyl14"/>
    <w:lvl w:ilvl="0" w:tplc="16B8EE22">
      <w:start w:val="1"/>
      <w:numFmt w:val="decimal"/>
      <w:lvlText w:val="%1)"/>
      <w:lvlJc w:val="left"/>
      <w:pPr>
        <w:tabs>
          <w:tab w:val="left" w:pos="113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BC1150">
      <w:start w:val="1"/>
      <w:numFmt w:val="lowerLetter"/>
      <w:lvlText w:val="%2."/>
      <w:lvlJc w:val="left"/>
      <w:pPr>
        <w:tabs>
          <w:tab w:val="left" w:pos="113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86DDE2">
      <w:start w:val="1"/>
      <w:numFmt w:val="lowerRoman"/>
      <w:lvlText w:val="%3."/>
      <w:lvlJc w:val="left"/>
      <w:pPr>
        <w:tabs>
          <w:tab w:val="left" w:pos="113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5A1AB6">
      <w:start w:val="1"/>
      <w:numFmt w:val="decimal"/>
      <w:lvlText w:val="%4."/>
      <w:lvlJc w:val="left"/>
      <w:pPr>
        <w:tabs>
          <w:tab w:val="left" w:pos="113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F6A5EC">
      <w:start w:val="1"/>
      <w:numFmt w:val="decimal"/>
      <w:lvlText w:val="%5)"/>
      <w:lvlJc w:val="left"/>
      <w:pPr>
        <w:tabs>
          <w:tab w:val="left" w:pos="1134"/>
        </w:tabs>
        <w:ind w:left="6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58299E">
      <w:start w:val="1"/>
      <w:numFmt w:val="lowerRoman"/>
      <w:lvlText w:val="%6."/>
      <w:lvlJc w:val="left"/>
      <w:pPr>
        <w:tabs>
          <w:tab w:val="left" w:pos="1134"/>
        </w:tabs>
        <w:ind w:left="141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04AEDA">
      <w:start w:val="1"/>
      <w:numFmt w:val="decimal"/>
      <w:lvlText w:val="%7."/>
      <w:lvlJc w:val="left"/>
      <w:pPr>
        <w:tabs>
          <w:tab w:val="left" w:pos="1134"/>
        </w:tabs>
        <w:ind w:left="21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8C4D80">
      <w:start w:val="1"/>
      <w:numFmt w:val="lowerLetter"/>
      <w:lvlText w:val="%8."/>
      <w:lvlJc w:val="left"/>
      <w:pPr>
        <w:tabs>
          <w:tab w:val="left" w:pos="1134"/>
        </w:tabs>
        <w:ind w:left="28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6044E0">
      <w:start w:val="1"/>
      <w:numFmt w:val="lowerRoman"/>
      <w:lvlText w:val="%9."/>
      <w:lvlJc w:val="left"/>
      <w:pPr>
        <w:tabs>
          <w:tab w:val="left" w:pos="1134"/>
        </w:tabs>
        <w:ind w:left="3577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 w15:restartNumberingAfterBreak="0">
    <w:nsid w:val="6C9D0325"/>
    <w:multiLevelType w:val="hybridMultilevel"/>
    <w:tmpl w:val="A1A01E7A"/>
    <w:styleLink w:val="Zaimportowanystyl48"/>
    <w:lvl w:ilvl="0" w:tplc="B462A9A8">
      <w:start w:val="1"/>
      <w:numFmt w:val="decimal"/>
      <w:lvlText w:val="%1)"/>
      <w:lvlJc w:val="left"/>
      <w:pPr>
        <w:ind w:left="6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2CED48">
      <w:start w:val="1"/>
      <w:numFmt w:val="lowerLetter"/>
      <w:lvlText w:val="%2."/>
      <w:lvlJc w:val="left"/>
      <w:pPr>
        <w:ind w:left="14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56D386">
      <w:start w:val="1"/>
      <w:numFmt w:val="lowerRoman"/>
      <w:lvlText w:val="%3."/>
      <w:lvlJc w:val="left"/>
      <w:pPr>
        <w:ind w:left="213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FCF722">
      <w:start w:val="1"/>
      <w:numFmt w:val="decimal"/>
      <w:lvlText w:val="%4."/>
      <w:lvlJc w:val="left"/>
      <w:pPr>
        <w:ind w:left="28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AA14B4">
      <w:start w:val="1"/>
      <w:numFmt w:val="lowerLetter"/>
      <w:lvlText w:val="%5."/>
      <w:lvlJc w:val="left"/>
      <w:pPr>
        <w:ind w:left="35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AA584A">
      <w:start w:val="1"/>
      <w:numFmt w:val="lowerRoman"/>
      <w:lvlText w:val="%6."/>
      <w:lvlJc w:val="left"/>
      <w:pPr>
        <w:ind w:left="42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D448D8">
      <w:start w:val="1"/>
      <w:numFmt w:val="decimal"/>
      <w:lvlText w:val="%7."/>
      <w:lvlJc w:val="left"/>
      <w:pPr>
        <w:ind w:left="50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04A2CC">
      <w:start w:val="1"/>
      <w:numFmt w:val="lowerLetter"/>
      <w:lvlText w:val="%8."/>
      <w:lvlJc w:val="left"/>
      <w:pPr>
        <w:ind w:left="573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9C3BFC">
      <w:start w:val="1"/>
      <w:numFmt w:val="lowerRoman"/>
      <w:lvlText w:val="%9."/>
      <w:lvlJc w:val="left"/>
      <w:pPr>
        <w:ind w:left="64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 w15:restartNumberingAfterBreak="0">
    <w:nsid w:val="6D226ECF"/>
    <w:multiLevelType w:val="hybridMultilevel"/>
    <w:tmpl w:val="A1A01E7A"/>
    <w:numStyleLink w:val="Zaimportowanystyl48"/>
  </w:abstractNum>
  <w:abstractNum w:abstractNumId="101" w15:restartNumberingAfterBreak="0">
    <w:nsid w:val="6D632F6B"/>
    <w:multiLevelType w:val="hybridMultilevel"/>
    <w:tmpl w:val="A5842EC0"/>
    <w:styleLink w:val="Zaimportowanystyl4"/>
    <w:lvl w:ilvl="0" w:tplc="EA6A619E">
      <w:start w:val="1"/>
      <w:numFmt w:val="bullet"/>
      <w:lvlText w:val="•"/>
      <w:lvlJc w:val="left"/>
      <w:pPr>
        <w:ind w:left="3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6A7A34">
      <w:start w:val="1"/>
      <w:numFmt w:val="bullet"/>
      <w:lvlText w:val="•"/>
      <w:lvlJc w:val="left"/>
      <w:pPr>
        <w:ind w:left="957" w:hanging="355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A21038">
      <w:start w:val="1"/>
      <w:numFmt w:val="bullet"/>
      <w:lvlText w:val="•"/>
      <w:lvlJc w:val="left"/>
      <w:pPr>
        <w:ind w:left="15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D2B952">
      <w:start w:val="1"/>
      <w:numFmt w:val="bullet"/>
      <w:lvlText w:val="•"/>
      <w:lvlJc w:val="left"/>
      <w:pPr>
        <w:ind w:left="21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84C508">
      <w:start w:val="1"/>
      <w:numFmt w:val="bullet"/>
      <w:lvlText w:val="•"/>
      <w:lvlJc w:val="left"/>
      <w:pPr>
        <w:ind w:left="27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4A2534">
      <w:start w:val="1"/>
      <w:numFmt w:val="bullet"/>
      <w:lvlText w:val="•"/>
      <w:lvlJc w:val="left"/>
      <w:pPr>
        <w:ind w:left="33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300540">
      <w:start w:val="1"/>
      <w:numFmt w:val="bullet"/>
      <w:lvlText w:val="•"/>
      <w:lvlJc w:val="left"/>
      <w:pPr>
        <w:ind w:left="39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C607E">
      <w:start w:val="1"/>
      <w:numFmt w:val="bullet"/>
      <w:lvlText w:val="•"/>
      <w:lvlJc w:val="left"/>
      <w:pPr>
        <w:ind w:left="45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1212D0">
      <w:start w:val="1"/>
      <w:numFmt w:val="bullet"/>
      <w:lvlText w:val="•"/>
      <w:lvlJc w:val="left"/>
      <w:pPr>
        <w:ind w:left="5157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F06088C"/>
    <w:multiLevelType w:val="hybridMultilevel"/>
    <w:tmpl w:val="D41E24C0"/>
    <w:numStyleLink w:val="Zaimportowanystyl25"/>
  </w:abstractNum>
  <w:abstractNum w:abstractNumId="103" w15:restartNumberingAfterBreak="0">
    <w:nsid w:val="6F6D71C2"/>
    <w:multiLevelType w:val="hybridMultilevel"/>
    <w:tmpl w:val="E4A639E2"/>
    <w:numStyleLink w:val="Zaimportowanystyl13"/>
  </w:abstractNum>
  <w:abstractNum w:abstractNumId="104" w15:restartNumberingAfterBreak="0">
    <w:nsid w:val="719F2D58"/>
    <w:multiLevelType w:val="hybridMultilevel"/>
    <w:tmpl w:val="D89448FC"/>
    <w:numStyleLink w:val="Zaimportowanystyl61"/>
  </w:abstractNum>
  <w:abstractNum w:abstractNumId="105" w15:restartNumberingAfterBreak="0">
    <w:nsid w:val="71E362EC"/>
    <w:multiLevelType w:val="hybridMultilevel"/>
    <w:tmpl w:val="69EC0878"/>
    <w:styleLink w:val="Zaimportowanystyl58"/>
    <w:lvl w:ilvl="0" w:tplc="46D6E7D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983BDC">
      <w:start w:val="1"/>
      <w:numFmt w:val="decimal"/>
      <w:lvlText w:val="%2)"/>
      <w:lvlJc w:val="left"/>
      <w:pPr>
        <w:ind w:left="714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901018">
      <w:start w:val="1"/>
      <w:numFmt w:val="lowerRoman"/>
      <w:lvlText w:val="%3."/>
      <w:lvlJc w:val="left"/>
      <w:pPr>
        <w:ind w:left="1434" w:hanging="300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E0E136">
      <w:start w:val="1"/>
      <w:numFmt w:val="decimal"/>
      <w:lvlText w:val="%4."/>
      <w:lvlJc w:val="left"/>
      <w:pPr>
        <w:ind w:left="2154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7C0C22">
      <w:start w:val="1"/>
      <w:numFmt w:val="lowerLetter"/>
      <w:lvlText w:val="%5."/>
      <w:lvlJc w:val="left"/>
      <w:pPr>
        <w:ind w:left="2874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88E866">
      <w:start w:val="1"/>
      <w:numFmt w:val="lowerRoman"/>
      <w:lvlText w:val="%6."/>
      <w:lvlJc w:val="left"/>
      <w:pPr>
        <w:ind w:left="3594" w:hanging="300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0AE8DE">
      <w:start w:val="1"/>
      <w:numFmt w:val="decimal"/>
      <w:lvlText w:val="%7."/>
      <w:lvlJc w:val="left"/>
      <w:pPr>
        <w:ind w:left="4314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EC1A34">
      <w:start w:val="1"/>
      <w:numFmt w:val="lowerLetter"/>
      <w:lvlText w:val="%8."/>
      <w:lvlJc w:val="left"/>
      <w:pPr>
        <w:ind w:left="5034" w:hanging="357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63448">
      <w:start w:val="1"/>
      <w:numFmt w:val="lowerRoman"/>
      <w:lvlText w:val="%9."/>
      <w:lvlJc w:val="left"/>
      <w:pPr>
        <w:ind w:left="5754" w:hanging="300"/>
      </w:pPr>
      <w:rPr>
        <w:rFonts w:ascii="Georgia" w:eastAsia="Georgia" w:hAnsi="Georgia" w:cs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73D03805"/>
    <w:multiLevelType w:val="hybridMultilevel"/>
    <w:tmpl w:val="9E78D840"/>
    <w:numStyleLink w:val="Zaimportowanystyl22"/>
  </w:abstractNum>
  <w:abstractNum w:abstractNumId="107" w15:restartNumberingAfterBreak="0">
    <w:nsid w:val="73E901A2"/>
    <w:multiLevelType w:val="hybridMultilevel"/>
    <w:tmpl w:val="A1CEED88"/>
    <w:numStyleLink w:val="Zaimportowanystyl50"/>
  </w:abstractNum>
  <w:abstractNum w:abstractNumId="108" w15:restartNumberingAfterBreak="0">
    <w:nsid w:val="7514617E"/>
    <w:multiLevelType w:val="hybridMultilevel"/>
    <w:tmpl w:val="D700D1EA"/>
    <w:numStyleLink w:val="Zaimportowanystyl45"/>
  </w:abstractNum>
  <w:abstractNum w:abstractNumId="109" w15:restartNumberingAfterBreak="0">
    <w:nsid w:val="7547078E"/>
    <w:multiLevelType w:val="hybridMultilevel"/>
    <w:tmpl w:val="BD02A8E4"/>
    <w:numStyleLink w:val="Zaimportowanystyl26"/>
  </w:abstractNum>
  <w:abstractNum w:abstractNumId="110" w15:restartNumberingAfterBreak="0">
    <w:nsid w:val="78A81F17"/>
    <w:multiLevelType w:val="hybridMultilevel"/>
    <w:tmpl w:val="D41E24C0"/>
    <w:styleLink w:val="Zaimportowanystyl25"/>
    <w:lvl w:ilvl="0" w:tplc="28FEF456">
      <w:start w:val="1"/>
      <w:numFmt w:val="decimal"/>
      <w:lvlText w:val="%1."/>
      <w:lvlJc w:val="left"/>
      <w:pPr>
        <w:ind w:left="357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A84BE04">
      <w:start w:val="1"/>
      <w:numFmt w:val="lowerLetter"/>
      <w:lvlText w:val="%2)"/>
      <w:lvlJc w:val="left"/>
      <w:pPr>
        <w:ind w:left="1080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37E3A84">
      <w:start w:val="1"/>
      <w:numFmt w:val="lowerRoman"/>
      <w:lvlText w:val="%3."/>
      <w:lvlJc w:val="left"/>
      <w:pPr>
        <w:ind w:left="1800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5956CBA2">
      <w:start w:val="1"/>
      <w:numFmt w:val="decimal"/>
      <w:lvlText w:val="%4."/>
      <w:lvlJc w:val="left"/>
      <w:pPr>
        <w:ind w:left="2520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9902844">
      <w:start w:val="1"/>
      <w:numFmt w:val="lowerLetter"/>
      <w:lvlText w:val="%5."/>
      <w:lvlJc w:val="left"/>
      <w:pPr>
        <w:ind w:left="3240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628F334">
      <w:start w:val="1"/>
      <w:numFmt w:val="lowerRoman"/>
      <w:lvlText w:val="%6."/>
      <w:lvlJc w:val="left"/>
      <w:pPr>
        <w:ind w:left="3960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3EE92C0">
      <w:start w:val="1"/>
      <w:numFmt w:val="decimal"/>
      <w:lvlText w:val="%7."/>
      <w:lvlJc w:val="left"/>
      <w:pPr>
        <w:ind w:left="4680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5905CC6">
      <w:start w:val="1"/>
      <w:numFmt w:val="lowerLetter"/>
      <w:lvlText w:val="%8."/>
      <w:lvlJc w:val="left"/>
      <w:pPr>
        <w:ind w:left="5400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E3E1166">
      <w:start w:val="1"/>
      <w:numFmt w:val="lowerRoman"/>
      <w:lvlText w:val="%9."/>
      <w:lvlJc w:val="left"/>
      <w:pPr>
        <w:ind w:left="6120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1" w15:restartNumberingAfterBreak="0">
    <w:nsid w:val="7D3C4CE0"/>
    <w:multiLevelType w:val="hybridMultilevel"/>
    <w:tmpl w:val="E4A639E2"/>
    <w:styleLink w:val="Zaimportowanystyl13"/>
    <w:lvl w:ilvl="0" w:tplc="068443BE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704FDE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C0906C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88547E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5442A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2BF4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3AE5CA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8A14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C29D20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7EFF591F"/>
    <w:multiLevelType w:val="hybridMultilevel"/>
    <w:tmpl w:val="72A4914A"/>
    <w:styleLink w:val="Zaimportowanystyl20"/>
    <w:lvl w:ilvl="0" w:tplc="35FEAEA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CCFE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184794">
      <w:start w:val="1"/>
      <w:numFmt w:val="lowerRoman"/>
      <w:lvlText w:val="%3."/>
      <w:lvlJc w:val="left"/>
      <w:pPr>
        <w:ind w:left="179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C8A53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C06D0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2E8C18">
      <w:start w:val="1"/>
      <w:numFmt w:val="lowerRoman"/>
      <w:lvlText w:val="%6."/>
      <w:lvlJc w:val="left"/>
      <w:pPr>
        <w:ind w:left="395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2C041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ABAB2">
      <w:start w:val="1"/>
      <w:numFmt w:val="lowerLetter"/>
      <w:lvlText w:val="%8."/>
      <w:lvlJc w:val="left"/>
      <w:pPr>
        <w:ind w:left="5397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CCDC9C">
      <w:start w:val="1"/>
      <w:numFmt w:val="lowerRoman"/>
      <w:lvlText w:val="%9."/>
      <w:lvlJc w:val="left"/>
      <w:pPr>
        <w:ind w:left="61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 w15:restartNumberingAfterBreak="0">
    <w:nsid w:val="7F0A08EB"/>
    <w:multiLevelType w:val="hybridMultilevel"/>
    <w:tmpl w:val="5A700266"/>
    <w:numStyleLink w:val="Zaimportowanystyl11"/>
  </w:abstractNum>
  <w:num w:numId="1" w16cid:durableId="1662732836">
    <w:abstractNumId w:val="57"/>
  </w:num>
  <w:num w:numId="2" w16cid:durableId="70199034">
    <w:abstractNumId w:val="38"/>
    <w:lvlOverride w:ilvl="0">
      <w:startOverride w:val="2"/>
    </w:lvlOverride>
  </w:num>
  <w:num w:numId="3" w16cid:durableId="1173371860">
    <w:abstractNumId w:val="46"/>
    <w:lvlOverride w:ilvl="0">
      <w:startOverride w:val="3"/>
    </w:lvlOverride>
  </w:num>
  <w:num w:numId="4" w16cid:durableId="1709181760">
    <w:abstractNumId w:val="101"/>
  </w:num>
  <w:num w:numId="5" w16cid:durableId="654920605">
    <w:abstractNumId w:val="83"/>
  </w:num>
  <w:num w:numId="6" w16cid:durableId="236938496">
    <w:abstractNumId w:val="83"/>
    <w:lvlOverride w:ilvl="0">
      <w:lvl w:ilvl="0" w:tplc="706A0862">
        <w:start w:val="1"/>
        <w:numFmt w:val="bullet"/>
        <w:lvlText w:val="•"/>
        <w:lvlJc w:val="left"/>
        <w:pPr>
          <w:tabs>
            <w:tab w:val="num" w:pos="357"/>
          </w:tabs>
          <w:ind w:left="5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DCB310">
        <w:start w:val="1"/>
        <w:numFmt w:val="bullet"/>
        <w:lvlText w:val="•"/>
        <w:lvlJc w:val="left"/>
        <w:pPr>
          <w:tabs>
            <w:tab w:val="num" w:pos="957"/>
          </w:tabs>
          <w:ind w:left="1173" w:hanging="571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42BE3E">
        <w:start w:val="1"/>
        <w:numFmt w:val="bullet"/>
        <w:lvlText w:val="•"/>
        <w:lvlJc w:val="left"/>
        <w:pPr>
          <w:tabs>
            <w:tab w:val="num" w:pos="1557"/>
          </w:tabs>
          <w:ind w:left="17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B68FD0">
        <w:start w:val="1"/>
        <w:numFmt w:val="bullet"/>
        <w:lvlText w:val="•"/>
        <w:lvlJc w:val="left"/>
        <w:pPr>
          <w:tabs>
            <w:tab w:val="num" w:pos="2157"/>
          </w:tabs>
          <w:ind w:left="23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732CC34">
        <w:start w:val="1"/>
        <w:numFmt w:val="bullet"/>
        <w:lvlText w:val="•"/>
        <w:lvlJc w:val="left"/>
        <w:pPr>
          <w:tabs>
            <w:tab w:val="num" w:pos="2757"/>
          </w:tabs>
          <w:ind w:left="29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CC8557A">
        <w:start w:val="1"/>
        <w:numFmt w:val="bullet"/>
        <w:lvlText w:val="•"/>
        <w:lvlJc w:val="left"/>
        <w:pPr>
          <w:tabs>
            <w:tab w:val="num" w:pos="3357"/>
          </w:tabs>
          <w:ind w:left="35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5884444">
        <w:start w:val="1"/>
        <w:numFmt w:val="bullet"/>
        <w:lvlText w:val="•"/>
        <w:lvlJc w:val="left"/>
        <w:pPr>
          <w:tabs>
            <w:tab w:val="num" w:pos="3957"/>
          </w:tabs>
          <w:ind w:left="41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C2CA866">
        <w:start w:val="1"/>
        <w:numFmt w:val="bullet"/>
        <w:lvlText w:val="•"/>
        <w:lvlJc w:val="left"/>
        <w:pPr>
          <w:tabs>
            <w:tab w:val="num" w:pos="4557"/>
          </w:tabs>
          <w:ind w:left="47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F057D6">
        <w:start w:val="1"/>
        <w:numFmt w:val="bullet"/>
        <w:lvlText w:val="•"/>
        <w:lvlJc w:val="left"/>
        <w:pPr>
          <w:tabs>
            <w:tab w:val="num" w:pos="5157"/>
          </w:tabs>
          <w:ind w:left="5373" w:hanging="573"/>
        </w:pPr>
        <w:rPr>
          <w:rFonts w:ascii="Georgia" w:eastAsia="Georgia" w:hAnsi="Georgia" w:cs="Georg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085103101">
    <w:abstractNumId w:val="23"/>
    <w:lvlOverride w:ilvl="0">
      <w:startOverride w:val="4"/>
    </w:lvlOverride>
  </w:num>
  <w:num w:numId="8" w16cid:durableId="2132819439">
    <w:abstractNumId w:val="68"/>
  </w:num>
  <w:num w:numId="9" w16cid:durableId="435832981">
    <w:abstractNumId w:val="37"/>
  </w:num>
  <w:num w:numId="10" w16cid:durableId="414327858">
    <w:abstractNumId w:val="37"/>
    <w:lvlOverride w:ilvl="0">
      <w:lvl w:ilvl="0" w:tplc="E04A222A">
        <w:start w:val="1"/>
        <w:numFmt w:val="decimal"/>
        <w:lvlText w:val="%1."/>
        <w:lvlJc w:val="left"/>
        <w:pPr>
          <w:tabs>
            <w:tab w:val="left" w:pos="1134"/>
          </w:tabs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520516">
        <w:start w:val="1"/>
        <w:numFmt w:val="lowerLetter"/>
        <w:lvlText w:val="%2."/>
        <w:lvlJc w:val="left"/>
        <w:pPr>
          <w:tabs>
            <w:tab w:val="left" w:pos="1134"/>
          </w:tabs>
          <w:ind w:left="10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ECA516">
        <w:start w:val="1"/>
        <w:numFmt w:val="lowerRoman"/>
        <w:lvlText w:val="%3."/>
        <w:lvlJc w:val="left"/>
        <w:pPr>
          <w:tabs>
            <w:tab w:val="left" w:pos="1134"/>
          </w:tabs>
          <w:ind w:left="179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9903610">
        <w:start w:val="1"/>
        <w:numFmt w:val="decimal"/>
        <w:lvlText w:val="%4."/>
        <w:lvlJc w:val="left"/>
        <w:pPr>
          <w:tabs>
            <w:tab w:val="left" w:pos="1134"/>
          </w:tabs>
          <w:ind w:left="25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5BA275C">
        <w:start w:val="1"/>
        <w:numFmt w:val="lowerLetter"/>
        <w:lvlText w:val="%5."/>
        <w:lvlJc w:val="left"/>
        <w:pPr>
          <w:tabs>
            <w:tab w:val="left" w:pos="1134"/>
          </w:tabs>
          <w:ind w:left="32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EDAD27C">
        <w:start w:val="1"/>
        <w:numFmt w:val="lowerRoman"/>
        <w:lvlText w:val="%6."/>
        <w:lvlJc w:val="left"/>
        <w:pPr>
          <w:tabs>
            <w:tab w:val="left" w:pos="1134"/>
          </w:tabs>
          <w:ind w:left="395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484898">
        <w:start w:val="1"/>
        <w:numFmt w:val="decimal"/>
        <w:lvlText w:val="%7."/>
        <w:lvlJc w:val="left"/>
        <w:pPr>
          <w:tabs>
            <w:tab w:val="left" w:pos="1134"/>
          </w:tabs>
          <w:ind w:left="46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62E766">
        <w:start w:val="1"/>
        <w:numFmt w:val="lowerLetter"/>
        <w:lvlText w:val="%8."/>
        <w:lvlJc w:val="left"/>
        <w:pPr>
          <w:tabs>
            <w:tab w:val="left" w:pos="1134"/>
          </w:tabs>
          <w:ind w:left="5397" w:hanging="3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CF86540">
        <w:start w:val="1"/>
        <w:numFmt w:val="lowerRoman"/>
        <w:lvlText w:val="%9."/>
        <w:lvlJc w:val="left"/>
        <w:pPr>
          <w:tabs>
            <w:tab w:val="left" w:pos="1134"/>
          </w:tabs>
          <w:ind w:left="611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603613046">
    <w:abstractNumId w:val="19"/>
  </w:num>
  <w:num w:numId="12" w16cid:durableId="115569482">
    <w:abstractNumId w:val="95"/>
  </w:num>
  <w:num w:numId="13" w16cid:durableId="1835535612">
    <w:abstractNumId w:val="51"/>
  </w:num>
  <w:num w:numId="14" w16cid:durableId="1519003313">
    <w:abstractNumId w:val="82"/>
  </w:num>
  <w:num w:numId="15" w16cid:durableId="68774798">
    <w:abstractNumId w:val="82"/>
  </w:num>
  <w:num w:numId="16" w16cid:durableId="1223056814">
    <w:abstractNumId w:val="37"/>
    <w:lvlOverride w:ilvl="0">
      <w:startOverride w:val="4"/>
    </w:lvlOverride>
  </w:num>
  <w:num w:numId="17" w16cid:durableId="700132405">
    <w:abstractNumId w:val="22"/>
  </w:num>
  <w:num w:numId="18" w16cid:durableId="1840929061">
    <w:abstractNumId w:val="54"/>
  </w:num>
  <w:num w:numId="19" w16cid:durableId="1728605621">
    <w:abstractNumId w:val="17"/>
  </w:num>
  <w:num w:numId="20" w16cid:durableId="1121270330">
    <w:abstractNumId w:val="56"/>
  </w:num>
  <w:num w:numId="21" w16cid:durableId="212010600">
    <w:abstractNumId w:val="89"/>
  </w:num>
  <w:num w:numId="22" w16cid:durableId="792871146">
    <w:abstractNumId w:val="113"/>
    <w:lvlOverride w:ilvl="0">
      <w:startOverride w:val="5"/>
    </w:lvlOverride>
  </w:num>
  <w:num w:numId="23" w16cid:durableId="335035623">
    <w:abstractNumId w:val="74"/>
  </w:num>
  <w:num w:numId="24" w16cid:durableId="1500273804">
    <w:abstractNumId w:val="24"/>
  </w:num>
  <w:num w:numId="25" w16cid:durableId="1144855339">
    <w:abstractNumId w:val="24"/>
    <w:lvlOverride w:ilvl="0">
      <w:lvl w:ilvl="0" w:tplc="E0325CAC">
        <w:start w:val="1"/>
        <w:numFmt w:val="lowerLetter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24AFA8">
        <w:start w:val="1"/>
        <w:numFmt w:val="lowerRoman"/>
        <w:lvlText w:val="%2."/>
        <w:lvlJc w:val="left"/>
        <w:pPr>
          <w:ind w:left="1440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6C2AABE">
        <w:start w:val="1"/>
        <w:numFmt w:val="decimal"/>
        <w:lvlText w:val="%3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4669D0">
        <w:start w:val="1"/>
        <w:numFmt w:val="lowerLetter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02E6168">
        <w:start w:val="1"/>
        <w:numFmt w:val="lowerRoman"/>
        <w:lvlText w:val="%5."/>
        <w:lvlJc w:val="left"/>
        <w:pPr>
          <w:ind w:left="3600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6EA8A14">
        <w:start w:val="1"/>
        <w:numFmt w:val="decimal"/>
        <w:lvlText w:val="%6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C04D56">
        <w:start w:val="1"/>
        <w:numFmt w:val="lowerLetter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A2B820">
        <w:start w:val="1"/>
        <w:numFmt w:val="lowerRoman"/>
        <w:lvlText w:val="%8."/>
        <w:lvlJc w:val="left"/>
        <w:pPr>
          <w:ind w:left="5760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50CEF4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1248421138">
    <w:abstractNumId w:val="113"/>
    <w:lvlOverride w:ilvl="0">
      <w:startOverride w:val="6"/>
      <w:lvl w:ilvl="0" w:tplc="869EF8D6">
        <w:start w:val="6"/>
        <w:numFmt w:val="decimal"/>
        <w:lvlText w:val="%1."/>
        <w:lvlJc w:val="left"/>
        <w:pPr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49E7F82">
        <w:start w:val="1"/>
        <w:numFmt w:val="lowerLetter"/>
        <w:lvlText w:val="%2."/>
        <w:lvlJc w:val="left"/>
        <w:pPr>
          <w:ind w:left="10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B2A568">
        <w:start w:val="1"/>
        <w:numFmt w:val="lowerRoman"/>
        <w:lvlText w:val="%3."/>
        <w:lvlJc w:val="left"/>
        <w:pPr>
          <w:ind w:left="1800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7814D6">
        <w:start w:val="1"/>
        <w:numFmt w:val="decimal"/>
        <w:lvlText w:val="%4."/>
        <w:lvlJc w:val="left"/>
        <w:pPr>
          <w:ind w:left="252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C6E3DD6">
        <w:start w:val="1"/>
        <w:numFmt w:val="lowerLetter"/>
        <w:lvlText w:val="%5."/>
        <w:lvlJc w:val="left"/>
        <w:pPr>
          <w:ind w:left="324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126B0E8">
        <w:start w:val="1"/>
        <w:numFmt w:val="lowerRoman"/>
        <w:lvlText w:val="%6."/>
        <w:lvlJc w:val="left"/>
        <w:pPr>
          <w:ind w:left="3960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FD4A26A">
        <w:start w:val="1"/>
        <w:numFmt w:val="decimal"/>
        <w:lvlText w:val="%7."/>
        <w:lvlJc w:val="left"/>
        <w:pPr>
          <w:ind w:left="46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1E8EC20">
        <w:start w:val="1"/>
        <w:numFmt w:val="lowerLetter"/>
        <w:lvlText w:val="%8."/>
        <w:lvlJc w:val="left"/>
        <w:pPr>
          <w:ind w:left="540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5E8062">
        <w:start w:val="1"/>
        <w:numFmt w:val="lowerRoman"/>
        <w:lvlText w:val="%9."/>
        <w:lvlJc w:val="left"/>
        <w:pPr>
          <w:ind w:left="6120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072042030">
    <w:abstractNumId w:val="111"/>
  </w:num>
  <w:num w:numId="28" w16cid:durableId="672728257">
    <w:abstractNumId w:val="103"/>
  </w:num>
  <w:num w:numId="29" w16cid:durableId="1331175408">
    <w:abstractNumId w:val="103"/>
    <w:lvlOverride w:ilvl="0">
      <w:lvl w:ilvl="0" w:tplc="BA2CC26C">
        <w:start w:val="1"/>
        <w:numFmt w:val="bullet"/>
        <w:lvlText w:val="-"/>
        <w:lvlJc w:val="left"/>
        <w:pPr>
          <w:ind w:left="73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2424ECB0">
        <w:start w:val="1"/>
        <w:numFmt w:val="bullet"/>
        <w:lvlText w:val="-"/>
        <w:lvlJc w:val="left"/>
        <w:pPr>
          <w:ind w:left="145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BC8CCFDE">
        <w:start w:val="1"/>
        <w:numFmt w:val="bullet"/>
        <w:lvlText w:val="-"/>
        <w:lvlJc w:val="left"/>
        <w:pPr>
          <w:ind w:left="217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FAC2A9E4">
        <w:start w:val="1"/>
        <w:numFmt w:val="bullet"/>
        <w:lvlText w:val="-"/>
        <w:lvlJc w:val="left"/>
        <w:pPr>
          <w:ind w:left="289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1C78AB0A">
        <w:start w:val="1"/>
        <w:numFmt w:val="bullet"/>
        <w:lvlText w:val="-"/>
        <w:lvlJc w:val="left"/>
        <w:pPr>
          <w:ind w:left="361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498E3CB4">
        <w:start w:val="1"/>
        <w:numFmt w:val="bullet"/>
        <w:lvlText w:val="-"/>
        <w:lvlJc w:val="left"/>
        <w:pPr>
          <w:ind w:left="433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35020CEC">
        <w:start w:val="1"/>
        <w:numFmt w:val="bullet"/>
        <w:lvlText w:val="-"/>
        <w:lvlJc w:val="left"/>
        <w:pPr>
          <w:ind w:left="505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FE7C83EC">
        <w:start w:val="1"/>
        <w:numFmt w:val="bullet"/>
        <w:lvlText w:val="-"/>
        <w:lvlJc w:val="left"/>
        <w:pPr>
          <w:ind w:left="577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543E27DA">
        <w:start w:val="1"/>
        <w:numFmt w:val="bullet"/>
        <w:lvlText w:val="-"/>
        <w:lvlJc w:val="left"/>
        <w:pPr>
          <w:ind w:left="6497" w:hanging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30" w16cid:durableId="762185461">
    <w:abstractNumId w:val="113"/>
    <w:lvlOverride w:ilvl="0">
      <w:startOverride w:val="7"/>
      <w:lvl w:ilvl="0" w:tplc="869EF8D6">
        <w:start w:val="7"/>
        <w:numFmt w:val="decimal"/>
        <w:lvlText w:val="%1."/>
        <w:lvlJc w:val="left"/>
        <w:pPr>
          <w:tabs>
            <w:tab w:val="left" w:pos="1134"/>
          </w:tabs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49E7F82">
        <w:start w:val="1"/>
        <w:numFmt w:val="lowerLetter"/>
        <w:lvlText w:val="%2."/>
        <w:lvlJc w:val="left"/>
        <w:pPr>
          <w:tabs>
            <w:tab w:val="left" w:pos="1134"/>
          </w:tabs>
          <w:ind w:left="10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B2A568">
        <w:start w:val="1"/>
        <w:numFmt w:val="lowerRoman"/>
        <w:lvlText w:val="%3."/>
        <w:lvlJc w:val="left"/>
        <w:pPr>
          <w:tabs>
            <w:tab w:val="left" w:pos="1134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7814D6">
        <w:start w:val="1"/>
        <w:numFmt w:val="decimal"/>
        <w:lvlText w:val="%4."/>
        <w:lvlJc w:val="left"/>
        <w:pPr>
          <w:tabs>
            <w:tab w:val="left" w:pos="1134"/>
          </w:tabs>
          <w:ind w:left="252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C6E3DD6">
        <w:start w:val="1"/>
        <w:numFmt w:val="lowerLetter"/>
        <w:lvlText w:val="%5."/>
        <w:lvlJc w:val="left"/>
        <w:pPr>
          <w:tabs>
            <w:tab w:val="left" w:pos="1134"/>
          </w:tabs>
          <w:ind w:left="324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126B0E8">
        <w:start w:val="1"/>
        <w:numFmt w:val="lowerRoman"/>
        <w:lvlText w:val="%6."/>
        <w:lvlJc w:val="left"/>
        <w:pPr>
          <w:tabs>
            <w:tab w:val="left" w:pos="1134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FD4A26A">
        <w:start w:val="1"/>
        <w:numFmt w:val="decimal"/>
        <w:lvlText w:val="%7."/>
        <w:lvlJc w:val="left"/>
        <w:pPr>
          <w:tabs>
            <w:tab w:val="left" w:pos="1134"/>
          </w:tabs>
          <w:ind w:left="46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1E8EC20">
        <w:start w:val="1"/>
        <w:numFmt w:val="lowerLetter"/>
        <w:lvlText w:val="%8."/>
        <w:lvlJc w:val="left"/>
        <w:pPr>
          <w:tabs>
            <w:tab w:val="left" w:pos="1134"/>
          </w:tabs>
          <w:ind w:left="540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5E8062">
        <w:start w:val="1"/>
        <w:numFmt w:val="lowerRoman"/>
        <w:lvlText w:val="%9."/>
        <w:lvlJc w:val="left"/>
        <w:pPr>
          <w:tabs>
            <w:tab w:val="left" w:pos="1134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630551444">
    <w:abstractNumId w:val="98"/>
  </w:num>
  <w:num w:numId="32" w16cid:durableId="60299255">
    <w:abstractNumId w:val="58"/>
  </w:num>
  <w:num w:numId="33" w16cid:durableId="2031489759">
    <w:abstractNumId w:val="58"/>
    <w:lvlOverride w:ilvl="0">
      <w:startOverride w:val="2"/>
      <w:lvl w:ilvl="0" w:tplc="906ABEF4">
        <w:start w:val="2"/>
        <w:numFmt w:val="decimal"/>
        <w:lvlText w:val="%1)"/>
        <w:lvlJc w:val="left"/>
        <w:pPr>
          <w:tabs>
            <w:tab w:val="left" w:pos="1134"/>
          </w:tabs>
          <w:ind w:left="69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816258A">
        <w:start w:val="1"/>
        <w:numFmt w:val="lowerLetter"/>
        <w:lvlText w:val="%2."/>
        <w:lvlJc w:val="left"/>
        <w:pPr>
          <w:tabs>
            <w:tab w:val="left" w:pos="1134"/>
          </w:tabs>
          <w:ind w:left="14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15033C4">
        <w:start w:val="1"/>
        <w:numFmt w:val="lowerRoman"/>
        <w:lvlText w:val="%3."/>
        <w:lvlJc w:val="left"/>
        <w:pPr>
          <w:tabs>
            <w:tab w:val="left" w:pos="1134"/>
          </w:tabs>
          <w:ind w:left="2137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40BF80">
        <w:start w:val="1"/>
        <w:numFmt w:val="decimal"/>
        <w:lvlText w:val="%4."/>
        <w:lvlJc w:val="left"/>
        <w:pPr>
          <w:tabs>
            <w:tab w:val="left" w:pos="1134"/>
          </w:tabs>
          <w:ind w:left="28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E2A90C8">
        <w:start w:val="1"/>
        <w:numFmt w:val="decimal"/>
        <w:lvlText w:val="%5)"/>
        <w:lvlJc w:val="left"/>
        <w:pPr>
          <w:tabs>
            <w:tab w:val="left" w:pos="1134"/>
          </w:tabs>
          <w:ind w:left="35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E22ADC">
        <w:start w:val="1"/>
        <w:numFmt w:val="lowerRoman"/>
        <w:lvlText w:val="%6."/>
        <w:lvlJc w:val="left"/>
        <w:pPr>
          <w:tabs>
            <w:tab w:val="left" w:pos="1134"/>
          </w:tabs>
          <w:ind w:left="4297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BF0C642">
        <w:start w:val="1"/>
        <w:numFmt w:val="decimal"/>
        <w:lvlText w:val="%7."/>
        <w:lvlJc w:val="left"/>
        <w:pPr>
          <w:tabs>
            <w:tab w:val="left" w:pos="1134"/>
          </w:tabs>
          <w:ind w:left="50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B6467C4">
        <w:start w:val="1"/>
        <w:numFmt w:val="lowerLetter"/>
        <w:lvlText w:val="%8."/>
        <w:lvlJc w:val="left"/>
        <w:pPr>
          <w:tabs>
            <w:tab w:val="left" w:pos="1134"/>
          </w:tabs>
          <w:ind w:left="57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8BEA1A8">
        <w:start w:val="1"/>
        <w:numFmt w:val="lowerRoman"/>
        <w:lvlText w:val="%9."/>
        <w:lvlJc w:val="left"/>
        <w:pPr>
          <w:tabs>
            <w:tab w:val="left" w:pos="1134"/>
          </w:tabs>
          <w:ind w:left="6457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1927811362">
    <w:abstractNumId w:val="58"/>
    <w:lvlOverride w:ilvl="0">
      <w:lvl w:ilvl="0" w:tplc="906ABEF4">
        <w:start w:val="1"/>
        <w:numFmt w:val="decimal"/>
        <w:lvlText w:val="%1)"/>
        <w:lvlJc w:val="left"/>
        <w:pPr>
          <w:tabs>
            <w:tab w:val="left" w:pos="1134"/>
          </w:tabs>
          <w:ind w:left="69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816258A">
        <w:start w:val="1"/>
        <w:numFmt w:val="lowerLetter"/>
        <w:lvlText w:val="%2."/>
        <w:lvlJc w:val="left"/>
        <w:pPr>
          <w:tabs>
            <w:tab w:val="left" w:pos="1134"/>
          </w:tabs>
          <w:ind w:left="14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15033C4">
        <w:start w:val="1"/>
        <w:numFmt w:val="lowerRoman"/>
        <w:lvlText w:val="%3."/>
        <w:lvlJc w:val="left"/>
        <w:pPr>
          <w:tabs>
            <w:tab w:val="left" w:pos="1134"/>
          </w:tabs>
          <w:ind w:left="213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40BF80">
        <w:start w:val="1"/>
        <w:numFmt w:val="decimal"/>
        <w:lvlText w:val="%4."/>
        <w:lvlJc w:val="left"/>
        <w:pPr>
          <w:tabs>
            <w:tab w:val="left" w:pos="1134"/>
          </w:tabs>
          <w:ind w:left="28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E2A90C8">
        <w:start w:val="1"/>
        <w:numFmt w:val="decimal"/>
        <w:lvlText w:val="%5)"/>
        <w:lvlJc w:val="left"/>
        <w:pPr>
          <w:tabs>
            <w:tab w:val="left" w:pos="1134"/>
          </w:tabs>
          <w:ind w:left="35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E22ADC">
        <w:start w:val="1"/>
        <w:numFmt w:val="lowerRoman"/>
        <w:lvlText w:val="%6."/>
        <w:lvlJc w:val="left"/>
        <w:pPr>
          <w:tabs>
            <w:tab w:val="left" w:pos="1134"/>
          </w:tabs>
          <w:ind w:left="429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F0C642">
        <w:start w:val="1"/>
        <w:numFmt w:val="decimal"/>
        <w:lvlText w:val="%7."/>
        <w:lvlJc w:val="left"/>
        <w:pPr>
          <w:tabs>
            <w:tab w:val="left" w:pos="1134"/>
          </w:tabs>
          <w:ind w:left="50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6467C4">
        <w:start w:val="1"/>
        <w:numFmt w:val="lowerLetter"/>
        <w:lvlText w:val="%8."/>
        <w:lvlJc w:val="left"/>
        <w:pPr>
          <w:tabs>
            <w:tab w:val="left" w:pos="1134"/>
          </w:tabs>
          <w:ind w:left="57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BEA1A8">
        <w:start w:val="1"/>
        <w:numFmt w:val="lowerRoman"/>
        <w:lvlText w:val="%9."/>
        <w:lvlJc w:val="left"/>
        <w:pPr>
          <w:tabs>
            <w:tab w:val="left" w:pos="1134"/>
          </w:tabs>
          <w:ind w:left="645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755907603">
    <w:abstractNumId w:val="113"/>
    <w:lvlOverride w:ilvl="0">
      <w:startOverride w:val="8"/>
      <w:lvl w:ilvl="0" w:tplc="869EF8D6">
        <w:start w:val="8"/>
        <w:numFmt w:val="decimal"/>
        <w:lvlText w:val="%1."/>
        <w:lvlJc w:val="left"/>
        <w:pPr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49E7F82">
        <w:start w:val="1"/>
        <w:numFmt w:val="lowerLetter"/>
        <w:lvlText w:val="%2."/>
        <w:lvlJc w:val="left"/>
        <w:pPr>
          <w:ind w:left="10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B2A568">
        <w:start w:val="1"/>
        <w:numFmt w:val="lowerRoman"/>
        <w:lvlText w:val="%3."/>
        <w:lvlJc w:val="left"/>
        <w:pPr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7814D6">
        <w:start w:val="1"/>
        <w:numFmt w:val="decimal"/>
        <w:lvlText w:val="%4."/>
        <w:lvlJc w:val="left"/>
        <w:pPr>
          <w:ind w:left="252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C6E3DD6">
        <w:start w:val="1"/>
        <w:numFmt w:val="lowerLetter"/>
        <w:lvlText w:val="%5."/>
        <w:lvlJc w:val="left"/>
        <w:pPr>
          <w:ind w:left="324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126B0E8">
        <w:start w:val="1"/>
        <w:numFmt w:val="lowerRoman"/>
        <w:lvlText w:val="%6."/>
        <w:lvlJc w:val="left"/>
        <w:pPr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FD4A26A">
        <w:start w:val="1"/>
        <w:numFmt w:val="decimal"/>
        <w:lvlText w:val="%7."/>
        <w:lvlJc w:val="left"/>
        <w:pPr>
          <w:ind w:left="46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1E8EC20">
        <w:start w:val="1"/>
        <w:numFmt w:val="lowerLetter"/>
        <w:lvlText w:val="%8."/>
        <w:lvlJc w:val="left"/>
        <w:pPr>
          <w:ind w:left="540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5E8062">
        <w:start w:val="1"/>
        <w:numFmt w:val="lowerRoman"/>
        <w:lvlText w:val="%9."/>
        <w:lvlJc w:val="left"/>
        <w:pPr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414231553">
    <w:abstractNumId w:val="4"/>
  </w:num>
  <w:num w:numId="37" w16cid:durableId="84613652">
    <w:abstractNumId w:val="79"/>
  </w:num>
  <w:num w:numId="38" w16cid:durableId="2036152455">
    <w:abstractNumId w:val="113"/>
    <w:lvlOverride w:ilvl="0">
      <w:startOverride w:val="9"/>
      <w:lvl w:ilvl="0" w:tplc="869EF8D6">
        <w:start w:val="9"/>
        <w:numFmt w:val="decimal"/>
        <w:lvlText w:val="%1."/>
        <w:lvlJc w:val="left"/>
        <w:pPr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49E7F82">
        <w:start w:val="1"/>
        <w:numFmt w:val="lowerLetter"/>
        <w:lvlText w:val="%2."/>
        <w:lvlJc w:val="left"/>
        <w:pPr>
          <w:ind w:left="10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B2A568">
        <w:start w:val="1"/>
        <w:numFmt w:val="lowerRoman"/>
        <w:lvlText w:val="%3."/>
        <w:lvlJc w:val="left"/>
        <w:pPr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7814D6">
        <w:start w:val="1"/>
        <w:numFmt w:val="decimal"/>
        <w:lvlText w:val="%4."/>
        <w:lvlJc w:val="left"/>
        <w:pPr>
          <w:ind w:left="252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C6E3DD6">
        <w:start w:val="1"/>
        <w:numFmt w:val="lowerLetter"/>
        <w:lvlText w:val="%5."/>
        <w:lvlJc w:val="left"/>
        <w:pPr>
          <w:ind w:left="324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126B0E8">
        <w:start w:val="1"/>
        <w:numFmt w:val="lowerRoman"/>
        <w:lvlText w:val="%6."/>
        <w:lvlJc w:val="left"/>
        <w:pPr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FD4A26A">
        <w:start w:val="1"/>
        <w:numFmt w:val="decimal"/>
        <w:lvlText w:val="%7."/>
        <w:lvlJc w:val="left"/>
        <w:pPr>
          <w:ind w:left="46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1E8EC20">
        <w:start w:val="1"/>
        <w:numFmt w:val="lowerLetter"/>
        <w:lvlText w:val="%8."/>
        <w:lvlJc w:val="left"/>
        <w:pPr>
          <w:ind w:left="540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5E8062">
        <w:start w:val="1"/>
        <w:numFmt w:val="lowerRoman"/>
        <w:lvlText w:val="%9."/>
        <w:lvlJc w:val="left"/>
        <w:pPr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1643269851">
    <w:abstractNumId w:val="34"/>
  </w:num>
  <w:num w:numId="40" w16cid:durableId="980430156">
    <w:abstractNumId w:val="10"/>
  </w:num>
  <w:num w:numId="41" w16cid:durableId="459882972">
    <w:abstractNumId w:val="113"/>
    <w:lvlOverride w:ilvl="0">
      <w:startOverride w:val="10"/>
      <w:lvl w:ilvl="0" w:tplc="869EF8D6">
        <w:start w:val="10"/>
        <w:numFmt w:val="decimal"/>
        <w:lvlText w:val="%1."/>
        <w:lvlJc w:val="left"/>
        <w:pPr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49E7F82">
        <w:start w:val="1"/>
        <w:numFmt w:val="lowerLetter"/>
        <w:lvlText w:val="%2."/>
        <w:lvlJc w:val="left"/>
        <w:pPr>
          <w:ind w:left="10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B2A568">
        <w:start w:val="1"/>
        <w:numFmt w:val="lowerRoman"/>
        <w:lvlText w:val="%3."/>
        <w:lvlJc w:val="left"/>
        <w:pPr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7814D6">
        <w:start w:val="1"/>
        <w:numFmt w:val="decimal"/>
        <w:lvlText w:val="%4."/>
        <w:lvlJc w:val="left"/>
        <w:pPr>
          <w:ind w:left="252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C6E3DD6">
        <w:start w:val="1"/>
        <w:numFmt w:val="lowerLetter"/>
        <w:lvlText w:val="%5."/>
        <w:lvlJc w:val="left"/>
        <w:pPr>
          <w:ind w:left="324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126B0E8">
        <w:start w:val="1"/>
        <w:numFmt w:val="lowerRoman"/>
        <w:lvlText w:val="%6."/>
        <w:lvlJc w:val="left"/>
        <w:pPr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FD4A26A">
        <w:start w:val="1"/>
        <w:numFmt w:val="decimal"/>
        <w:lvlText w:val="%7."/>
        <w:lvlJc w:val="left"/>
        <w:pPr>
          <w:ind w:left="468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1E8EC20">
        <w:start w:val="1"/>
        <w:numFmt w:val="lowerLetter"/>
        <w:lvlText w:val="%8."/>
        <w:lvlJc w:val="left"/>
        <w:pPr>
          <w:ind w:left="540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5E8062">
        <w:start w:val="1"/>
        <w:numFmt w:val="lowerRoman"/>
        <w:lvlText w:val="%9."/>
        <w:lvlJc w:val="left"/>
        <w:pPr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1747730296">
    <w:abstractNumId w:val="2"/>
  </w:num>
  <w:num w:numId="43" w16cid:durableId="1142843650">
    <w:abstractNumId w:val="43"/>
  </w:num>
  <w:num w:numId="44" w16cid:durableId="1481843272">
    <w:abstractNumId w:val="61"/>
  </w:num>
  <w:num w:numId="45" w16cid:durableId="5525362">
    <w:abstractNumId w:val="6"/>
  </w:num>
  <w:num w:numId="46" w16cid:durableId="846287790">
    <w:abstractNumId w:val="44"/>
  </w:num>
  <w:num w:numId="47" w16cid:durableId="1221598695">
    <w:abstractNumId w:val="0"/>
  </w:num>
  <w:num w:numId="48" w16cid:durableId="526724911">
    <w:abstractNumId w:val="112"/>
  </w:num>
  <w:num w:numId="49" w16cid:durableId="1891257872">
    <w:abstractNumId w:val="25"/>
    <w:lvlOverride w:ilvl="0">
      <w:startOverride w:val="4"/>
    </w:lvlOverride>
  </w:num>
  <w:num w:numId="50" w16cid:durableId="409549416">
    <w:abstractNumId w:val="28"/>
  </w:num>
  <w:num w:numId="51" w16cid:durableId="800001054">
    <w:abstractNumId w:val="97"/>
  </w:num>
  <w:num w:numId="52" w16cid:durableId="1117524122">
    <w:abstractNumId w:val="78"/>
  </w:num>
  <w:num w:numId="53" w16cid:durableId="2064790482">
    <w:abstractNumId w:val="106"/>
  </w:num>
  <w:num w:numId="54" w16cid:durableId="1965574801">
    <w:abstractNumId w:val="106"/>
    <w:lvlOverride w:ilvl="0">
      <w:startOverride w:val="6"/>
    </w:lvlOverride>
  </w:num>
  <w:num w:numId="55" w16cid:durableId="719062749">
    <w:abstractNumId w:val="5"/>
    <w:lvlOverride w:ilvl="0">
      <w:startOverride w:val="4"/>
    </w:lvlOverride>
  </w:num>
  <w:num w:numId="56" w16cid:durableId="1501657860">
    <w:abstractNumId w:val="63"/>
    <w:lvlOverride w:ilvl="0">
      <w:startOverride w:val="5"/>
    </w:lvlOverride>
  </w:num>
  <w:num w:numId="57" w16cid:durableId="1869758398">
    <w:abstractNumId w:val="110"/>
  </w:num>
  <w:num w:numId="58" w16cid:durableId="313800841">
    <w:abstractNumId w:val="102"/>
  </w:num>
  <w:num w:numId="59" w16cid:durableId="411389020">
    <w:abstractNumId w:val="7"/>
  </w:num>
  <w:num w:numId="60" w16cid:durableId="322441822">
    <w:abstractNumId w:val="109"/>
  </w:num>
  <w:num w:numId="61" w16cid:durableId="1730153506">
    <w:abstractNumId w:val="30"/>
  </w:num>
  <w:num w:numId="62" w16cid:durableId="1897203981">
    <w:abstractNumId w:val="11"/>
    <w:lvlOverride w:ilvl="0">
      <w:startOverride w:val="2"/>
    </w:lvlOverride>
  </w:num>
  <w:num w:numId="63" w16cid:durableId="1795253120">
    <w:abstractNumId w:val="102"/>
    <w:lvlOverride w:ilvl="0">
      <w:startOverride w:val="2"/>
    </w:lvlOverride>
  </w:num>
  <w:num w:numId="64" w16cid:durableId="1716738923">
    <w:abstractNumId w:val="102"/>
    <w:lvlOverride w:ilvl="0">
      <w:lvl w:ilvl="0" w:tplc="CA40B22A">
        <w:start w:val="1"/>
        <w:numFmt w:val="decimal"/>
        <w:lvlText w:val="%1."/>
        <w:lvlJc w:val="left"/>
        <w:pPr>
          <w:ind w:left="357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27E645A">
        <w:start w:val="1"/>
        <w:numFmt w:val="lowerLetter"/>
        <w:lvlText w:val="%2)"/>
        <w:lvlJc w:val="left"/>
        <w:pPr>
          <w:ind w:left="1080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A086FDC">
        <w:start w:val="1"/>
        <w:numFmt w:val="lowerRoman"/>
        <w:lvlText w:val="%3."/>
        <w:lvlJc w:val="left"/>
        <w:pPr>
          <w:ind w:left="1800" w:hanging="29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8A624A">
        <w:start w:val="1"/>
        <w:numFmt w:val="decimal"/>
        <w:lvlText w:val="%4."/>
        <w:lvlJc w:val="left"/>
        <w:pPr>
          <w:ind w:left="2520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AC791C">
        <w:start w:val="1"/>
        <w:numFmt w:val="lowerLetter"/>
        <w:lvlText w:val="%5."/>
        <w:lvlJc w:val="left"/>
        <w:pPr>
          <w:ind w:left="3240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78145E">
        <w:start w:val="1"/>
        <w:numFmt w:val="lowerRoman"/>
        <w:lvlText w:val="%6."/>
        <w:lvlJc w:val="left"/>
        <w:pPr>
          <w:ind w:left="3960" w:hanging="29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CA2AF2">
        <w:start w:val="1"/>
        <w:numFmt w:val="decimal"/>
        <w:lvlText w:val="%7."/>
        <w:lvlJc w:val="left"/>
        <w:pPr>
          <w:ind w:left="4680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4F08678">
        <w:start w:val="1"/>
        <w:numFmt w:val="lowerLetter"/>
        <w:lvlText w:val="%8."/>
        <w:lvlJc w:val="left"/>
        <w:pPr>
          <w:ind w:left="5400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4ACFF7E">
        <w:start w:val="1"/>
        <w:numFmt w:val="lowerRoman"/>
        <w:lvlText w:val="%9."/>
        <w:lvlJc w:val="left"/>
        <w:pPr>
          <w:ind w:left="6120" w:hanging="29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 w16cid:durableId="1265764103">
    <w:abstractNumId w:val="66"/>
  </w:num>
  <w:num w:numId="66" w16cid:durableId="1259756347">
    <w:abstractNumId w:val="18"/>
  </w:num>
  <w:num w:numId="67" w16cid:durableId="1025600760">
    <w:abstractNumId w:val="18"/>
    <w:lvlOverride w:ilvl="0">
      <w:startOverride w:val="6"/>
    </w:lvlOverride>
  </w:num>
  <w:num w:numId="68" w16cid:durableId="1715618616">
    <w:abstractNumId w:val="42"/>
  </w:num>
  <w:num w:numId="69" w16cid:durableId="525025751">
    <w:abstractNumId w:val="33"/>
  </w:num>
  <w:num w:numId="70" w16cid:durableId="1608076680">
    <w:abstractNumId w:val="75"/>
  </w:num>
  <w:num w:numId="71" w16cid:durableId="871647233">
    <w:abstractNumId w:val="27"/>
  </w:num>
  <w:num w:numId="72" w16cid:durableId="1662538140">
    <w:abstractNumId w:val="33"/>
    <w:lvlOverride w:ilvl="0">
      <w:startOverride w:val="2"/>
    </w:lvlOverride>
  </w:num>
  <w:num w:numId="73" w16cid:durableId="918755591">
    <w:abstractNumId w:val="33"/>
    <w:lvlOverride w:ilvl="0">
      <w:lvl w:ilvl="0" w:tplc="AF1C56C2">
        <w:start w:val="1"/>
        <w:numFmt w:val="decimal"/>
        <w:lvlText w:val="%1."/>
        <w:lvlJc w:val="left"/>
        <w:pPr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91A1630">
        <w:start w:val="1"/>
        <w:numFmt w:val="lowerLetter"/>
        <w:lvlText w:val="%2."/>
        <w:lvlJc w:val="left"/>
        <w:pPr>
          <w:ind w:left="10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F08E48">
        <w:start w:val="1"/>
        <w:numFmt w:val="lowerLetter"/>
        <w:lvlText w:val="%3)"/>
        <w:lvlJc w:val="left"/>
        <w:pPr>
          <w:ind w:left="19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0923C64">
        <w:start w:val="1"/>
        <w:numFmt w:val="decimal"/>
        <w:lvlText w:val="%4."/>
        <w:lvlJc w:val="left"/>
        <w:pPr>
          <w:ind w:left="25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900AA26">
        <w:start w:val="1"/>
        <w:numFmt w:val="lowerLetter"/>
        <w:lvlText w:val="%5."/>
        <w:lvlJc w:val="left"/>
        <w:pPr>
          <w:ind w:left="32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24E78C">
        <w:start w:val="1"/>
        <w:numFmt w:val="lowerRoman"/>
        <w:lvlText w:val="%6."/>
        <w:lvlJc w:val="left"/>
        <w:pPr>
          <w:ind w:left="395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7962C82">
        <w:start w:val="1"/>
        <w:numFmt w:val="decimal"/>
        <w:lvlText w:val="%7."/>
        <w:lvlJc w:val="left"/>
        <w:pPr>
          <w:ind w:left="46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7C032AA">
        <w:start w:val="1"/>
        <w:numFmt w:val="lowerLetter"/>
        <w:lvlText w:val="%8."/>
        <w:lvlJc w:val="left"/>
        <w:pPr>
          <w:ind w:left="5397" w:hanging="3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982FDE">
        <w:start w:val="1"/>
        <w:numFmt w:val="lowerRoman"/>
        <w:lvlText w:val="%9."/>
        <w:lvlJc w:val="left"/>
        <w:pPr>
          <w:ind w:left="6117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4" w16cid:durableId="138962087">
    <w:abstractNumId w:val="59"/>
  </w:num>
  <w:num w:numId="75" w16cid:durableId="269048372">
    <w:abstractNumId w:val="29"/>
  </w:num>
  <w:num w:numId="76" w16cid:durableId="1556430641">
    <w:abstractNumId w:val="3"/>
  </w:num>
  <w:num w:numId="77" w16cid:durableId="1749843215">
    <w:abstractNumId w:val="72"/>
  </w:num>
  <w:num w:numId="78" w16cid:durableId="371881106">
    <w:abstractNumId w:val="48"/>
  </w:num>
  <w:num w:numId="79" w16cid:durableId="1193884109">
    <w:abstractNumId w:val="69"/>
    <w:lvlOverride w:ilvl="0">
      <w:startOverride w:val="3"/>
    </w:lvlOverride>
  </w:num>
  <w:num w:numId="80" w16cid:durableId="1602447262">
    <w:abstractNumId w:val="86"/>
    <w:lvlOverride w:ilvl="0">
      <w:startOverride w:val="8"/>
    </w:lvlOverride>
  </w:num>
  <w:num w:numId="81" w16cid:durableId="1248996591">
    <w:abstractNumId w:val="64"/>
  </w:num>
  <w:num w:numId="82" w16cid:durableId="1624728937">
    <w:abstractNumId w:val="47"/>
  </w:num>
  <w:num w:numId="83" w16cid:durableId="304118334">
    <w:abstractNumId w:val="9"/>
    <w:lvlOverride w:ilvl="0">
      <w:startOverride w:val="9"/>
    </w:lvlOverride>
  </w:num>
  <w:num w:numId="84" w16cid:durableId="752046196">
    <w:abstractNumId w:val="26"/>
  </w:num>
  <w:num w:numId="85" w16cid:durableId="1185168414">
    <w:abstractNumId w:val="52"/>
  </w:num>
  <w:num w:numId="86" w16cid:durableId="1634365321">
    <w:abstractNumId w:val="52"/>
    <w:lvlOverride w:ilvl="0">
      <w:lvl w:ilvl="0" w:tplc="71CE4A76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DDF234CC">
        <w:start w:val="1"/>
        <w:numFmt w:val="lowerLetter"/>
        <w:lvlText w:val="%2)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04847A28">
        <w:start w:val="1"/>
        <w:numFmt w:val="lowerRoman"/>
        <w:lvlText w:val="%3."/>
        <w:lvlJc w:val="left"/>
        <w:pPr>
          <w:ind w:left="1827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AD68189A">
        <w:start w:val="1"/>
        <w:numFmt w:val="decimal"/>
        <w:lvlText w:val="%4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3A6A6FD2">
        <w:start w:val="1"/>
        <w:numFmt w:val="lowerLetter"/>
        <w:lvlText w:val="%5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31503546">
        <w:start w:val="1"/>
        <w:numFmt w:val="lowerRoman"/>
        <w:lvlText w:val="%6."/>
        <w:lvlJc w:val="left"/>
        <w:pPr>
          <w:ind w:left="3987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1DCA471C">
        <w:start w:val="1"/>
        <w:numFmt w:val="decimal"/>
        <w:lvlText w:val="%7."/>
        <w:lvlJc w:val="left"/>
        <w:pPr>
          <w:ind w:left="47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93C21B4E">
        <w:start w:val="1"/>
        <w:numFmt w:val="lowerLetter"/>
        <w:lvlText w:val="%8."/>
        <w:lvlJc w:val="left"/>
        <w:pPr>
          <w:ind w:left="5433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03DE995A">
        <w:start w:val="1"/>
        <w:numFmt w:val="lowerRoman"/>
        <w:lvlText w:val="%9."/>
        <w:lvlJc w:val="left"/>
        <w:pPr>
          <w:ind w:left="6147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87" w16cid:durableId="1032612605">
    <w:abstractNumId w:val="21"/>
  </w:num>
  <w:num w:numId="88" w16cid:durableId="274606539">
    <w:abstractNumId w:val="31"/>
  </w:num>
  <w:num w:numId="89" w16cid:durableId="224993490">
    <w:abstractNumId w:val="94"/>
  </w:num>
  <w:num w:numId="90" w16cid:durableId="1469013720">
    <w:abstractNumId w:val="55"/>
  </w:num>
  <w:num w:numId="91" w16cid:durableId="996105085">
    <w:abstractNumId w:val="49"/>
    <w:lvlOverride w:ilvl="0">
      <w:startOverride w:val="10"/>
    </w:lvlOverride>
  </w:num>
  <w:num w:numId="92" w16cid:durableId="2065524250">
    <w:abstractNumId w:val="77"/>
  </w:num>
  <w:num w:numId="93" w16cid:durableId="1909460799">
    <w:abstractNumId w:val="12"/>
  </w:num>
  <w:num w:numId="94" w16cid:durableId="1446852312">
    <w:abstractNumId w:val="81"/>
  </w:num>
  <w:num w:numId="95" w16cid:durableId="1836336728">
    <w:abstractNumId w:val="88"/>
  </w:num>
  <w:num w:numId="96" w16cid:durableId="1376154683">
    <w:abstractNumId w:val="91"/>
  </w:num>
  <w:num w:numId="97" w16cid:durableId="734548604">
    <w:abstractNumId w:val="15"/>
  </w:num>
  <w:num w:numId="98" w16cid:durableId="1759788339">
    <w:abstractNumId w:val="15"/>
    <w:lvlOverride w:ilvl="0">
      <w:startOverride w:val="8"/>
    </w:lvlOverride>
  </w:num>
  <w:num w:numId="99" w16cid:durableId="280066323">
    <w:abstractNumId w:val="36"/>
    <w:lvlOverride w:ilvl="0">
      <w:startOverride w:val="11"/>
    </w:lvlOverride>
  </w:num>
  <w:num w:numId="100" w16cid:durableId="1194882070">
    <w:abstractNumId w:val="92"/>
  </w:num>
  <w:num w:numId="101" w16cid:durableId="807280936">
    <w:abstractNumId w:val="108"/>
  </w:num>
  <w:num w:numId="102" w16cid:durableId="2103647038">
    <w:abstractNumId w:val="16"/>
  </w:num>
  <w:num w:numId="103" w16cid:durableId="803236724">
    <w:abstractNumId w:val="93"/>
  </w:num>
  <w:num w:numId="104" w16cid:durableId="1370033961">
    <w:abstractNumId w:val="13"/>
  </w:num>
  <w:num w:numId="105" w16cid:durableId="1164933679">
    <w:abstractNumId w:val="45"/>
  </w:num>
  <w:num w:numId="106" w16cid:durableId="128667704">
    <w:abstractNumId w:val="45"/>
    <w:lvlOverride w:ilvl="0">
      <w:startOverride w:val="4"/>
    </w:lvlOverride>
  </w:num>
  <w:num w:numId="107" w16cid:durableId="595990354">
    <w:abstractNumId w:val="99"/>
  </w:num>
  <w:num w:numId="108" w16cid:durableId="1135298133">
    <w:abstractNumId w:val="100"/>
  </w:num>
  <w:num w:numId="109" w16cid:durableId="1102334939">
    <w:abstractNumId w:val="45"/>
    <w:lvlOverride w:ilvl="0">
      <w:startOverride w:val="16"/>
    </w:lvlOverride>
  </w:num>
  <w:num w:numId="110" w16cid:durableId="1924410678">
    <w:abstractNumId w:val="53"/>
  </w:num>
  <w:num w:numId="111" w16cid:durableId="1487673340">
    <w:abstractNumId w:val="73"/>
    <w:lvlOverride w:ilvl="0">
      <w:startOverride w:val="12"/>
    </w:lvlOverride>
  </w:num>
  <w:num w:numId="112" w16cid:durableId="616523843">
    <w:abstractNumId w:val="80"/>
  </w:num>
  <w:num w:numId="113" w16cid:durableId="2056655382">
    <w:abstractNumId w:val="107"/>
  </w:num>
  <w:num w:numId="114" w16cid:durableId="1098331183">
    <w:abstractNumId w:val="87"/>
  </w:num>
  <w:num w:numId="115" w16cid:durableId="1897885955">
    <w:abstractNumId w:val="8"/>
  </w:num>
  <w:num w:numId="116" w16cid:durableId="1302535700">
    <w:abstractNumId w:val="65"/>
  </w:num>
  <w:num w:numId="117" w16cid:durableId="1119034328">
    <w:abstractNumId w:val="60"/>
  </w:num>
  <w:num w:numId="118" w16cid:durableId="374624545">
    <w:abstractNumId w:val="41"/>
  </w:num>
  <w:num w:numId="119" w16cid:durableId="955409479">
    <w:abstractNumId w:val="71"/>
  </w:num>
  <w:num w:numId="120" w16cid:durableId="1493520352">
    <w:abstractNumId w:val="71"/>
  </w:num>
  <w:num w:numId="121" w16cid:durableId="1900242255">
    <w:abstractNumId w:val="35"/>
    <w:lvlOverride w:ilvl="0">
      <w:startOverride w:val="13"/>
    </w:lvlOverride>
  </w:num>
  <w:num w:numId="122" w16cid:durableId="1091663252">
    <w:abstractNumId w:val="50"/>
  </w:num>
  <w:num w:numId="123" w16cid:durableId="743602285">
    <w:abstractNumId w:val="70"/>
  </w:num>
  <w:num w:numId="124" w16cid:durableId="1087071129">
    <w:abstractNumId w:val="32"/>
    <w:lvlOverride w:ilvl="0">
      <w:startOverride w:val="14"/>
    </w:lvlOverride>
  </w:num>
  <w:num w:numId="125" w16cid:durableId="399527048">
    <w:abstractNumId w:val="85"/>
  </w:num>
  <w:num w:numId="126" w16cid:durableId="959409303">
    <w:abstractNumId w:val="39"/>
  </w:num>
  <w:num w:numId="127" w16cid:durableId="117183361">
    <w:abstractNumId w:val="105"/>
  </w:num>
  <w:num w:numId="128" w16cid:durableId="1846628703">
    <w:abstractNumId w:val="20"/>
  </w:num>
  <w:num w:numId="129" w16cid:durableId="178155134">
    <w:abstractNumId w:val="39"/>
    <w:lvlOverride w:ilvl="0">
      <w:startOverride w:val="2"/>
    </w:lvlOverride>
  </w:num>
  <w:num w:numId="130" w16cid:durableId="881206428">
    <w:abstractNumId w:val="39"/>
    <w:lvlOverride w:ilvl="0">
      <w:lvl w:ilvl="0" w:tplc="1472C55A">
        <w:start w:val="1"/>
        <w:numFmt w:val="decimal"/>
        <w:lvlText w:val="%1."/>
        <w:lvlJc w:val="left"/>
        <w:pPr>
          <w:tabs>
            <w:tab w:val="num" w:pos="357"/>
          </w:tabs>
          <w:ind w:left="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D0ACB14">
        <w:start w:val="1"/>
        <w:numFmt w:val="lowerLetter"/>
        <w:lvlText w:val="%2."/>
        <w:lvlJc w:val="left"/>
        <w:pPr>
          <w:tabs>
            <w:tab w:val="num" w:pos="1077"/>
          </w:tabs>
          <w:ind w:left="129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4CC624">
        <w:start w:val="1"/>
        <w:numFmt w:val="lowerRoman"/>
        <w:lvlText w:val="%3."/>
        <w:lvlJc w:val="left"/>
        <w:pPr>
          <w:tabs>
            <w:tab w:val="num" w:pos="1797"/>
          </w:tabs>
          <w:ind w:left="2013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5293C8">
        <w:start w:val="1"/>
        <w:numFmt w:val="decimal"/>
        <w:lvlText w:val="%4."/>
        <w:lvlJc w:val="left"/>
        <w:pPr>
          <w:tabs>
            <w:tab w:val="num" w:pos="2517"/>
          </w:tabs>
          <w:ind w:left="273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0DCDCF6">
        <w:start w:val="1"/>
        <w:numFmt w:val="lowerLetter"/>
        <w:lvlText w:val="%5."/>
        <w:lvlJc w:val="left"/>
        <w:pPr>
          <w:tabs>
            <w:tab w:val="num" w:pos="3237"/>
          </w:tabs>
          <w:ind w:left="345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694BBAE">
        <w:start w:val="1"/>
        <w:numFmt w:val="lowerRoman"/>
        <w:lvlText w:val="%6."/>
        <w:lvlJc w:val="left"/>
        <w:pPr>
          <w:tabs>
            <w:tab w:val="num" w:pos="3957"/>
          </w:tabs>
          <w:ind w:left="4173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78FE32">
        <w:start w:val="1"/>
        <w:numFmt w:val="decimal"/>
        <w:lvlText w:val="%7."/>
        <w:lvlJc w:val="left"/>
        <w:pPr>
          <w:tabs>
            <w:tab w:val="num" w:pos="4677"/>
          </w:tabs>
          <w:ind w:left="489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DE7756">
        <w:start w:val="1"/>
        <w:numFmt w:val="lowerLetter"/>
        <w:lvlText w:val="%8."/>
        <w:lvlJc w:val="left"/>
        <w:pPr>
          <w:tabs>
            <w:tab w:val="num" w:pos="5397"/>
          </w:tabs>
          <w:ind w:left="561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5BA4AEE">
        <w:start w:val="1"/>
        <w:numFmt w:val="lowerRoman"/>
        <w:lvlText w:val="%9."/>
        <w:lvlJc w:val="left"/>
        <w:pPr>
          <w:tabs>
            <w:tab w:val="num" w:pos="6117"/>
          </w:tabs>
          <w:ind w:left="6333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1" w16cid:durableId="914703149">
    <w:abstractNumId w:val="14"/>
    <w:lvlOverride w:ilvl="0">
      <w:startOverride w:val="15"/>
    </w:lvlOverride>
  </w:num>
  <w:num w:numId="132" w16cid:durableId="709258298">
    <w:abstractNumId w:val="96"/>
  </w:num>
  <w:num w:numId="133" w16cid:durableId="1607156278">
    <w:abstractNumId w:val="67"/>
  </w:num>
  <w:num w:numId="134" w16cid:durableId="1928923540">
    <w:abstractNumId w:val="1"/>
  </w:num>
  <w:num w:numId="135" w16cid:durableId="1078988233">
    <w:abstractNumId w:val="104"/>
  </w:num>
  <w:num w:numId="136" w16cid:durableId="1873570664">
    <w:abstractNumId w:val="104"/>
    <w:lvlOverride w:ilvl="0">
      <w:startOverride w:val="2"/>
    </w:lvlOverride>
  </w:num>
  <w:num w:numId="137" w16cid:durableId="1348098416">
    <w:abstractNumId w:val="104"/>
    <w:lvlOverride w:ilvl="0">
      <w:lvl w:ilvl="0" w:tplc="49C699DA">
        <w:start w:val="1"/>
        <w:numFmt w:val="decimal"/>
        <w:lvlText w:val="%1."/>
        <w:lvlJc w:val="left"/>
        <w:pPr>
          <w:tabs>
            <w:tab w:val="num" w:pos="357"/>
          </w:tabs>
          <w:ind w:left="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7DA44B2">
        <w:start w:val="1"/>
        <w:numFmt w:val="lowerLetter"/>
        <w:lvlText w:val="%2."/>
        <w:lvlJc w:val="left"/>
        <w:pPr>
          <w:tabs>
            <w:tab w:val="num" w:pos="1077"/>
          </w:tabs>
          <w:ind w:left="129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D0A53E">
        <w:start w:val="1"/>
        <w:numFmt w:val="lowerRoman"/>
        <w:lvlText w:val="%3."/>
        <w:lvlJc w:val="left"/>
        <w:pPr>
          <w:tabs>
            <w:tab w:val="num" w:pos="1797"/>
          </w:tabs>
          <w:ind w:left="2013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66CEDE">
        <w:start w:val="1"/>
        <w:numFmt w:val="decimal"/>
        <w:lvlText w:val="%4."/>
        <w:lvlJc w:val="left"/>
        <w:pPr>
          <w:tabs>
            <w:tab w:val="num" w:pos="2517"/>
          </w:tabs>
          <w:ind w:left="273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96258D8">
        <w:start w:val="1"/>
        <w:numFmt w:val="lowerLetter"/>
        <w:lvlText w:val="%5."/>
        <w:lvlJc w:val="left"/>
        <w:pPr>
          <w:tabs>
            <w:tab w:val="num" w:pos="3237"/>
          </w:tabs>
          <w:ind w:left="345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61CBD9C">
        <w:start w:val="1"/>
        <w:numFmt w:val="lowerRoman"/>
        <w:lvlText w:val="%6."/>
        <w:lvlJc w:val="left"/>
        <w:pPr>
          <w:tabs>
            <w:tab w:val="num" w:pos="3957"/>
          </w:tabs>
          <w:ind w:left="4173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E824BA">
        <w:start w:val="1"/>
        <w:numFmt w:val="decimal"/>
        <w:lvlText w:val="%7."/>
        <w:lvlJc w:val="left"/>
        <w:pPr>
          <w:tabs>
            <w:tab w:val="num" w:pos="4677"/>
          </w:tabs>
          <w:ind w:left="489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E069EC">
        <w:start w:val="1"/>
        <w:numFmt w:val="lowerLetter"/>
        <w:lvlText w:val="%8."/>
        <w:lvlJc w:val="left"/>
        <w:pPr>
          <w:tabs>
            <w:tab w:val="num" w:pos="5397"/>
          </w:tabs>
          <w:ind w:left="5613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4C44F4">
        <w:start w:val="1"/>
        <w:numFmt w:val="lowerRoman"/>
        <w:lvlText w:val="%9."/>
        <w:lvlJc w:val="left"/>
        <w:pPr>
          <w:tabs>
            <w:tab w:val="num" w:pos="6117"/>
          </w:tabs>
          <w:ind w:left="6333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8" w16cid:durableId="134373380">
    <w:abstractNumId w:val="40"/>
    <w:lvlOverride w:ilvl="0">
      <w:startOverride w:val="16"/>
    </w:lvlOverride>
  </w:num>
  <w:num w:numId="139" w16cid:durableId="1671563720">
    <w:abstractNumId w:val="84"/>
  </w:num>
  <w:num w:numId="140" w16cid:durableId="1718773063">
    <w:abstractNumId w:val="76"/>
  </w:num>
  <w:num w:numId="141" w16cid:durableId="1305620447">
    <w:abstractNumId w:val="90"/>
  </w:num>
  <w:num w:numId="142" w16cid:durableId="194275310">
    <w:abstractNumId w:val="62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435"/>
    <w:rsid w:val="000B22B8"/>
    <w:rsid w:val="001034FB"/>
    <w:rsid w:val="00110A22"/>
    <w:rsid w:val="00132940"/>
    <w:rsid w:val="00186B5A"/>
    <w:rsid w:val="00203154"/>
    <w:rsid w:val="00260A0D"/>
    <w:rsid w:val="00410FF8"/>
    <w:rsid w:val="0041790C"/>
    <w:rsid w:val="004303B2"/>
    <w:rsid w:val="00586C5C"/>
    <w:rsid w:val="006643A6"/>
    <w:rsid w:val="00665F7D"/>
    <w:rsid w:val="00731445"/>
    <w:rsid w:val="00762BB9"/>
    <w:rsid w:val="007959CE"/>
    <w:rsid w:val="007C01DF"/>
    <w:rsid w:val="007D5E2E"/>
    <w:rsid w:val="007E3080"/>
    <w:rsid w:val="007F068C"/>
    <w:rsid w:val="0095105E"/>
    <w:rsid w:val="0096222C"/>
    <w:rsid w:val="00984C55"/>
    <w:rsid w:val="009A7942"/>
    <w:rsid w:val="009B0435"/>
    <w:rsid w:val="00A67A73"/>
    <w:rsid w:val="00B11D96"/>
    <w:rsid w:val="00BC688A"/>
    <w:rsid w:val="00BD2185"/>
    <w:rsid w:val="00C45FF8"/>
    <w:rsid w:val="00C7295F"/>
    <w:rsid w:val="00CD3AED"/>
    <w:rsid w:val="00D50130"/>
    <w:rsid w:val="00D65F2F"/>
    <w:rsid w:val="00DB7058"/>
    <w:rsid w:val="00EC2147"/>
    <w:rsid w:val="00EC259A"/>
    <w:rsid w:val="00ED6A4E"/>
    <w:rsid w:val="00EE46F1"/>
    <w:rsid w:val="00F246E4"/>
    <w:rsid w:val="00F63D91"/>
    <w:rsid w:val="00FE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CB2284"/>
  <w15:docId w15:val="{2BA64185-CD34-5D4C-AF3A-71B37C7F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1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3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1"/>
      </w:numPr>
    </w:pPr>
  </w:style>
  <w:style w:type="numbering" w:customStyle="1" w:styleId="Zaimportowanystyl15">
    <w:name w:val="Zaimportowany styl 15"/>
    <w:pPr>
      <w:numPr>
        <w:numId w:val="36"/>
      </w:numPr>
    </w:pPr>
  </w:style>
  <w:style w:type="numbering" w:customStyle="1" w:styleId="Zaimportowanystyl16">
    <w:name w:val="Zaimportowany styl 16"/>
    <w:pPr>
      <w:numPr>
        <w:numId w:val="39"/>
      </w:numPr>
    </w:pPr>
  </w:style>
  <w:style w:type="numbering" w:customStyle="1" w:styleId="Zaimportowanystyl17">
    <w:name w:val="Zaimportowany styl 17"/>
    <w:pPr>
      <w:numPr>
        <w:numId w:val="42"/>
      </w:numPr>
    </w:pPr>
  </w:style>
  <w:style w:type="numbering" w:customStyle="1" w:styleId="Zaimportowanystyl18">
    <w:name w:val="Zaimportowany styl 18"/>
    <w:pPr>
      <w:numPr>
        <w:numId w:val="44"/>
      </w:numPr>
    </w:pPr>
  </w:style>
  <w:style w:type="numbering" w:customStyle="1" w:styleId="Zaimportowanystyl19">
    <w:name w:val="Zaimportowany styl 19"/>
    <w:pPr>
      <w:numPr>
        <w:numId w:val="46"/>
      </w:numPr>
    </w:pPr>
  </w:style>
  <w:style w:type="numbering" w:customStyle="1" w:styleId="Zaimportowanystyl20">
    <w:name w:val="Zaimportowany styl 20"/>
    <w:pPr>
      <w:numPr>
        <w:numId w:val="48"/>
      </w:numPr>
    </w:pPr>
  </w:style>
  <w:style w:type="numbering" w:customStyle="1" w:styleId="Zaimportowanystyl21">
    <w:name w:val="Zaimportowany styl 21"/>
    <w:pPr>
      <w:numPr>
        <w:numId w:val="50"/>
      </w:numPr>
    </w:pPr>
  </w:style>
  <w:style w:type="numbering" w:customStyle="1" w:styleId="Zaimportowanystyl22">
    <w:name w:val="Zaimportowany styl 22"/>
    <w:pPr>
      <w:numPr>
        <w:numId w:val="52"/>
      </w:numPr>
    </w:pPr>
  </w:style>
  <w:style w:type="numbering" w:customStyle="1" w:styleId="Zaimportowanystyl25">
    <w:name w:val="Zaimportowany styl 25"/>
    <w:pPr>
      <w:numPr>
        <w:numId w:val="57"/>
      </w:numPr>
    </w:pPr>
  </w:style>
  <w:style w:type="numbering" w:customStyle="1" w:styleId="Zaimportowanystyl26">
    <w:name w:val="Zaimportowany styl 26"/>
    <w:pPr>
      <w:numPr>
        <w:numId w:val="59"/>
      </w:numPr>
    </w:pPr>
  </w:style>
  <w:style w:type="numbering" w:customStyle="1" w:styleId="Zaimportowanystyl27">
    <w:name w:val="Zaimportowany styl 27"/>
    <w:pPr>
      <w:numPr>
        <w:numId w:val="61"/>
      </w:numPr>
    </w:pPr>
  </w:style>
  <w:style w:type="numbering" w:customStyle="1" w:styleId="Zaimportowanystyl28">
    <w:name w:val="Zaimportowany styl 28"/>
    <w:pPr>
      <w:numPr>
        <w:numId w:val="65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4"/>
      </w:numPr>
    </w:pPr>
  </w:style>
  <w:style w:type="numbering" w:customStyle="1" w:styleId="Zaimportowanystyl32">
    <w:name w:val="Zaimportowany styl 32"/>
    <w:pPr>
      <w:numPr>
        <w:numId w:val="76"/>
      </w:numPr>
    </w:pPr>
  </w:style>
  <w:style w:type="numbering" w:customStyle="1" w:styleId="Zaimportowanystyl33">
    <w:name w:val="Zaimportowany styl 33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1"/>
      </w:numPr>
    </w:pPr>
  </w:style>
  <w:style w:type="numbering" w:customStyle="1" w:styleId="Zaimportowanystyl37">
    <w:name w:val="Zaimportowany styl 37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87"/>
      </w:numPr>
    </w:pPr>
  </w:style>
  <w:style w:type="numbering" w:customStyle="1" w:styleId="Zaimportowanystyl39">
    <w:name w:val="Zaimportowany styl 39"/>
    <w:pPr>
      <w:numPr>
        <w:numId w:val="89"/>
      </w:numPr>
    </w:pPr>
  </w:style>
  <w:style w:type="numbering" w:customStyle="1" w:styleId="Zaimportowanystyl41">
    <w:name w:val="Zaimportowany styl 41"/>
    <w:pPr>
      <w:numPr>
        <w:numId w:val="92"/>
      </w:numPr>
    </w:pPr>
  </w:style>
  <w:style w:type="numbering" w:customStyle="1" w:styleId="Zaimportowanystyl42">
    <w:name w:val="Zaimportowany styl 42"/>
    <w:pPr>
      <w:numPr>
        <w:numId w:val="94"/>
      </w:numPr>
    </w:pPr>
  </w:style>
  <w:style w:type="numbering" w:customStyle="1" w:styleId="Zaimportowanystyl43">
    <w:name w:val="Zaimportowany styl 43"/>
    <w:pPr>
      <w:numPr>
        <w:numId w:val="96"/>
      </w:numPr>
    </w:pPr>
  </w:style>
  <w:style w:type="character" w:customStyle="1" w:styleId="Hyperlink1">
    <w:name w:val="Hyperlink.1"/>
    <w:basedOn w:val="Brak"/>
    <w:rPr>
      <w:u w:val="single" w:color="0D0D0D"/>
    </w:rPr>
  </w:style>
  <w:style w:type="character" w:customStyle="1" w:styleId="Hyperlink2">
    <w:name w:val="Hyperlink.2"/>
    <w:basedOn w:val="Brak"/>
    <w:rPr>
      <w:rFonts w:ascii="Georgia" w:eastAsia="Georgia" w:hAnsi="Georgia" w:cs="Georgia"/>
      <w:b/>
      <w:bCs/>
      <w:outline w:val="0"/>
      <w:color w:val="0D0D0D"/>
      <w:u w:val="single" w:color="0D0D0D"/>
    </w:rPr>
  </w:style>
  <w:style w:type="numbering" w:customStyle="1" w:styleId="Zaimportowanystyl45">
    <w:name w:val="Zaimportowany styl 45"/>
    <w:pPr>
      <w:numPr>
        <w:numId w:val="100"/>
      </w:numPr>
    </w:pPr>
  </w:style>
  <w:style w:type="numbering" w:customStyle="1" w:styleId="Zaimportowanystyl46">
    <w:name w:val="Zaimportowany styl 46"/>
    <w:pPr>
      <w:numPr>
        <w:numId w:val="102"/>
      </w:numPr>
    </w:pPr>
  </w:style>
  <w:style w:type="numbering" w:customStyle="1" w:styleId="Zaimportowanystyl47">
    <w:name w:val="Zaimportowany styl 47"/>
    <w:pPr>
      <w:numPr>
        <w:numId w:val="104"/>
      </w:numPr>
    </w:pPr>
  </w:style>
  <w:style w:type="numbering" w:customStyle="1" w:styleId="Zaimportowanystyl48">
    <w:name w:val="Zaimportowany styl 48"/>
    <w:pPr>
      <w:numPr>
        <w:numId w:val="107"/>
      </w:numPr>
    </w:pPr>
  </w:style>
  <w:style w:type="numbering" w:customStyle="1" w:styleId="Zaimportowanystyl49">
    <w:name w:val="Zaimportowany styl 49"/>
    <w:pPr>
      <w:numPr>
        <w:numId w:val="110"/>
      </w:numPr>
    </w:pPr>
  </w:style>
  <w:style w:type="numbering" w:customStyle="1" w:styleId="Zaimportowanystyl50">
    <w:name w:val="Zaimportowany styl 50"/>
    <w:pPr>
      <w:numPr>
        <w:numId w:val="112"/>
      </w:numPr>
    </w:pPr>
  </w:style>
  <w:style w:type="numbering" w:customStyle="1" w:styleId="Zaimportowanystyl51">
    <w:name w:val="Zaimportowany styl 51"/>
    <w:pPr>
      <w:numPr>
        <w:numId w:val="114"/>
      </w:numPr>
    </w:pPr>
  </w:style>
  <w:style w:type="numbering" w:customStyle="1" w:styleId="Zaimportowanystyl52">
    <w:name w:val="Zaimportowany styl 52"/>
    <w:pPr>
      <w:numPr>
        <w:numId w:val="116"/>
      </w:numPr>
    </w:pPr>
  </w:style>
  <w:style w:type="numbering" w:customStyle="1" w:styleId="Zaimportowanystyl53">
    <w:name w:val="Zaimportowany styl 53"/>
    <w:pPr>
      <w:numPr>
        <w:numId w:val="118"/>
      </w:numPr>
    </w:pPr>
  </w:style>
  <w:style w:type="numbering" w:customStyle="1" w:styleId="Zaimportowanystyl55">
    <w:name w:val="Zaimportowany styl 55"/>
    <w:pPr>
      <w:numPr>
        <w:numId w:val="122"/>
      </w:numPr>
    </w:pPr>
  </w:style>
  <w:style w:type="numbering" w:customStyle="1" w:styleId="Zaimportowanystyl57">
    <w:name w:val="Zaimportowany styl 57"/>
    <w:pPr>
      <w:numPr>
        <w:numId w:val="125"/>
      </w:numPr>
    </w:pPr>
  </w:style>
  <w:style w:type="numbering" w:customStyle="1" w:styleId="Zaimportowanystyl58">
    <w:name w:val="Zaimportowany styl 58"/>
    <w:pPr>
      <w:numPr>
        <w:numId w:val="127"/>
      </w:numPr>
    </w:pPr>
  </w:style>
  <w:style w:type="numbering" w:customStyle="1" w:styleId="Zaimportowanystyl60">
    <w:name w:val="Zaimportowany styl 60"/>
    <w:pPr>
      <w:numPr>
        <w:numId w:val="132"/>
      </w:numPr>
    </w:pPr>
  </w:style>
  <w:style w:type="numbering" w:customStyle="1" w:styleId="Zaimportowanystyl61">
    <w:name w:val="Zaimportowany styl 61"/>
    <w:pPr>
      <w:numPr>
        <w:numId w:val="134"/>
      </w:numPr>
    </w:pPr>
  </w:style>
  <w:style w:type="numbering" w:customStyle="1" w:styleId="Zaimportowanystyl63">
    <w:name w:val="Zaimportowany styl 63"/>
    <w:pPr>
      <w:numPr>
        <w:numId w:val="13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A67A7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67A73"/>
    <w:pPr>
      <w:ind w:left="720"/>
      <w:contextualSpacing/>
    </w:pPr>
  </w:style>
  <w:style w:type="numbering" w:customStyle="1" w:styleId="Biecalista1">
    <w:name w:val="Bieżąca lista1"/>
    <w:uiPriority w:val="99"/>
    <w:rsid w:val="00203154"/>
    <w:pPr>
      <w:numPr>
        <w:numId w:val="142"/>
      </w:numPr>
    </w:pPr>
  </w:style>
  <w:style w:type="paragraph" w:styleId="NormalnyWeb">
    <w:name w:val="Normal (Web)"/>
    <w:basedOn w:val="Normalny"/>
    <w:uiPriority w:val="99"/>
    <w:semiHidden/>
    <w:unhideWhenUsed/>
    <w:rsid w:val="004303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pl-PL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xlign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xlign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17</Pages>
  <Words>4586</Words>
  <Characters>27519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Duda</dc:creator>
  <cp:keywords/>
  <dc:description/>
  <cp:lastModifiedBy>Jarek Duda</cp:lastModifiedBy>
  <cp:revision>30</cp:revision>
  <cp:lastPrinted>2021-12-23T21:52:00Z</cp:lastPrinted>
  <dcterms:created xsi:type="dcterms:W3CDTF">2021-12-23T21:52:00Z</dcterms:created>
  <dcterms:modified xsi:type="dcterms:W3CDTF">2022-06-17T20:30:00Z</dcterms:modified>
  <cp:category/>
</cp:coreProperties>
</file>