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243" w:rsidRDefault="00F37077">
      <w:pPr>
        <w:spacing w:line="259" w:lineRule="auto"/>
        <w:jc w:val="both"/>
        <w:rPr>
          <w:rFonts w:ascii="Arial Narrow" w:hAnsi="Arial Narrow" w:cs="Arial Narrow"/>
          <w:sz w:val="22"/>
          <w:szCs w:val="22"/>
        </w:rPr>
      </w:pPr>
      <w:bookmarkStart w:id="0" w:name="_gjdgxs" w:colFirst="0" w:colLast="0"/>
      <w:bookmarkEnd w:id="0"/>
      <w:r>
        <w:rPr>
          <w:rFonts w:ascii="Arial Narrow" w:hAnsi="Arial Narrow" w:cs="Arial Narrow"/>
          <w:sz w:val="22"/>
          <w:szCs w:val="22"/>
        </w:rPr>
        <w:t xml:space="preserve">Formularz Oferty – załącznik nr </w:t>
      </w:r>
      <w:r w:rsidR="00EF6F2F">
        <w:rPr>
          <w:rFonts w:ascii="Arial Narrow" w:hAnsi="Arial Narrow" w:cs="Arial Narrow"/>
          <w:sz w:val="22"/>
          <w:szCs w:val="22"/>
        </w:rPr>
        <w:t>1</w:t>
      </w:r>
      <w:r w:rsidR="00481B29">
        <w:rPr>
          <w:rFonts w:ascii="Arial Narrow" w:hAnsi="Arial Narrow" w:cs="Arial Narrow"/>
          <w:sz w:val="22"/>
          <w:szCs w:val="22"/>
        </w:rPr>
        <w:t xml:space="preserve"> do Zapytania ofertowego</w:t>
      </w:r>
    </w:p>
    <w:p w:rsidR="00274243" w:rsidRDefault="00CB38FA">
      <w:pPr>
        <w:shd w:val="clear" w:color="auto" w:fill="FFFFFF"/>
        <w:tabs>
          <w:tab w:val="left" w:pos="8539"/>
        </w:tabs>
        <w:spacing w:line="259" w:lineRule="auto"/>
        <w:ind w:left="7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 xml:space="preserve">Zapytanie ofertowe nr: </w:t>
      </w:r>
      <w:r w:rsidR="00A5333C">
        <w:rPr>
          <w:rFonts w:ascii="Arial Narrow" w:hAnsi="Arial Narrow" w:cs="Arial Narrow"/>
          <w:b/>
          <w:sz w:val="22"/>
          <w:szCs w:val="22"/>
        </w:rPr>
        <w:t>2</w:t>
      </w:r>
      <w:r w:rsidR="00507F2B" w:rsidRPr="00507F2B">
        <w:rPr>
          <w:rFonts w:ascii="Arial Narrow" w:hAnsi="Arial Narrow" w:cs="Arial Narrow"/>
          <w:b/>
          <w:sz w:val="22"/>
          <w:szCs w:val="22"/>
        </w:rPr>
        <w:t>/POPW.01.02.00-18-00</w:t>
      </w:r>
      <w:r w:rsidR="00D7014D">
        <w:rPr>
          <w:rFonts w:ascii="Arial Narrow" w:hAnsi="Arial Narrow" w:cs="Arial Narrow"/>
          <w:b/>
          <w:sz w:val="22"/>
          <w:szCs w:val="22"/>
        </w:rPr>
        <w:t>14</w:t>
      </w:r>
      <w:r w:rsidR="00507F2B" w:rsidRPr="00507F2B">
        <w:rPr>
          <w:rFonts w:ascii="Arial Narrow" w:hAnsi="Arial Narrow" w:cs="Arial Narrow"/>
          <w:b/>
          <w:sz w:val="22"/>
          <w:szCs w:val="22"/>
        </w:rPr>
        <w:t>/2</w:t>
      </w:r>
      <w:r w:rsidR="00D7014D">
        <w:rPr>
          <w:rFonts w:ascii="Arial Narrow" w:hAnsi="Arial Narrow" w:cs="Arial Narrow"/>
          <w:b/>
          <w:sz w:val="22"/>
          <w:szCs w:val="22"/>
        </w:rPr>
        <w:t>1</w:t>
      </w:r>
    </w:p>
    <w:p w:rsidR="00274243" w:rsidRDefault="00274243">
      <w:pPr>
        <w:spacing w:line="259" w:lineRule="auto"/>
        <w:jc w:val="both"/>
        <w:rPr>
          <w:rFonts w:ascii="Arial Narrow" w:hAnsi="Arial Narrow" w:cs="Arial Narrow"/>
          <w:sz w:val="22"/>
          <w:szCs w:val="22"/>
        </w:rPr>
      </w:pPr>
    </w:p>
    <w:p w:rsidR="00EF6F2F" w:rsidRPr="00D7014D" w:rsidRDefault="00EF6F2F" w:rsidP="00E447EE">
      <w:pPr>
        <w:shd w:val="clear" w:color="auto" w:fill="FFFFFF"/>
        <w:spacing w:after="160" w:line="259" w:lineRule="auto"/>
        <w:jc w:val="center"/>
        <w:rPr>
          <w:rFonts w:ascii="Arial Narrow" w:hAnsi="Arial Narrow" w:cs="Arial Narrow"/>
          <w:b/>
          <w:szCs w:val="22"/>
        </w:rPr>
      </w:pPr>
    </w:p>
    <w:p w:rsidR="00274243" w:rsidRDefault="00F37077">
      <w:pPr>
        <w:shd w:val="clear" w:color="auto" w:fill="FFFFFF"/>
        <w:spacing w:after="160" w:line="259" w:lineRule="auto"/>
        <w:ind w:left="94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FORMULARZ OFERTY</w:t>
      </w:r>
    </w:p>
    <w:p w:rsidR="00EF6F2F" w:rsidRPr="00D7014D" w:rsidRDefault="00EF6F2F">
      <w:pPr>
        <w:shd w:val="clear" w:color="auto" w:fill="FFFFFF"/>
        <w:tabs>
          <w:tab w:val="left" w:pos="2895"/>
          <w:tab w:val="left" w:pos="3975"/>
        </w:tabs>
        <w:spacing w:after="160" w:line="259" w:lineRule="auto"/>
        <w:jc w:val="both"/>
        <w:rPr>
          <w:rFonts w:ascii="Arial Narrow" w:hAnsi="Arial Narrow" w:cs="Arial Narrow"/>
          <w:b/>
          <w:sz w:val="4"/>
          <w:szCs w:val="22"/>
        </w:rPr>
      </w:pPr>
    </w:p>
    <w:p w:rsidR="00D95365" w:rsidRDefault="00D95365" w:rsidP="00D95365">
      <w:pPr>
        <w:shd w:val="clear" w:color="auto" w:fill="FFFFFF"/>
        <w:tabs>
          <w:tab w:val="left" w:pos="2895"/>
          <w:tab w:val="left" w:pos="3975"/>
        </w:tabs>
        <w:spacing w:after="60" w:line="259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1. PRZEDMIOT ZAMÓWIENIA:</w:t>
      </w:r>
    </w:p>
    <w:p w:rsidR="00274243" w:rsidRDefault="00F37077">
      <w:pPr>
        <w:shd w:val="clear" w:color="auto" w:fill="FFFFFF"/>
        <w:tabs>
          <w:tab w:val="left" w:pos="2895"/>
          <w:tab w:val="left" w:pos="3975"/>
        </w:tabs>
        <w:spacing w:after="160" w:line="259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„</w:t>
      </w:r>
      <w:r w:rsidR="00A5333C" w:rsidRPr="00A5333C">
        <w:rPr>
          <w:rFonts w:ascii="Arial Narrow" w:hAnsi="Arial Narrow" w:cs="Arial Narrow"/>
          <w:sz w:val="22"/>
          <w:szCs w:val="22"/>
        </w:rPr>
        <w:t>Wykonanie usług komplementarnych względem zakupywanych usług doradczych i związanych bezpośrednio z przygotowaniem do wdrożenia nowego modelu biznesowego związanego z internacjonalizacją działalności MŚP</w:t>
      </w:r>
      <w:r w:rsidR="00CB38FA">
        <w:rPr>
          <w:rFonts w:ascii="Arial Narrow" w:hAnsi="Arial Narrow" w:cs="Arial Narrow"/>
          <w:sz w:val="22"/>
          <w:szCs w:val="22"/>
        </w:rPr>
        <w:t>”</w:t>
      </w:r>
    </w:p>
    <w:p w:rsidR="00274243" w:rsidRDefault="008E0EE9" w:rsidP="00D95365">
      <w:pPr>
        <w:spacing w:line="259" w:lineRule="auto"/>
        <w:jc w:val="both"/>
        <w:rPr>
          <w:rFonts w:ascii="Arial Narrow" w:hAnsi="Arial Narrow" w:cs="Arial Narrow"/>
          <w:sz w:val="22"/>
          <w:szCs w:val="22"/>
        </w:rPr>
      </w:pPr>
      <w:r w:rsidRPr="008E0EE9">
        <w:rPr>
          <w:rFonts w:ascii="Arial Narrow" w:hAnsi="Arial Narrow" w:cs="Arial Narrow"/>
          <w:sz w:val="22"/>
          <w:szCs w:val="22"/>
        </w:rPr>
        <w:t>Wydatek zostanie poniesion</w:t>
      </w:r>
      <w:r w:rsidR="00CB38FA">
        <w:rPr>
          <w:rFonts w:ascii="Arial Narrow" w:hAnsi="Arial Narrow" w:cs="Arial Narrow"/>
          <w:sz w:val="22"/>
          <w:szCs w:val="22"/>
        </w:rPr>
        <w:t xml:space="preserve">y w ramach projektu (Nr Wniosku: </w:t>
      </w:r>
      <w:r w:rsidR="00507F2B" w:rsidRPr="00507F2B">
        <w:rPr>
          <w:rFonts w:ascii="Arial Narrow" w:hAnsi="Arial Narrow" w:cs="Arial Narrow"/>
          <w:b/>
          <w:sz w:val="22"/>
          <w:szCs w:val="22"/>
        </w:rPr>
        <w:t>POPW.01.02.00-18-00</w:t>
      </w:r>
      <w:r w:rsidR="00D7014D">
        <w:rPr>
          <w:rFonts w:ascii="Arial Narrow" w:hAnsi="Arial Narrow" w:cs="Arial Narrow"/>
          <w:b/>
          <w:sz w:val="22"/>
          <w:szCs w:val="22"/>
        </w:rPr>
        <w:t>14</w:t>
      </w:r>
      <w:r w:rsidR="00507F2B" w:rsidRPr="00507F2B">
        <w:rPr>
          <w:rFonts w:ascii="Arial Narrow" w:hAnsi="Arial Narrow" w:cs="Arial Narrow"/>
          <w:b/>
          <w:sz w:val="22"/>
          <w:szCs w:val="22"/>
        </w:rPr>
        <w:t>/2</w:t>
      </w:r>
      <w:r w:rsidR="00D7014D">
        <w:rPr>
          <w:rFonts w:ascii="Arial Narrow" w:hAnsi="Arial Narrow" w:cs="Arial Narrow"/>
          <w:b/>
          <w:sz w:val="22"/>
          <w:szCs w:val="22"/>
        </w:rPr>
        <w:t>1</w:t>
      </w:r>
      <w:r w:rsidR="00D7014D" w:rsidRPr="00D7014D">
        <w:rPr>
          <w:rFonts w:ascii="Arial Narrow" w:hAnsi="Arial Narrow" w:cs="Arial Narrow"/>
          <w:sz w:val="22"/>
          <w:szCs w:val="22"/>
        </w:rPr>
        <w:t>,</w:t>
      </w:r>
      <w:r w:rsidR="00D7014D">
        <w:rPr>
          <w:rFonts w:ascii="Arial Narrow" w:hAnsi="Arial Narrow" w:cs="Arial Narrow"/>
          <w:b/>
          <w:sz w:val="22"/>
          <w:szCs w:val="22"/>
        </w:rPr>
        <w:t xml:space="preserve"> </w:t>
      </w:r>
      <w:r w:rsidRPr="008E0EE9">
        <w:rPr>
          <w:rFonts w:ascii="Arial Narrow" w:hAnsi="Arial Narrow" w:cs="Arial Narrow"/>
          <w:sz w:val="22"/>
          <w:szCs w:val="22"/>
        </w:rPr>
        <w:t>Tytuł projektu: „</w:t>
      </w:r>
      <w:r w:rsidR="00D7014D" w:rsidRPr="00D7014D">
        <w:rPr>
          <w:rFonts w:ascii="Arial Narrow" w:hAnsi="Arial Narrow" w:cs="Arial Narrow"/>
          <w:b/>
          <w:sz w:val="22"/>
          <w:szCs w:val="22"/>
        </w:rPr>
        <w:t>Interaktywna agencja marketingowa o zasięgu międzynarodowym przepustką do dalszego rozwoju firmy THE MAD AD</w:t>
      </w:r>
      <w:r w:rsidRPr="008E0EE9">
        <w:rPr>
          <w:rFonts w:ascii="Arial Narrow" w:hAnsi="Arial Narrow" w:cs="Arial Narrow"/>
          <w:sz w:val="22"/>
          <w:szCs w:val="22"/>
        </w:rPr>
        <w:t>”</w:t>
      </w:r>
      <w:r w:rsidR="00D7014D">
        <w:rPr>
          <w:rFonts w:ascii="Arial Narrow" w:hAnsi="Arial Narrow" w:cs="Arial Narrow"/>
          <w:sz w:val="22"/>
          <w:szCs w:val="22"/>
        </w:rPr>
        <w:t>),</w:t>
      </w:r>
      <w:r w:rsidRPr="008E0EE9">
        <w:rPr>
          <w:rFonts w:ascii="Arial Narrow" w:hAnsi="Arial Narrow" w:cs="Arial Narrow"/>
          <w:sz w:val="22"/>
          <w:szCs w:val="22"/>
        </w:rPr>
        <w:t xml:space="preserve"> w ramach programu</w:t>
      </w:r>
      <w:r w:rsidR="00D95365">
        <w:rPr>
          <w:rFonts w:ascii="Arial Narrow" w:hAnsi="Arial Narrow" w:cs="Arial Narrow"/>
          <w:sz w:val="22"/>
          <w:szCs w:val="22"/>
        </w:rPr>
        <w:t>:</w:t>
      </w:r>
      <w:r w:rsidRPr="008E0EE9">
        <w:rPr>
          <w:rFonts w:ascii="Arial Narrow" w:hAnsi="Arial Narrow" w:cs="Arial Narrow"/>
          <w:sz w:val="22"/>
          <w:szCs w:val="22"/>
        </w:rPr>
        <w:t xml:space="preserve"> Program Operacyjny Polska Wschodnia; Działanie 1.2 Internacjonalizacja MŚP.</w:t>
      </w:r>
    </w:p>
    <w:p w:rsidR="00EF6F2F" w:rsidRPr="00F47327" w:rsidRDefault="00EF6F2F">
      <w:pPr>
        <w:shd w:val="clear" w:color="auto" w:fill="FFFFFF"/>
        <w:tabs>
          <w:tab w:val="left" w:pos="8539"/>
        </w:tabs>
        <w:spacing w:line="259" w:lineRule="auto"/>
        <w:ind w:left="6"/>
        <w:jc w:val="both"/>
        <w:rPr>
          <w:rFonts w:ascii="Arial Narrow" w:hAnsi="Arial Narrow" w:cs="Arial Narrow"/>
          <w:b/>
          <w:sz w:val="24"/>
          <w:szCs w:val="22"/>
        </w:rPr>
      </w:pPr>
    </w:p>
    <w:p w:rsidR="00274243" w:rsidRDefault="00D95365" w:rsidP="00D95365">
      <w:pPr>
        <w:shd w:val="clear" w:color="auto" w:fill="FFFFFF"/>
        <w:tabs>
          <w:tab w:val="left" w:pos="8539"/>
        </w:tabs>
        <w:spacing w:after="60" w:line="259" w:lineRule="auto"/>
        <w:ind w:left="6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2. ZAMAWIAJĄCY:</w:t>
      </w:r>
    </w:p>
    <w:p w:rsidR="00507F2B" w:rsidRPr="00B310F1" w:rsidRDefault="00D7014D" w:rsidP="00507F2B">
      <w:pPr>
        <w:rPr>
          <w:rFonts w:ascii="Arial Narrow" w:eastAsia="Arial Narrow" w:hAnsi="Arial Narrow" w:cs="Arial Narrow"/>
          <w:b/>
          <w:sz w:val="22"/>
          <w:szCs w:val="22"/>
          <w:u w:val="single"/>
        </w:rPr>
      </w:pPr>
      <w:r w:rsidRPr="00D7014D">
        <w:rPr>
          <w:rFonts w:ascii="Arial Narrow" w:eastAsia="Arial Narrow" w:hAnsi="Arial Narrow" w:cs="Arial Narrow"/>
          <w:b/>
          <w:sz w:val="22"/>
          <w:szCs w:val="22"/>
          <w:u w:val="single"/>
        </w:rPr>
        <w:t>THE MAD AD Daria Śliż</w:t>
      </w:r>
    </w:p>
    <w:p w:rsidR="00507F2B" w:rsidRPr="00083161" w:rsidRDefault="00D7014D" w:rsidP="00507F2B">
      <w:pPr>
        <w:rPr>
          <w:rFonts w:ascii="Arial Narrow" w:eastAsia="Arial Narrow" w:hAnsi="Arial Narrow" w:cs="Arial Narrow"/>
          <w:sz w:val="22"/>
          <w:szCs w:val="22"/>
        </w:rPr>
      </w:pPr>
      <w:r w:rsidRPr="00D7014D">
        <w:rPr>
          <w:rFonts w:ascii="Arial Narrow" w:eastAsia="Arial Narrow" w:hAnsi="Arial Narrow" w:cs="Arial Narrow"/>
          <w:sz w:val="22"/>
          <w:szCs w:val="22"/>
        </w:rPr>
        <w:t>ul. Krakusa 10, 35-302 Rzeszów (woj. podkarpackie)</w:t>
      </w:r>
    </w:p>
    <w:p w:rsidR="00507F2B" w:rsidRPr="00083161" w:rsidRDefault="00507F2B" w:rsidP="00507F2B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NIP: 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D7014D" w:rsidRPr="00D7014D">
        <w:rPr>
          <w:rFonts w:ascii="Arial Narrow" w:eastAsia="Arial Narrow" w:hAnsi="Arial Narrow" w:cs="Arial Narrow"/>
          <w:sz w:val="22"/>
          <w:szCs w:val="22"/>
        </w:rPr>
        <w:t>8133607892</w:t>
      </w:r>
    </w:p>
    <w:p w:rsidR="00507F2B" w:rsidRPr="00083161" w:rsidRDefault="00507F2B" w:rsidP="00507F2B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REGON: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D7014D" w:rsidRPr="00D7014D">
        <w:rPr>
          <w:rFonts w:ascii="Arial Narrow" w:eastAsia="Arial Narrow" w:hAnsi="Arial Narrow" w:cs="Arial Narrow"/>
          <w:sz w:val="22"/>
          <w:szCs w:val="22"/>
        </w:rPr>
        <w:t>382506491</w:t>
      </w:r>
    </w:p>
    <w:p w:rsidR="00274243" w:rsidRDefault="00507F2B" w:rsidP="00507F2B">
      <w:p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color w:val="00000A"/>
          <w:sz w:val="22"/>
          <w:szCs w:val="22"/>
        </w:rPr>
        <w:t xml:space="preserve">Strona internetowa do publikacji zapytania ofertowego: </w:t>
      </w:r>
      <w:r w:rsidRPr="001013B4">
        <w:rPr>
          <w:rStyle w:val="Hipercze"/>
          <w:rFonts w:ascii="Arial Narrow" w:eastAsia="Arial Narrow" w:hAnsi="Arial Narrow" w:cs="Arial Narrow"/>
        </w:rPr>
        <w:t>https://bazakonkurencyjnosci</w:t>
      </w:r>
      <w:r>
        <w:rPr>
          <w:rStyle w:val="Hipercze"/>
          <w:rFonts w:ascii="Arial Narrow" w:eastAsia="Arial Narrow" w:hAnsi="Arial Narrow" w:cs="Arial Narrow"/>
        </w:rPr>
        <w:t>.funduszeeuropejskie.gov.pl</w:t>
      </w:r>
      <w:r w:rsidR="00CB38FA">
        <w:rPr>
          <w:rFonts w:ascii="Arial Narrow" w:hAnsi="Arial Narrow" w:cs="Arial Narrow"/>
          <w:color w:val="00000A"/>
          <w:sz w:val="22"/>
          <w:szCs w:val="22"/>
        </w:rPr>
        <w:t xml:space="preserve"> </w:t>
      </w:r>
    </w:p>
    <w:p w:rsidR="00274243" w:rsidRPr="00F47327" w:rsidRDefault="00274243">
      <w:pPr>
        <w:shd w:val="clear" w:color="auto" w:fill="FFFFFF"/>
        <w:tabs>
          <w:tab w:val="left" w:pos="8539"/>
        </w:tabs>
        <w:spacing w:line="259" w:lineRule="auto"/>
        <w:ind w:left="7"/>
        <w:jc w:val="both"/>
        <w:rPr>
          <w:rFonts w:ascii="Arial Narrow" w:hAnsi="Arial Narrow" w:cs="Arial Narrow"/>
          <w:sz w:val="24"/>
          <w:szCs w:val="22"/>
        </w:rPr>
      </w:pPr>
    </w:p>
    <w:p w:rsidR="00274243" w:rsidRDefault="00F37077" w:rsidP="00D95365">
      <w:pPr>
        <w:widowControl w:val="0"/>
        <w:shd w:val="clear" w:color="auto" w:fill="FFFFFF"/>
        <w:spacing w:after="60" w:line="259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3. Nazwa i adres WYKONAWCY:</w:t>
      </w:r>
    </w:p>
    <w:tbl>
      <w:tblPr>
        <w:tblStyle w:val="Styl"/>
        <w:tblW w:w="932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1"/>
        <w:gridCol w:w="5921"/>
      </w:tblGrid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widowControl w:val="0"/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Pełna nazwa wykonawcy 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Siedziba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Dokładny adres siedziby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widowControl w:val="0"/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REGON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widowControl w:val="0"/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NIP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widowControl w:val="0"/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Strona internetowa</w:t>
            </w:r>
            <w:r w:rsidR="00CB38FA">
              <w:rPr>
                <w:rFonts w:ascii="Arial Narrow" w:hAnsi="Arial Narrow" w:cs="Arial Narrow"/>
                <w:sz w:val="22"/>
                <w:szCs w:val="22"/>
              </w:rPr>
              <w:t xml:space="preserve"> (jeżeli dotyczy)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Adres do korespondencji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widowControl w:val="0"/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Tel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widowControl w:val="0"/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Fax</w:t>
            </w:r>
            <w:r w:rsidR="00CB38FA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CB38FA" w:rsidRPr="00CB38FA">
              <w:rPr>
                <w:rFonts w:ascii="Arial Narrow" w:hAnsi="Arial Narrow" w:cs="Arial Narrow"/>
                <w:sz w:val="22"/>
                <w:szCs w:val="22"/>
              </w:rPr>
              <w:t>(jeżeli dotyczy)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EF6F2F">
            <w:pPr>
              <w:widowControl w:val="0"/>
              <w:spacing w:before="120" w:line="360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e-mail</w:t>
            </w:r>
            <w:r w:rsidR="00CB38FA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CB38FA" w:rsidRPr="00CB38FA">
              <w:rPr>
                <w:rFonts w:ascii="Arial Narrow" w:hAnsi="Arial Narrow" w:cs="Arial Narrow"/>
                <w:sz w:val="22"/>
                <w:szCs w:val="22"/>
              </w:rPr>
              <w:t>(jeżeli dotyczy)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243" w:rsidRDefault="00274243" w:rsidP="00EF6F2F">
            <w:pPr>
              <w:widowControl w:val="0"/>
              <w:spacing w:before="120"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:rsidR="00EF6F2F" w:rsidRPr="002857D5" w:rsidRDefault="00EF6F2F">
      <w:pPr>
        <w:spacing w:after="160" w:line="259" w:lineRule="auto"/>
        <w:rPr>
          <w:rFonts w:ascii="Arial Narrow" w:hAnsi="Arial Narrow" w:cs="Arial Narrow"/>
          <w:sz w:val="12"/>
          <w:szCs w:val="22"/>
        </w:rPr>
      </w:pPr>
    </w:p>
    <w:p w:rsidR="00274243" w:rsidRDefault="00F37077" w:rsidP="00493AAA">
      <w:pPr>
        <w:spacing w:line="259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Osoba uprawniona do kontaktów</w:t>
      </w:r>
    </w:p>
    <w:tbl>
      <w:tblPr>
        <w:tblStyle w:val="Styl4"/>
        <w:tblW w:w="932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401"/>
        <w:gridCol w:w="5921"/>
      </w:tblGrid>
      <w:tr w:rsidR="00274243" w:rsidTr="00E447EE"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F37077" w:rsidP="002857D5">
            <w:pPr>
              <w:spacing w:before="120" w:after="120" w:line="259" w:lineRule="auto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Imię i nazwisko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243" w:rsidRDefault="00274243" w:rsidP="002857D5">
            <w:pPr>
              <w:widowControl w:val="0"/>
              <w:spacing w:before="120" w:after="120" w:line="259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:rsidR="00274243" w:rsidRDefault="00F37077" w:rsidP="00507F2B">
      <w:pPr>
        <w:shd w:val="clear" w:color="auto" w:fill="D9D9D9" w:themeFill="background1" w:themeFillShade="D9"/>
        <w:spacing w:before="120"/>
        <w:jc w:val="both"/>
        <w:rPr>
          <w:rFonts w:ascii="Arial Narrow" w:hAnsi="Arial Narrow" w:cs="Arial Narrow"/>
          <w:sz w:val="24"/>
          <w:szCs w:val="24"/>
        </w:rPr>
      </w:pPr>
      <w:r w:rsidRPr="00500061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lastRenderedPageBreak/>
        <w:t>Kryterium A. Najkorzystniejsza oferta w zakresie ceny (najniższa cena</w:t>
      </w:r>
      <w:r w:rsidR="00F47327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 xml:space="preserve"> netto</w:t>
      </w:r>
      <w:r w:rsidRPr="00500061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 xml:space="preserve">) - maksymalnie </w:t>
      </w:r>
      <w:bookmarkStart w:id="1" w:name="_GoBack"/>
      <w:bookmarkEnd w:id="1"/>
      <w:r w:rsidR="00A5333C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>7</w:t>
      </w:r>
      <w:r w:rsidRPr="00500061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>0 pkt.</w:t>
      </w:r>
    </w:p>
    <w:p w:rsidR="00274243" w:rsidRDefault="00F37077" w:rsidP="00252CF7">
      <w:pPr>
        <w:spacing w:before="120" w:after="120" w:line="259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Oferuję wykonanie przedmiotu zamówienia, zgodnie z  opisem przedmiotu zamówienia zawartym</w:t>
      </w:r>
      <w:r w:rsidR="00446CEC">
        <w:rPr>
          <w:rFonts w:ascii="Arial Narrow" w:hAnsi="Arial Narrow" w:cs="Arial Narrow"/>
          <w:b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sz w:val="22"/>
          <w:szCs w:val="22"/>
        </w:rPr>
        <w:t>w</w:t>
      </w:r>
      <w:r w:rsidR="00446CEC">
        <w:rPr>
          <w:rFonts w:ascii="Arial Narrow" w:hAnsi="Arial Narrow" w:cs="Arial Narrow"/>
          <w:b/>
          <w:sz w:val="22"/>
          <w:szCs w:val="22"/>
        </w:rPr>
        <w:t> </w:t>
      </w:r>
      <w:r w:rsidR="00F47327">
        <w:rPr>
          <w:rFonts w:ascii="Arial Narrow" w:hAnsi="Arial Narrow" w:cs="Arial Narrow"/>
          <w:b/>
          <w:sz w:val="22"/>
          <w:szCs w:val="22"/>
        </w:rPr>
        <w:t xml:space="preserve">zapytaniu ofertowym </w:t>
      </w:r>
      <w:r>
        <w:rPr>
          <w:rFonts w:ascii="Arial Narrow" w:hAnsi="Arial Narrow" w:cs="Arial Narrow"/>
          <w:b/>
          <w:sz w:val="22"/>
          <w:szCs w:val="22"/>
        </w:rPr>
        <w:t>za:</w:t>
      </w:r>
    </w:p>
    <w:tbl>
      <w:tblPr>
        <w:tblStyle w:val="Styl3"/>
        <w:tblW w:w="5000" w:type="pct"/>
        <w:tblInd w:w="0" w:type="dxa"/>
        <w:tblLook w:val="0000" w:firstRow="0" w:lastRow="0" w:firstColumn="0" w:lastColumn="0" w:noHBand="0" w:noVBand="0"/>
      </w:tblPr>
      <w:tblGrid>
        <w:gridCol w:w="5099"/>
        <w:gridCol w:w="1368"/>
        <w:gridCol w:w="1370"/>
        <w:gridCol w:w="1368"/>
      </w:tblGrid>
      <w:tr w:rsidR="00C33AE0" w:rsidRPr="00A5333C" w:rsidTr="00A5333C"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33AE0" w:rsidRPr="00A5333C" w:rsidRDefault="00C33AE0" w:rsidP="00546E12">
            <w:pPr>
              <w:spacing w:before="240" w:after="240" w:line="259" w:lineRule="auto"/>
              <w:jc w:val="center"/>
              <w:rPr>
                <w:rFonts w:ascii="Arial Narrow" w:hAnsi="Arial Narrow" w:cs="Arial Narrow"/>
                <w:b/>
                <w:u w:val="single"/>
              </w:rPr>
            </w:pPr>
            <w:r w:rsidRPr="00A5333C">
              <w:rPr>
                <w:rFonts w:ascii="Arial Narrow" w:hAnsi="Arial Narrow" w:cs="Arial Narrow"/>
                <w:b/>
                <w:u w:val="single"/>
              </w:rPr>
              <w:t>Nazwa usługi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33AE0" w:rsidRPr="00A5333C" w:rsidRDefault="00C33AE0" w:rsidP="00546E12">
            <w:pPr>
              <w:spacing w:before="240" w:after="240" w:line="259" w:lineRule="auto"/>
              <w:jc w:val="center"/>
              <w:rPr>
                <w:rFonts w:ascii="Arial Narrow" w:hAnsi="Arial Narrow" w:cs="Arial Narrow"/>
                <w:u w:val="single"/>
              </w:rPr>
            </w:pPr>
            <w:r w:rsidRPr="00A5333C">
              <w:rPr>
                <w:rFonts w:ascii="Arial Narrow" w:hAnsi="Arial Narrow" w:cs="Arial Narrow"/>
                <w:b/>
                <w:u w:val="single"/>
              </w:rPr>
              <w:t>Cena netto (zł)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33AE0" w:rsidRPr="00A5333C" w:rsidRDefault="00C33AE0" w:rsidP="00546E12">
            <w:pPr>
              <w:spacing w:before="240" w:after="240" w:line="259" w:lineRule="auto"/>
              <w:jc w:val="center"/>
              <w:rPr>
                <w:rFonts w:ascii="Arial Narrow" w:hAnsi="Arial Narrow" w:cs="Arial Narrow"/>
                <w:u w:val="single"/>
              </w:rPr>
            </w:pPr>
            <w:r w:rsidRPr="00A5333C">
              <w:rPr>
                <w:rFonts w:ascii="Arial Narrow" w:hAnsi="Arial Narrow" w:cs="Arial Narrow"/>
                <w:u w:val="single"/>
              </w:rPr>
              <w:t>Cena brutto (zł)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33AE0" w:rsidRPr="00A5333C" w:rsidRDefault="00C33AE0" w:rsidP="00D95365">
            <w:pPr>
              <w:spacing w:before="240" w:after="240" w:line="259" w:lineRule="auto"/>
              <w:jc w:val="center"/>
              <w:rPr>
                <w:rFonts w:ascii="Arial Narrow" w:hAnsi="Arial Narrow" w:cs="Arial Narrow"/>
                <w:u w:val="single"/>
              </w:rPr>
            </w:pPr>
            <w:r w:rsidRPr="00A5333C">
              <w:rPr>
                <w:rFonts w:ascii="Arial Narrow" w:hAnsi="Arial Narrow" w:cs="Arial Narrow"/>
                <w:u w:val="single"/>
              </w:rPr>
              <w:t>w tym VAT (zł)</w:t>
            </w:r>
          </w:p>
        </w:tc>
      </w:tr>
      <w:tr w:rsidR="00C33AE0" w:rsidRPr="00A5333C" w:rsidTr="00A5333C"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3AE0" w:rsidRPr="00A5333C" w:rsidRDefault="00A5333C" w:rsidP="00546E12">
            <w:pPr>
              <w:spacing w:before="120" w:after="120" w:line="259" w:lineRule="auto"/>
              <w:jc w:val="both"/>
              <w:rPr>
                <w:rFonts w:ascii="Arial Narrow" w:hAnsi="Arial Narrow" w:cs="Arial Narrow"/>
              </w:rPr>
            </w:pPr>
            <w:r w:rsidRPr="00A5333C">
              <w:rPr>
                <w:rFonts w:ascii="Arial Narrow" w:hAnsi="Arial Narrow" w:cs="Arial Narrow"/>
              </w:rPr>
              <w:t xml:space="preserve">A. </w:t>
            </w:r>
            <w:r w:rsidRPr="00A5333C">
              <w:rPr>
                <w:rFonts w:ascii="Arial Narrow" w:eastAsia="Arial Narrow" w:hAnsi="Arial Narrow" w:cs="Arial Narrow"/>
              </w:rPr>
              <w:t xml:space="preserve">Usługa komplementarna - </w:t>
            </w:r>
            <w:r w:rsidRPr="00A5333C">
              <w:rPr>
                <w:rFonts w:ascii="Arial Narrow" w:eastAsia="Arial Narrow" w:hAnsi="Arial Narrow" w:cs="Arial Narrow"/>
                <w:b/>
                <w:u w:val="single"/>
              </w:rPr>
              <w:t>WYTWORZENIE I DYSTRYBUCJA TRADYCYJNYCH MATERIAŁÓW REKLAMOWYCH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AE0" w:rsidRPr="00A5333C" w:rsidRDefault="00C33AE0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AE0" w:rsidRPr="00A5333C" w:rsidRDefault="00C33AE0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AE0" w:rsidRPr="00A5333C" w:rsidRDefault="00C33AE0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C33AE0" w:rsidRPr="00A5333C" w:rsidTr="00A5333C"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AE0" w:rsidRPr="00A5333C" w:rsidRDefault="00A5333C" w:rsidP="00546E12">
            <w:pPr>
              <w:spacing w:before="120" w:after="120" w:line="259" w:lineRule="auto"/>
              <w:jc w:val="both"/>
              <w:rPr>
                <w:rFonts w:ascii="Arial Narrow" w:hAnsi="Arial Narrow" w:cs="Arial Narrow"/>
              </w:rPr>
            </w:pPr>
            <w:r w:rsidRPr="00A5333C">
              <w:rPr>
                <w:rFonts w:ascii="Arial Narrow" w:eastAsia="Arial Narrow" w:hAnsi="Arial Narrow" w:cs="Arial Narrow"/>
              </w:rPr>
              <w:t xml:space="preserve">B. </w:t>
            </w:r>
            <w:r w:rsidRPr="00A5333C">
              <w:rPr>
                <w:rFonts w:ascii="Arial Narrow" w:eastAsia="Arial Narrow" w:hAnsi="Arial Narrow" w:cs="Arial Narrow"/>
              </w:rPr>
              <w:t xml:space="preserve">Usługa komplementarna - </w:t>
            </w:r>
            <w:r w:rsidRPr="00A5333C">
              <w:rPr>
                <w:rFonts w:ascii="Arial Narrow" w:eastAsia="Arial Narrow" w:hAnsi="Arial Narrow" w:cs="Arial Narrow"/>
                <w:b/>
                <w:u w:val="single"/>
              </w:rPr>
              <w:t>PRZEKAZANIE SPECJALISTYCZNYCH BAZ DANYCH I ŹRÓDEŁ INFORMACJI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AE0" w:rsidRPr="00A5333C" w:rsidRDefault="00C33AE0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AE0" w:rsidRPr="00A5333C" w:rsidRDefault="00C33AE0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AE0" w:rsidRPr="00A5333C" w:rsidRDefault="00C33AE0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A5333C" w:rsidRPr="00A5333C" w:rsidTr="00A5333C">
        <w:tc>
          <w:tcPr>
            <w:tcW w:w="2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A5333C" w:rsidRDefault="00A5333C" w:rsidP="00A5333C">
            <w:pPr>
              <w:spacing w:before="120" w:after="120" w:line="259" w:lineRule="auto"/>
              <w:jc w:val="both"/>
              <w:rPr>
                <w:rFonts w:ascii="Arial Narrow" w:hAnsi="Arial Narrow" w:cs="Arial Narrow"/>
              </w:rPr>
            </w:pPr>
            <w:r w:rsidRPr="00A5333C">
              <w:rPr>
                <w:rFonts w:ascii="Arial Narrow" w:eastAsia="Arial Narrow" w:hAnsi="Arial Narrow" w:cs="Arial Narrow"/>
              </w:rPr>
              <w:t xml:space="preserve">C. Usługa komplementarna </w:t>
            </w:r>
            <w:r>
              <w:rPr>
                <w:rFonts w:ascii="Arial Narrow" w:eastAsia="Arial Narrow" w:hAnsi="Arial Narrow" w:cs="Arial Narrow"/>
              </w:rPr>
              <w:t>-</w:t>
            </w:r>
            <w:r w:rsidRPr="00A5333C">
              <w:rPr>
                <w:rFonts w:ascii="Arial Narrow" w:eastAsia="Arial Narrow" w:hAnsi="Arial Narrow" w:cs="Arial Narrow"/>
              </w:rPr>
              <w:t xml:space="preserve"> </w:t>
            </w:r>
            <w:r w:rsidRPr="00A5333C">
              <w:rPr>
                <w:rFonts w:ascii="Arial Narrow" w:eastAsia="Arial Narrow" w:hAnsi="Arial Narrow" w:cs="Arial Narrow"/>
                <w:b/>
                <w:u w:val="single"/>
              </w:rPr>
              <w:t>PRZEPROWADZENIE SZKOLENIA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A5333C" w:rsidRDefault="00A5333C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A5333C" w:rsidRDefault="00A5333C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A5333C" w:rsidRDefault="00A5333C" w:rsidP="00546E12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</w:tr>
    </w:tbl>
    <w:p w:rsidR="00274243" w:rsidRPr="00897B15" w:rsidRDefault="00F37077" w:rsidP="00D95365">
      <w:pPr>
        <w:spacing w:before="120"/>
        <w:jc w:val="both"/>
        <w:rPr>
          <w:rFonts w:ascii="Arial Narrow" w:hAnsi="Arial Narrow" w:cs="Arial Narrow"/>
          <w:i/>
          <w:color w:val="00000A"/>
          <w:sz w:val="22"/>
          <w:szCs w:val="22"/>
        </w:rPr>
      </w:pPr>
      <w:r w:rsidRPr="00897B15">
        <w:rPr>
          <w:rFonts w:ascii="Arial Narrow" w:hAnsi="Arial Narrow" w:cs="Arial Narrow"/>
          <w:i/>
          <w:color w:val="00000A"/>
          <w:sz w:val="22"/>
          <w:szCs w:val="22"/>
        </w:rPr>
        <w:t xml:space="preserve">Wykonawca w podanej cenie zawarł wszystkie koszty, niezbędne do kompleksowej realizacji przedmiotu zamówienia w zakresie wskazanym w </w:t>
      </w:r>
      <w:r w:rsidR="00493AAA" w:rsidRPr="00897B15">
        <w:rPr>
          <w:rFonts w:ascii="Arial Narrow" w:hAnsi="Arial Narrow" w:cs="Arial Narrow"/>
          <w:i/>
          <w:color w:val="00000A"/>
          <w:sz w:val="22"/>
          <w:szCs w:val="22"/>
        </w:rPr>
        <w:t>z</w:t>
      </w:r>
      <w:r w:rsidRPr="00897B15">
        <w:rPr>
          <w:rFonts w:ascii="Arial Narrow" w:hAnsi="Arial Narrow" w:cs="Arial Narrow"/>
          <w:i/>
          <w:color w:val="00000A"/>
          <w:sz w:val="22"/>
          <w:szCs w:val="22"/>
        </w:rPr>
        <w:t>apytani</w:t>
      </w:r>
      <w:r w:rsidR="00EF6F2F" w:rsidRPr="00897B15">
        <w:rPr>
          <w:rFonts w:ascii="Arial Narrow" w:hAnsi="Arial Narrow" w:cs="Arial Narrow"/>
          <w:i/>
          <w:color w:val="00000A"/>
          <w:sz w:val="22"/>
          <w:szCs w:val="22"/>
        </w:rPr>
        <w:t>u</w:t>
      </w:r>
      <w:r w:rsidRPr="00897B15">
        <w:rPr>
          <w:rFonts w:ascii="Arial Narrow" w:hAnsi="Arial Narrow" w:cs="Arial Narrow"/>
          <w:i/>
          <w:color w:val="00000A"/>
          <w:sz w:val="22"/>
          <w:szCs w:val="22"/>
        </w:rPr>
        <w:t xml:space="preserve"> ofertow</w:t>
      </w:r>
      <w:r w:rsidR="00EF6F2F" w:rsidRPr="00897B15">
        <w:rPr>
          <w:rFonts w:ascii="Arial Narrow" w:hAnsi="Arial Narrow" w:cs="Arial Narrow"/>
          <w:i/>
          <w:color w:val="00000A"/>
          <w:sz w:val="22"/>
          <w:szCs w:val="22"/>
        </w:rPr>
        <w:t>ym.</w:t>
      </w:r>
      <w:r w:rsidR="00C33AE0" w:rsidRPr="00897B15">
        <w:rPr>
          <w:rFonts w:ascii="Arial Narrow" w:hAnsi="Arial Narrow" w:cs="Arial Narrow"/>
          <w:i/>
          <w:color w:val="00000A"/>
          <w:sz w:val="22"/>
          <w:szCs w:val="22"/>
        </w:rPr>
        <w:t xml:space="preserve"> Dopuszcza się składanie ofert częściowych, zgodnie z zapytaniem ofertowym.</w:t>
      </w:r>
      <w:r w:rsidR="00D95365" w:rsidRPr="00897B15">
        <w:rPr>
          <w:rFonts w:ascii="Arial Narrow" w:hAnsi="Arial Narrow" w:cs="Arial Narrow"/>
          <w:i/>
          <w:color w:val="00000A"/>
          <w:sz w:val="22"/>
          <w:szCs w:val="22"/>
        </w:rPr>
        <w:t xml:space="preserve"> Nie dopuszcza się składania ofert wariantowych,</w:t>
      </w:r>
      <w:r w:rsidR="00D95365" w:rsidRPr="00897B15">
        <w:rPr>
          <w:i/>
        </w:rPr>
        <w:t xml:space="preserve"> </w:t>
      </w:r>
      <w:r w:rsidR="00D95365" w:rsidRPr="00897B15">
        <w:rPr>
          <w:rFonts w:ascii="Arial Narrow" w:hAnsi="Arial Narrow" w:cs="Arial Narrow"/>
          <w:i/>
          <w:color w:val="00000A"/>
          <w:sz w:val="22"/>
          <w:szCs w:val="22"/>
        </w:rPr>
        <w:t>zgodnie z zapytaniem ofertowym.</w:t>
      </w:r>
    </w:p>
    <w:p w:rsidR="00D95365" w:rsidRDefault="00D95365">
      <w:pPr>
        <w:rPr>
          <w:rFonts w:ascii="Arial Narrow" w:hAnsi="Arial Narrow" w:cs="Arial Narrow"/>
          <w:color w:val="00000A"/>
          <w:sz w:val="24"/>
          <w:szCs w:val="22"/>
        </w:rPr>
      </w:pPr>
      <w:r>
        <w:rPr>
          <w:rFonts w:ascii="Arial Narrow" w:hAnsi="Arial Narrow" w:cs="Arial Narrow"/>
          <w:color w:val="00000A"/>
          <w:sz w:val="24"/>
          <w:szCs w:val="22"/>
        </w:rPr>
        <w:br w:type="page"/>
      </w:r>
    </w:p>
    <w:p w:rsidR="00274243" w:rsidRDefault="00CB38FA" w:rsidP="00C33AE0">
      <w:pPr>
        <w:shd w:val="clear" w:color="auto" w:fill="D9D9D9" w:themeFill="background1" w:themeFillShade="D9"/>
        <w:jc w:val="both"/>
        <w:rPr>
          <w:rFonts w:ascii="Arial Narrow" w:hAnsi="Arial Narrow" w:cs="Arial Narrow"/>
          <w:color w:val="00000A"/>
          <w:sz w:val="22"/>
          <w:szCs w:val="22"/>
        </w:rPr>
      </w:pPr>
      <w:r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lastRenderedPageBreak/>
        <w:t xml:space="preserve">Kryterium B. </w:t>
      </w:r>
      <w:r w:rsidR="00C33AE0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>Termin realizacji</w:t>
      </w:r>
      <w:r w:rsidR="00EF6F2F" w:rsidRPr="00446CEC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 xml:space="preserve"> - maksymalnie </w:t>
      </w:r>
      <w:r w:rsidR="002E7168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>3</w:t>
      </w:r>
      <w:r w:rsidR="00CA0AB7" w:rsidRPr="00446CEC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>0</w:t>
      </w:r>
      <w:r w:rsidR="00F37077" w:rsidRPr="00446CEC">
        <w:rPr>
          <w:rFonts w:ascii="Arial Narrow" w:hAnsi="Arial Narrow" w:cs="Arial Narrow"/>
          <w:b/>
          <w:color w:val="00000A"/>
          <w:sz w:val="22"/>
          <w:szCs w:val="22"/>
          <w:highlight w:val="lightGray"/>
        </w:rPr>
        <w:t xml:space="preserve"> pkt.</w:t>
      </w:r>
    </w:p>
    <w:p w:rsidR="00274243" w:rsidRDefault="00C33AE0" w:rsidP="00252CF7">
      <w:pPr>
        <w:spacing w:before="120" w:after="120"/>
        <w:jc w:val="both"/>
        <w:rPr>
          <w:rFonts w:ascii="Arial Narrow" w:hAnsi="Arial Narrow" w:cs="Arial Narrow"/>
          <w:b/>
          <w:color w:val="00000A"/>
          <w:sz w:val="22"/>
          <w:szCs w:val="22"/>
        </w:rPr>
      </w:pPr>
      <w:r w:rsidRPr="00C33AE0">
        <w:rPr>
          <w:rFonts w:ascii="Arial Narrow" w:hAnsi="Arial Narrow" w:cs="Arial Narrow"/>
          <w:b/>
          <w:color w:val="00000A"/>
          <w:sz w:val="22"/>
          <w:szCs w:val="22"/>
        </w:rPr>
        <w:t>Oferuję wykonanie przedmiotu zamówienia w ciągu podanej poniżej liczby dni kalendarzowych (licząc od dnia następ</w:t>
      </w:r>
      <w:r>
        <w:rPr>
          <w:rFonts w:ascii="Arial Narrow" w:hAnsi="Arial Narrow" w:cs="Arial Narrow"/>
          <w:b/>
          <w:color w:val="00000A"/>
          <w:sz w:val="22"/>
          <w:szCs w:val="22"/>
        </w:rPr>
        <w:t>ującego</w:t>
      </w:r>
      <w:r w:rsidRPr="00C33AE0">
        <w:rPr>
          <w:rFonts w:ascii="Arial Narrow" w:hAnsi="Arial Narrow" w:cs="Arial Narrow"/>
          <w:b/>
          <w:color w:val="00000A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color w:val="00000A"/>
          <w:sz w:val="22"/>
          <w:szCs w:val="22"/>
        </w:rPr>
        <w:t>po</w:t>
      </w:r>
      <w:r w:rsidRPr="00C33AE0">
        <w:rPr>
          <w:rFonts w:ascii="Arial Narrow" w:hAnsi="Arial Narrow" w:cs="Arial Narrow"/>
          <w:b/>
          <w:color w:val="00000A"/>
          <w:sz w:val="22"/>
          <w:szCs w:val="22"/>
        </w:rPr>
        <w:t xml:space="preserve"> podpisani</w:t>
      </w:r>
      <w:r>
        <w:rPr>
          <w:rFonts w:ascii="Arial Narrow" w:hAnsi="Arial Narrow" w:cs="Arial Narrow"/>
          <w:b/>
          <w:color w:val="00000A"/>
          <w:sz w:val="22"/>
          <w:szCs w:val="22"/>
        </w:rPr>
        <w:t>u</w:t>
      </w:r>
      <w:r w:rsidRPr="00C33AE0">
        <w:rPr>
          <w:rFonts w:ascii="Arial Narrow" w:hAnsi="Arial Narrow" w:cs="Arial Narrow"/>
          <w:b/>
          <w:color w:val="00000A"/>
          <w:sz w:val="22"/>
          <w:szCs w:val="22"/>
        </w:rPr>
        <w:t xml:space="preserve"> umowy </w:t>
      </w:r>
      <w:r>
        <w:rPr>
          <w:rFonts w:ascii="Arial Narrow" w:hAnsi="Arial Narrow" w:cs="Arial Narrow"/>
          <w:b/>
          <w:color w:val="00000A"/>
          <w:sz w:val="22"/>
          <w:szCs w:val="22"/>
        </w:rPr>
        <w:t xml:space="preserve">na wykonanie usługi </w:t>
      </w:r>
      <w:r w:rsidRPr="00C33AE0">
        <w:rPr>
          <w:rFonts w:ascii="Arial Narrow" w:hAnsi="Arial Narrow" w:cs="Arial Narrow"/>
          <w:b/>
          <w:color w:val="00000A"/>
          <w:sz w:val="22"/>
          <w:szCs w:val="22"/>
        </w:rPr>
        <w:t>do dnia zakończenia wykonywania przedmiotu zamówienia i podpisania przez Zamawiającego protokołu odbioru):</w:t>
      </w:r>
    </w:p>
    <w:tbl>
      <w:tblPr>
        <w:tblStyle w:val="Styl3"/>
        <w:tblW w:w="5000" w:type="pct"/>
        <w:tblInd w:w="0" w:type="dxa"/>
        <w:tblLook w:val="0000" w:firstRow="0" w:lastRow="0" w:firstColumn="0" w:lastColumn="0" w:noHBand="0" w:noVBand="0"/>
      </w:tblPr>
      <w:tblGrid>
        <w:gridCol w:w="5665"/>
        <w:gridCol w:w="3540"/>
      </w:tblGrid>
      <w:tr w:rsidR="00C33AE0" w:rsidRPr="00546E12" w:rsidTr="00A5333C">
        <w:tc>
          <w:tcPr>
            <w:tcW w:w="3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33AE0" w:rsidRPr="00D95365" w:rsidRDefault="00C33AE0" w:rsidP="00546E12">
            <w:pPr>
              <w:spacing w:before="240" w:after="240" w:line="259" w:lineRule="auto"/>
              <w:jc w:val="center"/>
              <w:rPr>
                <w:rFonts w:ascii="Arial Narrow" w:hAnsi="Arial Narrow" w:cs="Arial Narrow"/>
                <w:b/>
                <w:u w:val="single"/>
              </w:rPr>
            </w:pPr>
            <w:r w:rsidRPr="00D95365">
              <w:rPr>
                <w:rFonts w:ascii="Arial Narrow" w:hAnsi="Arial Narrow" w:cs="Arial Narrow"/>
                <w:b/>
                <w:u w:val="single"/>
              </w:rPr>
              <w:t>Nazwa usługi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33AE0" w:rsidRPr="00D95365" w:rsidRDefault="00C33AE0" w:rsidP="002857D5">
            <w:pPr>
              <w:spacing w:before="240" w:after="240" w:line="259" w:lineRule="auto"/>
              <w:jc w:val="center"/>
              <w:rPr>
                <w:rFonts w:ascii="Arial Narrow" w:hAnsi="Arial Narrow" w:cs="Arial Narrow"/>
                <w:u w:val="single"/>
              </w:rPr>
            </w:pPr>
            <w:r w:rsidRPr="00D95365">
              <w:rPr>
                <w:rFonts w:ascii="Arial Narrow" w:hAnsi="Arial Narrow" w:cs="Arial Narrow"/>
                <w:b/>
                <w:u w:val="single"/>
              </w:rPr>
              <w:t xml:space="preserve">Termin realizacji </w:t>
            </w:r>
            <w:r w:rsidRPr="007D76DB">
              <w:rPr>
                <w:rFonts w:ascii="Arial Narrow" w:hAnsi="Arial Narrow" w:cs="Arial Narrow"/>
                <w:u w:val="single"/>
              </w:rPr>
              <w:t>(w dniach kalendarzowych)</w:t>
            </w:r>
          </w:p>
        </w:tc>
      </w:tr>
      <w:tr w:rsidR="00A5333C" w:rsidRPr="00546E12" w:rsidTr="00A5333C">
        <w:tc>
          <w:tcPr>
            <w:tcW w:w="3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A5333C" w:rsidRDefault="00A5333C" w:rsidP="00A5333C">
            <w:pPr>
              <w:spacing w:before="120" w:after="120" w:line="259" w:lineRule="auto"/>
              <w:jc w:val="both"/>
              <w:rPr>
                <w:rFonts w:ascii="Arial Narrow" w:hAnsi="Arial Narrow" w:cs="Arial Narrow"/>
              </w:rPr>
            </w:pPr>
            <w:r w:rsidRPr="00A5333C">
              <w:rPr>
                <w:rFonts w:ascii="Arial Narrow" w:hAnsi="Arial Narrow" w:cs="Arial Narrow"/>
              </w:rPr>
              <w:t xml:space="preserve">A. </w:t>
            </w:r>
            <w:r w:rsidRPr="00A5333C">
              <w:rPr>
                <w:rFonts w:ascii="Arial Narrow" w:eastAsia="Arial Narrow" w:hAnsi="Arial Narrow" w:cs="Arial Narrow"/>
              </w:rPr>
              <w:t xml:space="preserve">Usługa komplementarna - </w:t>
            </w:r>
            <w:r w:rsidRPr="00A5333C">
              <w:rPr>
                <w:rFonts w:ascii="Arial Narrow" w:eastAsia="Arial Narrow" w:hAnsi="Arial Narrow" w:cs="Arial Narrow"/>
                <w:b/>
                <w:u w:val="single"/>
              </w:rPr>
              <w:t>WYTWORZENIE I DYSTRYBUCJA TRADYCYJNYCH MATERIAŁÓW REKLAMOWYCH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546E12" w:rsidRDefault="00A5333C" w:rsidP="00A5333C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A5333C" w:rsidRPr="00546E12" w:rsidTr="00A5333C">
        <w:tc>
          <w:tcPr>
            <w:tcW w:w="3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A5333C" w:rsidRDefault="00A5333C" w:rsidP="00A5333C">
            <w:pPr>
              <w:spacing w:before="120" w:after="120" w:line="259" w:lineRule="auto"/>
              <w:jc w:val="both"/>
              <w:rPr>
                <w:rFonts w:ascii="Arial Narrow" w:hAnsi="Arial Narrow" w:cs="Arial Narrow"/>
              </w:rPr>
            </w:pPr>
            <w:r w:rsidRPr="00A5333C">
              <w:rPr>
                <w:rFonts w:ascii="Arial Narrow" w:eastAsia="Arial Narrow" w:hAnsi="Arial Narrow" w:cs="Arial Narrow"/>
              </w:rPr>
              <w:t xml:space="preserve">B. </w:t>
            </w:r>
            <w:r w:rsidRPr="00A5333C">
              <w:rPr>
                <w:rFonts w:ascii="Arial Narrow" w:eastAsia="Arial Narrow" w:hAnsi="Arial Narrow" w:cs="Arial Narrow"/>
              </w:rPr>
              <w:t xml:space="preserve">Usługa komplementarna - </w:t>
            </w:r>
            <w:r w:rsidRPr="00A5333C">
              <w:rPr>
                <w:rFonts w:ascii="Arial Narrow" w:eastAsia="Arial Narrow" w:hAnsi="Arial Narrow" w:cs="Arial Narrow"/>
                <w:b/>
                <w:u w:val="single"/>
              </w:rPr>
              <w:t>PRZEKAZANIE SPECJALISTYCZNYCH BAZ DANYCH I ŹRÓDEŁ INFORMACJI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546E12" w:rsidRDefault="00A5333C" w:rsidP="00A5333C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</w:tr>
      <w:tr w:rsidR="00A5333C" w:rsidRPr="00546E12" w:rsidTr="00A5333C">
        <w:tc>
          <w:tcPr>
            <w:tcW w:w="3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A5333C" w:rsidRDefault="00A5333C" w:rsidP="00A5333C">
            <w:pPr>
              <w:spacing w:before="120" w:after="120" w:line="259" w:lineRule="auto"/>
              <w:jc w:val="both"/>
              <w:rPr>
                <w:rFonts w:ascii="Arial Narrow" w:hAnsi="Arial Narrow" w:cs="Arial Narrow"/>
              </w:rPr>
            </w:pPr>
            <w:r w:rsidRPr="00A5333C">
              <w:rPr>
                <w:rFonts w:ascii="Arial Narrow" w:eastAsia="Arial Narrow" w:hAnsi="Arial Narrow" w:cs="Arial Narrow"/>
              </w:rPr>
              <w:t xml:space="preserve">C. Usługa komplementarna </w:t>
            </w:r>
            <w:r>
              <w:rPr>
                <w:rFonts w:ascii="Arial Narrow" w:eastAsia="Arial Narrow" w:hAnsi="Arial Narrow" w:cs="Arial Narrow"/>
              </w:rPr>
              <w:t>-</w:t>
            </w:r>
            <w:r w:rsidRPr="00A5333C">
              <w:rPr>
                <w:rFonts w:ascii="Arial Narrow" w:eastAsia="Arial Narrow" w:hAnsi="Arial Narrow" w:cs="Arial Narrow"/>
              </w:rPr>
              <w:t xml:space="preserve"> </w:t>
            </w:r>
            <w:r w:rsidRPr="00A5333C">
              <w:rPr>
                <w:rFonts w:ascii="Arial Narrow" w:eastAsia="Arial Narrow" w:hAnsi="Arial Narrow" w:cs="Arial Narrow"/>
                <w:b/>
                <w:u w:val="single"/>
              </w:rPr>
              <w:t>PRZEPROWADZENIE SZKOLENIA</w:t>
            </w:r>
          </w:p>
        </w:tc>
        <w:tc>
          <w:tcPr>
            <w:tcW w:w="1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33C" w:rsidRPr="00546E12" w:rsidRDefault="00A5333C" w:rsidP="00A5333C">
            <w:pPr>
              <w:spacing w:before="120" w:after="120" w:line="259" w:lineRule="auto"/>
              <w:jc w:val="center"/>
              <w:rPr>
                <w:rFonts w:ascii="Arial Narrow" w:hAnsi="Arial Narrow" w:cs="Arial Narrow"/>
              </w:rPr>
            </w:pPr>
          </w:p>
        </w:tc>
      </w:tr>
    </w:tbl>
    <w:p w:rsidR="00EF742E" w:rsidRDefault="00D95365" w:rsidP="00D95365">
      <w:pPr>
        <w:spacing w:before="120"/>
        <w:jc w:val="both"/>
        <w:rPr>
          <w:rFonts w:ascii="Arial Narrow" w:hAnsi="Arial Narrow" w:cs="Arial Narrow"/>
          <w:i/>
          <w:color w:val="00000A"/>
          <w:sz w:val="22"/>
          <w:szCs w:val="22"/>
        </w:rPr>
      </w:pPr>
      <w:r w:rsidRPr="00897B15">
        <w:rPr>
          <w:rFonts w:ascii="Arial Narrow" w:hAnsi="Arial Narrow" w:cs="Arial Narrow"/>
          <w:i/>
          <w:color w:val="00000A"/>
          <w:sz w:val="22"/>
          <w:szCs w:val="22"/>
        </w:rPr>
        <w:t>Przygotowanie końcowej wersji materiałów i dokumentacji zostanie uzgodnione z Zamawiającym w ten sposób, że Wykonawca przedłoży Zamawiającemu przygotowaną przez siebie wersję wstępną, do której Zamawiający ma prawo zgłoszenia umotywowanych wniosków o dokonanie odpowiednich poprawek/uzupełnień (nie później niż w ciągu 14 dni od daty otrzymania wstępnej wersji przygotowanej przez Wykonawcę), a Wykonawca zobowiązany jest do ich rozpatrzenia i uwzględnienia w końcowej wersji, przy czym przygotowanie końcowej wersji materiałów i dokumentacji powinno zawierać się w terminie zadeklarowanym przez Wykonawcę na wykonanie usługi, jaki został określony w Formularzu ofertowym (ilość dni).</w:t>
      </w:r>
    </w:p>
    <w:p w:rsidR="00EF742E" w:rsidRDefault="00EF742E">
      <w:pPr>
        <w:rPr>
          <w:rFonts w:ascii="Arial Narrow" w:hAnsi="Arial Narrow" w:cs="Arial Narrow"/>
          <w:i/>
          <w:color w:val="00000A"/>
          <w:sz w:val="22"/>
          <w:szCs w:val="22"/>
        </w:rPr>
      </w:pPr>
      <w:r>
        <w:rPr>
          <w:rFonts w:ascii="Arial Narrow" w:hAnsi="Arial Narrow" w:cs="Arial Narrow"/>
          <w:i/>
          <w:color w:val="00000A"/>
          <w:sz w:val="22"/>
          <w:szCs w:val="22"/>
        </w:rPr>
        <w:br w:type="page"/>
      </w:r>
    </w:p>
    <w:p w:rsidR="00274243" w:rsidRDefault="00F37077" w:rsidP="00F47327">
      <w:pPr>
        <w:spacing w:after="120" w:line="259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lastRenderedPageBreak/>
        <w:t>4. Oświadczam, że:</w:t>
      </w:r>
    </w:p>
    <w:p w:rsidR="00274243" w:rsidRDefault="00F37077" w:rsidP="00840554">
      <w:pPr>
        <w:spacing w:line="259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a) zapoznałem się z opisem przedmiotu zamówienia i nie wnoszę do niego </w:t>
      </w:r>
      <w:r w:rsidR="00F47327">
        <w:rPr>
          <w:rFonts w:ascii="Arial Narrow" w:hAnsi="Arial Narrow" w:cs="Arial Narrow"/>
          <w:sz w:val="22"/>
          <w:szCs w:val="22"/>
        </w:rPr>
        <w:t xml:space="preserve">uwag i </w:t>
      </w:r>
      <w:r>
        <w:rPr>
          <w:rFonts w:ascii="Arial Narrow" w:hAnsi="Arial Narrow" w:cs="Arial Narrow"/>
          <w:sz w:val="22"/>
          <w:szCs w:val="22"/>
        </w:rPr>
        <w:t>zastrzeżeń,</w:t>
      </w:r>
    </w:p>
    <w:p w:rsidR="00274243" w:rsidRDefault="00F37077" w:rsidP="00840554">
      <w:pPr>
        <w:spacing w:line="259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b) zapoznałem się z projektem umowy i nie wnoszę do niego uwag</w:t>
      </w:r>
      <w:r w:rsidR="00F47327">
        <w:rPr>
          <w:rFonts w:ascii="Arial Narrow" w:hAnsi="Arial Narrow" w:cs="Arial Narrow"/>
          <w:sz w:val="22"/>
          <w:szCs w:val="22"/>
        </w:rPr>
        <w:t xml:space="preserve"> i zastrzeżeń</w:t>
      </w:r>
      <w:r>
        <w:rPr>
          <w:rFonts w:ascii="Arial Narrow" w:hAnsi="Arial Narrow" w:cs="Arial Narrow"/>
          <w:sz w:val="22"/>
          <w:szCs w:val="22"/>
        </w:rPr>
        <w:t>,</w:t>
      </w:r>
    </w:p>
    <w:p w:rsidR="00274243" w:rsidRDefault="00F37077" w:rsidP="00840554">
      <w:pPr>
        <w:spacing w:line="259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c) w razie wybrania naszej oferty zobowiązujemy się do podpisania umowy na warunkach zawartych w zapytaniu ofertowym, w </w:t>
      </w:r>
      <w:r w:rsidR="00897B15">
        <w:rPr>
          <w:rFonts w:ascii="Arial Narrow" w:hAnsi="Arial Narrow" w:cs="Arial Narrow"/>
          <w:sz w:val="22"/>
          <w:szCs w:val="22"/>
        </w:rPr>
        <w:t xml:space="preserve">formie, </w:t>
      </w:r>
      <w:r>
        <w:rPr>
          <w:rFonts w:ascii="Arial Narrow" w:hAnsi="Arial Narrow" w:cs="Arial Narrow"/>
          <w:sz w:val="22"/>
          <w:szCs w:val="22"/>
        </w:rPr>
        <w:t>miejscu i terminie</w:t>
      </w:r>
      <w:r w:rsidR="00EF6F2F">
        <w:rPr>
          <w:rFonts w:ascii="Arial Narrow" w:hAnsi="Arial Narrow" w:cs="Arial Narrow"/>
          <w:sz w:val="22"/>
          <w:szCs w:val="22"/>
        </w:rPr>
        <w:t xml:space="preserve"> określonym przez Zamawiającego,</w:t>
      </w:r>
    </w:p>
    <w:p w:rsidR="00EF6F2F" w:rsidRDefault="00EF6F2F" w:rsidP="00F47327">
      <w:pPr>
        <w:spacing w:line="259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d) spełniam wszystkie warunki udziału w postępowaniu, określone w </w:t>
      </w:r>
      <w:r w:rsidR="00493AAA">
        <w:rPr>
          <w:rFonts w:ascii="Arial Narrow" w:hAnsi="Arial Narrow" w:cs="Arial Narrow"/>
          <w:sz w:val="22"/>
          <w:szCs w:val="22"/>
        </w:rPr>
        <w:t>z</w:t>
      </w:r>
      <w:r>
        <w:rPr>
          <w:rFonts w:ascii="Arial Narrow" w:hAnsi="Arial Narrow" w:cs="Arial Narrow"/>
          <w:sz w:val="22"/>
          <w:szCs w:val="22"/>
        </w:rPr>
        <w:t>apytaniu ofertowym.</w:t>
      </w:r>
    </w:p>
    <w:p w:rsidR="00F47327" w:rsidRDefault="00F47327" w:rsidP="00F47327">
      <w:pPr>
        <w:spacing w:line="259" w:lineRule="auto"/>
        <w:jc w:val="both"/>
        <w:rPr>
          <w:rFonts w:ascii="Arial Narrow" w:hAnsi="Arial Narrow" w:cs="Arial Narrow"/>
          <w:sz w:val="24"/>
          <w:szCs w:val="22"/>
        </w:rPr>
      </w:pPr>
    </w:p>
    <w:p w:rsidR="002857D5" w:rsidRPr="00F47327" w:rsidRDefault="002857D5" w:rsidP="00F47327">
      <w:pPr>
        <w:spacing w:line="259" w:lineRule="auto"/>
        <w:jc w:val="both"/>
        <w:rPr>
          <w:rFonts w:ascii="Arial Narrow" w:hAnsi="Arial Narrow" w:cs="Arial Narrow"/>
          <w:sz w:val="24"/>
          <w:szCs w:val="22"/>
        </w:rPr>
      </w:pPr>
    </w:p>
    <w:p w:rsidR="00274243" w:rsidRDefault="00F37077" w:rsidP="00F47327">
      <w:pPr>
        <w:spacing w:line="259" w:lineRule="auto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5. Deklaruję termin związania ofertą: 30 dni</w:t>
      </w:r>
      <w:r w:rsidR="008D638E">
        <w:rPr>
          <w:rFonts w:ascii="Arial Narrow" w:hAnsi="Arial Narrow" w:cs="Arial Narrow"/>
          <w:b/>
          <w:sz w:val="22"/>
          <w:szCs w:val="22"/>
        </w:rPr>
        <w:t>,</w:t>
      </w:r>
      <w:r w:rsidR="008D638E" w:rsidRPr="008D638E">
        <w:t xml:space="preserve"> </w:t>
      </w:r>
      <w:r w:rsidR="008D638E" w:rsidRPr="008D638E">
        <w:rPr>
          <w:rFonts w:ascii="Arial Narrow" w:hAnsi="Arial Narrow" w:cs="Arial Narrow"/>
          <w:b/>
          <w:sz w:val="22"/>
          <w:szCs w:val="22"/>
        </w:rPr>
        <w:t>licząc od dnia otwarcia ofert</w:t>
      </w:r>
      <w:r w:rsidR="00E447EE">
        <w:rPr>
          <w:rFonts w:ascii="Arial Narrow" w:hAnsi="Arial Narrow" w:cs="Arial Narrow"/>
          <w:b/>
          <w:sz w:val="22"/>
          <w:szCs w:val="22"/>
        </w:rPr>
        <w:t>.</w:t>
      </w:r>
    </w:p>
    <w:p w:rsidR="00F47327" w:rsidRDefault="00F47327" w:rsidP="00F47327">
      <w:pPr>
        <w:spacing w:line="259" w:lineRule="auto"/>
        <w:rPr>
          <w:rFonts w:ascii="Arial Narrow" w:hAnsi="Arial Narrow" w:cs="Arial Narrow"/>
          <w:sz w:val="24"/>
          <w:szCs w:val="22"/>
        </w:rPr>
      </w:pPr>
    </w:p>
    <w:p w:rsidR="002857D5" w:rsidRPr="00F47327" w:rsidRDefault="002857D5" w:rsidP="00F47327">
      <w:pPr>
        <w:spacing w:line="259" w:lineRule="auto"/>
        <w:rPr>
          <w:rFonts w:ascii="Arial Narrow" w:hAnsi="Arial Narrow" w:cs="Arial Narrow"/>
          <w:sz w:val="24"/>
          <w:szCs w:val="22"/>
        </w:rPr>
      </w:pPr>
    </w:p>
    <w:p w:rsidR="00274243" w:rsidRDefault="00F37077" w:rsidP="00F47327">
      <w:pPr>
        <w:spacing w:line="259" w:lineRule="auto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6. Ofertę niniejszą składam na kolejno ponumerowanych stronach.</w:t>
      </w:r>
    </w:p>
    <w:p w:rsidR="00F47327" w:rsidRDefault="00F47327" w:rsidP="00F47327">
      <w:pPr>
        <w:spacing w:line="259" w:lineRule="auto"/>
        <w:rPr>
          <w:rFonts w:ascii="Arial Narrow" w:hAnsi="Arial Narrow" w:cs="Arial Narrow"/>
          <w:sz w:val="24"/>
          <w:szCs w:val="22"/>
        </w:rPr>
      </w:pPr>
    </w:p>
    <w:p w:rsidR="002857D5" w:rsidRPr="00F47327" w:rsidRDefault="002857D5" w:rsidP="00F47327">
      <w:pPr>
        <w:spacing w:line="259" w:lineRule="auto"/>
        <w:rPr>
          <w:rFonts w:ascii="Arial Narrow" w:hAnsi="Arial Narrow" w:cs="Arial Narrow"/>
          <w:sz w:val="24"/>
          <w:szCs w:val="22"/>
        </w:rPr>
      </w:pPr>
    </w:p>
    <w:p w:rsidR="00274243" w:rsidRDefault="00F37077" w:rsidP="00F47327">
      <w:pPr>
        <w:spacing w:after="120" w:line="259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7. Załącznikami do niniejszego formularza</w:t>
      </w:r>
      <w:r w:rsidR="00EF6F2F">
        <w:rPr>
          <w:rFonts w:ascii="Arial Narrow" w:hAnsi="Arial Narrow" w:cs="Arial Narrow"/>
          <w:b/>
          <w:sz w:val="22"/>
          <w:szCs w:val="22"/>
        </w:rPr>
        <w:t>,</w:t>
      </w:r>
      <w:r>
        <w:rPr>
          <w:rFonts w:ascii="Arial Narrow" w:hAnsi="Arial Narrow" w:cs="Arial Narrow"/>
          <w:b/>
          <w:sz w:val="22"/>
          <w:szCs w:val="22"/>
        </w:rPr>
        <w:t xml:space="preserve"> stanowiącymi integralną część oferty są:</w:t>
      </w:r>
    </w:p>
    <w:p w:rsidR="00274243" w:rsidRDefault="00F47327">
      <w:pPr>
        <w:shd w:val="clear" w:color="auto" w:fill="FFFFFF"/>
        <w:spacing w:after="160" w:line="259" w:lineRule="auto"/>
        <w:ind w:left="14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- </w:t>
      </w:r>
      <w:r w:rsidR="00F37077">
        <w:rPr>
          <w:rFonts w:ascii="Arial Narrow" w:hAnsi="Arial Narrow" w:cs="Arial Narrow"/>
          <w:sz w:val="22"/>
          <w:szCs w:val="22"/>
        </w:rPr>
        <w:t>..................................</w:t>
      </w:r>
    </w:p>
    <w:p w:rsidR="002857D5" w:rsidRDefault="002857D5" w:rsidP="002857D5">
      <w:pPr>
        <w:shd w:val="clear" w:color="auto" w:fill="FFFFFF"/>
        <w:spacing w:after="160" w:line="259" w:lineRule="auto"/>
        <w:ind w:left="14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- ..................................</w:t>
      </w:r>
    </w:p>
    <w:p w:rsidR="00F47327" w:rsidRDefault="00F47327" w:rsidP="00EF6F2F">
      <w:pPr>
        <w:shd w:val="clear" w:color="auto" w:fill="FFFFFF"/>
        <w:tabs>
          <w:tab w:val="left" w:pos="1771"/>
          <w:tab w:val="left" w:pos="3665"/>
        </w:tabs>
        <w:spacing w:line="259" w:lineRule="auto"/>
        <w:ind w:left="23"/>
        <w:rPr>
          <w:rFonts w:ascii="Arial Narrow" w:hAnsi="Arial Narrow" w:cs="Arial Narrow"/>
          <w:i/>
          <w:sz w:val="18"/>
          <w:szCs w:val="22"/>
        </w:rPr>
      </w:pPr>
    </w:p>
    <w:p w:rsidR="002857D5" w:rsidRDefault="002857D5" w:rsidP="00EF6F2F">
      <w:pPr>
        <w:shd w:val="clear" w:color="auto" w:fill="FFFFFF"/>
        <w:tabs>
          <w:tab w:val="left" w:pos="1771"/>
          <w:tab w:val="left" w:pos="3665"/>
        </w:tabs>
        <w:spacing w:line="259" w:lineRule="auto"/>
        <w:ind w:left="23"/>
        <w:rPr>
          <w:rFonts w:ascii="Arial Narrow" w:hAnsi="Arial Narrow" w:cs="Arial Narrow"/>
          <w:i/>
          <w:sz w:val="18"/>
          <w:szCs w:val="22"/>
        </w:rPr>
      </w:pPr>
    </w:p>
    <w:p w:rsidR="002857D5" w:rsidRPr="00F47327" w:rsidRDefault="002857D5" w:rsidP="00EF6F2F">
      <w:pPr>
        <w:shd w:val="clear" w:color="auto" w:fill="FFFFFF"/>
        <w:tabs>
          <w:tab w:val="left" w:pos="1771"/>
          <w:tab w:val="left" w:pos="3665"/>
        </w:tabs>
        <w:spacing w:line="259" w:lineRule="auto"/>
        <w:ind w:left="23"/>
        <w:rPr>
          <w:rFonts w:ascii="Arial Narrow" w:hAnsi="Arial Narrow" w:cs="Arial Narrow"/>
          <w:i/>
          <w:sz w:val="18"/>
          <w:szCs w:val="22"/>
        </w:rPr>
      </w:pPr>
    </w:p>
    <w:p w:rsidR="00EF6F2F" w:rsidRDefault="00F37077" w:rsidP="00EF6F2F">
      <w:pPr>
        <w:shd w:val="clear" w:color="auto" w:fill="FFFFFF"/>
        <w:tabs>
          <w:tab w:val="left" w:pos="1771"/>
          <w:tab w:val="left" w:pos="3665"/>
        </w:tabs>
        <w:spacing w:line="259" w:lineRule="auto"/>
        <w:ind w:left="23"/>
        <w:rPr>
          <w:rFonts w:ascii="Arial Narrow" w:hAnsi="Arial Narrow" w:cs="Arial Narrow"/>
          <w:i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</w:rPr>
        <w:t>(miejscowość)</w:t>
      </w:r>
      <w:r w:rsidR="00CB38FA">
        <w:rPr>
          <w:rFonts w:ascii="Arial Narrow" w:hAnsi="Arial Narrow" w:cs="Arial Narrow"/>
          <w:i/>
          <w:sz w:val="22"/>
          <w:szCs w:val="22"/>
        </w:rPr>
        <w:t xml:space="preserve">                       </w:t>
      </w:r>
      <w:r>
        <w:rPr>
          <w:rFonts w:ascii="Arial Narrow" w:hAnsi="Arial Narrow" w:cs="Arial Narrow"/>
          <w:i/>
          <w:sz w:val="22"/>
          <w:szCs w:val="22"/>
        </w:rPr>
        <w:t xml:space="preserve"> (data)</w:t>
      </w:r>
    </w:p>
    <w:p w:rsidR="002857D5" w:rsidRDefault="002857D5" w:rsidP="00EF6F2F">
      <w:pPr>
        <w:shd w:val="clear" w:color="auto" w:fill="FFFFFF"/>
        <w:tabs>
          <w:tab w:val="left" w:pos="1771"/>
          <w:tab w:val="left" w:pos="3665"/>
        </w:tabs>
        <w:spacing w:line="259" w:lineRule="auto"/>
        <w:ind w:left="23"/>
        <w:rPr>
          <w:rFonts w:ascii="Arial Narrow" w:hAnsi="Arial Narrow" w:cs="Arial Narrow"/>
          <w:i/>
          <w:sz w:val="22"/>
          <w:szCs w:val="22"/>
        </w:rPr>
      </w:pPr>
    </w:p>
    <w:p w:rsidR="00274243" w:rsidRDefault="00F37077" w:rsidP="00F47327">
      <w:pPr>
        <w:shd w:val="clear" w:color="auto" w:fill="FFFFFF"/>
        <w:tabs>
          <w:tab w:val="left" w:pos="1771"/>
          <w:tab w:val="left" w:pos="3665"/>
        </w:tabs>
        <w:spacing w:line="259" w:lineRule="auto"/>
        <w:ind w:left="23"/>
        <w:rPr>
          <w:rFonts w:ascii="Calibri" w:hAnsi="Calibri" w:cs="Calibri"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</w:rPr>
        <w:t>podpisy i pieczęcie osób upoważnionych do reprezentowania Wykonawcy</w:t>
      </w:r>
    </w:p>
    <w:sectPr w:rsidR="00274243">
      <w:headerReference w:type="default" r:id="rId6"/>
      <w:footerReference w:type="default" r:id="rId7"/>
      <w:pgSz w:w="11906" w:h="16838"/>
      <w:pgMar w:top="2103" w:right="1274" w:bottom="1985" w:left="1417" w:header="708" w:footer="665" w:gutter="0"/>
      <w:pgNumType w:start="1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38A" w:rsidRDefault="00E8538A">
      <w:r>
        <w:separator/>
      </w:r>
    </w:p>
  </w:endnote>
  <w:endnote w:type="continuationSeparator" w:id="0">
    <w:p w:rsidR="00E8538A" w:rsidRDefault="00E8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243" w:rsidRDefault="00F37077">
    <w:pPr>
      <w:pBdr>
        <w:top w:val="single" w:sz="24" w:space="1" w:color="622423"/>
      </w:pBdr>
      <w:tabs>
        <w:tab w:val="right" w:pos="9215"/>
      </w:tabs>
      <w:spacing w:line="259" w:lineRule="auto"/>
      <w:rPr>
        <w:rFonts w:ascii="Cambria" w:hAnsi="Cambria" w:cs="Cambria"/>
        <w:sz w:val="22"/>
        <w:szCs w:val="22"/>
      </w:rPr>
    </w:pPr>
    <w:r>
      <w:rPr>
        <w:rFonts w:ascii="Cambria" w:hAnsi="Cambria" w:cs="Cambria"/>
        <w:sz w:val="22"/>
        <w:szCs w:val="22"/>
      </w:rPr>
      <w:tab/>
      <w:t xml:space="preserve">Strona </w:t>
    </w: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>PAGE</w:instrText>
    </w:r>
    <w:r>
      <w:rPr>
        <w:rFonts w:ascii="Calibri" w:hAnsi="Calibri" w:cs="Calibri"/>
        <w:sz w:val="22"/>
        <w:szCs w:val="22"/>
      </w:rPr>
      <w:fldChar w:fldCharType="separate"/>
    </w:r>
    <w:r w:rsidR="00A5333C">
      <w:rPr>
        <w:rFonts w:ascii="Calibri" w:hAnsi="Calibri" w:cs="Calibri"/>
        <w:noProof/>
        <w:sz w:val="22"/>
        <w:szCs w:val="22"/>
      </w:rPr>
      <w:t>4</w:t>
    </w:r>
    <w:r>
      <w:rPr>
        <w:rFonts w:ascii="Calibri" w:hAnsi="Calibri" w:cs="Calibri"/>
        <w:sz w:val="22"/>
        <w:szCs w:val="22"/>
      </w:rPr>
      <w:fldChar w:fldCharType="end"/>
    </w:r>
  </w:p>
  <w:p w:rsidR="00274243" w:rsidRDefault="00274243">
    <w:pPr>
      <w:tabs>
        <w:tab w:val="center" w:pos="4536"/>
        <w:tab w:val="right" w:pos="9072"/>
      </w:tabs>
      <w:spacing w:line="259" w:lineRule="auto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38A" w:rsidRDefault="00E8538A">
      <w:r>
        <w:separator/>
      </w:r>
    </w:p>
  </w:footnote>
  <w:footnote w:type="continuationSeparator" w:id="0">
    <w:p w:rsidR="00E8538A" w:rsidRDefault="00E85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243" w:rsidRPr="00E447EE" w:rsidRDefault="005643AA" w:rsidP="00E447EE">
    <w:pPr>
      <w:pStyle w:val="Nagwek"/>
      <w:tabs>
        <w:tab w:val="clear" w:pos="9072"/>
      </w:tabs>
    </w:pPr>
    <w:r w:rsidRPr="006502FF">
      <w:rPr>
        <w:noProof/>
      </w:rPr>
      <w:drawing>
        <wp:inline distT="0" distB="0" distL="0" distR="0">
          <wp:extent cx="5791200" cy="8096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243"/>
    <w:rsid w:val="00083161"/>
    <w:rsid w:val="000C2BE4"/>
    <w:rsid w:val="00111A6F"/>
    <w:rsid w:val="00145441"/>
    <w:rsid w:val="00223905"/>
    <w:rsid w:val="00237540"/>
    <w:rsid w:val="00252CF7"/>
    <w:rsid w:val="00274243"/>
    <w:rsid w:val="002857D5"/>
    <w:rsid w:val="002A477C"/>
    <w:rsid w:val="002E7168"/>
    <w:rsid w:val="002F7508"/>
    <w:rsid w:val="003521B6"/>
    <w:rsid w:val="00360229"/>
    <w:rsid w:val="00446CEC"/>
    <w:rsid w:val="00481B29"/>
    <w:rsid w:val="00493AAA"/>
    <w:rsid w:val="004C185B"/>
    <w:rsid w:val="004C752B"/>
    <w:rsid w:val="004E08BC"/>
    <w:rsid w:val="00500061"/>
    <w:rsid w:val="00507F2B"/>
    <w:rsid w:val="00523963"/>
    <w:rsid w:val="00546E12"/>
    <w:rsid w:val="005643AA"/>
    <w:rsid w:val="005B7474"/>
    <w:rsid w:val="005D45D3"/>
    <w:rsid w:val="006502FF"/>
    <w:rsid w:val="00672B1D"/>
    <w:rsid w:val="006A6ED8"/>
    <w:rsid w:val="007068B1"/>
    <w:rsid w:val="00746BF5"/>
    <w:rsid w:val="007D2D99"/>
    <w:rsid w:val="007D76DB"/>
    <w:rsid w:val="007F368B"/>
    <w:rsid w:val="00840554"/>
    <w:rsid w:val="00841665"/>
    <w:rsid w:val="00897B15"/>
    <w:rsid w:val="008D638E"/>
    <w:rsid w:val="008E0EE9"/>
    <w:rsid w:val="00921B0F"/>
    <w:rsid w:val="009A355D"/>
    <w:rsid w:val="009B6B2F"/>
    <w:rsid w:val="00A131EF"/>
    <w:rsid w:val="00A5333C"/>
    <w:rsid w:val="00A733D9"/>
    <w:rsid w:val="00A7713E"/>
    <w:rsid w:val="00AB71F3"/>
    <w:rsid w:val="00AD029E"/>
    <w:rsid w:val="00AE13D2"/>
    <w:rsid w:val="00AE4A95"/>
    <w:rsid w:val="00AE4AD5"/>
    <w:rsid w:val="00C33AE0"/>
    <w:rsid w:val="00C538FA"/>
    <w:rsid w:val="00C87DE2"/>
    <w:rsid w:val="00C95E24"/>
    <w:rsid w:val="00CA0AB7"/>
    <w:rsid w:val="00CB38FA"/>
    <w:rsid w:val="00D262F0"/>
    <w:rsid w:val="00D7014D"/>
    <w:rsid w:val="00D750AD"/>
    <w:rsid w:val="00D95365"/>
    <w:rsid w:val="00E1473B"/>
    <w:rsid w:val="00E42FB0"/>
    <w:rsid w:val="00E447EE"/>
    <w:rsid w:val="00E8538A"/>
    <w:rsid w:val="00ED6B60"/>
    <w:rsid w:val="00EF551F"/>
    <w:rsid w:val="00EF6F2F"/>
    <w:rsid w:val="00EF742E"/>
    <w:rsid w:val="00F1684E"/>
    <w:rsid w:val="00F37077"/>
    <w:rsid w:val="00F47327"/>
    <w:rsid w:val="00F676BA"/>
    <w:rsid w:val="00FC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0186AA-7D4F-4788-9FA8-75ECBD17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table" w:customStyle="1" w:styleId="Styl">
    <w:name w:val="Styl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yl4">
    <w:name w:val="Styl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yl3">
    <w:name w:val="Styl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yl2">
    <w:name w:val="Styl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1">
    <w:name w:val="Styl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6F2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6F2F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6A6ED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597</Words>
  <Characters>3585</Characters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2021-08-03T18:49:00Z</cp:lastPrinted>
  <dcterms:created xsi:type="dcterms:W3CDTF">2020-01-27T16:53:00Z</dcterms:created>
  <dcterms:modified xsi:type="dcterms:W3CDTF">2022-05-25T17:03:00Z</dcterms:modified>
</cp:coreProperties>
</file>