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E90EC" w14:textId="01069F77" w:rsidR="00D971AC" w:rsidRPr="00096306" w:rsidRDefault="00C429BB" w:rsidP="00E36F82">
      <w:pPr>
        <w:spacing w:after="0" w:line="264" w:lineRule="auto"/>
        <w:jc w:val="center"/>
        <w:rPr>
          <w:rFonts w:ascii="Times New Roman" w:hAnsi="Times New Roman"/>
          <w:b/>
          <w:sz w:val="20"/>
          <w:szCs w:val="20"/>
        </w:rPr>
      </w:pPr>
      <w:r w:rsidRPr="00096306">
        <w:rPr>
          <w:rFonts w:ascii="Times New Roman" w:hAnsi="Times New Roman"/>
          <w:b/>
          <w:sz w:val="20"/>
          <w:szCs w:val="20"/>
        </w:rPr>
        <w:t>ZAPYTANIE OFERTOWE</w:t>
      </w:r>
      <w:r w:rsidR="00E802C5" w:rsidRPr="00096306">
        <w:rPr>
          <w:rFonts w:ascii="Times New Roman" w:hAnsi="Times New Roman"/>
          <w:b/>
          <w:sz w:val="20"/>
          <w:szCs w:val="20"/>
        </w:rPr>
        <w:t xml:space="preserve"> </w:t>
      </w:r>
      <w:r w:rsidR="007202F2">
        <w:rPr>
          <w:rFonts w:ascii="Times New Roman" w:hAnsi="Times New Roman"/>
          <w:b/>
          <w:sz w:val="20"/>
          <w:szCs w:val="20"/>
        </w:rPr>
        <w:br/>
      </w:r>
      <w:r w:rsidR="007202F2" w:rsidRPr="007202F2">
        <w:rPr>
          <w:rFonts w:ascii="Times New Roman" w:hAnsi="Times New Roman"/>
          <w:b/>
          <w:sz w:val="20"/>
          <w:szCs w:val="20"/>
        </w:rPr>
        <w:t>z dnia</w:t>
      </w:r>
      <w:r w:rsidR="00705E00">
        <w:rPr>
          <w:rFonts w:ascii="Times New Roman" w:hAnsi="Times New Roman"/>
          <w:b/>
          <w:sz w:val="20"/>
          <w:szCs w:val="20"/>
        </w:rPr>
        <w:t xml:space="preserve"> </w:t>
      </w:r>
      <w:r w:rsidR="0085122A">
        <w:rPr>
          <w:rFonts w:ascii="Times New Roman" w:hAnsi="Times New Roman"/>
          <w:b/>
          <w:sz w:val="20"/>
          <w:szCs w:val="20"/>
        </w:rPr>
        <w:t>0</w:t>
      </w:r>
      <w:r w:rsidR="00F25475">
        <w:rPr>
          <w:rFonts w:ascii="Times New Roman" w:hAnsi="Times New Roman"/>
          <w:b/>
          <w:sz w:val="20"/>
          <w:szCs w:val="20"/>
        </w:rPr>
        <w:t>1</w:t>
      </w:r>
      <w:r w:rsidR="0085122A">
        <w:rPr>
          <w:rFonts w:ascii="Times New Roman" w:hAnsi="Times New Roman"/>
          <w:b/>
          <w:sz w:val="20"/>
          <w:szCs w:val="20"/>
        </w:rPr>
        <w:t>.07</w:t>
      </w:r>
      <w:r w:rsidR="00705E00">
        <w:rPr>
          <w:rFonts w:ascii="Times New Roman" w:hAnsi="Times New Roman"/>
          <w:b/>
          <w:sz w:val="20"/>
          <w:szCs w:val="20"/>
        </w:rPr>
        <w:t>.2022 r.</w:t>
      </w:r>
    </w:p>
    <w:tbl>
      <w:tblPr>
        <w:tblpPr w:leftFromText="141" w:rightFromText="141" w:vertAnchor="text" w:horzAnchor="margin" w:tblpY="236"/>
        <w:tblW w:w="892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8926"/>
      </w:tblGrid>
      <w:tr w:rsidR="00023DE8" w:rsidRPr="00096306" w14:paraId="198BBA94" w14:textId="77777777" w:rsidTr="00C51313">
        <w:trPr>
          <w:trHeight w:val="331"/>
          <w:tblCellSpacing w:w="15" w:type="dxa"/>
        </w:trPr>
        <w:tc>
          <w:tcPr>
            <w:tcW w:w="4966" w:type="pct"/>
            <w:shd w:val="clear" w:color="auto" w:fill="D9D9D9"/>
          </w:tcPr>
          <w:p w14:paraId="568A7A89" w14:textId="77777777" w:rsidR="006D7895" w:rsidRPr="00096306" w:rsidRDefault="006D7895" w:rsidP="007F6A8B">
            <w:pPr>
              <w:pStyle w:val="Jasnasiatkaakcent31"/>
              <w:numPr>
                <w:ilvl w:val="0"/>
                <w:numId w:val="1"/>
              </w:numPr>
              <w:spacing w:after="0" w:line="264" w:lineRule="auto"/>
              <w:ind w:left="336" w:hanging="336"/>
              <w:jc w:val="both"/>
              <w:rPr>
                <w:rFonts w:ascii="Times New Roman" w:hAnsi="Times New Roman"/>
                <w:b/>
                <w:sz w:val="20"/>
                <w:szCs w:val="20"/>
              </w:rPr>
            </w:pPr>
            <w:r w:rsidRPr="00096306">
              <w:rPr>
                <w:rFonts w:ascii="Times New Roman" w:hAnsi="Times New Roman"/>
                <w:b/>
                <w:sz w:val="20"/>
                <w:szCs w:val="20"/>
              </w:rPr>
              <w:t xml:space="preserve">Dane Zamawiającego </w:t>
            </w:r>
          </w:p>
        </w:tc>
      </w:tr>
    </w:tbl>
    <w:p w14:paraId="033D9E60" w14:textId="77777777" w:rsidR="00E07452" w:rsidRDefault="00E07452" w:rsidP="00552944">
      <w:pPr>
        <w:spacing w:after="0"/>
        <w:jc w:val="both"/>
        <w:rPr>
          <w:rFonts w:ascii="Times New Roman" w:hAnsi="Times New Roman"/>
          <w:sz w:val="20"/>
          <w:szCs w:val="20"/>
          <w:lang w:eastAsia="pl-PL"/>
        </w:rPr>
      </w:pPr>
    </w:p>
    <w:p w14:paraId="1777F48E" w14:textId="77777777" w:rsidR="00B4242F" w:rsidRPr="00B4242F" w:rsidRDefault="00B4242F" w:rsidP="00B4242F">
      <w:pPr>
        <w:spacing w:after="0"/>
        <w:jc w:val="both"/>
        <w:rPr>
          <w:rFonts w:ascii="Times New Roman" w:hAnsi="Times New Roman"/>
          <w:sz w:val="20"/>
          <w:szCs w:val="20"/>
          <w:lang w:eastAsia="pl-PL"/>
        </w:rPr>
      </w:pPr>
      <w:r w:rsidRPr="00B4242F">
        <w:rPr>
          <w:rFonts w:ascii="Times New Roman" w:hAnsi="Times New Roman"/>
          <w:sz w:val="20"/>
          <w:szCs w:val="20"/>
          <w:lang w:eastAsia="pl-PL"/>
        </w:rPr>
        <w:t>SANWIL POLSKA Spółka z ograniczoną odpowiedzialnością</w:t>
      </w:r>
    </w:p>
    <w:p w14:paraId="6FEDAB6C" w14:textId="77777777" w:rsidR="00B4242F" w:rsidRPr="00B4242F" w:rsidRDefault="00B4242F" w:rsidP="00B4242F">
      <w:pPr>
        <w:spacing w:after="0"/>
        <w:jc w:val="both"/>
        <w:rPr>
          <w:rFonts w:ascii="Times New Roman" w:hAnsi="Times New Roman"/>
          <w:sz w:val="20"/>
          <w:szCs w:val="20"/>
          <w:lang w:eastAsia="pl-PL"/>
        </w:rPr>
      </w:pPr>
      <w:r w:rsidRPr="00B4242F">
        <w:rPr>
          <w:rFonts w:ascii="Times New Roman" w:hAnsi="Times New Roman"/>
          <w:sz w:val="20"/>
          <w:szCs w:val="20"/>
          <w:lang w:eastAsia="pl-PL"/>
        </w:rPr>
        <w:t>ul. Lwowska 52</w:t>
      </w:r>
    </w:p>
    <w:p w14:paraId="0BD64526" w14:textId="77777777" w:rsidR="00B4242F" w:rsidRPr="00B4242F" w:rsidRDefault="00B4242F" w:rsidP="00B4242F">
      <w:pPr>
        <w:spacing w:after="0"/>
        <w:jc w:val="both"/>
        <w:rPr>
          <w:rFonts w:ascii="Times New Roman" w:hAnsi="Times New Roman"/>
          <w:sz w:val="20"/>
          <w:szCs w:val="20"/>
          <w:lang w:eastAsia="pl-PL"/>
        </w:rPr>
      </w:pPr>
      <w:r w:rsidRPr="00B4242F">
        <w:rPr>
          <w:rFonts w:ascii="Times New Roman" w:hAnsi="Times New Roman"/>
          <w:sz w:val="20"/>
          <w:szCs w:val="20"/>
          <w:lang w:eastAsia="pl-PL"/>
        </w:rPr>
        <w:t>37-700 Przemyśl</w:t>
      </w:r>
    </w:p>
    <w:p w14:paraId="0686C082" w14:textId="36278079" w:rsidR="006D7895" w:rsidRPr="00096306" w:rsidRDefault="00B4242F" w:rsidP="00B4242F">
      <w:pPr>
        <w:spacing w:after="0"/>
        <w:jc w:val="both"/>
        <w:rPr>
          <w:rFonts w:ascii="Times New Roman" w:hAnsi="Times New Roman"/>
          <w:sz w:val="20"/>
          <w:szCs w:val="20"/>
        </w:rPr>
      </w:pPr>
      <w:r w:rsidRPr="00B4242F">
        <w:rPr>
          <w:rFonts w:ascii="Times New Roman" w:hAnsi="Times New Roman"/>
          <w:sz w:val="20"/>
          <w:szCs w:val="20"/>
          <w:lang w:eastAsia="pl-PL"/>
        </w:rPr>
        <w:t>NIP: 7952456840</w:t>
      </w:r>
    </w:p>
    <w:tbl>
      <w:tblPr>
        <w:tblW w:w="4819" w:type="pct"/>
        <w:tblCellSpacing w:w="1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8907"/>
      </w:tblGrid>
      <w:tr w:rsidR="009A3968" w:rsidRPr="00096306" w14:paraId="18C61ABA" w14:textId="77777777" w:rsidTr="009A3968">
        <w:trPr>
          <w:tblCellSpacing w:w="15" w:type="dxa"/>
        </w:trPr>
        <w:tc>
          <w:tcPr>
            <w:tcW w:w="4966" w:type="pct"/>
            <w:shd w:val="clear" w:color="auto" w:fill="D9D9D9"/>
          </w:tcPr>
          <w:p w14:paraId="7A93F25F" w14:textId="77777777" w:rsidR="009A3968" w:rsidRPr="00096306" w:rsidRDefault="009A3968" w:rsidP="007F6A8B">
            <w:pPr>
              <w:numPr>
                <w:ilvl w:val="0"/>
                <w:numId w:val="1"/>
              </w:numPr>
              <w:spacing w:after="0" w:line="264" w:lineRule="auto"/>
              <w:ind w:left="284" w:hanging="284"/>
              <w:jc w:val="both"/>
              <w:rPr>
                <w:rFonts w:ascii="Times New Roman" w:hAnsi="Times New Roman"/>
                <w:b/>
                <w:bCs/>
                <w:sz w:val="20"/>
                <w:szCs w:val="20"/>
              </w:rPr>
            </w:pPr>
            <w:r w:rsidRPr="00096306">
              <w:rPr>
                <w:rFonts w:ascii="Times New Roman" w:hAnsi="Times New Roman"/>
                <w:b/>
                <w:sz w:val="20"/>
                <w:szCs w:val="20"/>
              </w:rPr>
              <w:t xml:space="preserve">Postanowienia ogólne </w:t>
            </w:r>
          </w:p>
        </w:tc>
      </w:tr>
    </w:tbl>
    <w:p w14:paraId="025F563C" w14:textId="77777777" w:rsidR="00B4242F" w:rsidRPr="00B4242F" w:rsidRDefault="00B4242F" w:rsidP="00B4242F">
      <w:pPr>
        <w:pStyle w:val="Jasnasiatkaakcent31"/>
        <w:numPr>
          <w:ilvl w:val="0"/>
          <w:numId w:val="5"/>
        </w:numPr>
        <w:spacing w:after="0" w:line="264" w:lineRule="auto"/>
        <w:jc w:val="both"/>
        <w:rPr>
          <w:rFonts w:ascii="Times New Roman" w:hAnsi="Times New Roman"/>
          <w:sz w:val="20"/>
          <w:szCs w:val="20"/>
        </w:rPr>
      </w:pPr>
      <w:r w:rsidRPr="00B4242F">
        <w:rPr>
          <w:rFonts w:ascii="Times New Roman" w:hAnsi="Times New Roman"/>
          <w:sz w:val="20"/>
          <w:szCs w:val="20"/>
        </w:rPr>
        <w:t>Niniejsze postępowanie toczy się w trybie zapytania ofertowego  w ramach Programu Operacyjnego Polska Wschodnia 2014-2020, Oś Priorytetowa I: „Przedsiębiorcza Polska Wschodnia”, Działanie 1.2 Internacjonalizacja MŚP.</w:t>
      </w:r>
    </w:p>
    <w:p w14:paraId="1E7BED7A" w14:textId="2829BE12" w:rsidR="00B4242F" w:rsidRPr="00B4242F" w:rsidRDefault="00B4242F" w:rsidP="00B4242F">
      <w:pPr>
        <w:pStyle w:val="Jasnasiatkaakcent31"/>
        <w:numPr>
          <w:ilvl w:val="0"/>
          <w:numId w:val="5"/>
        </w:numPr>
        <w:spacing w:after="0" w:line="264" w:lineRule="auto"/>
        <w:jc w:val="both"/>
        <w:rPr>
          <w:rFonts w:ascii="Times New Roman" w:hAnsi="Times New Roman"/>
          <w:sz w:val="20"/>
          <w:szCs w:val="20"/>
        </w:rPr>
      </w:pPr>
      <w:r w:rsidRPr="00B4242F">
        <w:rPr>
          <w:rFonts w:ascii="Times New Roman" w:hAnsi="Times New Roman"/>
          <w:sz w:val="20"/>
          <w:szCs w:val="20"/>
        </w:rPr>
        <w:t xml:space="preserve">Do niniejszego zapytania ofertowego nie mają zastosowania przepisy Ustawy z dnia </w:t>
      </w:r>
      <w:r w:rsidR="00893474">
        <w:rPr>
          <w:rFonts w:ascii="Times New Roman" w:hAnsi="Times New Roman"/>
          <w:sz w:val="20"/>
          <w:szCs w:val="20"/>
        </w:rPr>
        <w:t>11 września 2019r</w:t>
      </w:r>
      <w:r w:rsidRPr="00B4242F">
        <w:rPr>
          <w:rFonts w:ascii="Times New Roman" w:hAnsi="Times New Roman"/>
          <w:sz w:val="20"/>
          <w:szCs w:val="20"/>
        </w:rPr>
        <w:t>. Prawo Zamówień Publicznych</w:t>
      </w:r>
    </w:p>
    <w:p w14:paraId="13522536" w14:textId="77777777" w:rsidR="00B4242F" w:rsidRPr="00B4242F" w:rsidRDefault="00B4242F" w:rsidP="00B4242F">
      <w:pPr>
        <w:pStyle w:val="Jasnasiatkaakcent31"/>
        <w:numPr>
          <w:ilvl w:val="0"/>
          <w:numId w:val="5"/>
        </w:numPr>
        <w:spacing w:after="0" w:line="264" w:lineRule="auto"/>
        <w:jc w:val="both"/>
        <w:rPr>
          <w:rFonts w:ascii="Times New Roman" w:hAnsi="Times New Roman"/>
          <w:sz w:val="20"/>
          <w:szCs w:val="20"/>
        </w:rPr>
      </w:pPr>
      <w:r w:rsidRPr="00B4242F">
        <w:rPr>
          <w:rFonts w:ascii="Times New Roman" w:hAnsi="Times New Roman"/>
          <w:sz w:val="20"/>
          <w:szCs w:val="20"/>
        </w:rPr>
        <w:t>Zamawiający zastrzega sobie możliwość zmiany zapytania ofertowego przed upływem terminu do składania ofert oraz do unieważnienia postępowania w każdym czasie bez podania przyczyny. W przypadku unieważnienia postępowania, Wykonawcy nie przysługuje żadne roszczenie w stosunku do Zamawiającego.</w:t>
      </w:r>
    </w:p>
    <w:p w14:paraId="516A4276" w14:textId="77777777" w:rsidR="00B4242F" w:rsidRPr="00B4242F" w:rsidRDefault="00B4242F" w:rsidP="00B4242F">
      <w:pPr>
        <w:pStyle w:val="Jasnasiatkaakcent31"/>
        <w:numPr>
          <w:ilvl w:val="0"/>
          <w:numId w:val="5"/>
        </w:numPr>
        <w:spacing w:after="0" w:line="264" w:lineRule="auto"/>
        <w:jc w:val="both"/>
        <w:rPr>
          <w:rFonts w:ascii="Times New Roman" w:hAnsi="Times New Roman"/>
          <w:sz w:val="20"/>
          <w:szCs w:val="20"/>
        </w:rPr>
      </w:pPr>
      <w:r w:rsidRPr="00B4242F">
        <w:rPr>
          <w:rFonts w:ascii="Times New Roman" w:hAnsi="Times New Roman"/>
          <w:sz w:val="20"/>
          <w:szCs w:val="20"/>
        </w:rPr>
        <w:t>Wynik postępowania zostanie upubliczniony w taki sam sposób w jaki upubliczniono zapytanie ofertowe.</w:t>
      </w:r>
    </w:p>
    <w:tbl>
      <w:tblPr>
        <w:tblW w:w="486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8992"/>
      </w:tblGrid>
      <w:tr w:rsidR="009A3968" w:rsidRPr="00096306" w14:paraId="2196869E" w14:textId="77777777" w:rsidTr="009A3968">
        <w:trPr>
          <w:tblCellSpacing w:w="15" w:type="dxa"/>
        </w:trPr>
        <w:tc>
          <w:tcPr>
            <w:tcW w:w="4967" w:type="pct"/>
            <w:shd w:val="clear" w:color="auto" w:fill="D9D9D9"/>
          </w:tcPr>
          <w:p w14:paraId="62C7AF22" w14:textId="77777777" w:rsidR="009A3968" w:rsidRPr="00096306" w:rsidRDefault="009A3968" w:rsidP="007F6A8B">
            <w:pPr>
              <w:pStyle w:val="Jasnasiatkaakcent31"/>
              <w:numPr>
                <w:ilvl w:val="0"/>
                <w:numId w:val="2"/>
              </w:numPr>
              <w:spacing w:after="0" w:line="264" w:lineRule="auto"/>
              <w:ind w:left="284" w:hanging="284"/>
              <w:jc w:val="both"/>
              <w:rPr>
                <w:rFonts w:ascii="Times New Roman" w:hAnsi="Times New Roman"/>
                <w:b/>
                <w:bCs/>
                <w:sz w:val="20"/>
                <w:szCs w:val="20"/>
              </w:rPr>
            </w:pPr>
            <w:r w:rsidRPr="00096306">
              <w:rPr>
                <w:rFonts w:ascii="Times New Roman" w:hAnsi="Times New Roman"/>
                <w:b/>
                <w:bCs/>
                <w:sz w:val="20"/>
                <w:szCs w:val="20"/>
              </w:rPr>
              <w:t xml:space="preserve">Przedmiot zamówienia </w:t>
            </w:r>
          </w:p>
        </w:tc>
      </w:tr>
    </w:tbl>
    <w:p w14:paraId="26B71804" w14:textId="77777777" w:rsidR="002E7D8C" w:rsidRPr="00096306" w:rsidRDefault="002E7D8C" w:rsidP="00FD749B">
      <w:pPr>
        <w:spacing w:after="0" w:line="264" w:lineRule="auto"/>
        <w:jc w:val="both"/>
        <w:rPr>
          <w:rFonts w:ascii="Times New Roman" w:hAnsi="Times New Roman"/>
          <w:sz w:val="20"/>
          <w:szCs w:val="20"/>
        </w:rPr>
      </w:pPr>
    </w:p>
    <w:p w14:paraId="08ACA00D" w14:textId="5CBA2BF1" w:rsidR="00B4242F" w:rsidRDefault="00B4242F" w:rsidP="00474835">
      <w:pPr>
        <w:rPr>
          <w:rFonts w:ascii="Times New Roman" w:hAnsi="Times New Roman"/>
          <w:sz w:val="20"/>
          <w:szCs w:val="20"/>
        </w:rPr>
      </w:pPr>
      <w:r w:rsidRPr="00B4242F">
        <w:rPr>
          <w:rFonts w:ascii="Times New Roman" w:hAnsi="Times New Roman"/>
          <w:sz w:val="20"/>
          <w:szCs w:val="20"/>
        </w:rPr>
        <w:t xml:space="preserve">Przedmiot zamówienia dotyczy zakupu usług związanych z realizacją projektu </w:t>
      </w:r>
      <w:r w:rsidR="00872056" w:rsidRPr="00B4242F">
        <w:rPr>
          <w:rFonts w:ascii="Times New Roman" w:hAnsi="Times New Roman"/>
          <w:sz w:val="20"/>
          <w:szCs w:val="20"/>
        </w:rPr>
        <w:t>pt.</w:t>
      </w:r>
      <w:r w:rsidRPr="00B4242F">
        <w:rPr>
          <w:rFonts w:ascii="Times New Roman" w:hAnsi="Times New Roman"/>
          <w:sz w:val="20"/>
          <w:szCs w:val="20"/>
        </w:rPr>
        <w:t>: „Wdrożenie modelu biznesowego internacjonalizacji SANWIL POLSKA”:</w:t>
      </w:r>
    </w:p>
    <w:p w14:paraId="418DC624" w14:textId="609D6D6F" w:rsidR="00157ADD" w:rsidRPr="001C7CEE" w:rsidRDefault="00781495" w:rsidP="00157ADD">
      <w:pPr>
        <w:pStyle w:val="Akapitzlist"/>
        <w:numPr>
          <w:ilvl w:val="0"/>
          <w:numId w:val="43"/>
        </w:numPr>
        <w:rPr>
          <w:rFonts w:ascii="Times New Roman" w:hAnsi="Times New Roman"/>
          <w:b/>
          <w:sz w:val="20"/>
          <w:szCs w:val="20"/>
        </w:rPr>
      </w:pPr>
      <w:proofErr w:type="spellStart"/>
      <w:r w:rsidRPr="001C7CEE">
        <w:rPr>
          <w:rFonts w:ascii="Times New Roman" w:hAnsi="Times New Roman"/>
          <w:b/>
          <w:sz w:val="20"/>
          <w:szCs w:val="20"/>
        </w:rPr>
        <w:t>Projekt</w:t>
      </w:r>
      <w:proofErr w:type="spellEnd"/>
      <w:r w:rsidRPr="001C7CEE">
        <w:rPr>
          <w:rFonts w:ascii="Times New Roman" w:hAnsi="Times New Roman"/>
          <w:b/>
          <w:sz w:val="20"/>
          <w:szCs w:val="20"/>
        </w:rPr>
        <w:t xml:space="preserve"> </w:t>
      </w:r>
      <w:proofErr w:type="spellStart"/>
      <w:r w:rsidRPr="001C7CEE">
        <w:rPr>
          <w:rFonts w:ascii="Times New Roman" w:hAnsi="Times New Roman"/>
          <w:b/>
          <w:sz w:val="20"/>
          <w:szCs w:val="20"/>
        </w:rPr>
        <w:t>wzorników</w:t>
      </w:r>
      <w:proofErr w:type="spellEnd"/>
      <w:r w:rsidRPr="001C7CEE">
        <w:rPr>
          <w:rFonts w:ascii="Times New Roman" w:hAnsi="Times New Roman"/>
          <w:b/>
          <w:sz w:val="20"/>
          <w:szCs w:val="20"/>
        </w:rPr>
        <w:t xml:space="preserve"> </w:t>
      </w:r>
      <w:proofErr w:type="spellStart"/>
      <w:r w:rsidRPr="001C7CEE">
        <w:rPr>
          <w:rFonts w:ascii="Times New Roman" w:hAnsi="Times New Roman"/>
          <w:b/>
          <w:sz w:val="20"/>
          <w:szCs w:val="20"/>
        </w:rPr>
        <w:t>prezentacyjnych</w:t>
      </w:r>
      <w:proofErr w:type="spellEnd"/>
    </w:p>
    <w:p w14:paraId="6CFEB831" w14:textId="6846F826" w:rsidR="00AE4FB9" w:rsidRDefault="00AE4FB9" w:rsidP="00B244F9">
      <w:pPr>
        <w:spacing w:after="0"/>
        <w:jc w:val="both"/>
        <w:rPr>
          <w:rFonts w:ascii="Times New Roman" w:hAnsi="Times New Roman"/>
          <w:sz w:val="20"/>
          <w:szCs w:val="20"/>
        </w:rPr>
      </w:pPr>
      <w:r w:rsidRPr="00AE4FB9">
        <w:rPr>
          <w:rFonts w:ascii="Times New Roman" w:hAnsi="Times New Roman"/>
          <w:sz w:val="20"/>
          <w:szCs w:val="20"/>
        </w:rPr>
        <w:t>Projekt powinien zostać wykonany z zachowaniem spójności z pozostałymi materiałami informacyjnymi i promocyjnymi.</w:t>
      </w:r>
    </w:p>
    <w:p w14:paraId="4934AA93" w14:textId="3ED42E3D" w:rsidR="00B244F9" w:rsidRPr="001C7CEE" w:rsidRDefault="00B244F9" w:rsidP="00B244F9">
      <w:pPr>
        <w:spacing w:after="0"/>
        <w:jc w:val="both"/>
        <w:rPr>
          <w:rFonts w:ascii="Times New Roman" w:hAnsi="Times New Roman"/>
          <w:sz w:val="20"/>
          <w:szCs w:val="20"/>
        </w:rPr>
      </w:pPr>
      <w:r w:rsidRPr="001C7CEE">
        <w:rPr>
          <w:rFonts w:ascii="Times New Roman" w:hAnsi="Times New Roman"/>
          <w:sz w:val="20"/>
          <w:szCs w:val="20"/>
        </w:rPr>
        <w:t>Zakres:</w:t>
      </w:r>
    </w:p>
    <w:p w14:paraId="6FA16470" w14:textId="15085867" w:rsidR="00B244F9" w:rsidRPr="001C7CEE" w:rsidRDefault="00B244F9" w:rsidP="00B244F9">
      <w:pPr>
        <w:spacing w:after="0"/>
        <w:jc w:val="both"/>
        <w:rPr>
          <w:rFonts w:ascii="Times New Roman" w:hAnsi="Times New Roman"/>
          <w:sz w:val="20"/>
          <w:szCs w:val="20"/>
        </w:rPr>
      </w:pPr>
      <w:r w:rsidRPr="001C7CEE">
        <w:rPr>
          <w:rFonts w:ascii="Times New Roman" w:hAnsi="Times New Roman"/>
          <w:sz w:val="20"/>
          <w:szCs w:val="20"/>
        </w:rPr>
        <w:t>−</w:t>
      </w:r>
      <w:r w:rsidR="009909BB" w:rsidRPr="001C7CEE">
        <w:rPr>
          <w:rFonts w:ascii="Times New Roman" w:hAnsi="Times New Roman"/>
          <w:sz w:val="20"/>
          <w:szCs w:val="20"/>
        </w:rPr>
        <w:t xml:space="preserve"> </w:t>
      </w:r>
      <w:r w:rsidRPr="001C7CEE">
        <w:rPr>
          <w:rFonts w:ascii="Times New Roman" w:hAnsi="Times New Roman"/>
          <w:sz w:val="20"/>
          <w:szCs w:val="20"/>
        </w:rPr>
        <w:t xml:space="preserve">opracowanie tekstów </w:t>
      </w:r>
      <w:r w:rsidR="000C7CC5">
        <w:rPr>
          <w:rFonts w:ascii="Times New Roman" w:hAnsi="Times New Roman"/>
          <w:sz w:val="20"/>
          <w:szCs w:val="20"/>
        </w:rPr>
        <w:t xml:space="preserve">do wzorników </w:t>
      </w:r>
      <w:r w:rsidR="006D7A58">
        <w:rPr>
          <w:rFonts w:ascii="Times New Roman" w:hAnsi="Times New Roman"/>
          <w:sz w:val="20"/>
          <w:szCs w:val="20"/>
        </w:rPr>
        <w:t xml:space="preserve">w języku polskim </w:t>
      </w:r>
      <w:r w:rsidR="000C7CC5">
        <w:rPr>
          <w:rFonts w:ascii="Times New Roman" w:hAnsi="Times New Roman"/>
          <w:sz w:val="20"/>
          <w:szCs w:val="20"/>
        </w:rPr>
        <w:t>wraz z tłumaczeniem na język francuski, szwedzki i angielski</w:t>
      </w:r>
      <w:r w:rsidRPr="001C7CEE">
        <w:rPr>
          <w:rFonts w:ascii="Times New Roman" w:hAnsi="Times New Roman"/>
          <w:sz w:val="20"/>
          <w:szCs w:val="20"/>
        </w:rPr>
        <w:t xml:space="preserve"> (na bazie materiałów dostarczonych przez Zamawiającego)</w:t>
      </w:r>
    </w:p>
    <w:p w14:paraId="471C1A02" w14:textId="6BA13CEE" w:rsidR="00B244F9" w:rsidRPr="001C7CEE" w:rsidRDefault="00B244F9" w:rsidP="00B244F9">
      <w:pPr>
        <w:spacing w:after="0"/>
        <w:jc w:val="both"/>
        <w:rPr>
          <w:rFonts w:ascii="Times New Roman" w:hAnsi="Times New Roman"/>
          <w:sz w:val="20"/>
          <w:szCs w:val="20"/>
        </w:rPr>
      </w:pPr>
      <w:r w:rsidRPr="001C7CEE">
        <w:rPr>
          <w:rFonts w:ascii="Times New Roman" w:hAnsi="Times New Roman"/>
          <w:sz w:val="20"/>
          <w:szCs w:val="20"/>
        </w:rPr>
        <w:t>−</w:t>
      </w:r>
      <w:r w:rsidR="009909BB" w:rsidRPr="001C7CEE">
        <w:rPr>
          <w:rFonts w:ascii="Times New Roman" w:hAnsi="Times New Roman"/>
          <w:sz w:val="20"/>
          <w:szCs w:val="20"/>
        </w:rPr>
        <w:t xml:space="preserve"> </w:t>
      </w:r>
      <w:r w:rsidRPr="001C7CEE">
        <w:rPr>
          <w:rFonts w:ascii="Times New Roman" w:hAnsi="Times New Roman"/>
          <w:sz w:val="20"/>
          <w:szCs w:val="20"/>
        </w:rPr>
        <w:t>wykonanie pełnego projektu graficznego (wraz z tekstami) w formie pliku podglądowego oraz produkcyjnego (PDF lub w formacie równoważnym).</w:t>
      </w:r>
    </w:p>
    <w:p w14:paraId="50E0D131" w14:textId="77777777" w:rsidR="00B244F9" w:rsidRDefault="00B244F9" w:rsidP="00B244F9">
      <w:pPr>
        <w:spacing w:after="0" w:line="240" w:lineRule="auto"/>
        <w:rPr>
          <w:rFonts w:ascii="Times New Roman" w:hAnsi="Times New Roman"/>
          <w:sz w:val="20"/>
          <w:szCs w:val="20"/>
        </w:rPr>
      </w:pPr>
    </w:p>
    <w:p w14:paraId="1AB4F6F5" w14:textId="0C9DE629" w:rsidR="00631A25" w:rsidRPr="00631A25" w:rsidRDefault="00631A25" w:rsidP="00631A25">
      <w:pPr>
        <w:spacing w:after="0"/>
        <w:jc w:val="both"/>
        <w:rPr>
          <w:rFonts w:ascii="Times New Roman" w:hAnsi="Times New Roman"/>
          <w:sz w:val="20"/>
          <w:szCs w:val="20"/>
        </w:rPr>
      </w:pPr>
      <w:r>
        <w:rPr>
          <w:rFonts w:ascii="Times New Roman" w:hAnsi="Times New Roman"/>
          <w:sz w:val="20"/>
          <w:szCs w:val="20"/>
        </w:rPr>
        <w:t>Specyfikacja/minimalne parametry:</w:t>
      </w:r>
    </w:p>
    <w:p w14:paraId="1BFEB6CA" w14:textId="26DD67A3" w:rsidR="000771B4" w:rsidRDefault="000771B4" w:rsidP="00B244F9">
      <w:pPr>
        <w:spacing w:after="0" w:line="240" w:lineRule="auto"/>
        <w:rPr>
          <w:rFonts w:ascii="Times New Roman" w:hAnsi="Times New Roman"/>
          <w:sz w:val="20"/>
          <w:szCs w:val="20"/>
        </w:rPr>
      </w:pPr>
    </w:p>
    <w:p w14:paraId="4DDFE47A" w14:textId="77777777" w:rsidR="006D5E0A" w:rsidRPr="00EC1C8B" w:rsidRDefault="006D5E0A" w:rsidP="006D5E0A">
      <w:pPr>
        <w:spacing w:after="0"/>
        <w:jc w:val="both"/>
        <w:rPr>
          <w:rFonts w:ascii="Times New Roman" w:hAnsi="Times New Roman"/>
          <w:sz w:val="20"/>
          <w:szCs w:val="20"/>
        </w:rPr>
      </w:pPr>
      <w:r w:rsidRPr="00EC1C8B">
        <w:rPr>
          <w:rFonts w:ascii="Times New Roman" w:hAnsi="Times New Roman"/>
          <w:sz w:val="20"/>
          <w:szCs w:val="20"/>
        </w:rPr>
        <w:t>Projekt powinien zawierać:</w:t>
      </w:r>
    </w:p>
    <w:p w14:paraId="214D0E37" w14:textId="77777777" w:rsidR="006D5E0A" w:rsidRPr="00337AA6" w:rsidRDefault="006D5E0A" w:rsidP="006D5E0A">
      <w:pPr>
        <w:spacing w:after="0"/>
        <w:jc w:val="both"/>
        <w:rPr>
          <w:rFonts w:ascii="Times New Roman" w:hAnsi="Times New Roman"/>
          <w:color w:val="FF0000"/>
          <w:sz w:val="20"/>
          <w:szCs w:val="20"/>
        </w:rPr>
      </w:pPr>
      <w:r>
        <w:rPr>
          <w:rFonts w:ascii="Times New Roman" w:hAnsi="Times New Roman"/>
          <w:sz w:val="20"/>
          <w:szCs w:val="20"/>
        </w:rPr>
        <w:t xml:space="preserve">- nazwę i zdjęcia wyrobu (w tym sesja zdjęciowa wyrobów) oraz jego zastosowanie (w tym zakup zdjęć ze stron </w:t>
      </w:r>
      <w:r w:rsidRPr="00337AA6">
        <w:rPr>
          <w:rFonts w:ascii="Times New Roman" w:hAnsi="Times New Roman"/>
          <w:sz w:val="20"/>
          <w:szCs w:val="20"/>
        </w:rPr>
        <w:t xml:space="preserve">np.: </w:t>
      </w:r>
      <w:proofErr w:type="spellStart"/>
      <w:r w:rsidRPr="00337AA6">
        <w:rPr>
          <w:rFonts w:ascii="Times New Roman" w:hAnsi="Times New Roman"/>
          <w:sz w:val="20"/>
          <w:szCs w:val="20"/>
        </w:rPr>
        <w:t>iStock</w:t>
      </w:r>
      <w:proofErr w:type="spellEnd"/>
      <w:r w:rsidRPr="00337AA6">
        <w:rPr>
          <w:rFonts w:ascii="Times New Roman" w:hAnsi="Times New Roman"/>
          <w:sz w:val="20"/>
          <w:szCs w:val="20"/>
        </w:rPr>
        <w:t xml:space="preserve">, </w:t>
      </w:r>
      <w:proofErr w:type="spellStart"/>
      <w:r w:rsidRPr="00337AA6">
        <w:rPr>
          <w:rFonts w:ascii="Times New Roman" w:hAnsi="Times New Roman"/>
          <w:sz w:val="20"/>
          <w:szCs w:val="20"/>
        </w:rPr>
        <w:t>Shutterstock</w:t>
      </w:r>
      <w:proofErr w:type="spellEnd"/>
      <w:r w:rsidRPr="00337AA6">
        <w:rPr>
          <w:rFonts w:ascii="Times New Roman" w:hAnsi="Times New Roman"/>
          <w:sz w:val="20"/>
          <w:szCs w:val="20"/>
        </w:rPr>
        <w:t xml:space="preserve">, itp.), </w:t>
      </w:r>
    </w:p>
    <w:p w14:paraId="24270B0E" w14:textId="77777777" w:rsidR="006D5E0A" w:rsidRDefault="006D5E0A" w:rsidP="006D5E0A">
      <w:pPr>
        <w:spacing w:after="0"/>
        <w:jc w:val="both"/>
        <w:rPr>
          <w:rFonts w:ascii="Times New Roman" w:hAnsi="Times New Roman"/>
          <w:sz w:val="20"/>
          <w:szCs w:val="20"/>
        </w:rPr>
      </w:pPr>
      <w:r>
        <w:rPr>
          <w:rFonts w:ascii="Times New Roman" w:hAnsi="Times New Roman"/>
          <w:sz w:val="20"/>
          <w:szCs w:val="20"/>
        </w:rPr>
        <w:t xml:space="preserve">- logotypy, parametry techniczne, </w:t>
      </w:r>
    </w:p>
    <w:p w14:paraId="08DFDEF9" w14:textId="77777777" w:rsidR="006D5E0A" w:rsidRDefault="006D5E0A" w:rsidP="006D5E0A">
      <w:pPr>
        <w:spacing w:after="0"/>
        <w:jc w:val="both"/>
        <w:rPr>
          <w:rFonts w:ascii="Times New Roman" w:hAnsi="Times New Roman"/>
          <w:sz w:val="20"/>
          <w:szCs w:val="20"/>
        </w:rPr>
      </w:pPr>
      <w:r>
        <w:rPr>
          <w:rFonts w:ascii="Times New Roman" w:hAnsi="Times New Roman"/>
          <w:sz w:val="20"/>
          <w:szCs w:val="20"/>
        </w:rPr>
        <w:t>- opis kolorystyki wg. indeksów zamawiającego,</w:t>
      </w:r>
    </w:p>
    <w:p w14:paraId="0F79A37E" w14:textId="77777777" w:rsidR="006D5E0A" w:rsidRDefault="006D5E0A" w:rsidP="006D5E0A">
      <w:pPr>
        <w:spacing w:after="0"/>
        <w:jc w:val="both"/>
        <w:rPr>
          <w:rFonts w:ascii="Times New Roman" w:hAnsi="Times New Roman"/>
          <w:sz w:val="20"/>
          <w:szCs w:val="20"/>
        </w:rPr>
      </w:pPr>
      <w:r>
        <w:rPr>
          <w:rFonts w:ascii="Times New Roman" w:hAnsi="Times New Roman"/>
          <w:sz w:val="20"/>
          <w:szCs w:val="20"/>
        </w:rPr>
        <w:t xml:space="preserve">- miejsce na wklejenie próbek, </w:t>
      </w:r>
    </w:p>
    <w:p w14:paraId="4881D29E" w14:textId="77777777" w:rsidR="006D5E0A" w:rsidRDefault="006D5E0A" w:rsidP="006D5E0A">
      <w:pPr>
        <w:spacing w:after="0"/>
        <w:jc w:val="both"/>
        <w:rPr>
          <w:rFonts w:ascii="Times New Roman" w:hAnsi="Times New Roman"/>
          <w:sz w:val="20"/>
          <w:szCs w:val="20"/>
        </w:rPr>
      </w:pPr>
      <w:r>
        <w:rPr>
          <w:rFonts w:ascii="Times New Roman" w:hAnsi="Times New Roman"/>
          <w:sz w:val="20"/>
          <w:szCs w:val="20"/>
        </w:rPr>
        <w:t>- logo i stopkę firmy Sanwil.</w:t>
      </w:r>
    </w:p>
    <w:p w14:paraId="3779D9EE" w14:textId="4E20B72C" w:rsidR="006D5E0A" w:rsidRPr="00994936" w:rsidRDefault="006D5E0A" w:rsidP="006D5E0A">
      <w:pPr>
        <w:spacing w:after="0"/>
        <w:jc w:val="both"/>
        <w:rPr>
          <w:rFonts w:ascii="Times New Roman" w:hAnsi="Times New Roman"/>
          <w:sz w:val="20"/>
          <w:szCs w:val="20"/>
        </w:rPr>
      </w:pPr>
      <w:r w:rsidRPr="00994936">
        <w:rPr>
          <w:rFonts w:ascii="Times New Roman" w:hAnsi="Times New Roman"/>
          <w:sz w:val="20"/>
          <w:szCs w:val="20"/>
        </w:rPr>
        <w:t>- liczba prezentowanych produktów z asortymentu Sanwil:</w:t>
      </w:r>
      <w:r>
        <w:rPr>
          <w:rFonts w:ascii="Times New Roman" w:hAnsi="Times New Roman"/>
          <w:sz w:val="20"/>
          <w:szCs w:val="20"/>
        </w:rPr>
        <w:t xml:space="preserve"> </w:t>
      </w:r>
      <w:r w:rsidR="00705E00">
        <w:rPr>
          <w:rFonts w:ascii="Times New Roman" w:hAnsi="Times New Roman"/>
          <w:sz w:val="20"/>
          <w:szCs w:val="20"/>
        </w:rPr>
        <w:t>6</w:t>
      </w:r>
      <w:r>
        <w:rPr>
          <w:rFonts w:ascii="Times New Roman" w:hAnsi="Times New Roman"/>
          <w:sz w:val="20"/>
          <w:szCs w:val="20"/>
        </w:rPr>
        <w:t xml:space="preserve"> produkt</w:t>
      </w:r>
      <w:r w:rsidR="00705E00">
        <w:rPr>
          <w:rFonts w:ascii="Times New Roman" w:hAnsi="Times New Roman"/>
          <w:sz w:val="20"/>
          <w:szCs w:val="20"/>
        </w:rPr>
        <w:t>ów</w:t>
      </w:r>
    </w:p>
    <w:p w14:paraId="58AA53D4" w14:textId="5DA615B0" w:rsidR="006D5E0A" w:rsidRDefault="006D5E0A" w:rsidP="006D5E0A">
      <w:pPr>
        <w:spacing w:after="0"/>
        <w:jc w:val="both"/>
        <w:rPr>
          <w:rFonts w:ascii="Times New Roman" w:hAnsi="Times New Roman"/>
          <w:sz w:val="20"/>
          <w:szCs w:val="20"/>
        </w:rPr>
      </w:pPr>
      <w:r>
        <w:rPr>
          <w:rFonts w:ascii="Times New Roman" w:hAnsi="Times New Roman"/>
          <w:sz w:val="20"/>
          <w:szCs w:val="20"/>
        </w:rPr>
        <w:t>- każdy produkt prezentowany w osobnym katalogu</w:t>
      </w:r>
    </w:p>
    <w:p w14:paraId="66E1514F" w14:textId="04D84041" w:rsidR="006D5E0A" w:rsidRPr="00F84B99" w:rsidRDefault="006D5E0A" w:rsidP="006D5E0A">
      <w:pPr>
        <w:spacing w:after="0"/>
        <w:jc w:val="both"/>
        <w:rPr>
          <w:rFonts w:ascii="Times New Roman" w:hAnsi="Times New Roman"/>
          <w:sz w:val="20"/>
          <w:szCs w:val="20"/>
        </w:rPr>
      </w:pPr>
      <w:r w:rsidRPr="00EC1C8B">
        <w:rPr>
          <w:rFonts w:ascii="Times New Roman" w:hAnsi="Times New Roman"/>
          <w:sz w:val="20"/>
          <w:szCs w:val="20"/>
        </w:rPr>
        <w:t xml:space="preserve">- ilość: </w:t>
      </w:r>
      <w:r w:rsidR="00B11CF4">
        <w:rPr>
          <w:rFonts w:ascii="Times New Roman" w:hAnsi="Times New Roman"/>
          <w:sz w:val="20"/>
          <w:szCs w:val="20"/>
        </w:rPr>
        <w:t>5</w:t>
      </w:r>
      <w:r w:rsidRPr="00EC1C8B">
        <w:rPr>
          <w:rFonts w:ascii="Times New Roman" w:hAnsi="Times New Roman"/>
          <w:sz w:val="20"/>
          <w:szCs w:val="20"/>
        </w:rPr>
        <w:t xml:space="preserve"> </w:t>
      </w:r>
      <w:r w:rsidR="00B11CF4">
        <w:rPr>
          <w:rFonts w:ascii="Times New Roman" w:hAnsi="Times New Roman"/>
          <w:sz w:val="20"/>
          <w:szCs w:val="20"/>
        </w:rPr>
        <w:t>katalogów -</w:t>
      </w:r>
      <w:r w:rsidRPr="00EC1C8B">
        <w:rPr>
          <w:rFonts w:ascii="Times New Roman" w:hAnsi="Times New Roman"/>
          <w:sz w:val="20"/>
          <w:szCs w:val="20"/>
        </w:rPr>
        <w:t xml:space="preserve"> 4 strony każdy, </w:t>
      </w:r>
      <w:r w:rsidR="00B11CF4">
        <w:rPr>
          <w:rFonts w:ascii="Times New Roman" w:hAnsi="Times New Roman"/>
          <w:sz w:val="20"/>
          <w:szCs w:val="20"/>
        </w:rPr>
        <w:t>1 katalog – 6 stron</w:t>
      </w:r>
      <w:r w:rsidR="00744FAD">
        <w:rPr>
          <w:rFonts w:ascii="Times New Roman" w:hAnsi="Times New Roman"/>
          <w:sz w:val="20"/>
          <w:szCs w:val="20"/>
        </w:rPr>
        <w:t>, łącznie 6 katalogów</w:t>
      </w:r>
    </w:p>
    <w:p w14:paraId="5F65FF03" w14:textId="11F936A0" w:rsidR="006D5E0A" w:rsidRDefault="006D5E0A" w:rsidP="006D5E0A">
      <w:pPr>
        <w:spacing w:after="0"/>
        <w:jc w:val="both"/>
        <w:rPr>
          <w:rFonts w:ascii="Times New Roman" w:hAnsi="Times New Roman"/>
          <w:sz w:val="20"/>
          <w:szCs w:val="20"/>
        </w:rPr>
      </w:pPr>
      <w:r w:rsidRPr="00994936">
        <w:rPr>
          <w:rFonts w:ascii="Times New Roman" w:hAnsi="Times New Roman"/>
          <w:sz w:val="20"/>
          <w:szCs w:val="20"/>
        </w:rPr>
        <w:t xml:space="preserve">- Format: rozmiar </w:t>
      </w:r>
      <w:r>
        <w:rPr>
          <w:rFonts w:ascii="Times New Roman" w:hAnsi="Times New Roman"/>
          <w:sz w:val="20"/>
          <w:szCs w:val="20"/>
        </w:rPr>
        <w:t>A4</w:t>
      </w:r>
    </w:p>
    <w:p w14:paraId="4D5D7CBA" w14:textId="77777777" w:rsidR="006A0435" w:rsidRPr="00652408" w:rsidRDefault="006A0435" w:rsidP="006A0435">
      <w:pPr>
        <w:spacing w:after="0"/>
        <w:jc w:val="both"/>
        <w:rPr>
          <w:rFonts w:ascii="Times New Roman" w:hAnsi="Times New Roman"/>
          <w:sz w:val="20"/>
          <w:szCs w:val="20"/>
        </w:rPr>
      </w:pPr>
      <w:r w:rsidRPr="00652408">
        <w:rPr>
          <w:rFonts w:ascii="Times New Roman" w:hAnsi="Times New Roman"/>
          <w:sz w:val="20"/>
          <w:szCs w:val="20"/>
        </w:rPr>
        <w:t>- Kolorystyka : 4+4</w:t>
      </w:r>
    </w:p>
    <w:p w14:paraId="66F5074E" w14:textId="77777777" w:rsidR="006D5E0A" w:rsidRPr="00994936" w:rsidRDefault="006D5E0A" w:rsidP="006D5E0A">
      <w:pPr>
        <w:spacing w:after="0"/>
        <w:jc w:val="both"/>
        <w:rPr>
          <w:rFonts w:ascii="Times New Roman" w:hAnsi="Times New Roman"/>
          <w:sz w:val="20"/>
          <w:szCs w:val="20"/>
        </w:rPr>
      </w:pPr>
      <w:r w:rsidRPr="00994936">
        <w:rPr>
          <w:rFonts w:ascii="Times New Roman" w:hAnsi="Times New Roman"/>
          <w:sz w:val="20"/>
          <w:szCs w:val="20"/>
        </w:rPr>
        <w:t>- Projekt dwustronny</w:t>
      </w:r>
    </w:p>
    <w:p w14:paraId="16DD9668" w14:textId="3D0EF966" w:rsidR="006D5E0A" w:rsidRDefault="006D5E0A" w:rsidP="00B244F9">
      <w:pPr>
        <w:spacing w:after="0" w:line="240" w:lineRule="auto"/>
        <w:rPr>
          <w:rFonts w:ascii="Times New Roman" w:hAnsi="Times New Roman"/>
          <w:sz w:val="20"/>
          <w:szCs w:val="20"/>
        </w:rPr>
      </w:pPr>
    </w:p>
    <w:p w14:paraId="02827FEC" w14:textId="77777777" w:rsidR="006D5E0A" w:rsidRDefault="006D5E0A" w:rsidP="00B244F9">
      <w:pPr>
        <w:spacing w:after="0" w:line="240" w:lineRule="auto"/>
        <w:rPr>
          <w:rFonts w:ascii="Times New Roman" w:hAnsi="Times New Roman"/>
          <w:sz w:val="20"/>
          <w:szCs w:val="20"/>
        </w:rPr>
      </w:pPr>
    </w:p>
    <w:p w14:paraId="4B7B4D33"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544D81EE"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3C7E7096"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59B1FE43"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1C742D07"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421C1C6D" w14:textId="1FB578DF" w:rsidR="00B244F9" w:rsidRDefault="006D5E0A" w:rsidP="00B244F9">
      <w:pPr>
        <w:spacing w:after="0" w:line="240" w:lineRule="auto"/>
        <w:rPr>
          <w:rFonts w:ascii="Times New Roman" w:hAnsi="Times New Roman"/>
          <w:sz w:val="20"/>
          <w:szCs w:val="20"/>
        </w:rPr>
      </w:pPr>
      <w:r w:rsidRPr="001C7858">
        <w:rPr>
          <w:rFonts w:ascii="Times New Roman" w:hAnsi="Times New Roman"/>
          <w:bCs/>
          <w:sz w:val="20"/>
          <w:szCs w:val="20"/>
        </w:rPr>
        <w:t>79530000-8 – Usługi w zakresie tłumaczeń pisemnych</w:t>
      </w:r>
    </w:p>
    <w:p w14:paraId="13734BEE" w14:textId="77777777" w:rsidR="00B244F9" w:rsidRPr="00B244F9" w:rsidRDefault="00B244F9" w:rsidP="00B244F9">
      <w:pPr>
        <w:spacing w:after="0" w:line="240" w:lineRule="auto"/>
        <w:rPr>
          <w:rFonts w:ascii="Times New Roman" w:hAnsi="Times New Roman"/>
          <w:sz w:val="20"/>
          <w:szCs w:val="20"/>
        </w:rPr>
      </w:pPr>
    </w:p>
    <w:p w14:paraId="59F7FFB4" w14:textId="3742D101" w:rsidR="00781495" w:rsidRPr="001C7CEE" w:rsidRDefault="00781495" w:rsidP="00781495">
      <w:pPr>
        <w:pStyle w:val="Akapitzlist"/>
        <w:numPr>
          <w:ilvl w:val="0"/>
          <w:numId w:val="43"/>
        </w:numPr>
        <w:rPr>
          <w:rFonts w:ascii="Times New Roman" w:hAnsi="Times New Roman"/>
          <w:b/>
          <w:sz w:val="20"/>
          <w:szCs w:val="20"/>
        </w:rPr>
      </w:pPr>
      <w:proofErr w:type="spellStart"/>
      <w:r w:rsidRPr="001C7CEE">
        <w:rPr>
          <w:rFonts w:ascii="Times New Roman" w:hAnsi="Times New Roman"/>
          <w:b/>
          <w:sz w:val="20"/>
          <w:szCs w:val="20"/>
        </w:rPr>
        <w:t>Projekt</w:t>
      </w:r>
      <w:proofErr w:type="spellEnd"/>
      <w:r w:rsidRPr="001C7CEE">
        <w:rPr>
          <w:rFonts w:ascii="Times New Roman" w:hAnsi="Times New Roman"/>
          <w:b/>
          <w:sz w:val="20"/>
          <w:szCs w:val="20"/>
        </w:rPr>
        <w:t xml:space="preserve"> </w:t>
      </w:r>
      <w:proofErr w:type="spellStart"/>
      <w:r w:rsidRPr="001C7CEE">
        <w:rPr>
          <w:rFonts w:ascii="Times New Roman" w:hAnsi="Times New Roman"/>
          <w:b/>
          <w:sz w:val="20"/>
          <w:szCs w:val="20"/>
        </w:rPr>
        <w:t>broszur</w:t>
      </w:r>
      <w:proofErr w:type="spellEnd"/>
      <w:r w:rsidRPr="001C7CEE">
        <w:rPr>
          <w:rFonts w:ascii="Times New Roman" w:hAnsi="Times New Roman"/>
          <w:b/>
          <w:sz w:val="20"/>
          <w:szCs w:val="20"/>
        </w:rPr>
        <w:t xml:space="preserve"> </w:t>
      </w:r>
      <w:proofErr w:type="spellStart"/>
      <w:r w:rsidRPr="001C7CEE">
        <w:rPr>
          <w:rFonts w:ascii="Times New Roman" w:hAnsi="Times New Roman"/>
          <w:b/>
          <w:sz w:val="20"/>
          <w:szCs w:val="20"/>
        </w:rPr>
        <w:t>informacyjnych</w:t>
      </w:r>
      <w:proofErr w:type="spellEnd"/>
    </w:p>
    <w:p w14:paraId="27464F75" w14:textId="77777777" w:rsidR="00B244F9" w:rsidRPr="001C7CEE" w:rsidRDefault="00B244F9" w:rsidP="00B244F9">
      <w:pPr>
        <w:spacing w:after="0"/>
        <w:jc w:val="both"/>
        <w:rPr>
          <w:rFonts w:ascii="Times New Roman" w:hAnsi="Times New Roman"/>
          <w:sz w:val="20"/>
          <w:szCs w:val="20"/>
        </w:rPr>
      </w:pPr>
      <w:r w:rsidRPr="001C7CEE">
        <w:rPr>
          <w:rFonts w:ascii="Times New Roman" w:hAnsi="Times New Roman"/>
          <w:sz w:val="20"/>
          <w:szCs w:val="20"/>
        </w:rPr>
        <w:t>Zakres:</w:t>
      </w:r>
    </w:p>
    <w:p w14:paraId="26A1295E" w14:textId="3D0CAF63" w:rsidR="00B244F9" w:rsidRPr="001C7CEE" w:rsidRDefault="00B244F9" w:rsidP="00B244F9">
      <w:pPr>
        <w:spacing w:after="0"/>
        <w:jc w:val="both"/>
        <w:rPr>
          <w:rFonts w:ascii="Times New Roman" w:hAnsi="Times New Roman"/>
          <w:sz w:val="20"/>
          <w:szCs w:val="20"/>
        </w:rPr>
      </w:pPr>
      <w:r w:rsidRPr="001C7CEE">
        <w:rPr>
          <w:rFonts w:ascii="Times New Roman" w:hAnsi="Times New Roman"/>
          <w:sz w:val="20"/>
          <w:szCs w:val="20"/>
        </w:rPr>
        <w:t>−</w:t>
      </w:r>
      <w:r w:rsidR="006F5B6B">
        <w:rPr>
          <w:rFonts w:ascii="Times New Roman" w:hAnsi="Times New Roman"/>
          <w:sz w:val="20"/>
          <w:szCs w:val="20"/>
        </w:rPr>
        <w:t xml:space="preserve"> </w:t>
      </w:r>
      <w:bookmarkStart w:id="0" w:name="_Hlk107388461"/>
      <w:r w:rsidR="006F5B6B" w:rsidRPr="001C7CEE">
        <w:rPr>
          <w:rFonts w:ascii="Times New Roman" w:hAnsi="Times New Roman"/>
          <w:sz w:val="20"/>
          <w:szCs w:val="20"/>
        </w:rPr>
        <w:t xml:space="preserve">opracowanie tekstów </w:t>
      </w:r>
      <w:r w:rsidR="006F5B6B">
        <w:rPr>
          <w:rFonts w:ascii="Times New Roman" w:hAnsi="Times New Roman"/>
          <w:sz w:val="20"/>
          <w:szCs w:val="20"/>
        </w:rPr>
        <w:t xml:space="preserve">do </w:t>
      </w:r>
      <w:r w:rsidR="006D7A58">
        <w:rPr>
          <w:rFonts w:ascii="Times New Roman" w:hAnsi="Times New Roman"/>
          <w:sz w:val="20"/>
          <w:szCs w:val="20"/>
        </w:rPr>
        <w:t xml:space="preserve">broszur w języku polskim </w:t>
      </w:r>
      <w:r w:rsidR="006F5B6B">
        <w:rPr>
          <w:rFonts w:ascii="Times New Roman" w:hAnsi="Times New Roman"/>
          <w:sz w:val="20"/>
          <w:szCs w:val="20"/>
        </w:rPr>
        <w:t>wraz z tłumaczeniem na język francuski, szwedzki i angielski.</w:t>
      </w:r>
      <w:r w:rsidR="006F5B6B" w:rsidRPr="001C7CEE">
        <w:rPr>
          <w:rFonts w:ascii="Times New Roman" w:hAnsi="Times New Roman"/>
          <w:sz w:val="20"/>
          <w:szCs w:val="20"/>
        </w:rPr>
        <w:t xml:space="preserve"> (na bazie materiałów dostarczonych przez Zamawiającego)</w:t>
      </w:r>
      <w:r w:rsidR="009909BB" w:rsidRPr="001C7CEE">
        <w:rPr>
          <w:rFonts w:ascii="Times New Roman" w:hAnsi="Times New Roman"/>
          <w:sz w:val="20"/>
          <w:szCs w:val="20"/>
        </w:rPr>
        <w:t xml:space="preserve"> </w:t>
      </w:r>
      <w:bookmarkEnd w:id="0"/>
    </w:p>
    <w:p w14:paraId="480BD8F9" w14:textId="0036F4A6" w:rsidR="00B244F9" w:rsidRPr="001C7CEE" w:rsidRDefault="00B244F9" w:rsidP="00B244F9">
      <w:pPr>
        <w:spacing w:after="0"/>
        <w:jc w:val="both"/>
        <w:rPr>
          <w:rFonts w:ascii="Times New Roman" w:hAnsi="Times New Roman"/>
          <w:sz w:val="20"/>
          <w:szCs w:val="20"/>
        </w:rPr>
      </w:pPr>
      <w:r w:rsidRPr="001C7CEE">
        <w:rPr>
          <w:rFonts w:ascii="Times New Roman" w:hAnsi="Times New Roman"/>
          <w:sz w:val="20"/>
          <w:szCs w:val="20"/>
        </w:rPr>
        <w:t>−</w:t>
      </w:r>
      <w:r w:rsidR="009909BB" w:rsidRPr="001C7CEE">
        <w:rPr>
          <w:rFonts w:ascii="Times New Roman" w:hAnsi="Times New Roman"/>
          <w:sz w:val="20"/>
          <w:szCs w:val="20"/>
        </w:rPr>
        <w:t xml:space="preserve"> </w:t>
      </w:r>
      <w:r w:rsidRPr="001C7CEE">
        <w:rPr>
          <w:rFonts w:ascii="Times New Roman" w:hAnsi="Times New Roman"/>
          <w:sz w:val="20"/>
          <w:szCs w:val="20"/>
        </w:rPr>
        <w:t>wykonanie pełnego projektu graficznego broszury (wraz z tekstami) w formie pliku podglądowego oraz produkcyjnego (PDF lub w formacie równoważnym).</w:t>
      </w:r>
    </w:p>
    <w:p w14:paraId="3CDC1C2B" w14:textId="77777777" w:rsidR="000771B4" w:rsidRPr="001C7CEE" w:rsidRDefault="000771B4" w:rsidP="00B244F9">
      <w:pPr>
        <w:spacing w:after="0"/>
        <w:jc w:val="both"/>
        <w:rPr>
          <w:rFonts w:ascii="Times New Roman" w:hAnsi="Times New Roman"/>
          <w:sz w:val="20"/>
          <w:szCs w:val="20"/>
        </w:rPr>
      </w:pPr>
    </w:p>
    <w:p w14:paraId="6AD06E25" w14:textId="1485A2F4" w:rsidR="00652408" w:rsidRPr="001C7CEE" w:rsidRDefault="000771B4" w:rsidP="00652408">
      <w:pPr>
        <w:spacing w:after="0"/>
        <w:jc w:val="both"/>
        <w:rPr>
          <w:rFonts w:ascii="Times New Roman" w:hAnsi="Times New Roman"/>
          <w:sz w:val="20"/>
          <w:szCs w:val="20"/>
        </w:rPr>
      </w:pPr>
      <w:r w:rsidRPr="001C7CEE">
        <w:rPr>
          <w:rFonts w:ascii="Times New Roman" w:hAnsi="Times New Roman"/>
          <w:sz w:val="20"/>
          <w:szCs w:val="20"/>
        </w:rPr>
        <w:t>Specyfikacja/minimalne parametry:</w:t>
      </w:r>
    </w:p>
    <w:p w14:paraId="591E68B1" w14:textId="412BC0A9" w:rsidR="00652408" w:rsidRPr="001C7CEE" w:rsidRDefault="00652408" w:rsidP="00652408">
      <w:pPr>
        <w:spacing w:after="0"/>
        <w:jc w:val="both"/>
        <w:rPr>
          <w:rFonts w:ascii="Times New Roman" w:hAnsi="Times New Roman"/>
          <w:sz w:val="20"/>
          <w:szCs w:val="20"/>
        </w:rPr>
      </w:pPr>
      <w:r w:rsidRPr="001C7CEE">
        <w:rPr>
          <w:rFonts w:ascii="Times New Roman" w:hAnsi="Times New Roman"/>
          <w:sz w:val="20"/>
          <w:szCs w:val="20"/>
        </w:rPr>
        <w:t>- Format: rozmiar 210x297 mm,</w:t>
      </w:r>
    </w:p>
    <w:p w14:paraId="7EA333D3" w14:textId="2485E3CE" w:rsidR="00652408" w:rsidRPr="001C7CEE" w:rsidRDefault="00652408" w:rsidP="00652408">
      <w:pPr>
        <w:spacing w:after="0"/>
        <w:jc w:val="both"/>
        <w:rPr>
          <w:rFonts w:ascii="Times New Roman" w:hAnsi="Times New Roman"/>
          <w:sz w:val="20"/>
          <w:szCs w:val="20"/>
        </w:rPr>
      </w:pPr>
      <w:r w:rsidRPr="001C7CEE">
        <w:rPr>
          <w:rFonts w:ascii="Times New Roman" w:hAnsi="Times New Roman"/>
          <w:sz w:val="20"/>
          <w:szCs w:val="20"/>
        </w:rPr>
        <w:t>- Projekt przystosowany do druku na papierze kredowym błyszczący</w:t>
      </w:r>
      <w:r w:rsidR="00705E00" w:rsidRPr="001C7CEE">
        <w:rPr>
          <w:rFonts w:ascii="Times New Roman" w:hAnsi="Times New Roman"/>
          <w:sz w:val="20"/>
          <w:szCs w:val="20"/>
        </w:rPr>
        <w:t>m</w:t>
      </w:r>
      <w:r w:rsidRPr="001C7CEE">
        <w:rPr>
          <w:rFonts w:ascii="Times New Roman" w:hAnsi="Times New Roman"/>
          <w:sz w:val="20"/>
          <w:szCs w:val="20"/>
        </w:rPr>
        <w:t xml:space="preserve"> 170g</w:t>
      </w:r>
    </w:p>
    <w:p w14:paraId="0EEBC3AE" w14:textId="7B8C138F" w:rsidR="00652408" w:rsidRPr="001C7CEE" w:rsidRDefault="00652408" w:rsidP="00652408">
      <w:pPr>
        <w:spacing w:after="0"/>
        <w:jc w:val="both"/>
        <w:rPr>
          <w:rFonts w:ascii="Times New Roman" w:hAnsi="Times New Roman"/>
          <w:sz w:val="20"/>
          <w:szCs w:val="20"/>
        </w:rPr>
      </w:pPr>
      <w:r w:rsidRPr="001C7CEE">
        <w:rPr>
          <w:rFonts w:ascii="Times New Roman" w:hAnsi="Times New Roman"/>
          <w:sz w:val="20"/>
          <w:szCs w:val="20"/>
        </w:rPr>
        <w:t>- Projekt dwustronny-</w:t>
      </w:r>
    </w:p>
    <w:p w14:paraId="05BEA170" w14:textId="66AE0572" w:rsidR="00652408" w:rsidRPr="001C7CEE" w:rsidRDefault="00652408" w:rsidP="00652408">
      <w:pPr>
        <w:spacing w:after="0"/>
        <w:jc w:val="both"/>
        <w:rPr>
          <w:rFonts w:ascii="Times New Roman" w:hAnsi="Times New Roman"/>
          <w:sz w:val="20"/>
          <w:szCs w:val="20"/>
        </w:rPr>
      </w:pPr>
      <w:r w:rsidRPr="001C7CEE">
        <w:rPr>
          <w:rFonts w:ascii="Times New Roman" w:hAnsi="Times New Roman"/>
          <w:sz w:val="20"/>
          <w:szCs w:val="20"/>
        </w:rPr>
        <w:t>- Tłumaczenie na język francuski i szwedzki obejmuje wszystkie strony</w:t>
      </w:r>
    </w:p>
    <w:p w14:paraId="7D43F424" w14:textId="77777777" w:rsidR="00652408" w:rsidRPr="001C7CEE" w:rsidRDefault="00652408" w:rsidP="00652408">
      <w:pPr>
        <w:spacing w:after="0"/>
        <w:jc w:val="both"/>
        <w:rPr>
          <w:rFonts w:ascii="Times New Roman" w:hAnsi="Times New Roman"/>
          <w:sz w:val="20"/>
          <w:szCs w:val="20"/>
        </w:rPr>
      </w:pPr>
      <w:r w:rsidRPr="001C7CEE">
        <w:rPr>
          <w:rFonts w:ascii="Times New Roman" w:hAnsi="Times New Roman"/>
          <w:sz w:val="20"/>
          <w:szCs w:val="20"/>
        </w:rPr>
        <w:t>- Kolorystyka : 4+4</w:t>
      </w:r>
    </w:p>
    <w:p w14:paraId="78F4FBBD" w14:textId="07E7E1D9" w:rsidR="000771B4" w:rsidRDefault="00652408" w:rsidP="00652408">
      <w:pPr>
        <w:spacing w:after="0"/>
        <w:jc w:val="both"/>
        <w:rPr>
          <w:rFonts w:ascii="Times New Roman" w:hAnsi="Times New Roman"/>
          <w:sz w:val="20"/>
          <w:szCs w:val="20"/>
        </w:rPr>
      </w:pPr>
      <w:r w:rsidRPr="001C7CEE">
        <w:rPr>
          <w:rFonts w:ascii="Times New Roman" w:hAnsi="Times New Roman"/>
          <w:sz w:val="20"/>
          <w:szCs w:val="20"/>
        </w:rPr>
        <w:t>- Ilość stron: maksymalnie 10</w:t>
      </w:r>
    </w:p>
    <w:p w14:paraId="0B171742" w14:textId="77777777" w:rsidR="00652408" w:rsidRPr="00B244F9" w:rsidRDefault="00652408" w:rsidP="00B244F9">
      <w:pPr>
        <w:spacing w:after="0"/>
        <w:jc w:val="both"/>
        <w:rPr>
          <w:rFonts w:ascii="Times New Roman" w:hAnsi="Times New Roman"/>
          <w:sz w:val="20"/>
          <w:szCs w:val="20"/>
        </w:rPr>
      </w:pPr>
    </w:p>
    <w:p w14:paraId="2C6B0C9C"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21CF8042"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307837AC"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0EFC9735"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0B4177F1"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05FCA328" w14:textId="77777777" w:rsidR="00B244F9" w:rsidRPr="00B244F9" w:rsidRDefault="00B244F9" w:rsidP="00B244F9">
      <w:pPr>
        <w:rPr>
          <w:rFonts w:ascii="Times New Roman" w:hAnsi="Times New Roman"/>
          <w:b/>
          <w:sz w:val="20"/>
          <w:szCs w:val="20"/>
        </w:rPr>
      </w:pPr>
    </w:p>
    <w:p w14:paraId="1958DAEC" w14:textId="609AF34C" w:rsidR="00781495" w:rsidRDefault="00781495" w:rsidP="00781495">
      <w:pPr>
        <w:pStyle w:val="Akapitzlist"/>
        <w:numPr>
          <w:ilvl w:val="0"/>
          <w:numId w:val="43"/>
        </w:numPr>
        <w:rPr>
          <w:rFonts w:ascii="Times New Roman" w:hAnsi="Times New Roman"/>
          <w:b/>
          <w:sz w:val="20"/>
          <w:szCs w:val="20"/>
        </w:rPr>
      </w:pPr>
      <w:proofErr w:type="spellStart"/>
      <w:r w:rsidRPr="00157ADD">
        <w:rPr>
          <w:rFonts w:ascii="Times New Roman" w:hAnsi="Times New Roman"/>
          <w:b/>
          <w:sz w:val="20"/>
          <w:szCs w:val="20"/>
        </w:rPr>
        <w:t>Projekt</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wizytówek</w:t>
      </w:r>
      <w:proofErr w:type="spellEnd"/>
    </w:p>
    <w:p w14:paraId="6F88CD29" w14:textId="65177114" w:rsidR="00652408" w:rsidRPr="001C7CEE" w:rsidRDefault="00652408" w:rsidP="00652408">
      <w:pPr>
        <w:spacing w:after="0"/>
        <w:jc w:val="both"/>
        <w:rPr>
          <w:rFonts w:ascii="Times New Roman" w:hAnsi="Times New Roman"/>
          <w:sz w:val="20"/>
          <w:szCs w:val="20"/>
        </w:rPr>
      </w:pPr>
      <w:r w:rsidRPr="001C7CEE">
        <w:rPr>
          <w:rFonts w:ascii="Times New Roman" w:hAnsi="Times New Roman"/>
          <w:sz w:val="20"/>
          <w:szCs w:val="20"/>
        </w:rPr>
        <w:t>Zakres: projekt wizytówek</w:t>
      </w:r>
    </w:p>
    <w:p w14:paraId="235C3D06" w14:textId="77777777" w:rsidR="000771B4" w:rsidRPr="001C7CEE" w:rsidRDefault="000771B4" w:rsidP="000771B4">
      <w:pPr>
        <w:spacing w:after="0"/>
        <w:jc w:val="both"/>
        <w:rPr>
          <w:rFonts w:ascii="Times New Roman" w:hAnsi="Times New Roman"/>
          <w:sz w:val="20"/>
          <w:szCs w:val="20"/>
        </w:rPr>
      </w:pPr>
      <w:r w:rsidRPr="001C7CEE">
        <w:rPr>
          <w:rFonts w:ascii="Times New Roman" w:hAnsi="Times New Roman"/>
          <w:sz w:val="20"/>
          <w:szCs w:val="20"/>
        </w:rPr>
        <w:t>Specyfikacja/minimalne parametry:</w:t>
      </w:r>
    </w:p>
    <w:p w14:paraId="52BCAEC2" w14:textId="712872F5" w:rsidR="00652408" w:rsidRPr="001C7CEE" w:rsidRDefault="00652408" w:rsidP="00652408">
      <w:pPr>
        <w:spacing w:after="0" w:line="240" w:lineRule="auto"/>
        <w:rPr>
          <w:rFonts w:ascii="Times New Roman" w:eastAsia="Times New Roman" w:hAnsi="Times New Roman"/>
          <w:color w:val="000000"/>
          <w:sz w:val="20"/>
          <w:szCs w:val="20"/>
          <w:lang w:eastAsia="pl-PL"/>
        </w:rPr>
      </w:pPr>
      <w:r w:rsidRPr="001C7CEE">
        <w:rPr>
          <w:rFonts w:ascii="Times New Roman" w:eastAsia="Times New Roman" w:hAnsi="Times New Roman"/>
          <w:color w:val="000000"/>
          <w:sz w:val="20"/>
          <w:szCs w:val="20"/>
          <w:lang w:eastAsia="pl-PL"/>
        </w:rPr>
        <w:t xml:space="preserve">- </w:t>
      </w:r>
      <w:r w:rsidR="00705E00" w:rsidRPr="001C7CEE">
        <w:rPr>
          <w:rFonts w:ascii="Times New Roman" w:eastAsia="Times New Roman" w:hAnsi="Times New Roman"/>
          <w:color w:val="000000"/>
          <w:sz w:val="20"/>
          <w:szCs w:val="20"/>
          <w:lang w:eastAsia="pl-PL"/>
        </w:rPr>
        <w:t>f</w:t>
      </w:r>
      <w:r w:rsidRPr="001C7CEE">
        <w:rPr>
          <w:rFonts w:ascii="Times New Roman" w:eastAsia="Times New Roman" w:hAnsi="Times New Roman"/>
          <w:color w:val="000000"/>
          <w:sz w:val="20"/>
          <w:szCs w:val="20"/>
          <w:lang w:eastAsia="pl-PL"/>
        </w:rPr>
        <w:t>ormat: rozmiar 90x50 mm</w:t>
      </w:r>
    </w:p>
    <w:p w14:paraId="59065D6B" w14:textId="370E14DE" w:rsidR="00705E00" w:rsidRPr="001C7CEE" w:rsidRDefault="00705E00" w:rsidP="00652408">
      <w:pPr>
        <w:spacing w:after="0" w:line="240" w:lineRule="auto"/>
        <w:rPr>
          <w:rFonts w:ascii="Times New Roman" w:eastAsia="Times New Roman" w:hAnsi="Times New Roman"/>
          <w:color w:val="000000"/>
          <w:sz w:val="20"/>
          <w:szCs w:val="20"/>
          <w:lang w:eastAsia="pl-PL"/>
        </w:rPr>
      </w:pPr>
      <w:r w:rsidRPr="001C7CEE">
        <w:rPr>
          <w:rFonts w:ascii="Times New Roman" w:eastAsia="Times New Roman" w:hAnsi="Times New Roman"/>
          <w:color w:val="000000"/>
          <w:sz w:val="20"/>
          <w:szCs w:val="20"/>
          <w:lang w:eastAsia="pl-PL"/>
        </w:rPr>
        <w:t>- forma imienna</w:t>
      </w:r>
    </w:p>
    <w:p w14:paraId="5E23661F" w14:textId="0C16B738" w:rsidR="006A0435" w:rsidRPr="001C7CEE" w:rsidRDefault="006A0435" w:rsidP="00652408">
      <w:pPr>
        <w:spacing w:after="0" w:line="240" w:lineRule="auto"/>
        <w:rPr>
          <w:rFonts w:ascii="Times New Roman" w:eastAsia="Times New Roman" w:hAnsi="Times New Roman"/>
          <w:color w:val="000000"/>
          <w:sz w:val="20"/>
          <w:szCs w:val="20"/>
          <w:lang w:eastAsia="pl-PL"/>
        </w:rPr>
      </w:pPr>
      <w:r w:rsidRPr="001C7CEE">
        <w:rPr>
          <w:rFonts w:ascii="Times New Roman" w:eastAsia="Times New Roman" w:hAnsi="Times New Roman"/>
          <w:color w:val="000000"/>
          <w:sz w:val="20"/>
          <w:szCs w:val="20"/>
          <w:lang w:eastAsia="pl-PL"/>
        </w:rPr>
        <w:t>- kolorystyka zgodna z Księgą Znaku Sanwil</w:t>
      </w:r>
    </w:p>
    <w:p w14:paraId="12135A6E" w14:textId="0B80EB08" w:rsidR="00652408" w:rsidRPr="001C7CEE" w:rsidRDefault="00652408" w:rsidP="00652408">
      <w:pPr>
        <w:spacing w:after="0" w:line="240" w:lineRule="auto"/>
        <w:rPr>
          <w:rFonts w:ascii="Times New Roman" w:eastAsia="Times New Roman" w:hAnsi="Times New Roman"/>
          <w:color w:val="000000"/>
          <w:sz w:val="20"/>
          <w:szCs w:val="20"/>
          <w:lang w:eastAsia="pl-PL"/>
        </w:rPr>
      </w:pPr>
      <w:r w:rsidRPr="001C7CEE">
        <w:rPr>
          <w:rFonts w:ascii="Times New Roman" w:eastAsia="Times New Roman" w:hAnsi="Times New Roman"/>
          <w:color w:val="000000"/>
          <w:sz w:val="20"/>
          <w:szCs w:val="20"/>
          <w:lang w:eastAsia="pl-PL"/>
        </w:rPr>
        <w:t>- projekt dwustronny</w:t>
      </w:r>
    </w:p>
    <w:p w14:paraId="478B8945" w14:textId="235345E4" w:rsidR="00652408" w:rsidRPr="00652408" w:rsidRDefault="00652408" w:rsidP="00652408">
      <w:pPr>
        <w:spacing w:after="0" w:line="240" w:lineRule="auto"/>
        <w:rPr>
          <w:rFonts w:ascii="Times New Roman" w:eastAsia="Times New Roman" w:hAnsi="Times New Roman"/>
          <w:color w:val="000000"/>
          <w:sz w:val="20"/>
          <w:szCs w:val="20"/>
          <w:lang w:eastAsia="pl-PL"/>
        </w:rPr>
      </w:pPr>
      <w:r w:rsidRPr="001C7CEE">
        <w:rPr>
          <w:rFonts w:ascii="Times New Roman" w:eastAsia="Times New Roman" w:hAnsi="Times New Roman"/>
          <w:color w:val="000000"/>
          <w:sz w:val="20"/>
          <w:szCs w:val="20"/>
          <w:lang w:eastAsia="pl-PL"/>
        </w:rPr>
        <w:t>- projekt zawierający logo firmy</w:t>
      </w:r>
    </w:p>
    <w:p w14:paraId="71FDC4EA" w14:textId="77777777" w:rsidR="00B244F9" w:rsidRPr="00705E00" w:rsidRDefault="00B244F9" w:rsidP="00B244F9">
      <w:pPr>
        <w:pStyle w:val="Akapitzlist"/>
        <w:rPr>
          <w:rFonts w:ascii="Times New Roman" w:hAnsi="Times New Roman"/>
          <w:b/>
          <w:sz w:val="20"/>
          <w:szCs w:val="20"/>
          <w:lang w:val="pl-PL"/>
        </w:rPr>
      </w:pPr>
    </w:p>
    <w:p w14:paraId="728F80E8"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065149E2"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778C117B"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5387863B"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11356AAA"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7093D641" w14:textId="77777777" w:rsidR="00B244F9" w:rsidRPr="00003C86" w:rsidRDefault="00B244F9" w:rsidP="00B244F9">
      <w:pPr>
        <w:pStyle w:val="Akapitzlist"/>
        <w:rPr>
          <w:rFonts w:ascii="Times New Roman" w:hAnsi="Times New Roman"/>
          <w:b/>
          <w:sz w:val="20"/>
          <w:szCs w:val="20"/>
          <w:lang w:val="pl-PL"/>
        </w:rPr>
      </w:pPr>
    </w:p>
    <w:p w14:paraId="5CCB1D25" w14:textId="237A26AB" w:rsidR="000771B4" w:rsidRDefault="00781495" w:rsidP="000771B4">
      <w:pPr>
        <w:pStyle w:val="Akapitzlist"/>
        <w:numPr>
          <w:ilvl w:val="0"/>
          <w:numId w:val="43"/>
        </w:numPr>
        <w:rPr>
          <w:rFonts w:ascii="Times New Roman" w:hAnsi="Times New Roman"/>
          <w:b/>
          <w:sz w:val="20"/>
          <w:szCs w:val="20"/>
        </w:rPr>
      </w:pPr>
      <w:proofErr w:type="spellStart"/>
      <w:r w:rsidRPr="00157ADD">
        <w:rPr>
          <w:rFonts w:ascii="Times New Roman" w:hAnsi="Times New Roman"/>
          <w:b/>
          <w:sz w:val="20"/>
          <w:szCs w:val="20"/>
        </w:rPr>
        <w:t>Projekt</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segregatora</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na</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wzorniki</w:t>
      </w:r>
      <w:proofErr w:type="spellEnd"/>
    </w:p>
    <w:p w14:paraId="77E2D19D" w14:textId="77777777" w:rsidR="00A140F4" w:rsidRPr="00A140F4" w:rsidRDefault="00A140F4" w:rsidP="00A140F4">
      <w:pPr>
        <w:spacing w:after="0"/>
        <w:rPr>
          <w:rFonts w:ascii="Times New Roman" w:hAnsi="Times New Roman"/>
          <w:sz w:val="20"/>
          <w:szCs w:val="20"/>
        </w:rPr>
      </w:pPr>
      <w:r w:rsidRPr="00A140F4">
        <w:rPr>
          <w:rFonts w:ascii="Times New Roman" w:hAnsi="Times New Roman"/>
          <w:sz w:val="20"/>
          <w:szCs w:val="20"/>
        </w:rPr>
        <w:t>Zakres usługi:</w:t>
      </w:r>
    </w:p>
    <w:p w14:paraId="53906CBE" w14:textId="5E7FA001" w:rsidR="00A140F4" w:rsidRPr="00A140F4" w:rsidRDefault="00A140F4" w:rsidP="00A140F4">
      <w:pPr>
        <w:spacing w:after="0"/>
        <w:rPr>
          <w:rFonts w:ascii="Times New Roman" w:hAnsi="Times New Roman"/>
          <w:sz w:val="20"/>
          <w:szCs w:val="20"/>
        </w:rPr>
      </w:pPr>
      <w:r w:rsidRPr="00A140F4">
        <w:rPr>
          <w:rFonts w:ascii="Times New Roman" w:hAnsi="Times New Roman"/>
          <w:sz w:val="20"/>
          <w:szCs w:val="20"/>
        </w:rPr>
        <w:t>-</w:t>
      </w:r>
      <w:r w:rsidR="006A0435">
        <w:rPr>
          <w:rFonts w:ascii="Times New Roman" w:hAnsi="Times New Roman"/>
          <w:sz w:val="20"/>
          <w:szCs w:val="20"/>
        </w:rPr>
        <w:t xml:space="preserve"> </w:t>
      </w:r>
      <w:r w:rsidRPr="00A140F4">
        <w:rPr>
          <w:rFonts w:ascii="Times New Roman" w:hAnsi="Times New Roman"/>
          <w:sz w:val="20"/>
          <w:szCs w:val="20"/>
        </w:rPr>
        <w:t>opracowanie kolorystyki segregatorów</w:t>
      </w:r>
    </w:p>
    <w:p w14:paraId="66A8A6D6" w14:textId="612A3D33" w:rsidR="00A140F4" w:rsidRPr="00A140F4" w:rsidRDefault="00A140F4" w:rsidP="00A140F4">
      <w:pPr>
        <w:spacing w:after="0"/>
        <w:rPr>
          <w:rFonts w:ascii="Times New Roman" w:hAnsi="Times New Roman"/>
          <w:sz w:val="20"/>
          <w:szCs w:val="20"/>
        </w:rPr>
      </w:pPr>
      <w:r w:rsidRPr="00A140F4">
        <w:rPr>
          <w:rFonts w:ascii="Times New Roman" w:hAnsi="Times New Roman"/>
          <w:sz w:val="20"/>
          <w:szCs w:val="20"/>
        </w:rPr>
        <w:t>-</w:t>
      </w:r>
      <w:r w:rsidR="006A0435">
        <w:rPr>
          <w:rFonts w:ascii="Times New Roman" w:hAnsi="Times New Roman"/>
          <w:sz w:val="20"/>
          <w:szCs w:val="20"/>
        </w:rPr>
        <w:t xml:space="preserve"> </w:t>
      </w:r>
      <w:r w:rsidRPr="00A140F4">
        <w:rPr>
          <w:rFonts w:ascii="Times New Roman" w:hAnsi="Times New Roman"/>
          <w:sz w:val="20"/>
          <w:szCs w:val="20"/>
        </w:rPr>
        <w:t>opracowanie grafiki</w:t>
      </w:r>
    </w:p>
    <w:p w14:paraId="0CC1F007" w14:textId="2C7AAA84" w:rsidR="00A140F4" w:rsidRDefault="00A140F4" w:rsidP="00A140F4">
      <w:pPr>
        <w:spacing w:after="0"/>
        <w:rPr>
          <w:rFonts w:ascii="Times New Roman" w:hAnsi="Times New Roman"/>
          <w:sz w:val="20"/>
          <w:szCs w:val="20"/>
        </w:rPr>
      </w:pPr>
      <w:r w:rsidRPr="00A140F4">
        <w:rPr>
          <w:rFonts w:ascii="Times New Roman" w:hAnsi="Times New Roman"/>
          <w:sz w:val="20"/>
          <w:szCs w:val="20"/>
        </w:rPr>
        <w:t>-</w:t>
      </w:r>
      <w:r w:rsidR="006A0435">
        <w:rPr>
          <w:rFonts w:ascii="Times New Roman" w:hAnsi="Times New Roman"/>
          <w:sz w:val="20"/>
          <w:szCs w:val="20"/>
        </w:rPr>
        <w:t xml:space="preserve"> </w:t>
      </w:r>
      <w:r w:rsidRPr="00A140F4">
        <w:rPr>
          <w:rFonts w:ascii="Times New Roman" w:hAnsi="Times New Roman"/>
          <w:sz w:val="20"/>
          <w:szCs w:val="20"/>
        </w:rPr>
        <w:t>opracowanie dotyczące zastosowania trwałych materiałów</w:t>
      </w:r>
    </w:p>
    <w:p w14:paraId="0C9BF214" w14:textId="77777777" w:rsidR="00A140F4" w:rsidRPr="00A140F4" w:rsidRDefault="00A140F4" w:rsidP="00A140F4">
      <w:pPr>
        <w:spacing w:after="0"/>
        <w:rPr>
          <w:rFonts w:ascii="Times New Roman" w:hAnsi="Times New Roman"/>
          <w:sz w:val="20"/>
          <w:szCs w:val="20"/>
        </w:rPr>
      </w:pPr>
    </w:p>
    <w:p w14:paraId="60AC4516" w14:textId="77777777" w:rsidR="000771B4" w:rsidRDefault="000771B4" w:rsidP="000771B4">
      <w:pPr>
        <w:spacing w:after="0"/>
        <w:jc w:val="both"/>
        <w:rPr>
          <w:rFonts w:ascii="Times New Roman" w:hAnsi="Times New Roman"/>
          <w:sz w:val="20"/>
          <w:szCs w:val="20"/>
        </w:rPr>
      </w:pPr>
      <w:r>
        <w:rPr>
          <w:rFonts w:ascii="Times New Roman" w:hAnsi="Times New Roman"/>
          <w:sz w:val="20"/>
          <w:szCs w:val="20"/>
        </w:rPr>
        <w:t>Specyfikacja/minimalne parametry:</w:t>
      </w:r>
    </w:p>
    <w:p w14:paraId="48B6C18F" w14:textId="336AAD2D" w:rsidR="00C62261" w:rsidRPr="00994936" w:rsidRDefault="001C7CEE" w:rsidP="00C62261">
      <w:pPr>
        <w:spacing w:after="0"/>
        <w:jc w:val="both"/>
        <w:rPr>
          <w:rFonts w:ascii="Times New Roman" w:hAnsi="Times New Roman"/>
          <w:sz w:val="20"/>
          <w:szCs w:val="20"/>
        </w:rPr>
      </w:pPr>
      <w:r>
        <w:rPr>
          <w:rFonts w:ascii="Times New Roman" w:hAnsi="Times New Roman"/>
          <w:sz w:val="20"/>
          <w:szCs w:val="20"/>
        </w:rPr>
        <w:t xml:space="preserve">- </w:t>
      </w:r>
      <w:r w:rsidR="00C62261" w:rsidRPr="00994936">
        <w:rPr>
          <w:rFonts w:ascii="Times New Roman" w:hAnsi="Times New Roman"/>
          <w:sz w:val="20"/>
          <w:szCs w:val="20"/>
        </w:rPr>
        <w:t xml:space="preserve">Format A4 </w:t>
      </w:r>
    </w:p>
    <w:p w14:paraId="262C59ED" w14:textId="0BB621B4" w:rsidR="00C62261" w:rsidRPr="00994936" w:rsidRDefault="001C7CEE" w:rsidP="00C62261">
      <w:pPr>
        <w:spacing w:after="0"/>
        <w:jc w:val="both"/>
        <w:rPr>
          <w:rFonts w:ascii="Times New Roman" w:hAnsi="Times New Roman"/>
          <w:sz w:val="20"/>
          <w:szCs w:val="20"/>
        </w:rPr>
      </w:pPr>
      <w:r>
        <w:rPr>
          <w:rFonts w:ascii="Times New Roman" w:hAnsi="Times New Roman"/>
          <w:sz w:val="20"/>
          <w:szCs w:val="20"/>
        </w:rPr>
        <w:t xml:space="preserve">- </w:t>
      </w:r>
      <w:r w:rsidR="00C62261" w:rsidRPr="00994936">
        <w:rPr>
          <w:rFonts w:ascii="Times New Roman" w:hAnsi="Times New Roman"/>
          <w:sz w:val="20"/>
          <w:szCs w:val="20"/>
        </w:rPr>
        <w:t xml:space="preserve">Mechanizm 4 ringowy typu "D" - 4x52D </w:t>
      </w:r>
    </w:p>
    <w:p w14:paraId="0F8A732B" w14:textId="77777777" w:rsidR="001C7CEE" w:rsidRDefault="001C7CEE" w:rsidP="00C62261">
      <w:pPr>
        <w:spacing w:after="0"/>
        <w:jc w:val="both"/>
        <w:rPr>
          <w:rFonts w:ascii="Times New Roman" w:hAnsi="Times New Roman"/>
          <w:sz w:val="20"/>
          <w:szCs w:val="20"/>
        </w:rPr>
      </w:pPr>
      <w:r>
        <w:rPr>
          <w:rFonts w:ascii="Times New Roman" w:hAnsi="Times New Roman"/>
          <w:sz w:val="20"/>
          <w:szCs w:val="20"/>
        </w:rPr>
        <w:t xml:space="preserve">- </w:t>
      </w:r>
      <w:r w:rsidR="00C62261" w:rsidRPr="00994936">
        <w:rPr>
          <w:rFonts w:ascii="Times New Roman" w:hAnsi="Times New Roman"/>
          <w:sz w:val="20"/>
          <w:szCs w:val="20"/>
        </w:rPr>
        <w:t xml:space="preserve">Okleina zewnętrzna druk offsetowy 4+0, </w:t>
      </w:r>
    </w:p>
    <w:p w14:paraId="0E829DCF" w14:textId="033D68CE" w:rsidR="00C62261" w:rsidRPr="00994936" w:rsidRDefault="001C7CEE" w:rsidP="00C62261">
      <w:pPr>
        <w:spacing w:after="0"/>
        <w:jc w:val="both"/>
        <w:rPr>
          <w:rFonts w:ascii="Times New Roman" w:hAnsi="Times New Roman"/>
          <w:sz w:val="20"/>
          <w:szCs w:val="20"/>
        </w:rPr>
      </w:pPr>
      <w:r>
        <w:rPr>
          <w:rFonts w:ascii="Times New Roman" w:hAnsi="Times New Roman"/>
          <w:sz w:val="20"/>
          <w:szCs w:val="20"/>
        </w:rPr>
        <w:t xml:space="preserve">- </w:t>
      </w:r>
      <w:r w:rsidR="00C62261" w:rsidRPr="00994936">
        <w:rPr>
          <w:rFonts w:ascii="Times New Roman" w:hAnsi="Times New Roman"/>
          <w:sz w:val="20"/>
          <w:szCs w:val="20"/>
        </w:rPr>
        <w:t xml:space="preserve">folia mat + UV </w:t>
      </w:r>
    </w:p>
    <w:p w14:paraId="43ECD754" w14:textId="14B96211" w:rsidR="00C62261" w:rsidRPr="00994936" w:rsidRDefault="00074A65" w:rsidP="00C62261">
      <w:pPr>
        <w:spacing w:after="0"/>
        <w:jc w:val="both"/>
        <w:rPr>
          <w:rFonts w:ascii="Times New Roman" w:hAnsi="Times New Roman"/>
          <w:sz w:val="20"/>
          <w:szCs w:val="20"/>
        </w:rPr>
      </w:pPr>
      <w:r>
        <w:rPr>
          <w:rFonts w:ascii="Times New Roman" w:hAnsi="Times New Roman"/>
          <w:sz w:val="20"/>
          <w:szCs w:val="20"/>
        </w:rPr>
        <w:t xml:space="preserve">- </w:t>
      </w:r>
      <w:r w:rsidR="00C62261" w:rsidRPr="00994936">
        <w:rPr>
          <w:rFonts w:ascii="Times New Roman" w:hAnsi="Times New Roman"/>
          <w:sz w:val="20"/>
          <w:szCs w:val="20"/>
        </w:rPr>
        <w:t xml:space="preserve">Wyklejka 4+0 /folia mat/ </w:t>
      </w:r>
    </w:p>
    <w:p w14:paraId="22C7A907" w14:textId="77777777" w:rsidR="000771B4" w:rsidRPr="000771B4" w:rsidRDefault="000771B4" w:rsidP="000771B4">
      <w:pPr>
        <w:rPr>
          <w:rFonts w:ascii="Times New Roman" w:hAnsi="Times New Roman"/>
          <w:b/>
          <w:sz w:val="20"/>
          <w:szCs w:val="20"/>
        </w:rPr>
      </w:pPr>
    </w:p>
    <w:p w14:paraId="4949BE72"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2D1BE838"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22A866CA"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317C20EF"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02084A98"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468CF61E" w14:textId="77777777" w:rsidR="00B244F9" w:rsidRPr="00003C86" w:rsidRDefault="00B244F9" w:rsidP="00B244F9">
      <w:pPr>
        <w:pStyle w:val="Akapitzlist"/>
        <w:rPr>
          <w:rFonts w:ascii="Times New Roman" w:hAnsi="Times New Roman"/>
          <w:b/>
          <w:sz w:val="20"/>
          <w:szCs w:val="20"/>
          <w:lang w:val="pl-PL"/>
        </w:rPr>
      </w:pPr>
    </w:p>
    <w:p w14:paraId="688FBD3F" w14:textId="59D996CB" w:rsidR="00781495" w:rsidRDefault="00781495" w:rsidP="00781495">
      <w:pPr>
        <w:pStyle w:val="Akapitzlist"/>
        <w:numPr>
          <w:ilvl w:val="0"/>
          <w:numId w:val="43"/>
        </w:numPr>
        <w:rPr>
          <w:rFonts w:ascii="Times New Roman" w:hAnsi="Times New Roman"/>
          <w:b/>
          <w:sz w:val="20"/>
          <w:szCs w:val="20"/>
        </w:rPr>
      </w:pPr>
      <w:proofErr w:type="spellStart"/>
      <w:r w:rsidRPr="00157ADD">
        <w:rPr>
          <w:rFonts w:ascii="Times New Roman" w:hAnsi="Times New Roman"/>
          <w:b/>
          <w:sz w:val="20"/>
          <w:szCs w:val="20"/>
        </w:rPr>
        <w:t>Wydruk</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broszur</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informacyjnych</w:t>
      </w:r>
      <w:proofErr w:type="spellEnd"/>
      <w:r w:rsidR="00652408">
        <w:rPr>
          <w:rFonts w:ascii="Times New Roman" w:hAnsi="Times New Roman"/>
          <w:b/>
          <w:sz w:val="20"/>
          <w:szCs w:val="20"/>
        </w:rPr>
        <w:t xml:space="preserve"> – 500 </w:t>
      </w:r>
      <w:proofErr w:type="spellStart"/>
      <w:r w:rsidR="00652408">
        <w:rPr>
          <w:rFonts w:ascii="Times New Roman" w:hAnsi="Times New Roman"/>
          <w:b/>
          <w:sz w:val="20"/>
          <w:szCs w:val="20"/>
        </w:rPr>
        <w:t>szt</w:t>
      </w:r>
      <w:proofErr w:type="spellEnd"/>
      <w:r w:rsidR="00652408">
        <w:rPr>
          <w:rFonts w:ascii="Times New Roman" w:hAnsi="Times New Roman"/>
          <w:b/>
          <w:sz w:val="20"/>
          <w:szCs w:val="20"/>
        </w:rPr>
        <w:t>.</w:t>
      </w:r>
    </w:p>
    <w:p w14:paraId="3252A550" w14:textId="77777777" w:rsidR="000771B4" w:rsidRPr="000771B4" w:rsidRDefault="000771B4" w:rsidP="000771B4">
      <w:pPr>
        <w:spacing w:after="0"/>
        <w:jc w:val="both"/>
        <w:rPr>
          <w:rFonts w:ascii="Times New Roman" w:hAnsi="Times New Roman"/>
          <w:sz w:val="20"/>
          <w:szCs w:val="20"/>
        </w:rPr>
      </w:pPr>
      <w:r w:rsidRPr="000771B4">
        <w:rPr>
          <w:rFonts w:ascii="Times New Roman" w:hAnsi="Times New Roman"/>
          <w:sz w:val="20"/>
          <w:szCs w:val="20"/>
        </w:rPr>
        <w:t>Specyfikacja/minimalne parametry:</w:t>
      </w:r>
    </w:p>
    <w:p w14:paraId="7C1FDC7B" w14:textId="77777777" w:rsidR="00A9188D" w:rsidRDefault="00A140F4" w:rsidP="00A140F4">
      <w:pPr>
        <w:spacing w:after="0"/>
        <w:rPr>
          <w:rFonts w:ascii="Times New Roman" w:hAnsi="Times New Roman"/>
          <w:sz w:val="20"/>
          <w:szCs w:val="20"/>
        </w:rPr>
      </w:pPr>
      <w:r w:rsidRPr="00A140F4">
        <w:rPr>
          <w:rFonts w:ascii="Times New Roman" w:hAnsi="Times New Roman"/>
          <w:sz w:val="20"/>
          <w:szCs w:val="20"/>
        </w:rPr>
        <w:t xml:space="preserve">Broszura w formie ulotki A5, </w:t>
      </w:r>
    </w:p>
    <w:p w14:paraId="3E3DE98F" w14:textId="77777777" w:rsidR="00A9188D" w:rsidRDefault="00A140F4" w:rsidP="00A140F4">
      <w:pPr>
        <w:spacing w:after="0"/>
        <w:rPr>
          <w:rFonts w:ascii="Times New Roman" w:hAnsi="Times New Roman"/>
          <w:sz w:val="20"/>
          <w:szCs w:val="20"/>
        </w:rPr>
      </w:pPr>
      <w:r w:rsidRPr="00A140F4">
        <w:rPr>
          <w:rFonts w:ascii="Times New Roman" w:hAnsi="Times New Roman"/>
          <w:sz w:val="20"/>
          <w:szCs w:val="20"/>
        </w:rPr>
        <w:t xml:space="preserve">Format: 210x297 mm, </w:t>
      </w:r>
    </w:p>
    <w:p w14:paraId="6EF217D1" w14:textId="77777777" w:rsidR="00A9188D" w:rsidRDefault="00A9188D" w:rsidP="00A140F4">
      <w:pPr>
        <w:spacing w:after="0"/>
        <w:rPr>
          <w:rFonts w:ascii="Times New Roman" w:hAnsi="Times New Roman"/>
          <w:sz w:val="20"/>
          <w:szCs w:val="20"/>
        </w:rPr>
      </w:pPr>
      <w:r>
        <w:rPr>
          <w:rFonts w:ascii="Times New Roman" w:hAnsi="Times New Roman"/>
          <w:sz w:val="20"/>
          <w:szCs w:val="20"/>
        </w:rPr>
        <w:t xml:space="preserve">Ilość stron </w:t>
      </w:r>
      <w:r w:rsidR="00A140F4" w:rsidRPr="00A140F4">
        <w:rPr>
          <w:rFonts w:ascii="Times New Roman" w:hAnsi="Times New Roman"/>
          <w:sz w:val="20"/>
          <w:szCs w:val="20"/>
        </w:rPr>
        <w:t xml:space="preserve">maksymalnie: 10, </w:t>
      </w:r>
    </w:p>
    <w:p w14:paraId="0B8C7D96" w14:textId="77777777" w:rsidR="00A9188D" w:rsidRDefault="00A140F4" w:rsidP="00A140F4">
      <w:pPr>
        <w:spacing w:after="0"/>
        <w:rPr>
          <w:rFonts w:ascii="Times New Roman" w:hAnsi="Times New Roman"/>
          <w:sz w:val="20"/>
          <w:szCs w:val="20"/>
        </w:rPr>
      </w:pPr>
      <w:r w:rsidRPr="00A140F4">
        <w:rPr>
          <w:rFonts w:ascii="Times New Roman" w:hAnsi="Times New Roman"/>
          <w:sz w:val="20"/>
          <w:szCs w:val="20"/>
        </w:rPr>
        <w:t xml:space="preserve">Papier: kreda błyszcząca 170g, </w:t>
      </w:r>
    </w:p>
    <w:p w14:paraId="3EDC3BA2" w14:textId="23BD810D" w:rsidR="00A9188D" w:rsidRDefault="00652408" w:rsidP="00A140F4">
      <w:pPr>
        <w:spacing w:after="0"/>
        <w:rPr>
          <w:rFonts w:ascii="Times New Roman" w:hAnsi="Times New Roman"/>
          <w:sz w:val="20"/>
          <w:szCs w:val="20"/>
        </w:rPr>
      </w:pPr>
      <w:r>
        <w:rPr>
          <w:rFonts w:ascii="Times New Roman" w:hAnsi="Times New Roman"/>
          <w:sz w:val="20"/>
          <w:szCs w:val="20"/>
        </w:rPr>
        <w:t xml:space="preserve">Kolor:4+4+lakier </w:t>
      </w:r>
      <w:r w:rsidR="00A140F4" w:rsidRPr="00A140F4">
        <w:rPr>
          <w:rFonts w:ascii="Times New Roman" w:hAnsi="Times New Roman"/>
          <w:sz w:val="20"/>
          <w:szCs w:val="20"/>
        </w:rPr>
        <w:t xml:space="preserve">dyspersyjny. </w:t>
      </w:r>
    </w:p>
    <w:p w14:paraId="15957238" w14:textId="16888DE1" w:rsidR="00576C61" w:rsidRPr="003F4BE7" w:rsidRDefault="00A140F4" w:rsidP="00576C61">
      <w:pPr>
        <w:autoSpaceDE w:val="0"/>
        <w:autoSpaceDN w:val="0"/>
        <w:adjustRightInd w:val="0"/>
        <w:spacing w:after="0" w:line="240" w:lineRule="auto"/>
        <w:jc w:val="both"/>
        <w:rPr>
          <w:rFonts w:ascii="Times New Roman" w:hAnsi="Times New Roman"/>
          <w:sz w:val="20"/>
          <w:szCs w:val="20"/>
        </w:rPr>
      </w:pPr>
      <w:r w:rsidRPr="00A140F4">
        <w:rPr>
          <w:rFonts w:ascii="Times New Roman" w:hAnsi="Times New Roman"/>
          <w:sz w:val="20"/>
          <w:szCs w:val="20"/>
        </w:rPr>
        <w:t>I</w:t>
      </w:r>
      <w:r w:rsidR="00A9188D">
        <w:rPr>
          <w:rFonts w:ascii="Times New Roman" w:hAnsi="Times New Roman"/>
          <w:sz w:val="20"/>
          <w:szCs w:val="20"/>
        </w:rPr>
        <w:t>lość: Łącznie 500 broszur</w:t>
      </w:r>
      <w:r w:rsidR="00652408">
        <w:rPr>
          <w:rFonts w:ascii="Times New Roman" w:hAnsi="Times New Roman"/>
          <w:sz w:val="20"/>
          <w:szCs w:val="20"/>
        </w:rPr>
        <w:t xml:space="preserve"> </w:t>
      </w:r>
    </w:p>
    <w:p w14:paraId="71A0EDB0" w14:textId="214B7F33" w:rsidR="00A9188D" w:rsidRPr="00A140F4" w:rsidRDefault="00A9188D" w:rsidP="00A140F4">
      <w:pPr>
        <w:spacing w:after="0"/>
        <w:rPr>
          <w:rFonts w:ascii="Times New Roman" w:hAnsi="Times New Roman"/>
          <w:sz w:val="20"/>
          <w:szCs w:val="20"/>
        </w:rPr>
      </w:pPr>
    </w:p>
    <w:p w14:paraId="58AB1953"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36F77938"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4EF21AAE"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38F66E09"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60E82D87"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7E45D937" w14:textId="77777777" w:rsidR="00B244F9" w:rsidRPr="00003C86" w:rsidRDefault="00B244F9" w:rsidP="00B244F9">
      <w:pPr>
        <w:pStyle w:val="Akapitzlist"/>
        <w:rPr>
          <w:rFonts w:ascii="Times New Roman" w:hAnsi="Times New Roman"/>
          <w:b/>
          <w:sz w:val="20"/>
          <w:szCs w:val="20"/>
          <w:lang w:val="pl-PL"/>
        </w:rPr>
      </w:pPr>
    </w:p>
    <w:p w14:paraId="382FFE45" w14:textId="2976284B" w:rsidR="00631A25" w:rsidRPr="00631A25" w:rsidRDefault="00781495" w:rsidP="00631A25">
      <w:pPr>
        <w:pStyle w:val="Akapitzlist"/>
        <w:numPr>
          <w:ilvl w:val="0"/>
          <w:numId w:val="43"/>
        </w:numPr>
        <w:rPr>
          <w:rFonts w:ascii="Times New Roman" w:hAnsi="Times New Roman"/>
          <w:b/>
          <w:sz w:val="20"/>
          <w:szCs w:val="20"/>
        </w:rPr>
      </w:pPr>
      <w:proofErr w:type="spellStart"/>
      <w:r w:rsidRPr="00157ADD">
        <w:rPr>
          <w:rFonts w:ascii="Times New Roman" w:hAnsi="Times New Roman"/>
          <w:b/>
          <w:sz w:val="20"/>
          <w:szCs w:val="20"/>
        </w:rPr>
        <w:t>Wytworzenie</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wzorników</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prezentacyjnych</w:t>
      </w:r>
      <w:proofErr w:type="spellEnd"/>
      <w:r w:rsidR="00652408">
        <w:rPr>
          <w:rFonts w:ascii="Times New Roman" w:hAnsi="Times New Roman"/>
          <w:b/>
          <w:sz w:val="20"/>
          <w:szCs w:val="20"/>
        </w:rPr>
        <w:t xml:space="preserve"> – 3500 </w:t>
      </w:r>
      <w:proofErr w:type="spellStart"/>
      <w:r w:rsidR="00652408">
        <w:rPr>
          <w:rFonts w:ascii="Times New Roman" w:hAnsi="Times New Roman"/>
          <w:b/>
          <w:sz w:val="20"/>
          <w:szCs w:val="20"/>
        </w:rPr>
        <w:t>szt</w:t>
      </w:r>
      <w:proofErr w:type="spellEnd"/>
      <w:r w:rsidR="00652408">
        <w:rPr>
          <w:rFonts w:ascii="Times New Roman" w:hAnsi="Times New Roman"/>
          <w:b/>
          <w:sz w:val="20"/>
          <w:szCs w:val="20"/>
        </w:rPr>
        <w:t>.</w:t>
      </w:r>
    </w:p>
    <w:p w14:paraId="228E79F5" w14:textId="189DE0D5" w:rsidR="00631A25" w:rsidRDefault="00631A25" w:rsidP="00631A25">
      <w:pPr>
        <w:autoSpaceDE w:val="0"/>
        <w:autoSpaceDN w:val="0"/>
        <w:adjustRightInd w:val="0"/>
        <w:spacing w:after="0" w:line="240" w:lineRule="auto"/>
        <w:rPr>
          <w:rFonts w:ascii="Times New Roman" w:hAnsi="Times New Roman"/>
          <w:sz w:val="20"/>
          <w:szCs w:val="20"/>
        </w:rPr>
      </w:pPr>
      <w:r w:rsidRPr="00D60AA0">
        <w:rPr>
          <w:rFonts w:ascii="Times New Roman" w:hAnsi="Times New Roman"/>
          <w:sz w:val="20"/>
          <w:szCs w:val="20"/>
        </w:rPr>
        <w:t>Zakres usługi:  Wytworzenie wzorników prezentacyjnych</w:t>
      </w:r>
      <w:r w:rsidR="00620983">
        <w:rPr>
          <w:rFonts w:ascii="Times New Roman" w:hAnsi="Times New Roman"/>
          <w:sz w:val="20"/>
          <w:szCs w:val="20"/>
        </w:rPr>
        <w:t>:</w:t>
      </w:r>
    </w:p>
    <w:p w14:paraId="7BC707D8" w14:textId="77777777" w:rsidR="00620983" w:rsidRPr="00D60AA0" w:rsidRDefault="00620983" w:rsidP="00631A25">
      <w:pPr>
        <w:autoSpaceDE w:val="0"/>
        <w:autoSpaceDN w:val="0"/>
        <w:adjustRightInd w:val="0"/>
        <w:spacing w:after="0" w:line="240" w:lineRule="auto"/>
        <w:rPr>
          <w:rFonts w:ascii="Times New Roman" w:hAnsi="Times New Roman"/>
          <w:sz w:val="20"/>
          <w:szCs w:val="20"/>
        </w:rPr>
      </w:pPr>
    </w:p>
    <w:p w14:paraId="23A90F98" w14:textId="77777777" w:rsidR="00631A25" w:rsidRPr="00D60AA0" w:rsidRDefault="00631A25" w:rsidP="00631A25">
      <w:pPr>
        <w:autoSpaceDE w:val="0"/>
        <w:autoSpaceDN w:val="0"/>
        <w:adjustRightInd w:val="0"/>
        <w:spacing w:after="0" w:line="240" w:lineRule="auto"/>
        <w:rPr>
          <w:rFonts w:ascii="Times New Roman" w:hAnsi="Times New Roman"/>
          <w:sz w:val="20"/>
          <w:szCs w:val="20"/>
        </w:rPr>
      </w:pPr>
      <w:r w:rsidRPr="00D60AA0">
        <w:rPr>
          <w:rFonts w:ascii="Times New Roman" w:hAnsi="Times New Roman"/>
          <w:sz w:val="20"/>
          <w:szCs w:val="20"/>
        </w:rPr>
        <w:t>- Wzorniki mają mieć formę katalogów, w których następnie umieszczone zostaną próbki planowanych do promowania materiałów pokazujące ich faktury oraz dostępne kolory.</w:t>
      </w:r>
    </w:p>
    <w:p w14:paraId="0943B5CE" w14:textId="77777777" w:rsidR="00631A25" w:rsidRPr="00D60AA0" w:rsidRDefault="00631A25" w:rsidP="00631A25">
      <w:pPr>
        <w:autoSpaceDE w:val="0"/>
        <w:autoSpaceDN w:val="0"/>
        <w:adjustRightInd w:val="0"/>
        <w:spacing w:after="0" w:line="240" w:lineRule="auto"/>
        <w:rPr>
          <w:rFonts w:ascii="Times New Roman" w:hAnsi="Times New Roman"/>
          <w:sz w:val="20"/>
          <w:szCs w:val="20"/>
        </w:rPr>
      </w:pPr>
      <w:r w:rsidRPr="00D60AA0">
        <w:rPr>
          <w:rFonts w:ascii="Times New Roman" w:hAnsi="Times New Roman"/>
          <w:sz w:val="20"/>
          <w:szCs w:val="20"/>
        </w:rPr>
        <w:t xml:space="preserve">-  Materiały powlekane we wzornikach, Sanwil przekaże Wykonawcy (materiały wytworzone na własny koszt), który umieści je ręcznie we wzornikach. </w:t>
      </w:r>
    </w:p>
    <w:p w14:paraId="3C69188C" w14:textId="77777777" w:rsidR="00631A25" w:rsidRPr="00D60AA0" w:rsidRDefault="00631A25" w:rsidP="00631A25">
      <w:pPr>
        <w:autoSpaceDE w:val="0"/>
        <w:autoSpaceDN w:val="0"/>
        <w:adjustRightInd w:val="0"/>
        <w:spacing w:after="0" w:line="240" w:lineRule="auto"/>
        <w:rPr>
          <w:rFonts w:ascii="Times New Roman" w:hAnsi="Times New Roman"/>
          <w:sz w:val="20"/>
          <w:szCs w:val="20"/>
        </w:rPr>
      </w:pPr>
    </w:p>
    <w:p w14:paraId="09AC961E" w14:textId="77777777" w:rsidR="00631A25" w:rsidRPr="003F4BE7" w:rsidRDefault="00631A25" w:rsidP="00631A25">
      <w:pPr>
        <w:spacing w:after="0"/>
        <w:jc w:val="both"/>
        <w:rPr>
          <w:rFonts w:ascii="Times New Roman" w:hAnsi="Times New Roman"/>
          <w:sz w:val="20"/>
          <w:szCs w:val="20"/>
        </w:rPr>
      </w:pPr>
      <w:r w:rsidRPr="003F4BE7">
        <w:rPr>
          <w:rFonts w:ascii="Times New Roman" w:hAnsi="Times New Roman"/>
          <w:sz w:val="20"/>
          <w:szCs w:val="20"/>
        </w:rPr>
        <w:t>Specyfikacja/minimalne parametry:</w:t>
      </w:r>
    </w:p>
    <w:p w14:paraId="0469D696" w14:textId="274D316D" w:rsidR="00631A25" w:rsidRPr="003F4BE7"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 xml:space="preserve">- 3500 wzorników prezentacyjnych </w:t>
      </w:r>
    </w:p>
    <w:p w14:paraId="69E0584A" w14:textId="2B80943E" w:rsidR="00631A25" w:rsidRPr="003F4BE7"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9909BB">
        <w:rPr>
          <w:rFonts w:ascii="Times New Roman" w:hAnsi="Times New Roman"/>
          <w:sz w:val="20"/>
          <w:szCs w:val="20"/>
        </w:rPr>
        <w:t xml:space="preserve"> </w:t>
      </w:r>
      <w:r w:rsidRPr="003F4BE7">
        <w:rPr>
          <w:rFonts w:ascii="Times New Roman" w:hAnsi="Times New Roman"/>
          <w:sz w:val="20"/>
          <w:szCs w:val="20"/>
        </w:rPr>
        <w:t>format A4</w:t>
      </w:r>
    </w:p>
    <w:p w14:paraId="5EA80F4F" w14:textId="7EC3E104" w:rsidR="00631A25"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9909BB">
        <w:rPr>
          <w:rFonts w:ascii="Times New Roman" w:hAnsi="Times New Roman"/>
          <w:sz w:val="20"/>
          <w:szCs w:val="20"/>
        </w:rPr>
        <w:t xml:space="preserve"> </w:t>
      </w:r>
      <w:r w:rsidRPr="003F4BE7">
        <w:rPr>
          <w:rFonts w:ascii="Times New Roman" w:hAnsi="Times New Roman"/>
          <w:sz w:val="20"/>
          <w:szCs w:val="20"/>
        </w:rPr>
        <w:t>jeden wzornik powinien posiadać minimum 4 strony (w zależności od ilości odcieni barw materiałów oraz ilości rodzajów ich tłoczenia)</w:t>
      </w:r>
      <w:r w:rsidR="008B50A3">
        <w:rPr>
          <w:rFonts w:ascii="Times New Roman" w:hAnsi="Times New Roman"/>
          <w:sz w:val="20"/>
          <w:szCs w:val="20"/>
        </w:rPr>
        <w:t xml:space="preserve"> plus bigowanie</w:t>
      </w:r>
      <w:r w:rsidRPr="003F4BE7">
        <w:rPr>
          <w:rFonts w:ascii="Times New Roman" w:hAnsi="Times New Roman"/>
          <w:sz w:val="20"/>
          <w:szCs w:val="20"/>
        </w:rPr>
        <w:t>, które umożliwią prezentację wszystkich promowanych materiałów oraz ich szczegółową specyfikację techniczną.</w:t>
      </w:r>
    </w:p>
    <w:p w14:paraId="70603046" w14:textId="155AAEE1" w:rsidR="00631A25" w:rsidRPr="003F4BE7"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9909BB">
        <w:rPr>
          <w:rFonts w:ascii="Times New Roman" w:hAnsi="Times New Roman"/>
          <w:sz w:val="20"/>
          <w:szCs w:val="20"/>
        </w:rPr>
        <w:t xml:space="preserve"> </w:t>
      </w:r>
      <w:r w:rsidRPr="003F4BE7">
        <w:rPr>
          <w:rFonts w:ascii="Times New Roman" w:hAnsi="Times New Roman"/>
          <w:sz w:val="20"/>
          <w:szCs w:val="20"/>
        </w:rPr>
        <w:t>wykrawanie i ręczne wklejanie, na specjalnej taśmie klejącej</w:t>
      </w:r>
      <w:r w:rsidR="008B50A3">
        <w:rPr>
          <w:rFonts w:ascii="Times New Roman" w:hAnsi="Times New Roman"/>
          <w:sz w:val="20"/>
          <w:szCs w:val="20"/>
        </w:rPr>
        <w:t xml:space="preserve"> próbek kolorystycznych materiałów wg zalecenia</w:t>
      </w:r>
      <w:r w:rsidR="009909BB">
        <w:rPr>
          <w:rFonts w:ascii="Times New Roman" w:hAnsi="Times New Roman"/>
          <w:sz w:val="20"/>
          <w:szCs w:val="20"/>
        </w:rPr>
        <w:t>, z powierzonych materiałów</w:t>
      </w:r>
    </w:p>
    <w:p w14:paraId="3528E0D2" w14:textId="77A11D9B" w:rsidR="00631A25" w:rsidRPr="003F4BE7"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9909BB">
        <w:rPr>
          <w:rFonts w:ascii="Times New Roman" w:hAnsi="Times New Roman"/>
          <w:sz w:val="20"/>
          <w:szCs w:val="20"/>
        </w:rPr>
        <w:t xml:space="preserve"> </w:t>
      </w:r>
      <w:r w:rsidRPr="003F4BE7">
        <w:rPr>
          <w:rFonts w:ascii="Times New Roman" w:hAnsi="Times New Roman"/>
          <w:sz w:val="20"/>
          <w:szCs w:val="20"/>
        </w:rPr>
        <w:t>zastosowanie wysokojakościowej tektury litej</w:t>
      </w:r>
    </w:p>
    <w:p w14:paraId="7C45A7A3" w14:textId="594FFB9C" w:rsidR="00631A25" w:rsidRPr="003F4BE7"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9909BB">
        <w:rPr>
          <w:rFonts w:ascii="Times New Roman" w:hAnsi="Times New Roman"/>
          <w:sz w:val="20"/>
          <w:szCs w:val="20"/>
        </w:rPr>
        <w:t xml:space="preserve"> </w:t>
      </w:r>
      <w:r w:rsidRPr="003F4BE7">
        <w:rPr>
          <w:rFonts w:ascii="Times New Roman" w:hAnsi="Times New Roman"/>
          <w:sz w:val="20"/>
          <w:szCs w:val="20"/>
        </w:rPr>
        <w:t>foliowanie folią nierysującą</w:t>
      </w:r>
    </w:p>
    <w:p w14:paraId="173CFFC5" w14:textId="7AF9B98B" w:rsidR="00631A25" w:rsidRPr="003F4BE7"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9909BB">
        <w:rPr>
          <w:rFonts w:ascii="Times New Roman" w:hAnsi="Times New Roman"/>
          <w:sz w:val="20"/>
          <w:szCs w:val="20"/>
        </w:rPr>
        <w:t xml:space="preserve"> </w:t>
      </w:r>
      <w:r w:rsidRPr="003F4BE7">
        <w:rPr>
          <w:rFonts w:ascii="Times New Roman" w:hAnsi="Times New Roman"/>
          <w:sz w:val="20"/>
          <w:szCs w:val="20"/>
        </w:rPr>
        <w:t>lakierowanie lakierem UV</w:t>
      </w:r>
    </w:p>
    <w:p w14:paraId="7326E5FC" w14:textId="637F8792" w:rsidR="00631A25" w:rsidRDefault="00631A25" w:rsidP="00631A25">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sidR="008B50A3">
        <w:rPr>
          <w:rFonts w:ascii="Times New Roman" w:hAnsi="Times New Roman"/>
          <w:sz w:val="20"/>
          <w:szCs w:val="20"/>
        </w:rPr>
        <w:t xml:space="preserve"> </w:t>
      </w:r>
      <w:r w:rsidRPr="003F4BE7">
        <w:rPr>
          <w:rFonts w:ascii="Times New Roman" w:hAnsi="Times New Roman"/>
          <w:sz w:val="20"/>
          <w:szCs w:val="20"/>
        </w:rPr>
        <w:t>nawiercanie otworów do spięcia w segregator</w:t>
      </w:r>
    </w:p>
    <w:p w14:paraId="251F40D0" w14:textId="77777777" w:rsidR="000771B4" w:rsidRPr="000771B4" w:rsidRDefault="000771B4" w:rsidP="000771B4">
      <w:pPr>
        <w:rPr>
          <w:rFonts w:ascii="Times New Roman" w:hAnsi="Times New Roman"/>
          <w:b/>
          <w:sz w:val="20"/>
          <w:szCs w:val="20"/>
        </w:rPr>
      </w:pPr>
    </w:p>
    <w:p w14:paraId="46278137"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7494E768"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lastRenderedPageBreak/>
        <w:t>22462000-6 – Materiały reklamowe</w:t>
      </w:r>
    </w:p>
    <w:p w14:paraId="0F7E651D"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7EF9C566"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4F16DF47" w14:textId="6C748216"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4CAF6DD8" w14:textId="0115C805" w:rsidR="009909BB" w:rsidRDefault="009909BB" w:rsidP="00B244F9">
      <w:pPr>
        <w:spacing w:after="0" w:line="264" w:lineRule="auto"/>
        <w:jc w:val="both"/>
        <w:rPr>
          <w:rFonts w:ascii="Times New Roman" w:hAnsi="Times New Roman"/>
          <w:sz w:val="20"/>
          <w:szCs w:val="20"/>
        </w:rPr>
      </w:pPr>
    </w:p>
    <w:p w14:paraId="03C2E2FC" w14:textId="77777777" w:rsidR="00B244F9" w:rsidRPr="00003C86" w:rsidRDefault="00B244F9" w:rsidP="00B244F9">
      <w:pPr>
        <w:pStyle w:val="Akapitzlist"/>
        <w:rPr>
          <w:rFonts w:ascii="Times New Roman" w:hAnsi="Times New Roman"/>
          <w:b/>
          <w:sz w:val="20"/>
          <w:szCs w:val="20"/>
          <w:lang w:val="pl-PL"/>
        </w:rPr>
      </w:pPr>
    </w:p>
    <w:p w14:paraId="420819A8" w14:textId="4C14C81A" w:rsidR="00781495" w:rsidRDefault="00781495" w:rsidP="00781495">
      <w:pPr>
        <w:pStyle w:val="Akapitzlist"/>
        <w:numPr>
          <w:ilvl w:val="0"/>
          <w:numId w:val="43"/>
        </w:numPr>
        <w:rPr>
          <w:rFonts w:ascii="Times New Roman" w:hAnsi="Times New Roman"/>
          <w:b/>
          <w:sz w:val="20"/>
          <w:szCs w:val="20"/>
        </w:rPr>
      </w:pPr>
      <w:proofErr w:type="spellStart"/>
      <w:r w:rsidRPr="00157ADD">
        <w:rPr>
          <w:rFonts w:ascii="Times New Roman" w:hAnsi="Times New Roman"/>
          <w:b/>
          <w:sz w:val="20"/>
          <w:szCs w:val="20"/>
        </w:rPr>
        <w:t>Wydruk</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wizytówek</w:t>
      </w:r>
      <w:proofErr w:type="spellEnd"/>
      <w:r w:rsidR="00652408">
        <w:rPr>
          <w:rFonts w:ascii="Times New Roman" w:hAnsi="Times New Roman"/>
          <w:b/>
          <w:sz w:val="20"/>
          <w:szCs w:val="20"/>
        </w:rPr>
        <w:t xml:space="preserve"> – 1000 </w:t>
      </w:r>
      <w:proofErr w:type="spellStart"/>
      <w:r w:rsidR="00652408">
        <w:rPr>
          <w:rFonts w:ascii="Times New Roman" w:hAnsi="Times New Roman"/>
          <w:b/>
          <w:sz w:val="20"/>
          <w:szCs w:val="20"/>
        </w:rPr>
        <w:t>szt</w:t>
      </w:r>
      <w:proofErr w:type="spellEnd"/>
      <w:r w:rsidR="00652408">
        <w:rPr>
          <w:rFonts w:ascii="Times New Roman" w:hAnsi="Times New Roman"/>
          <w:b/>
          <w:sz w:val="20"/>
          <w:szCs w:val="20"/>
        </w:rPr>
        <w:t>.</w:t>
      </w:r>
    </w:p>
    <w:p w14:paraId="4558487D" w14:textId="77777777" w:rsidR="000771B4" w:rsidRPr="000771B4" w:rsidRDefault="000771B4" w:rsidP="000771B4">
      <w:pPr>
        <w:spacing w:after="0"/>
        <w:jc w:val="both"/>
        <w:rPr>
          <w:rFonts w:ascii="Times New Roman" w:hAnsi="Times New Roman"/>
          <w:sz w:val="20"/>
          <w:szCs w:val="20"/>
        </w:rPr>
      </w:pPr>
      <w:r w:rsidRPr="000771B4">
        <w:rPr>
          <w:rFonts w:ascii="Times New Roman" w:hAnsi="Times New Roman"/>
          <w:sz w:val="20"/>
          <w:szCs w:val="20"/>
        </w:rPr>
        <w:t>Specyfikacja/minimalne parametry:</w:t>
      </w:r>
    </w:p>
    <w:p w14:paraId="28544D48" w14:textId="77777777" w:rsidR="00652408" w:rsidRPr="00652408" w:rsidRDefault="00652408" w:rsidP="00652408">
      <w:pPr>
        <w:spacing w:after="0" w:line="240" w:lineRule="auto"/>
        <w:rPr>
          <w:rFonts w:ascii="Times New Roman" w:eastAsia="Times New Roman" w:hAnsi="Times New Roman"/>
          <w:color w:val="000000"/>
          <w:sz w:val="20"/>
          <w:szCs w:val="20"/>
          <w:lang w:eastAsia="pl-PL"/>
        </w:rPr>
      </w:pPr>
      <w:r w:rsidRPr="00652408">
        <w:rPr>
          <w:rFonts w:ascii="Times New Roman" w:eastAsia="Times New Roman" w:hAnsi="Times New Roman"/>
          <w:color w:val="000000"/>
          <w:sz w:val="20"/>
          <w:szCs w:val="20"/>
          <w:lang w:eastAsia="pl-PL"/>
        </w:rPr>
        <w:t>- rozmiar 90x50 mm</w:t>
      </w:r>
    </w:p>
    <w:p w14:paraId="4CAB73DE" w14:textId="21D01E55" w:rsidR="00620983" w:rsidRDefault="00652408" w:rsidP="00652408">
      <w:pPr>
        <w:spacing w:after="0" w:line="240" w:lineRule="auto"/>
        <w:rPr>
          <w:rFonts w:ascii="Times New Roman" w:eastAsia="Times New Roman" w:hAnsi="Times New Roman"/>
          <w:color w:val="000000"/>
          <w:sz w:val="20"/>
          <w:szCs w:val="20"/>
          <w:lang w:eastAsia="pl-PL"/>
        </w:rPr>
      </w:pPr>
      <w:r w:rsidRPr="00652408">
        <w:rPr>
          <w:rFonts w:ascii="Times New Roman" w:eastAsia="Times New Roman" w:hAnsi="Times New Roman"/>
          <w:color w:val="000000"/>
          <w:sz w:val="20"/>
          <w:szCs w:val="20"/>
          <w:lang w:eastAsia="pl-PL"/>
        </w:rPr>
        <w:t xml:space="preserve">- </w:t>
      </w:r>
      <w:r w:rsidR="006A0435">
        <w:rPr>
          <w:rFonts w:ascii="Times New Roman" w:eastAsia="Times New Roman" w:hAnsi="Times New Roman"/>
          <w:color w:val="000000"/>
          <w:sz w:val="20"/>
          <w:szCs w:val="20"/>
          <w:lang w:eastAsia="pl-PL"/>
        </w:rPr>
        <w:t xml:space="preserve">zawierająca </w:t>
      </w:r>
      <w:r w:rsidRPr="00652408">
        <w:rPr>
          <w:rFonts w:ascii="Times New Roman" w:eastAsia="Times New Roman" w:hAnsi="Times New Roman"/>
          <w:color w:val="000000"/>
          <w:sz w:val="20"/>
          <w:szCs w:val="20"/>
          <w:lang w:eastAsia="pl-PL"/>
        </w:rPr>
        <w:t>logo</w:t>
      </w:r>
      <w:r w:rsidR="006A0435">
        <w:rPr>
          <w:rFonts w:ascii="Times New Roman" w:eastAsia="Times New Roman" w:hAnsi="Times New Roman"/>
          <w:color w:val="000000"/>
          <w:sz w:val="20"/>
          <w:szCs w:val="20"/>
          <w:lang w:eastAsia="pl-PL"/>
        </w:rPr>
        <w:t xml:space="preserve"> Sanwil oraz dane imienne </w:t>
      </w:r>
    </w:p>
    <w:p w14:paraId="4B3EDFC3" w14:textId="77777777" w:rsidR="00652408" w:rsidRPr="00652408" w:rsidRDefault="00652408" w:rsidP="00652408">
      <w:pPr>
        <w:spacing w:after="0" w:line="240" w:lineRule="auto"/>
        <w:rPr>
          <w:rFonts w:ascii="Times New Roman" w:eastAsia="Times New Roman" w:hAnsi="Times New Roman"/>
          <w:color w:val="000000"/>
          <w:sz w:val="20"/>
          <w:szCs w:val="20"/>
          <w:lang w:eastAsia="pl-PL"/>
        </w:rPr>
      </w:pPr>
      <w:r w:rsidRPr="00652408">
        <w:rPr>
          <w:rFonts w:ascii="Times New Roman" w:eastAsia="Times New Roman" w:hAnsi="Times New Roman"/>
          <w:color w:val="000000"/>
          <w:sz w:val="20"/>
          <w:szCs w:val="20"/>
          <w:lang w:eastAsia="pl-PL"/>
        </w:rPr>
        <w:t>- dwustronna</w:t>
      </w:r>
    </w:p>
    <w:p w14:paraId="7292FD1D" w14:textId="77777777" w:rsidR="00074A65" w:rsidRDefault="00652408" w:rsidP="00652408">
      <w:pPr>
        <w:spacing w:after="0" w:line="240" w:lineRule="auto"/>
        <w:rPr>
          <w:rFonts w:ascii="Times New Roman" w:eastAsia="Times New Roman" w:hAnsi="Times New Roman"/>
          <w:color w:val="000000"/>
          <w:sz w:val="20"/>
          <w:szCs w:val="20"/>
          <w:lang w:eastAsia="pl-PL"/>
        </w:rPr>
      </w:pPr>
      <w:r w:rsidRPr="00652408">
        <w:rPr>
          <w:rFonts w:ascii="Times New Roman" w:eastAsia="Times New Roman" w:hAnsi="Times New Roman"/>
          <w:color w:val="000000"/>
          <w:sz w:val="20"/>
          <w:szCs w:val="20"/>
          <w:lang w:eastAsia="pl-PL"/>
        </w:rPr>
        <w:t>- kolorowa</w:t>
      </w:r>
      <w:r w:rsidR="00620983">
        <w:rPr>
          <w:rFonts w:ascii="Times New Roman" w:eastAsia="Times New Roman" w:hAnsi="Times New Roman"/>
          <w:color w:val="000000"/>
          <w:sz w:val="20"/>
          <w:szCs w:val="20"/>
          <w:lang w:eastAsia="pl-PL"/>
        </w:rPr>
        <w:t xml:space="preserve">, </w:t>
      </w:r>
    </w:p>
    <w:p w14:paraId="109BAC4E" w14:textId="4141BB33" w:rsidR="00B244F9" w:rsidRDefault="00074A65" w:rsidP="00652408">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 xml:space="preserve">- </w:t>
      </w:r>
      <w:r w:rsidR="00620983">
        <w:rPr>
          <w:rFonts w:ascii="Times New Roman" w:eastAsia="Times New Roman" w:hAnsi="Times New Roman"/>
          <w:color w:val="000000"/>
          <w:sz w:val="20"/>
          <w:szCs w:val="20"/>
          <w:lang w:eastAsia="pl-PL"/>
        </w:rPr>
        <w:t>druk wypukły</w:t>
      </w:r>
    </w:p>
    <w:p w14:paraId="3CD58C2B" w14:textId="77777777" w:rsidR="00620983" w:rsidRPr="00652408" w:rsidRDefault="00620983" w:rsidP="00652408">
      <w:pPr>
        <w:spacing w:after="0" w:line="240" w:lineRule="auto"/>
        <w:rPr>
          <w:rFonts w:ascii="Times New Roman" w:eastAsia="Times New Roman" w:hAnsi="Times New Roman"/>
          <w:color w:val="000000"/>
          <w:sz w:val="20"/>
          <w:szCs w:val="20"/>
          <w:lang w:eastAsia="pl-PL"/>
        </w:rPr>
      </w:pPr>
    </w:p>
    <w:p w14:paraId="4B9A1B1C" w14:textId="77777777"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720EE041"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3FBE0AB6"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78ADAD93"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39E8C8DA"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3B807F22" w14:textId="77777777" w:rsidR="00B244F9" w:rsidRPr="00003C86" w:rsidRDefault="00B244F9" w:rsidP="00B244F9">
      <w:pPr>
        <w:pStyle w:val="Akapitzlist"/>
        <w:rPr>
          <w:rFonts w:ascii="Times New Roman" w:hAnsi="Times New Roman"/>
          <w:b/>
          <w:sz w:val="20"/>
          <w:szCs w:val="20"/>
          <w:lang w:val="pl-PL"/>
        </w:rPr>
      </w:pPr>
    </w:p>
    <w:p w14:paraId="3F2DD420" w14:textId="77777777" w:rsidR="00B244F9" w:rsidRPr="00003C86" w:rsidRDefault="00B244F9" w:rsidP="00B244F9">
      <w:pPr>
        <w:pStyle w:val="Akapitzlist"/>
        <w:rPr>
          <w:rFonts w:ascii="Times New Roman" w:hAnsi="Times New Roman"/>
          <w:b/>
          <w:sz w:val="20"/>
          <w:szCs w:val="20"/>
          <w:lang w:val="pl-PL"/>
        </w:rPr>
      </w:pPr>
    </w:p>
    <w:p w14:paraId="2B377078" w14:textId="55EDE4EE" w:rsidR="00B244F9" w:rsidRPr="00003C86" w:rsidRDefault="00157ADD" w:rsidP="000771B4">
      <w:pPr>
        <w:pStyle w:val="Akapitzlist"/>
        <w:numPr>
          <w:ilvl w:val="0"/>
          <w:numId w:val="43"/>
        </w:numPr>
        <w:rPr>
          <w:rFonts w:ascii="Times New Roman" w:hAnsi="Times New Roman"/>
          <w:b/>
          <w:sz w:val="20"/>
          <w:szCs w:val="20"/>
          <w:lang w:val="pl-PL"/>
        </w:rPr>
      </w:pPr>
      <w:r w:rsidRPr="00003C86">
        <w:rPr>
          <w:rFonts w:ascii="Times New Roman" w:hAnsi="Times New Roman"/>
          <w:b/>
          <w:sz w:val="20"/>
          <w:szCs w:val="20"/>
          <w:lang w:val="pl-PL"/>
        </w:rPr>
        <w:t>Wytworzenie segregatorów na wzorniki</w:t>
      </w:r>
      <w:r w:rsidR="001A50D7" w:rsidRPr="00003C86">
        <w:rPr>
          <w:rFonts w:ascii="Times New Roman" w:hAnsi="Times New Roman"/>
          <w:b/>
          <w:sz w:val="20"/>
          <w:szCs w:val="20"/>
          <w:lang w:val="pl-PL"/>
        </w:rPr>
        <w:t xml:space="preserve"> – 500 szt.</w:t>
      </w:r>
    </w:p>
    <w:p w14:paraId="7DFBB9FF" w14:textId="77777777" w:rsidR="000771B4" w:rsidRDefault="000771B4" w:rsidP="000771B4">
      <w:pPr>
        <w:spacing w:after="0"/>
        <w:jc w:val="both"/>
        <w:rPr>
          <w:rFonts w:ascii="Times New Roman" w:hAnsi="Times New Roman"/>
          <w:sz w:val="20"/>
          <w:szCs w:val="20"/>
        </w:rPr>
      </w:pPr>
      <w:r>
        <w:rPr>
          <w:rFonts w:ascii="Times New Roman" w:hAnsi="Times New Roman"/>
          <w:sz w:val="20"/>
          <w:szCs w:val="20"/>
        </w:rPr>
        <w:t>Specyfikacja/minimalne parametry:</w:t>
      </w:r>
    </w:p>
    <w:p w14:paraId="27C44695" w14:textId="5DF25756" w:rsidR="00620983" w:rsidRPr="00994936" w:rsidRDefault="001C7CEE" w:rsidP="00620983">
      <w:pPr>
        <w:spacing w:after="0"/>
        <w:jc w:val="both"/>
        <w:rPr>
          <w:rFonts w:ascii="Times New Roman" w:hAnsi="Times New Roman"/>
          <w:sz w:val="20"/>
          <w:szCs w:val="20"/>
        </w:rPr>
      </w:pPr>
      <w:r>
        <w:rPr>
          <w:rFonts w:ascii="Times New Roman" w:hAnsi="Times New Roman"/>
          <w:sz w:val="20"/>
          <w:szCs w:val="20"/>
        </w:rPr>
        <w:t xml:space="preserve">- </w:t>
      </w:r>
      <w:r w:rsidR="00620983" w:rsidRPr="00994936">
        <w:rPr>
          <w:rFonts w:ascii="Times New Roman" w:hAnsi="Times New Roman"/>
          <w:sz w:val="20"/>
          <w:szCs w:val="20"/>
        </w:rPr>
        <w:t xml:space="preserve">Format A4 </w:t>
      </w:r>
    </w:p>
    <w:p w14:paraId="053A86C7" w14:textId="5CEA6470" w:rsidR="00620983" w:rsidRPr="00994936" w:rsidRDefault="001C7CEE" w:rsidP="00620983">
      <w:pPr>
        <w:spacing w:after="0"/>
        <w:jc w:val="both"/>
        <w:rPr>
          <w:rFonts w:ascii="Times New Roman" w:hAnsi="Times New Roman"/>
          <w:sz w:val="20"/>
          <w:szCs w:val="20"/>
        </w:rPr>
      </w:pPr>
      <w:r>
        <w:rPr>
          <w:rFonts w:ascii="Times New Roman" w:hAnsi="Times New Roman"/>
          <w:sz w:val="20"/>
          <w:szCs w:val="20"/>
        </w:rPr>
        <w:t xml:space="preserve">- </w:t>
      </w:r>
      <w:r w:rsidR="00620983" w:rsidRPr="00994936">
        <w:rPr>
          <w:rFonts w:ascii="Times New Roman" w:hAnsi="Times New Roman"/>
          <w:sz w:val="20"/>
          <w:szCs w:val="20"/>
        </w:rPr>
        <w:t xml:space="preserve">Mechanizm 4 ringowy typu "D" - 4x52D </w:t>
      </w:r>
    </w:p>
    <w:p w14:paraId="31512D53" w14:textId="7699AD0A" w:rsidR="00620983" w:rsidRPr="00994936" w:rsidRDefault="001C7CEE" w:rsidP="00620983">
      <w:pPr>
        <w:spacing w:after="0"/>
        <w:jc w:val="both"/>
        <w:rPr>
          <w:rFonts w:ascii="Times New Roman" w:hAnsi="Times New Roman"/>
          <w:sz w:val="20"/>
          <w:szCs w:val="20"/>
        </w:rPr>
      </w:pPr>
      <w:r>
        <w:rPr>
          <w:rFonts w:ascii="Times New Roman" w:hAnsi="Times New Roman"/>
          <w:sz w:val="20"/>
          <w:szCs w:val="20"/>
        </w:rPr>
        <w:t xml:space="preserve">- </w:t>
      </w:r>
      <w:r w:rsidR="00620983" w:rsidRPr="00994936">
        <w:rPr>
          <w:rFonts w:ascii="Times New Roman" w:hAnsi="Times New Roman"/>
          <w:sz w:val="20"/>
          <w:szCs w:val="20"/>
        </w:rPr>
        <w:t xml:space="preserve">Okleina zewnętrzna druk offsetowy 4+0, folia mat + UV </w:t>
      </w:r>
    </w:p>
    <w:p w14:paraId="1244A95D" w14:textId="3C39E0AA" w:rsidR="00620983" w:rsidRPr="00994936" w:rsidRDefault="001C7CEE" w:rsidP="00620983">
      <w:pPr>
        <w:spacing w:after="0"/>
        <w:jc w:val="both"/>
        <w:rPr>
          <w:rFonts w:ascii="Times New Roman" w:hAnsi="Times New Roman"/>
          <w:sz w:val="20"/>
          <w:szCs w:val="20"/>
        </w:rPr>
      </w:pPr>
      <w:r>
        <w:rPr>
          <w:rFonts w:ascii="Times New Roman" w:hAnsi="Times New Roman"/>
          <w:sz w:val="20"/>
          <w:szCs w:val="20"/>
        </w:rPr>
        <w:t xml:space="preserve">- </w:t>
      </w:r>
      <w:r w:rsidR="00620983" w:rsidRPr="00994936">
        <w:rPr>
          <w:rFonts w:ascii="Times New Roman" w:hAnsi="Times New Roman"/>
          <w:sz w:val="20"/>
          <w:szCs w:val="20"/>
        </w:rPr>
        <w:t xml:space="preserve">Wyklejka 4+0 /folia mat/ </w:t>
      </w:r>
    </w:p>
    <w:p w14:paraId="1643E952" w14:textId="272D1160" w:rsidR="00C62261" w:rsidRPr="003F4BE7" w:rsidRDefault="00C62261" w:rsidP="00C62261">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Pr>
          <w:rFonts w:ascii="Times New Roman" w:hAnsi="Times New Roman"/>
          <w:sz w:val="20"/>
          <w:szCs w:val="20"/>
        </w:rPr>
        <w:t xml:space="preserve"> </w:t>
      </w:r>
      <w:r w:rsidRPr="003F4BE7">
        <w:rPr>
          <w:rFonts w:ascii="Times New Roman" w:hAnsi="Times New Roman"/>
          <w:sz w:val="20"/>
          <w:szCs w:val="20"/>
        </w:rPr>
        <w:t>zastosowanie wysokojakościowej tektury litej</w:t>
      </w:r>
      <w:r w:rsidR="00074A65">
        <w:rPr>
          <w:rFonts w:ascii="Times New Roman" w:hAnsi="Times New Roman"/>
          <w:sz w:val="20"/>
          <w:szCs w:val="20"/>
        </w:rPr>
        <w:t xml:space="preserve"> 1,5mm</w:t>
      </w:r>
    </w:p>
    <w:p w14:paraId="465AA9E8" w14:textId="77777777" w:rsidR="00C62261" w:rsidRPr="003F4BE7" w:rsidRDefault="00C62261" w:rsidP="00C62261">
      <w:pPr>
        <w:autoSpaceDE w:val="0"/>
        <w:autoSpaceDN w:val="0"/>
        <w:adjustRightInd w:val="0"/>
        <w:spacing w:after="0" w:line="240" w:lineRule="auto"/>
        <w:jc w:val="both"/>
        <w:rPr>
          <w:rFonts w:ascii="Times New Roman" w:hAnsi="Times New Roman"/>
          <w:sz w:val="20"/>
          <w:szCs w:val="20"/>
        </w:rPr>
      </w:pPr>
      <w:r w:rsidRPr="003F4BE7">
        <w:rPr>
          <w:rFonts w:ascii="Times New Roman" w:hAnsi="Times New Roman"/>
          <w:sz w:val="20"/>
          <w:szCs w:val="20"/>
        </w:rPr>
        <w:t>-</w:t>
      </w:r>
      <w:r>
        <w:rPr>
          <w:rFonts w:ascii="Times New Roman" w:hAnsi="Times New Roman"/>
          <w:sz w:val="20"/>
          <w:szCs w:val="20"/>
        </w:rPr>
        <w:t xml:space="preserve"> </w:t>
      </w:r>
      <w:r w:rsidRPr="003F4BE7">
        <w:rPr>
          <w:rFonts w:ascii="Times New Roman" w:hAnsi="Times New Roman"/>
          <w:sz w:val="20"/>
          <w:szCs w:val="20"/>
        </w:rPr>
        <w:t>foliowanie folią nierysującą</w:t>
      </w:r>
    </w:p>
    <w:p w14:paraId="6F2210F3" w14:textId="1F350F30" w:rsidR="00620983" w:rsidRDefault="00C62261" w:rsidP="00C62261">
      <w:pPr>
        <w:spacing w:after="0"/>
        <w:jc w:val="both"/>
        <w:rPr>
          <w:rFonts w:ascii="Times New Roman" w:hAnsi="Times New Roman"/>
          <w:sz w:val="20"/>
          <w:szCs w:val="20"/>
        </w:rPr>
      </w:pPr>
      <w:r w:rsidRPr="003F4BE7">
        <w:rPr>
          <w:rFonts w:ascii="Times New Roman" w:hAnsi="Times New Roman"/>
          <w:sz w:val="20"/>
          <w:szCs w:val="20"/>
        </w:rPr>
        <w:t>-</w:t>
      </w:r>
      <w:r>
        <w:rPr>
          <w:rFonts w:ascii="Times New Roman" w:hAnsi="Times New Roman"/>
          <w:sz w:val="20"/>
          <w:szCs w:val="20"/>
        </w:rPr>
        <w:t xml:space="preserve"> </w:t>
      </w:r>
      <w:r w:rsidRPr="003F4BE7">
        <w:rPr>
          <w:rFonts w:ascii="Times New Roman" w:hAnsi="Times New Roman"/>
          <w:sz w:val="20"/>
          <w:szCs w:val="20"/>
        </w:rPr>
        <w:t>lakierowanie lakierem UV</w:t>
      </w:r>
    </w:p>
    <w:p w14:paraId="432B7B9C" w14:textId="77777777" w:rsidR="00C62261" w:rsidRDefault="00C62261" w:rsidP="00B244F9">
      <w:pPr>
        <w:spacing w:after="0"/>
        <w:jc w:val="both"/>
        <w:rPr>
          <w:rFonts w:ascii="Times New Roman" w:hAnsi="Times New Roman"/>
          <w:sz w:val="20"/>
          <w:szCs w:val="20"/>
        </w:rPr>
      </w:pPr>
    </w:p>
    <w:p w14:paraId="66B07C3B" w14:textId="5194591D" w:rsidR="00B244F9" w:rsidRDefault="00B244F9" w:rsidP="00B244F9">
      <w:pPr>
        <w:spacing w:after="0"/>
        <w:jc w:val="both"/>
        <w:rPr>
          <w:rFonts w:ascii="Times New Roman" w:eastAsia="Times New Roman" w:hAnsi="Times New Roman"/>
          <w:color w:val="000000"/>
          <w:sz w:val="20"/>
          <w:szCs w:val="20"/>
          <w:lang w:eastAsia="pl-PL"/>
        </w:rPr>
      </w:pPr>
      <w:r w:rsidRPr="00BA7C8D">
        <w:rPr>
          <w:rFonts w:ascii="Times New Roman" w:hAnsi="Times New Roman"/>
          <w:sz w:val="20"/>
          <w:szCs w:val="20"/>
        </w:rPr>
        <w:t>Nazwa i kod określony przez Wspólny Słownik Zamówień (CPV</w:t>
      </w:r>
      <w:r>
        <w:rPr>
          <w:rFonts w:ascii="Times New Roman" w:eastAsia="Times New Roman" w:hAnsi="Times New Roman"/>
          <w:color w:val="000000"/>
          <w:sz w:val="20"/>
          <w:szCs w:val="20"/>
          <w:lang w:eastAsia="pl-PL"/>
        </w:rPr>
        <w:t xml:space="preserve">): </w:t>
      </w:r>
    </w:p>
    <w:p w14:paraId="1B9ACECF"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22462000-6 – Materiały reklamowe</w:t>
      </w:r>
    </w:p>
    <w:p w14:paraId="1CFC99D7" w14:textId="77777777" w:rsidR="00B244F9" w:rsidRPr="00B4242F" w:rsidRDefault="00B244F9" w:rsidP="00B244F9">
      <w:pPr>
        <w:spacing w:after="0"/>
        <w:jc w:val="both"/>
        <w:rPr>
          <w:rFonts w:ascii="Times New Roman" w:eastAsia="Times New Roman" w:hAnsi="Times New Roman"/>
          <w:color w:val="000000"/>
          <w:sz w:val="20"/>
          <w:szCs w:val="20"/>
          <w:lang w:eastAsia="pl-PL"/>
        </w:rPr>
      </w:pPr>
      <w:r w:rsidRPr="00B4242F">
        <w:rPr>
          <w:rFonts w:ascii="Times New Roman" w:eastAsia="Times New Roman" w:hAnsi="Times New Roman"/>
          <w:color w:val="000000"/>
          <w:sz w:val="20"/>
          <w:szCs w:val="20"/>
          <w:lang w:eastAsia="pl-PL"/>
        </w:rPr>
        <w:t>79340000-9 - Usługi reklamowe i marketingowe</w:t>
      </w:r>
    </w:p>
    <w:p w14:paraId="21A6A141" w14:textId="77777777" w:rsid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79822500-7 - Usługi</w:t>
      </w:r>
      <w:r>
        <w:rPr>
          <w:rFonts w:ascii="Times New Roman" w:hAnsi="Times New Roman"/>
          <w:sz w:val="20"/>
          <w:szCs w:val="20"/>
        </w:rPr>
        <w:t xml:space="preserve"> projektów graficznych </w:t>
      </w:r>
      <w:r w:rsidRPr="006C49EF">
        <w:rPr>
          <w:rFonts w:ascii="Times New Roman" w:hAnsi="Times New Roman"/>
          <w:sz w:val="20"/>
          <w:szCs w:val="20"/>
        </w:rPr>
        <w:t xml:space="preserve"> </w:t>
      </w:r>
    </w:p>
    <w:p w14:paraId="4F8E5DE1" w14:textId="5694DB31" w:rsidR="00F24E0D" w:rsidRPr="00B244F9" w:rsidRDefault="00B244F9" w:rsidP="00B244F9">
      <w:pPr>
        <w:spacing w:after="0" w:line="264" w:lineRule="auto"/>
        <w:jc w:val="both"/>
        <w:rPr>
          <w:rFonts w:ascii="Times New Roman" w:hAnsi="Times New Roman"/>
          <w:sz w:val="20"/>
          <w:szCs w:val="20"/>
        </w:rPr>
      </w:pPr>
      <w:r w:rsidRPr="006C49EF">
        <w:rPr>
          <w:rFonts w:ascii="Times New Roman" w:hAnsi="Times New Roman"/>
          <w:sz w:val="20"/>
          <w:szCs w:val="20"/>
        </w:rPr>
        <w:t>79342000-3 - Usługi marketingowe.</w:t>
      </w:r>
    </w:p>
    <w:p w14:paraId="5E36156D" w14:textId="77777777" w:rsidR="009B3822" w:rsidRDefault="009B3822" w:rsidP="00216E19">
      <w:pPr>
        <w:spacing w:after="0" w:line="264" w:lineRule="auto"/>
        <w:jc w:val="both"/>
        <w:rPr>
          <w:rFonts w:ascii="Times New Roman" w:hAnsi="Times New Roman"/>
          <w:sz w:val="20"/>
          <w:szCs w:val="20"/>
        </w:rPr>
      </w:pPr>
    </w:p>
    <w:p w14:paraId="78C09A39" w14:textId="6FFC2BFA" w:rsidR="00216E19" w:rsidRDefault="00216E19" w:rsidP="00216E19">
      <w:pPr>
        <w:spacing w:after="0" w:line="264" w:lineRule="auto"/>
        <w:jc w:val="both"/>
        <w:rPr>
          <w:rFonts w:ascii="Times New Roman" w:hAnsi="Times New Roman"/>
          <w:sz w:val="20"/>
          <w:szCs w:val="20"/>
        </w:rPr>
      </w:pPr>
      <w:r w:rsidRPr="00216E19">
        <w:rPr>
          <w:rFonts w:ascii="Times New Roman" w:hAnsi="Times New Roman"/>
          <w:sz w:val="20"/>
          <w:szCs w:val="20"/>
        </w:rPr>
        <w:t xml:space="preserve">Materiały informacyjno- promocyjne </w:t>
      </w:r>
      <w:r w:rsidR="00631A25">
        <w:rPr>
          <w:rFonts w:ascii="Times New Roman" w:hAnsi="Times New Roman"/>
          <w:sz w:val="20"/>
          <w:szCs w:val="20"/>
        </w:rPr>
        <w:t>powinny zostać</w:t>
      </w:r>
      <w:r>
        <w:rPr>
          <w:rFonts w:ascii="Times New Roman" w:hAnsi="Times New Roman"/>
          <w:sz w:val="20"/>
          <w:szCs w:val="20"/>
        </w:rPr>
        <w:t xml:space="preserve"> przygotowane z wykorzystaniem </w:t>
      </w:r>
      <w:r w:rsidRPr="00216E19">
        <w:rPr>
          <w:rFonts w:ascii="Times New Roman" w:hAnsi="Times New Roman"/>
          <w:sz w:val="20"/>
          <w:szCs w:val="20"/>
        </w:rPr>
        <w:t>takich standardów tworzenia dokumentu jak: tekst pisany prostym języ</w:t>
      </w:r>
      <w:r>
        <w:rPr>
          <w:rFonts w:ascii="Times New Roman" w:hAnsi="Times New Roman"/>
          <w:sz w:val="20"/>
          <w:szCs w:val="20"/>
        </w:rPr>
        <w:t xml:space="preserve">kiem - krótkie zdania, unikanie </w:t>
      </w:r>
      <w:r w:rsidRPr="00216E19">
        <w:rPr>
          <w:rFonts w:ascii="Times New Roman" w:hAnsi="Times New Roman"/>
          <w:sz w:val="20"/>
          <w:szCs w:val="20"/>
        </w:rPr>
        <w:t>trudnych wyrazów, skrótów i związków fraz., do wyróżniania słów i zwr</w:t>
      </w:r>
      <w:r>
        <w:rPr>
          <w:rFonts w:ascii="Times New Roman" w:hAnsi="Times New Roman"/>
          <w:sz w:val="20"/>
          <w:szCs w:val="20"/>
        </w:rPr>
        <w:t xml:space="preserve">otów użyte zostanie pogrubienie </w:t>
      </w:r>
      <w:r w:rsidRPr="00216E19">
        <w:rPr>
          <w:rFonts w:ascii="Times New Roman" w:hAnsi="Times New Roman"/>
          <w:sz w:val="20"/>
          <w:szCs w:val="20"/>
        </w:rPr>
        <w:t>czcionki, czcionka wyraźna i bez szeryfowa, zastosowanie odpowiedn</w:t>
      </w:r>
      <w:r>
        <w:rPr>
          <w:rFonts w:ascii="Times New Roman" w:hAnsi="Times New Roman"/>
          <w:sz w:val="20"/>
          <w:szCs w:val="20"/>
        </w:rPr>
        <w:t xml:space="preserve">iego kontrastu między tekstem a </w:t>
      </w:r>
      <w:r w:rsidRPr="00216E19">
        <w:rPr>
          <w:rFonts w:ascii="Times New Roman" w:hAnsi="Times New Roman"/>
          <w:sz w:val="20"/>
          <w:szCs w:val="20"/>
        </w:rPr>
        <w:t>tłem.</w:t>
      </w:r>
    </w:p>
    <w:p w14:paraId="67B98FFF" w14:textId="77777777" w:rsidR="009157F3" w:rsidRDefault="009157F3" w:rsidP="00216E19">
      <w:pPr>
        <w:spacing w:after="0" w:line="264" w:lineRule="auto"/>
        <w:jc w:val="both"/>
        <w:rPr>
          <w:rFonts w:ascii="Times New Roman" w:hAnsi="Times New Roman"/>
          <w:sz w:val="20"/>
          <w:szCs w:val="20"/>
        </w:rPr>
      </w:pPr>
    </w:p>
    <w:p w14:paraId="35975FB8" w14:textId="57E857FC" w:rsidR="009157F3" w:rsidRPr="00E9570C" w:rsidRDefault="009157F3" w:rsidP="009157F3">
      <w:pPr>
        <w:spacing w:after="0" w:line="264" w:lineRule="auto"/>
        <w:jc w:val="both"/>
        <w:rPr>
          <w:rFonts w:ascii="Times New Roman" w:hAnsi="Times New Roman"/>
          <w:sz w:val="20"/>
          <w:szCs w:val="20"/>
        </w:rPr>
      </w:pPr>
      <w:r w:rsidRPr="00E9570C">
        <w:rPr>
          <w:rFonts w:ascii="Times New Roman" w:hAnsi="Times New Roman"/>
          <w:sz w:val="20"/>
          <w:szCs w:val="20"/>
        </w:rPr>
        <w:t>Wykonawca zobowiązany jest do oznaczenia wszelkich dokumentów i materiałów</w:t>
      </w:r>
      <w:r>
        <w:rPr>
          <w:rFonts w:ascii="Times New Roman" w:hAnsi="Times New Roman"/>
          <w:sz w:val="20"/>
          <w:szCs w:val="20"/>
        </w:rPr>
        <w:t xml:space="preserve"> logotypami unijnymi </w:t>
      </w:r>
      <w:r w:rsidRPr="00E9570C">
        <w:rPr>
          <w:rFonts w:ascii="Times New Roman" w:hAnsi="Times New Roman"/>
          <w:sz w:val="20"/>
          <w:szCs w:val="20"/>
        </w:rPr>
        <w:t xml:space="preserve">zgodnie z „Podręcznikiem wnioskodawcy i beneficjenta programów polityki spójności 2014-2020 w zakresie informacji i promocji” dostępnym do pobrania na stronie: </w:t>
      </w:r>
      <w:hyperlink r:id="rId8" w:history="1">
        <w:r w:rsidRPr="00E9570C">
          <w:rPr>
            <w:rStyle w:val="Hipercze"/>
            <w:rFonts w:ascii="Times New Roman" w:hAnsi="Times New Roman"/>
            <w:sz w:val="20"/>
            <w:szCs w:val="20"/>
          </w:rPr>
          <w:t>https://www.funduszeeuropejskie.gov.pl/</w:t>
        </w:r>
      </w:hyperlink>
    </w:p>
    <w:p w14:paraId="0FE96C94" w14:textId="77777777" w:rsidR="00216E19" w:rsidRDefault="00216E19" w:rsidP="009B3822">
      <w:pPr>
        <w:spacing w:after="0" w:line="264" w:lineRule="auto"/>
        <w:jc w:val="both"/>
        <w:rPr>
          <w:rFonts w:ascii="Times New Roman" w:hAnsi="Times New Roman"/>
          <w:sz w:val="20"/>
          <w:szCs w:val="20"/>
        </w:rPr>
      </w:pPr>
    </w:p>
    <w:p w14:paraId="5BE0CF89" w14:textId="77777777" w:rsidR="009B3822" w:rsidRPr="00350D4D" w:rsidRDefault="009B3822" w:rsidP="009B3822">
      <w:pPr>
        <w:spacing w:after="0" w:line="264" w:lineRule="auto"/>
        <w:jc w:val="both"/>
        <w:rPr>
          <w:rFonts w:ascii="Times New Roman" w:hAnsi="Times New Roman"/>
          <w:sz w:val="20"/>
          <w:szCs w:val="20"/>
        </w:rPr>
      </w:pPr>
      <w:r w:rsidRPr="00350D4D">
        <w:rPr>
          <w:rFonts w:ascii="Times New Roman" w:hAnsi="Times New Roman"/>
          <w:sz w:val="20"/>
          <w:szCs w:val="20"/>
        </w:rPr>
        <w:t xml:space="preserve">Jeśli w opisie przedmiotu zamówienia występują: nazwy konkretnego producenta, nazwy konkretnego produktu, normy jakościowe, patenty, znaki towarowe, typy, standardy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t>
      </w:r>
      <w:r w:rsidRPr="00350D4D">
        <w:rPr>
          <w:rFonts w:ascii="Times New Roman" w:hAnsi="Times New Roman"/>
          <w:sz w:val="20"/>
          <w:szCs w:val="20"/>
        </w:rPr>
        <w:lastRenderedPageBreak/>
        <w:t>w tej części przedmiotu zamówienia o równoważnych parametrach technicznych, eksploatacyjnych i użytkowych.</w:t>
      </w:r>
    </w:p>
    <w:p w14:paraId="5A86ABE9" w14:textId="77777777" w:rsidR="009B3822" w:rsidRPr="00350D4D" w:rsidRDefault="009B3822" w:rsidP="009B3822">
      <w:pPr>
        <w:spacing w:after="0" w:line="264" w:lineRule="auto"/>
        <w:jc w:val="both"/>
        <w:rPr>
          <w:rFonts w:ascii="Times New Roman" w:hAnsi="Times New Roman"/>
          <w:sz w:val="20"/>
          <w:szCs w:val="20"/>
        </w:rPr>
      </w:pPr>
    </w:p>
    <w:p w14:paraId="7B7DEE1F" w14:textId="77777777" w:rsidR="009B3822" w:rsidRPr="00350D4D" w:rsidRDefault="009B3822" w:rsidP="009B3822">
      <w:pPr>
        <w:spacing w:after="0" w:line="264" w:lineRule="auto"/>
        <w:jc w:val="both"/>
        <w:rPr>
          <w:rFonts w:ascii="Times New Roman" w:hAnsi="Times New Roman"/>
          <w:sz w:val="20"/>
          <w:szCs w:val="20"/>
        </w:rPr>
      </w:pPr>
      <w:r w:rsidRPr="00350D4D">
        <w:rPr>
          <w:rFonts w:ascii="Times New Roman" w:hAnsi="Times New Roman"/>
          <w:sz w:val="20"/>
          <w:szCs w:val="20"/>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0D3171B6" w14:textId="77777777" w:rsidR="009B3822" w:rsidRPr="00A33DF7" w:rsidRDefault="009B3822" w:rsidP="009B3822">
      <w:pPr>
        <w:spacing w:after="0"/>
        <w:jc w:val="both"/>
        <w:rPr>
          <w:rFonts w:ascii="Times New Roman" w:eastAsia="Times New Roman" w:hAnsi="Times New Roman"/>
          <w:color w:val="000000"/>
          <w:sz w:val="20"/>
          <w:szCs w:val="20"/>
          <w:lang w:eastAsia="pl-PL"/>
        </w:rPr>
      </w:pPr>
    </w:p>
    <w:tbl>
      <w:tblPr>
        <w:tblW w:w="486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8992"/>
      </w:tblGrid>
      <w:tr w:rsidR="009B3822" w:rsidRPr="00096306" w14:paraId="13596155" w14:textId="77777777" w:rsidTr="00E36F82">
        <w:trPr>
          <w:tblCellSpacing w:w="15" w:type="dxa"/>
        </w:trPr>
        <w:tc>
          <w:tcPr>
            <w:tcW w:w="4967" w:type="pct"/>
            <w:shd w:val="clear" w:color="auto" w:fill="D9D9D9"/>
          </w:tcPr>
          <w:p w14:paraId="3CE409D1" w14:textId="77777777" w:rsidR="009B3822" w:rsidRPr="00096306" w:rsidRDefault="009B3822" w:rsidP="00E36F82">
            <w:pPr>
              <w:pStyle w:val="Jasnasiatkaakcent31"/>
              <w:numPr>
                <w:ilvl w:val="0"/>
                <w:numId w:val="4"/>
              </w:numPr>
              <w:spacing w:after="0" w:line="264" w:lineRule="auto"/>
              <w:ind w:left="284" w:hanging="284"/>
              <w:jc w:val="both"/>
              <w:rPr>
                <w:rFonts w:ascii="Times New Roman" w:hAnsi="Times New Roman"/>
                <w:b/>
                <w:bCs/>
                <w:sz w:val="20"/>
                <w:szCs w:val="20"/>
              </w:rPr>
            </w:pPr>
            <w:r w:rsidRPr="00096306">
              <w:rPr>
                <w:rFonts w:ascii="Times New Roman" w:hAnsi="Times New Roman"/>
                <w:b/>
                <w:sz w:val="20"/>
                <w:szCs w:val="20"/>
              </w:rPr>
              <w:t xml:space="preserve">Termin realizacji zamówienia  </w:t>
            </w:r>
          </w:p>
        </w:tc>
      </w:tr>
    </w:tbl>
    <w:p w14:paraId="66F7BB84" w14:textId="3BA6EF4E" w:rsidR="009B3822" w:rsidRPr="00096306" w:rsidRDefault="009B3822" w:rsidP="009B3822">
      <w:pPr>
        <w:pStyle w:val="Jasnasiatkaakcent31"/>
        <w:numPr>
          <w:ilvl w:val="0"/>
          <w:numId w:val="6"/>
        </w:numPr>
        <w:spacing w:after="0" w:line="264" w:lineRule="auto"/>
        <w:jc w:val="both"/>
        <w:rPr>
          <w:rFonts w:ascii="Times New Roman" w:hAnsi="Times New Roman"/>
          <w:sz w:val="20"/>
          <w:szCs w:val="20"/>
        </w:rPr>
      </w:pPr>
      <w:r w:rsidRPr="00096306">
        <w:rPr>
          <w:rFonts w:ascii="Times New Roman" w:hAnsi="Times New Roman"/>
          <w:sz w:val="20"/>
          <w:szCs w:val="20"/>
        </w:rPr>
        <w:t>Termin realizacji zamówien</w:t>
      </w:r>
      <w:r w:rsidR="001C7CEE">
        <w:rPr>
          <w:rFonts w:ascii="Times New Roman" w:hAnsi="Times New Roman"/>
          <w:sz w:val="20"/>
          <w:szCs w:val="20"/>
        </w:rPr>
        <w:t xml:space="preserve">ia: </w:t>
      </w:r>
      <w:r w:rsidR="00AE4FB9">
        <w:rPr>
          <w:rFonts w:ascii="Times New Roman" w:hAnsi="Times New Roman"/>
          <w:sz w:val="20"/>
          <w:szCs w:val="20"/>
        </w:rPr>
        <w:t xml:space="preserve">do 5 miesięcy od podpisania umowy z wybranym Wykonawcą </w:t>
      </w:r>
    </w:p>
    <w:p w14:paraId="48E1954A" w14:textId="77777777" w:rsidR="009B3822" w:rsidRPr="00096306" w:rsidRDefault="009B3822" w:rsidP="009B3822">
      <w:pPr>
        <w:pStyle w:val="Jasnasiatkaakcent31"/>
        <w:numPr>
          <w:ilvl w:val="0"/>
          <w:numId w:val="6"/>
        </w:numPr>
        <w:spacing w:after="0" w:line="264" w:lineRule="auto"/>
        <w:jc w:val="both"/>
        <w:rPr>
          <w:rFonts w:ascii="Times New Roman" w:hAnsi="Times New Roman"/>
          <w:sz w:val="20"/>
          <w:szCs w:val="20"/>
        </w:rPr>
      </w:pPr>
      <w:r w:rsidRPr="00096306">
        <w:rPr>
          <w:rFonts w:ascii="Times New Roman" w:hAnsi="Times New Roman"/>
          <w:sz w:val="20"/>
          <w:szCs w:val="20"/>
        </w:rPr>
        <w:t>Zamawiający zastrzega sobie prawo do zmiany terminu realizacji przedmiotu zamówienia na warunkach określonych w pkt. 10 niniejszego zapytania.</w:t>
      </w:r>
    </w:p>
    <w:p w14:paraId="112905A9" w14:textId="77777777" w:rsidR="009B3822" w:rsidRPr="00096306" w:rsidRDefault="009B3822" w:rsidP="009B3822">
      <w:pPr>
        <w:pStyle w:val="Jasnasiatkaakcent31"/>
        <w:spacing w:after="0" w:line="264" w:lineRule="auto"/>
        <w:jc w:val="both"/>
        <w:rPr>
          <w:rFonts w:ascii="Times New Roman" w:hAnsi="Times New Roman"/>
          <w:sz w:val="20"/>
          <w:szCs w:val="20"/>
        </w:rPr>
      </w:pPr>
    </w:p>
    <w:tbl>
      <w:tblPr>
        <w:tblW w:w="486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8992"/>
      </w:tblGrid>
      <w:tr w:rsidR="009B3822" w:rsidRPr="00096306" w14:paraId="1CE773BC" w14:textId="77777777" w:rsidTr="00E36F82">
        <w:trPr>
          <w:trHeight w:val="330"/>
          <w:tblCellSpacing w:w="15" w:type="dxa"/>
        </w:trPr>
        <w:tc>
          <w:tcPr>
            <w:tcW w:w="4966" w:type="pct"/>
            <w:shd w:val="clear" w:color="auto" w:fill="D9D9D9"/>
          </w:tcPr>
          <w:p w14:paraId="6DCAECB3" w14:textId="10DD4636" w:rsidR="009B3822" w:rsidRPr="00096306" w:rsidRDefault="00934138" w:rsidP="00E36F82">
            <w:pPr>
              <w:pStyle w:val="Jasnasiatkaakcent31"/>
              <w:numPr>
                <w:ilvl w:val="0"/>
                <w:numId w:val="4"/>
              </w:numPr>
              <w:spacing w:after="0" w:line="264" w:lineRule="auto"/>
              <w:ind w:left="284" w:hanging="284"/>
              <w:jc w:val="both"/>
              <w:rPr>
                <w:rFonts w:ascii="Times New Roman" w:hAnsi="Times New Roman"/>
                <w:b/>
                <w:bCs/>
                <w:sz w:val="20"/>
                <w:szCs w:val="20"/>
              </w:rPr>
            </w:pPr>
            <w:r>
              <w:rPr>
                <w:rFonts w:ascii="Times New Roman" w:hAnsi="Times New Roman"/>
                <w:b/>
                <w:bCs/>
                <w:sz w:val="20"/>
                <w:szCs w:val="20"/>
              </w:rPr>
              <w:t>Warunki udziału w postępowaniu i p</w:t>
            </w:r>
            <w:r w:rsidR="009B3822" w:rsidRPr="00096306">
              <w:rPr>
                <w:rFonts w:ascii="Times New Roman" w:hAnsi="Times New Roman"/>
                <w:b/>
                <w:bCs/>
                <w:sz w:val="20"/>
                <w:szCs w:val="20"/>
              </w:rPr>
              <w:t xml:space="preserve">odstawy wykluczenia </w:t>
            </w:r>
          </w:p>
        </w:tc>
      </w:tr>
    </w:tbl>
    <w:p w14:paraId="764FAB91" w14:textId="77777777" w:rsidR="009B3822" w:rsidRPr="00350D4D" w:rsidRDefault="009B3822" w:rsidP="009B3822">
      <w:pPr>
        <w:pStyle w:val="redniasiatka1akcent21"/>
        <w:widowControl w:val="0"/>
        <w:numPr>
          <w:ilvl w:val="1"/>
          <w:numId w:val="13"/>
        </w:numPr>
        <w:autoSpaceDE w:val="0"/>
        <w:autoSpaceDN w:val="0"/>
        <w:adjustRightInd w:val="0"/>
        <w:spacing w:after="0" w:line="264" w:lineRule="auto"/>
        <w:ind w:left="284" w:hanging="284"/>
        <w:jc w:val="both"/>
        <w:rPr>
          <w:rFonts w:ascii="Times New Roman" w:hAnsi="Times New Roman"/>
          <w:sz w:val="20"/>
          <w:szCs w:val="20"/>
        </w:rPr>
      </w:pPr>
      <w:r w:rsidRPr="00350D4D">
        <w:rPr>
          <w:rFonts w:ascii="Times New Roman" w:hAnsi="Times New Roman"/>
          <w:sz w:val="20"/>
          <w:szCs w:val="20"/>
        </w:rPr>
        <w:t>Z postępowania o udzielenie zamówienia wykluczeniu podlegają Wykonawcy, którzy są powiązani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6975C353" w14:textId="77777777" w:rsidR="009B3822" w:rsidRPr="00350D4D" w:rsidRDefault="009B3822" w:rsidP="009B3822">
      <w:pPr>
        <w:pStyle w:val="redniasiatka1akcent21"/>
        <w:widowControl w:val="0"/>
        <w:numPr>
          <w:ilvl w:val="3"/>
          <w:numId w:val="14"/>
        </w:numPr>
        <w:autoSpaceDE w:val="0"/>
        <w:autoSpaceDN w:val="0"/>
        <w:adjustRightInd w:val="0"/>
        <w:spacing w:after="0" w:line="264" w:lineRule="auto"/>
        <w:ind w:left="1134"/>
        <w:jc w:val="both"/>
        <w:rPr>
          <w:rFonts w:ascii="Times New Roman" w:hAnsi="Times New Roman"/>
          <w:sz w:val="20"/>
          <w:szCs w:val="20"/>
        </w:rPr>
      </w:pPr>
      <w:r w:rsidRPr="00350D4D">
        <w:rPr>
          <w:rFonts w:ascii="Times New Roman" w:hAnsi="Times New Roman"/>
          <w:sz w:val="20"/>
          <w:szCs w:val="20"/>
        </w:rPr>
        <w:t>uczestniczeniu w spółce jako wspólnik spółki cywilnej lub spółki osobowej;</w:t>
      </w:r>
    </w:p>
    <w:p w14:paraId="65D3257C" w14:textId="77777777" w:rsidR="009B3822" w:rsidRPr="00350D4D" w:rsidRDefault="009B3822" w:rsidP="009B3822">
      <w:pPr>
        <w:pStyle w:val="redniasiatka1akcent21"/>
        <w:widowControl w:val="0"/>
        <w:numPr>
          <w:ilvl w:val="3"/>
          <w:numId w:val="14"/>
        </w:numPr>
        <w:autoSpaceDE w:val="0"/>
        <w:autoSpaceDN w:val="0"/>
        <w:adjustRightInd w:val="0"/>
        <w:spacing w:after="0" w:line="264" w:lineRule="auto"/>
        <w:ind w:left="1134"/>
        <w:jc w:val="both"/>
        <w:rPr>
          <w:rFonts w:ascii="Times New Roman" w:hAnsi="Times New Roman"/>
          <w:sz w:val="20"/>
          <w:szCs w:val="20"/>
        </w:rPr>
      </w:pPr>
      <w:r w:rsidRPr="00350D4D">
        <w:rPr>
          <w:rFonts w:ascii="Times New Roman" w:hAnsi="Times New Roman"/>
          <w:sz w:val="20"/>
          <w:szCs w:val="20"/>
        </w:rPr>
        <w:t xml:space="preserve">posiadaniu </w:t>
      </w:r>
      <w:r>
        <w:rPr>
          <w:rFonts w:ascii="Times New Roman" w:hAnsi="Times New Roman"/>
          <w:sz w:val="20"/>
          <w:szCs w:val="20"/>
        </w:rPr>
        <w:t xml:space="preserve">co najmniej </w:t>
      </w:r>
      <w:r w:rsidRPr="009215A7">
        <w:rPr>
          <w:rFonts w:ascii="Times New Roman" w:hAnsi="Times New Roman"/>
          <w:sz w:val="20"/>
          <w:szCs w:val="20"/>
        </w:rPr>
        <w:t>10%</w:t>
      </w:r>
      <w:r>
        <w:rPr>
          <w:rFonts w:ascii="Times New Roman" w:hAnsi="Times New Roman"/>
          <w:sz w:val="20"/>
          <w:szCs w:val="20"/>
        </w:rPr>
        <w:t xml:space="preserve"> </w:t>
      </w:r>
      <w:r w:rsidRPr="00350D4D">
        <w:rPr>
          <w:rFonts w:ascii="Times New Roman" w:hAnsi="Times New Roman"/>
          <w:sz w:val="20"/>
          <w:szCs w:val="20"/>
        </w:rPr>
        <w:t xml:space="preserve">udziałów lub </w:t>
      </w:r>
      <w:r w:rsidRPr="009215A7">
        <w:rPr>
          <w:rFonts w:ascii="Times New Roman" w:hAnsi="Times New Roman"/>
          <w:sz w:val="20"/>
          <w:szCs w:val="20"/>
        </w:rPr>
        <w:t>akcji;</w:t>
      </w:r>
    </w:p>
    <w:p w14:paraId="7051FA2F" w14:textId="77777777" w:rsidR="009B3822" w:rsidRDefault="009B3822" w:rsidP="009B3822">
      <w:pPr>
        <w:widowControl w:val="0"/>
        <w:numPr>
          <w:ilvl w:val="3"/>
          <w:numId w:val="14"/>
        </w:numPr>
        <w:autoSpaceDE w:val="0"/>
        <w:autoSpaceDN w:val="0"/>
        <w:adjustRightInd w:val="0"/>
        <w:spacing w:after="0" w:line="264" w:lineRule="auto"/>
        <w:ind w:left="1134"/>
        <w:contextualSpacing/>
        <w:jc w:val="both"/>
        <w:rPr>
          <w:rFonts w:ascii="Times New Roman" w:hAnsi="Times New Roman"/>
          <w:sz w:val="20"/>
          <w:szCs w:val="20"/>
          <w:lang w:val="x-none"/>
        </w:rPr>
      </w:pPr>
      <w:r w:rsidRPr="00350D4D">
        <w:rPr>
          <w:rFonts w:ascii="Times New Roman" w:hAnsi="Times New Roman"/>
          <w:sz w:val="20"/>
          <w:szCs w:val="20"/>
        </w:rPr>
        <w:t xml:space="preserve">pełnieniu funkcji członka organu nadzorczego lub zarządczego, prokurenta, </w:t>
      </w:r>
      <w:r w:rsidRPr="00350D4D">
        <w:rPr>
          <w:rFonts w:ascii="Times New Roman" w:hAnsi="Times New Roman"/>
          <w:sz w:val="20"/>
          <w:szCs w:val="20"/>
          <w:lang w:val="x-none"/>
        </w:rPr>
        <w:t>pełnomocnika;</w:t>
      </w:r>
    </w:p>
    <w:p w14:paraId="13F7CBBF" w14:textId="77777777" w:rsidR="009B3822" w:rsidRPr="009215A7" w:rsidRDefault="009B3822" w:rsidP="009B3822">
      <w:pPr>
        <w:widowControl w:val="0"/>
        <w:numPr>
          <w:ilvl w:val="3"/>
          <w:numId w:val="14"/>
        </w:numPr>
        <w:autoSpaceDE w:val="0"/>
        <w:autoSpaceDN w:val="0"/>
        <w:adjustRightInd w:val="0"/>
        <w:spacing w:after="0" w:line="264" w:lineRule="auto"/>
        <w:ind w:left="1134"/>
        <w:contextualSpacing/>
        <w:jc w:val="both"/>
        <w:rPr>
          <w:rFonts w:ascii="Times New Roman" w:hAnsi="Times New Roman"/>
          <w:sz w:val="20"/>
          <w:szCs w:val="20"/>
          <w:lang w:val="x-none"/>
        </w:rPr>
      </w:pPr>
      <w:r w:rsidRPr="009215A7">
        <w:rPr>
          <w:rFonts w:ascii="Times New Roman" w:eastAsia="Times New Roman" w:hAnsi="Times New Roman"/>
          <w:sz w:val="20"/>
          <w:szCs w:val="20"/>
          <w:lang w:eastAsia="pl-PL"/>
        </w:rPr>
        <w:t>pozostawaniu w związku małżeńskim, w stosunku pokrewieństwa lub powinowactwa w linii prostej, pokrewieństwa drugiego stopnia lub powinowactwa drugiego stopnia w linii bocznej lub w stosunku przysposobienia, opieki lub kurateli.</w:t>
      </w:r>
    </w:p>
    <w:p w14:paraId="24501CCE" w14:textId="77777777" w:rsidR="009B3822" w:rsidRPr="00350D4D" w:rsidRDefault="009B3822" w:rsidP="009B3822">
      <w:pPr>
        <w:pStyle w:val="redniasiatka1akcent21"/>
        <w:widowControl w:val="0"/>
        <w:autoSpaceDE w:val="0"/>
        <w:autoSpaceDN w:val="0"/>
        <w:adjustRightInd w:val="0"/>
        <w:spacing w:after="0" w:line="264" w:lineRule="auto"/>
        <w:ind w:left="1070" w:hanging="361"/>
        <w:jc w:val="both"/>
        <w:rPr>
          <w:rFonts w:ascii="Times New Roman" w:hAnsi="Times New Roman"/>
          <w:sz w:val="20"/>
          <w:szCs w:val="20"/>
        </w:rPr>
      </w:pPr>
    </w:p>
    <w:p w14:paraId="26BDA326" w14:textId="728215E9" w:rsidR="009B3822" w:rsidRDefault="009B3822" w:rsidP="00157ADD">
      <w:pPr>
        <w:pStyle w:val="redniasiatka1akcent21"/>
        <w:widowControl w:val="0"/>
        <w:autoSpaceDE w:val="0"/>
        <w:autoSpaceDN w:val="0"/>
        <w:adjustRightInd w:val="0"/>
        <w:spacing w:after="0" w:line="264" w:lineRule="auto"/>
        <w:ind w:left="0"/>
        <w:jc w:val="both"/>
        <w:rPr>
          <w:rFonts w:ascii="Times New Roman" w:hAnsi="Times New Roman"/>
          <w:sz w:val="20"/>
          <w:szCs w:val="20"/>
        </w:rPr>
      </w:pPr>
      <w:r w:rsidRPr="00350D4D">
        <w:rPr>
          <w:rFonts w:ascii="Times New Roman" w:hAnsi="Times New Roman"/>
          <w:sz w:val="20"/>
          <w:szCs w:val="20"/>
        </w:rPr>
        <w:t xml:space="preserve">Wykonawca zobowiązany jest dołączyć do oferty oświadczenie o braku w/w powiązań według wzoru stanowiącego </w:t>
      </w:r>
      <w:r w:rsidRPr="00350D4D">
        <w:rPr>
          <w:rFonts w:ascii="Times New Roman" w:hAnsi="Times New Roman"/>
          <w:b/>
          <w:sz w:val="20"/>
          <w:szCs w:val="20"/>
        </w:rPr>
        <w:t>Załącznik nr 2</w:t>
      </w:r>
      <w:r w:rsidRPr="00350D4D">
        <w:rPr>
          <w:rFonts w:ascii="Times New Roman" w:hAnsi="Times New Roman"/>
          <w:sz w:val="20"/>
          <w:szCs w:val="20"/>
        </w:rPr>
        <w:t xml:space="preserve"> do niniejszego zapytania ofertowego.</w:t>
      </w:r>
      <w:r>
        <w:rPr>
          <w:rFonts w:ascii="Times New Roman" w:hAnsi="Times New Roman"/>
          <w:sz w:val="20"/>
          <w:szCs w:val="20"/>
        </w:rPr>
        <w:t xml:space="preserve"> </w:t>
      </w:r>
    </w:p>
    <w:p w14:paraId="038F7539" w14:textId="77777777" w:rsidR="00FA717E" w:rsidRPr="00350D4D" w:rsidRDefault="00FA717E" w:rsidP="00157ADD">
      <w:pPr>
        <w:pStyle w:val="redniasiatka1akcent21"/>
        <w:widowControl w:val="0"/>
        <w:autoSpaceDE w:val="0"/>
        <w:autoSpaceDN w:val="0"/>
        <w:adjustRightInd w:val="0"/>
        <w:spacing w:after="0" w:line="264" w:lineRule="auto"/>
        <w:ind w:left="0"/>
        <w:jc w:val="both"/>
        <w:rPr>
          <w:rFonts w:ascii="Times New Roman" w:hAnsi="Times New Roman"/>
          <w:sz w:val="20"/>
          <w:szCs w:val="20"/>
        </w:rPr>
      </w:pPr>
    </w:p>
    <w:p w14:paraId="4AA1669F" w14:textId="0CF1E78B" w:rsidR="00FA717E" w:rsidRDefault="00FA717E" w:rsidP="00934138">
      <w:pPr>
        <w:pStyle w:val="redniasiatka1akcent21"/>
        <w:widowControl w:val="0"/>
        <w:numPr>
          <w:ilvl w:val="0"/>
          <w:numId w:val="13"/>
        </w:numPr>
        <w:autoSpaceDE w:val="0"/>
        <w:autoSpaceDN w:val="0"/>
        <w:adjustRightInd w:val="0"/>
        <w:spacing w:after="0" w:line="264" w:lineRule="auto"/>
        <w:ind w:left="426"/>
        <w:jc w:val="both"/>
        <w:rPr>
          <w:rFonts w:ascii="Times New Roman" w:hAnsi="Times New Roman"/>
          <w:sz w:val="20"/>
          <w:szCs w:val="20"/>
        </w:rPr>
      </w:pPr>
      <w:r>
        <w:rPr>
          <w:rFonts w:ascii="Times New Roman" w:hAnsi="Times New Roman"/>
          <w:sz w:val="20"/>
          <w:szCs w:val="20"/>
        </w:rPr>
        <w:t xml:space="preserve">O udzielenie zamówienia mogą ubiegać się Wykonawcy, którzy spełniają warunek posiadania wiedzy i doświadczenia. Zamawiający uzna spełnienie tego warunku, jeśli Wykonawca zrealizował w okresie ostatnich trzech lat  przed upływem terminu składania ofert, a jeżeli okres działalności jest krótszy – w tym okresie – nie mniej niż 2 usługi w zakresie projektowania i wykonania </w:t>
      </w:r>
      <w:r w:rsidR="00CB439C">
        <w:rPr>
          <w:rFonts w:ascii="Times New Roman" w:hAnsi="Times New Roman"/>
          <w:sz w:val="20"/>
          <w:szCs w:val="20"/>
        </w:rPr>
        <w:t xml:space="preserve">materiałów promocyjnych np. </w:t>
      </w:r>
      <w:r>
        <w:rPr>
          <w:rFonts w:ascii="Times New Roman" w:hAnsi="Times New Roman"/>
          <w:sz w:val="20"/>
          <w:szCs w:val="20"/>
        </w:rPr>
        <w:t>katalogów produktowych</w:t>
      </w:r>
      <w:r w:rsidR="00CB439C">
        <w:rPr>
          <w:rFonts w:ascii="Times New Roman" w:hAnsi="Times New Roman"/>
          <w:sz w:val="20"/>
          <w:szCs w:val="20"/>
        </w:rPr>
        <w:t>, broszur informacyjnych, wzornik</w:t>
      </w:r>
      <w:r w:rsidR="00AE4FB9">
        <w:rPr>
          <w:rFonts w:ascii="Times New Roman" w:hAnsi="Times New Roman"/>
          <w:sz w:val="20"/>
          <w:szCs w:val="20"/>
        </w:rPr>
        <w:t>ów</w:t>
      </w:r>
      <w:r w:rsidR="00CB439C">
        <w:rPr>
          <w:rFonts w:ascii="Times New Roman" w:hAnsi="Times New Roman"/>
          <w:sz w:val="20"/>
          <w:szCs w:val="20"/>
        </w:rPr>
        <w:t xml:space="preserve"> prezentacyjnych</w:t>
      </w:r>
      <w:r w:rsidR="00AE4FB9">
        <w:rPr>
          <w:rFonts w:ascii="Times New Roman" w:hAnsi="Times New Roman"/>
          <w:sz w:val="20"/>
          <w:szCs w:val="20"/>
        </w:rPr>
        <w:t>.</w:t>
      </w:r>
    </w:p>
    <w:p w14:paraId="46CC71C9" w14:textId="77777777" w:rsidR="00934138" w:rsidRDefault="00934138" w:rsidP="00934138">
      <w:pPr>
        <w:pStyle w:val="redniasiatka1akcent21"/>
        <w:widowControl w:val="0"/>
        <w:autoSpaceDE w:val="0"/>
        <w:autoSpaceDN w:val="0"/>
        <w:adjustRightInd w:val="0"/>
        <w:spacing w:after="0" w:line="264" w:lineRule="auto"/>
        <w:jc w:val="both"/>
        <w:rPr>
          <w:rFonts w:ascii="Times New Roman" w:hAnsi="Times New Roman"/>
          <w:sz w:val="20"/>
          <w:szCs w:val="20"/>
        </w:rPr>
      </w:pPr>
    </w:p>
    <w:p w14:paraId="2CEAC365" w14:textId="77777777" w:rsidR="00FA717E" w:rsidRPr="008778C3" w:rsidRDefault="00FA717E" w:rsidP="00FA717E">
      <w:pPr>
        <w:pStyle w:val="redniasiatka1akcent21"/>
        <w:widowControl w:val="0"/>
        <w:autoSpaceDE w:val="0"/>
        <w:autoSpaceDN w:val="0"/>
        <w:adjustRightInd w:val="0"/>
        <w:spacing w:after="0" w:line="264" w:lineRule="auto"/>
        <w:ind w:left="0"/>
        <w:jc w:val="both"/>
        <w:rPr>
          <w:rFonts w:ascii="Times New Roman" w:hAnsi="Times New Roman"/>
          <w:sz w:val="20"/>
          <w:szCs w:val="20"/>
        </w:rPr>
      </w:pPr>
      <w:r w:rsidRPr="008778C3">
        <w:rPr>
          <w:rFonts w:ascii="Times New Roman" w:hAnsi="Times New Roman"/>
          <w:b/>
          <w:bCs/>
          <w:sz w:val="20"/>
          <w:szCs w:val="20"/>
        </w:rPr>
        <w:t xml:space="preserve">Ocena spełnienia tego warunku </w:t>
      </w:r>
      <w:r>
        <w:rPr>
          <w:rFonts w:ascii="Times New Roman" w:hAnsi="Times New Roman"/>
          <w:sz w:val="20"/>
          <w:szCs w:val="20"/>
        </w:rPr>
        <w:t xml:space="preserve">udziału w postępowaniu będzie dokonana na zasadzie spełnia/nie spełnia na podstawie oświadczenia Wykonawcy o spełnianiu warunków udziału w postępowaniu </w:t>
      </w:r>
      <w:r w:rsidRPr="00E65695">
        <w:rPr>
          <w:rFonts w:ascii="Times New Roman" w:hAnsi="Times New Roman"/>
          <w:b/>
          <w:bCs/>
          <w:sz w:val="20"/>
          <w:szCs w:val="20"/>
        </w:rPr>
        <w:t>(Załącznik nr 4)</w:t>
      </w:r>
      <w:r w:rsidRPr="00E65695">
        <w:rPr>
          <w:rFonts w:ascii="Times New Roman" w:hAnsi="Times New Roman"/>
          <w:sz w:val="20"/>
          <w:szCs w:val="20"/>
        </w:rPr>
        <w:t xml:space="preserve"> oraz</w:t>
      </w:r>
      <w:r>
        <w:rPr>
          <w:rFonts w:ascii="Times New Roman" w:hAnsi="Times New Roman"/>
          <w:sz w:val="20"/>
          <w:szCs w:val="20"/>
        </w:rPr>
        <w:t xml:space="preserve"> dokumentów potwierdzających należytą realizację usług, mogą to być w szczególności referencje odbiorców usług lub inne dokumenty przedstawiające zakres zrealizowanych prac, które Wykonawca jest zobowiązany dołączyć do oferty. Z załączonych dokumentów musi jednoznacznie wynikać zakres zrealizowanych usług, termin realizacji oraz dla jakiego podmiotu zrealizowano usługi.</w:t>
      </w:r>
    </w:p>
    <w:p w14:paraId="5428B2AF" w14:textId="77777777" w:rsidR="009B3822" w:rsidRPr="00096306" w:rsidRDefault="009B3822" w:rsidP="009B3822">
      <w:pPr>
        <w:pStyle w:val="redniasiatka1akcent210"/>
        <w:widowControl w:val="0"/>
        <w:autoSpaceDE w:val="0"/>
        <w:autoSpaceDN w:val="0"/>
        <w:adjustRightInd w:val="0"/>
        <w:spacing w:after="0" w:line="264" w:lineRule="auto"/>
        <w:ind w:left="0"/>
        <w:jc w:val="both"/>
        <w:rPr>
          <w:rFonts w:ascii="Times New Roman" w:hAnsi="Times New Roman"/>
          <w:sz w:val="20"/>
          <w:szCs w:val="20"/>
          <w:lang w:val="pl-PL"/>
        </w:rPr>
      </w:pPr>
    </w:p>
    <w:tbl>
      <w:tblPr>
        <w:tblW w:w="486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8992"/>
      </w:tblGrid>
      <w:tr w:rsidR="009B3822" w:rsidRPr="00096306" w14:paraId="330E16B7" w14:textId="77777777" w:rsidTr="00E36F82">
        <w:trPr>
          <w:tblCellSpacing w:w="15" w:type="dxa"/>
        </w:trPr>
        <w:tc>
          <w:tcPr>
            <w:tcW w:w="4967" w:type="pct"/>
            <w:shd w:val="clear" w:color="auto" w:fill="D9D9D9"/>
          </w:tcPr>
          <w:p w14:paraId="385BC129" w14:textId="77777777" w:rsidR="009B3822" w:rsidRPr="00096306" w:rsidRDefault="009B3822" w:rsidP="00E36F82">
            <w:pPr>
              <w:pStyle w:val="Jasnasiatkaakcent31"/>
              <w:spacing w:after="0" w:line="264" w:lineRule="auto"/>
              <w:ind w:left="0"/>
              <w:jc w:val="both"/>
              <w:rPr>
                <w:rFonts w:ascii="Times New Roman" w:hAnsi="Times New Roman"/>
                <w:b/>
                <w:bCs/>
                <w:sz w:val="20"/>
                <w:szCs w:val="20"/>
              </w:rPr>
            </w:pPr>
            <w:r w:rsidRPr="00096306">
              <w:rPr>
                <w:rFonts w:ascii="Times New Roman" w:hAnsi="Times New Roman"/>
                <w:b/>
                <w:bCs/>
                <w:sz w:val="20"/>
                <w:szCs w:val="20"/>
              </w:rPr>
              <w:t>6.Opis sposobu obliczenia ceny oferty</w:t>
            </w:r>
          </w:p>
        </w:tc>
      </w:tr>
    </w:tbl>
    <w:p w14:paraId="3E8A35A2" w14:textId="77777777" w:rsidR="009B3822" w:rsidRPr="00096306" w:rsidRDefault="009B3822" w:rsidP="009B3822">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t xml:space="preserve">Wykonawca zobowiązany jest do podania ceny za realizację przedmiotu zamówienia zgodnie z formularzem ofertowym. </w:t>
      </w:r>
    </w:p>
    <w:p w14:paraId="573868CF" w14:textId="77777777" w:rsidR="009B3822" w:rsidRPr="00096306" w:rsidRDefault="009B3822" w:rsidP="009B3822">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t xml:space="preserve">Podana w ofercie cena musi być wyrażona w PLN. Cena musi uwzględniać wszystkie wymagania niniejszego zapytania ofertowego oraz obejmować wszelkie koszty związane z terminowym i prawidłowym wykonaniem przedmiotu zamówienia oraz warunkami i wytycznymi stawianymi przez Zamawiającego, odnoszącymi się do przedmiotu zamówienia. </w:t>
      </w:r>
    </w:p>
    <w:p w14:paraId="2A19A8B0" w14:textId="77777777" w:rsidR="009B3822" w:rsidRPr="00096306" w:rsidRDefault="009B3822" w:rsidP="009B3822">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lastRenderedPageBreak/>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35693976" w14:textId="77777777" w:rsidR="009B3822" w:rsidRPr="00096306" w:rsidRDefault="009B3822" w:rsidP="009B3822">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t>Ceną oferty jest cena brutto za realizację przedmiotu zamówienia.</w:t>
      </w:r>
    </w:p>
    <w:p w14:paraId="20CE2F52" w14:textId="77777777" w:rsidR="009B3822" w:rsidRPr="00096306" w:rsidRDefault="009B3822" w:rsidP="009B3822">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20FA3342" w14:textId="3D5C44F7" w:rsidR="009B3822" w:rsidRPr="00096306" w:rsidRDefault="009B3822" w:rsidP="009B3822">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t xml:space="preserve">Zamawiający </w:t>
      </w:r>
      <w:r>
        <w:rPr>
          <w:rFonts w:ascii="Times New Roman" w:hAnsi="Times New Roman"/>
          <w:sz w:val="20"/>
          <w:szCs w:val="20"/>
        </w:rPr>
        <w:t xml:space="preserve">nie </w:t>
      </w:r>
      <w:r w:rsidRPr="00096306">
        <w:rPr>
          <w:rFonts w:ascii="Times New Roman" w:hAnsi="Times New Roman"/>
          <w:sz w:val="20"/>
          <w:szCs w:val="20"/>
        </w:rPr>
        <w:t>dopuszcza możliwoś</w:t>
      </w:r>
      <w:r w:rsidR="00157ADD">
        <w:rPr>
          <w:rFonts w:ascii="Times New Roman" w:hAnsi="Times New Roman"/>
          <w:sz w:val="20"/>
          <w:szCs w:val="20"/>
        </w:rPr>
        <w:t xml:space="preserve">ci </w:t>
      </w:r>
      <w:r w:rsidRPr="00096306">
        <w:rPr>
          <w:rFonts w:ascii="Times New Roman" w:hAnsi="Times New Roman"/>
          <w:sz w:val="20"/>
          <w:szCs w:val="20"/>
        </w:rPr>
        <w:t>składania ofert częściowych oraz wyboru częściowego.</w:t>
      </w:r>
    </w:p>
    <w:p w14:paraId="7406FB9E" w14:textId="38DC9468" w:rsidR="009B3822" w:rsidRPr="00E65695" w:rsidRDefault="009B3822" w:rsidP="00E65695">
      <w:pPr>
        <w:pStyle w:val="Jasnasiatkaakcent31"/>
        <w:numPr>
          <w:ilvl w:val="0"/>
          <w:numId w:val="7"/>
        </w:numPr>
        <w:spacing w:after="0" w:line="264" w:lineRule="auto"/>
        <w:jc w:val="both"/>
        <w:rPr>
          <w:rFonts w:ascii="Times New Roman" w:hAnsi="Times New Roman"/>
          <w:sz w:val="20"/>
          <w:szCs w:val="20"/>
        </w:rPr>
      </w:pPr>
      <w:r w:rsidRPr="00096306">
        <w:rPr>
          <w:rFonts w:ascii="Times New Roman" w:hAnsi="Times New Roman"/>
          <w:sz w:val="20"/>
          <w:szCs w:val="20"/>
        </w:rPr>
        <w:t>Zamawiający nie dopuszcza możliwości składania ofert wariantowych.</w:t>
      </w:r>
    </w:p>
    <w:tbl>
      <w:tblPr>
        <w:tblW w:w="487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9016"/>
      </w:tblGrid>
      <w:tr w:rsidR="009B3822" w:rsidRPr="00096306" w14:paraId="6D95E135" w14:textId="77777777" w:rsidTr="00E36F82">
        <w:trPr>
          <w:tblCellSpacing w:w="15" w:type="dxa"/>
        </w:trPr>
        <w:tc>
          <w:tcPr>
            <w:tcW w:w="4967" w:type="pct"/>
            <w:shd w:val="clear" w:color="auto" w:fill="D9D9D9"/>
          </w:tcPr>
          <w:p w14:paraId="4AEFD39C" w14:textId="77777777" w:rsidR="009B3822" w:rsidRPr="00096306" w:rsidRDefault="009B3822" w:rsidP="00E36F82">
            <w:pPr>
              <w:pStyle w:val="Jasnasiatkaakcent31"/>
              <w:spacing w:after="0" w:line="264" w:lineRule="auto"/>
              <w:ind w:left="0"/>
              <w:jc w:val="both"/>
              <w:rPr>
                <w:rFonts w:ascii="Times New Roman" w:hAnsi="Times New Roman"/>
                <w:b/>
                <w:bCs/>
                <w:sz w:val="20"/>
                <w:szCs w:val="20"/>
              </w:rPr>
            </w:pPr>
            <w:r w:rsidRPr="00096306">
              <w:rPr>
                <w:rFonts w:ascii="Times New Roman" w:hAnsi="Times New Roman"/>
                <w:b/>
                <w:bCs/>
                <w:sz w:val="20"/>
                <w:szCs w:val="20"/>
              </w:rPr>
              <w:t>7. Opis kryteriów, którymi Zamawiający będzie się kierował, przy wyborze oferty wraz z podaniem znaczenia tych kryteriów</w:t>
            </w:r>
          </w:p>
        </w:tc>
      </w:tr>
    </w:tbl>
    <w:p w14:paraId="29EDB0C8" w14:textId="214D3A0C" w:rsidR="009B3822" w:rsidRPr="00096306" w:rsidRDefault="009B3822" w:rsidP="009B3822">
      <w:pPr>
        <w:pStyle w:val="Jasnasiatkaakcent31"/>
        <w:numPr>
          <w:ilvl w:val="0"/>
          <w:numId w:val="8"/>
        </w:numPr>
        <w:tabs>
          <w:tab w:val="left" w:pos="-142"/>
        </w:tabs>
        <w:spacing w:after="0" w:line="264" w:lineRule="auto"/>
        <w:jc w:val="both"/>
        <w:rPr>
          <w:rFonts w:ascii="Times New Roman" w:hAnsi="Times New Roman"/>
          <w:sz w:val="20"/>
          <w:szCs w:val="20"/>
        </w:rPr>
      </w:pPr>
      <w:r w:rsidRPr="00096306">
        <w:rPr>
          <w:rFonts w:ascii="Times New Roman" w:hAnsi="Times New Roman"/>
          <w:sz w:val="20"/>
          <w:szCs w:val="20"/>
        </w:rPr>
        <w:t>Kryteria oceny ofert</w:t>
      </w:r>
      <w:r w:rsidR="00E65695">
        <w:rPr>
          <w:rFonts w:ascii="Times New Roman" w:hAnsi="Times New Roman"/>
          <w:sz w:val="20"/>
          <w:szCs w:val="20"/>
        </w:rPr>
        <w:t>:</w:t>
      </w:r>
      <w:r w:rsidRPr="00096306">
        <w:rPr>
          <w:rFonts w:ascii="Times New Roman" w:hAnsi="Times New Roman"/>
          <w:sz w:val="20"/>
          <w:szCs w:val="20"/>
        </w:rPr>
        <w:t xml:space="preserve"> </w:t>
      </w:r>
    </w:p>
    <w:p w14:paraId="1EA3AC52" w14:textId="77777777" w:rsidR="009B3822" w:rsidRPr="00096306" w:rsidRDefault="009B3822" w:rsidP="009B3822">
      <w:pPr>
        <w:pStyle w:val="redniasiatka1akcent21"/>
        <w:tabs>
          <w:tab w:val="left" w:pos="-142"/>
        </w:tabs>
        <w:spacing w:after="0" w:line="264" w:lineRule="auto"/>
        <w:ind w:left="0"/>
        <w:jc w:val="both"/>
        <w:rPr>
          <w:rFonts w:ascii="Times New Roman" w:hAnsi="Times New Roman"/>
          <w:sz w:val="20"/>
          <w:szCs w:val="20"/>
        </w:rPr>
      </w:pPr>
    </w:p>
    <w:p w14:paraId="08167A18" w14:textId="77777777" w:rsidR="009B3822" w:rsidRPr="00096306" w:rsidRDefault="009B3822" w:rsidP="009B3822">
      <w:pPr>
        <w:spacing w:after="0" w:line="264" w:lineRule="auto"/>
        <w:ind w:left="720"/>
        <w:rPr>
          <w:rFonts w:ascii="Times New Roman" w:hAnsi="Times New Roman"/>
          <w:sz w:val="20"/>
          <w:szCs w:val="20"/>
          <w:lang w:eastAsia="hi-IN"/>
        </w:rPr>
      </w:pPr>
      <w:r w:rsidRPr="00096306">
        <w:rPr>
          <w:rFonts w:ascii="Times New Roman" w:hAnsi="Times New Roman"/>
          <w:b/>
          <w:sz w:val="20"/>
          <w:szCs w:val="20"/>
        </w:rPr>
        <w:t>Cena brutto</w:t>
      </w:r>
      <w:r w:rsidRPr="00096306">
        <w:rPr>
          <w:rFonts w:ascii="Times New Roman" w:hAnsi="Times New Roman"/>
          <w:sz w:val="20"/>
          <w:szCs w:val="20"/>
        </w:rPr>
        <w:t xml:space="preserve"> – waga punktowa </w:t>
      </w:r>
      <w:r>
        <w:rPr>
          <w:rFonts w:ascii="Times New Roman" w:hAnsi="Times New Roman"/>
          <w:sz w:val="20"/>
          <w:szCs w:val="20"/>
        </w:rPr>
        <w:t>10</w:t>
      </w:r>
      <w:r w:rsidRPr="00096306">
        <w:rPr>
          <w:rFonts w:ascii="Times New Roman" w:hAnsi="Times New Roman"/>
          <w:sz w:val="20"/>
          <w:szCs w:val="20"/>
        </w:rPr>
        <w:t>0 pkt. (</w:t>
      </w:r>
      <w:r>
        <w:rPr>
          <w:rFonts w:ascii="Times New Roman" w:hAnsi="Times New Roman"/>
          <w:sz w:val="20"/>
          <w:szCs w:val="20"/>
        </w:rPr>
        <w:t>10</w:t>
      </w:r>
      <w:r w:rsidRPr="00096306">
        <w:rPr>
          <w:rFonts w:ascii="Times New Roman" w:hAnsi="Times New Roman"/>
          <w:sz w:val="20"/>
          <w:szCs w:val="20"/>
        </w:rPr>
        <w:t>0%)</w:t>
      </w:r>
    </w:p>
    <w:p w14:paraId="615695F3" w14:textId="77777777" w:rsidR="009B3822" w:rsidRPr="00096306" w:rsidRDefault="009B3822" w:rsidP="009B3822">
      <w:pPr>
        <w:spacing w:after="0" w:line="264" w:lineRule="auto"/>
        <w:rPr>
          <w:rFonts w:ascii="Times New Roman" w:hAnsi="Times New Roman"/>
          <w:sz w:val="20"/>
          <w:szCs w:val="20"/>
        </w:rPr>
      </w:pPr>
    </w:p>
    <w:p w14:paraId="54AE2C28" w14:textId="3F282E8A" w:rsidR="009B3822" w:rsidRDefault="009B3822" w:rsidP="00B244F9">
      <w:pPr>
        <w:spacing w:after="0" w:line="264" w:lineRule="auto"/>
        <w:rPr>
          <w:rFonts w:ascii="Times New Roman" w:hAnsi="Times New Roman"/>
          <w:sz w:val="20"/>
          <w:szCs w:val="20"/>
        </w:rPr>
      </w:pPr>
      <w:r w:rsidRPr="00096306">
        <w:rPr>
          <w:rFonts w:ascii="Times New Roman" w:hAnsi="Times New Roman"/>
          <w:sz w:val="20"/>
          <w:szCs w:val="20"/>
        </w:rPr>
        <w:t>Liczba punktów w kryterium „Cena brutto” będzie przyznawana według poniższego wzoru:</w:t>
      </w:r>
    </w:p>
    <w:p w14:paraId="38E0EC46" w14:textId="77777777" w:rsidR="009B3822" w:rsidRPr="00096306" w:rsidRDefault="009B3822" w:rsidP="009B3822">
      <w:pPr>
        <w:spacing w:after="0" w:line="264" w:lineRule="auto"/>
        <w:jc w:val="center"/>
        <w:rPr>
          <w:rFonts w:ascii="Times New Roman" w:hAnsi="Times New Roman"/>
          <w:sz w:val="20"/>
          <w:szCs w:val="20"/>
        </w:rPr>
      </w:pPr>
    </w:p>
    <w:p w14:paraId="27D508EE" w14:textId="77777777" w:rsidR="009B3822" w:rsidRPr="00096306" w:rsidRDefault="009B3822" w:rsidP="009B3822">
      <w:pPr>
        <w:spacing w:after="0" w:line="264" w:lineRule="auto"/>
        <w:jc w:val="center"/>
        <w:rPr>
          <w:rFonts w:ascii="Times New Roman" w:hAnsi="Times New Roman"/>
          <w:sz w:val="20"/>
          <w:szCs w:val="20"/>
        </w:rPr>
      </w:pPr>
      <w:r w:rsidRPr="00096306">
        <w:rPr>
          <w:rFonts w:ascii="Times New Roman" w:hAnsi="Times New Roman"/>
          <w:sz w:val="20"/>
          <w:szCs w:val="20"/>
        </w:rPr>
        <w:t>Najniższa wartość oferty brutto wśród otrzymanych ofert,</w:t>
      </w:r>
    </w:p>
    <w:p w14:paraId="32C46196" w14:textId="77777777" w:rsidR="009B3822" w:rsidRPr="00096306" w:rsidRDefault="009B3822" w:rsidP="009B3822">
      <w:pPr>
        <w:spacing w:after="0" w:line="264" w:lineRule="auto"/>
        <w:jc w:val="center"/>
        <w:rPr>
          <w:rFonts w:ascii="Times New Roman" w:hAnsi="Times New Roman"/>
          <w:sz w:val="20"/>
          <w:szCs w:val="20"/>
        </w:rPr>
      </w:pPr>
      <w:r w:rsidRPr="00096306">
        <w:rPr>
          <w:rFonts w:ascii="Times New Roman" w:hAnsi="Times New Roman"/>
          <w:sz w:val="20"/>
          <w:szCs w:val="20"/>
        </w:rPr>
        <w:t xml:space="preserve">                     --------------------------------------------------------------</w:t>
      </w:r>
      <w:r w:rsidRPr="00096306">
        <w:rPr>
          <w:rFonts w:ascii="Times New Roman" w:hAnsi="Times New Roman"/>
          <w:sz w:val="20"/>
          <w:szCs w:val="20"/>
        </w:rPr>
        <w:tab/>
        <w:t xml:space="preserve">        x </w:t>
      </w:r>
      <w:r>
        <w:rPr>
          <w:rFonts w:ascii="Times New Roman" w:hAnsi="Times New Roman"/>
          <w:sz w:val="20"/>
          <w:szCs w:val="20"/>
        </w:rPr>
        <w:t>10</w:t>
      </w:r>
      <w:r w:rsidRPr="00096306">
        <w:rPr>
          <w:rFonts w:ascii="Times New Roman" w:hAnsi="Times New Roman"/>
          <w:sz w:val="20"/>
          <w:szCs w:val="20"/>
        </w:rPr>
        <w:t>0</w:t>
      </w:r>
    </w:p>
    <w:p w14:paraId="32E08A24" w14:textId="77777777" w:rsidR="009B3822" w:rsidRPr="00096306" w:rsidRDefault="009B3822" w:rsidP="009B3822">
      <w:pPr>
        <w:spacing w:after="0" w:line="264" w:lineRule="auto"/>
        <w:jc w:val="center"/>
        <w:rPr>
          <w:rFonts w:ascii="Times New Roman" w:hAnsi="Times New Roman"/>
          <w:sz w:val="20"/>
          <w:szCs w:val="20"/>
        </w:rPr>
      </w:pPr>
      <w:r w:rsidRPr="00096306">
        <w:rPr>
          <w:rFonts w:ascii="Times New Roman" w:hAnsi="Times New Roman"/>
          <w:sz w:val="20"/>
          <w:szCs w:val="20"/>
        </w:rPr>
        <w:t>Wartość brutto wskazana w badanej ofercie</w:t>
      </w:r>
    </w:p>
    <w:p w14:paraId="6B2047F7" w14:textId="77777777" w:rsidR="009B3822" w:rsidRPr="00096306" w:rsidRDefault="009B3822" w:rsidP="009B3822">
      <w:pPr>
        <w:spacing w:after="0" w:line="264" w:lineRule="auto"/>
        <w:jc w:val="center"/>
        <w:rPr>
          <w:rFonts w:ascii="Times New Roman" w:hAnsi="Times New Roman"/>
          <w:sz w:val="20"/>
          <w:szCs w:val="20"/>
        </w:rPr>
      </w:pPr>
    </w:p>
    <w:p w14:paraId="5075B41C" w14:textId="77777777" w:rsidR="009B3822" w:rsidRPr="00096306" w:rsidRDefault="009B3822" w:rsidP="009B3822">
      <w:pPr>
        <w:spacing w:after="0" w:line="264" w:lineRule="auto"/>
        <w:jc w:val="center"/>
        <w:rPr>
          <w:rFonts w:ascii="Times New Roman" w:hAnsi="Times New Roman"/>
          <w:sz w:val="20"/>
          <w:szCs w:val="20"/>
        </w:rPr>
      </w:pPr>
    </w:p>
    <w:p w14:paraId="54F6448A" w14:textId="77777777" w:rsidR="009B3822" w:rsidRPr="00096306" w:rsidRDefault="009B3822" w:rsidP="009B3822">
      <w:pPr>
        <w:numPr>
          <w:ilvl w:val="0"/>
          <w:numId w:val="8"/>
        </w:numPr>
        <w:spacing w:after="0" w:line="264" w:lineRule="auto"/>
        <w:jc w:val="both"/>
        <w:rPr>
          <w:rFonts w:ascii="Times New Roman" w:hAnsi="Times New Roman"/>
          <w:sz w:val="20"/>
          <w:szCs w:val="20"/>
        </w:rPr>
      </w:pPr>
      <w:r w:rsidRPr="00096306">
        <w:rPr>
          <w:rFonts w:ascii="Times New Roman" w:hAnsi="Times New Roman"/>
          <w:sz w:val="20"/>
          <w:szCs w:val="20"/>
        </w:rPr>
        <w:t>Punkty będą liczone z  dokładnością do dwóch miejsc po przecinku, stosując powszechne zasady zaokrąglania.</w:t>
      </w:r>
    </w:p>
    <w:p w14:paraId="06B03F92" w14:textId="77777777" w:rsidR="009B3822" w:rsidRPr="00096306" w:rsidRDefault="009B3822" w:rsidP="009B3822">
      <w:pPr>
        <w:numPr>
          <w:ilvl w:val="0"/>
          <w:numId w:val="8"/>
        </w:numPr>
        <w:spacing w:after="0" w:line="264" w:lineRule="auto"/>
        <w:jc w:val="both"/>
        <w:rPr>
          <w:rFonts w:ascii="Times New Roman" w:hAnsi="Times New Roman"/>
          <w:sz w:val="20"/>
          <w:szCs w:val="20"/>
        </w:rPr>
      </w:pPr>
      <w:r w:rsidRPr="00096306">
        <w:rPr>
          <w:rFonts w:ascii="Times New Roman" w:hAnsi="Times New Roman"/>
          <w:sz w:val="20"/>
          <w:szCs w:val="20"/>
        </w:rPr>
        <w:t xml:space="preserve">Zamawiający udzieli zamówienia Wykonawcy, którego oferta odpowiada wszystkim wymogom zawartym w zapytaniu ofertowym i zostanie oceniona w podanym kryterium wyboru jako najkorzystniejsza – uzyskując najwyższą liczbę punktów. </w:t>
      </w:r>
    </w:p>
    <w:p w14:paraId="32838AEC" w14:textId="77777777" w:rsidR="009B3822" w:rsidRPr="00096306" w:rsidRDefault="009B3822" w:rsidP="009B3822">
      <w:pPr>
        <w:numPr>
          <w:ilvl w:val="0"/>
          <w:numId w:val="8"/>
        </w:numPr>
        <w:spacing w:after="0" w:line="264" w:lineRule="auto"/>
        <w:jc w:val="both"/>
        <w:rPr>
          <w:rFonts w:ascii="Times New Roman" w:hAnsi="Times New Roman"/>
          <w:sz w:val="20"/>
          <w:szCs w:val="20"/>
        </w:rPr>
      </w:pPr>
      <w:r w:rsidRPr="00096306">
        <w:rPr>
          <w:rFonts w:ascii="Times New Roman" w:hAnsi="Times New Roman"/>
          <w:sz w:val="20"/>
          <w:szCs w:val="20"/>
        </w:rPr>
        <w:t xml:space="preserve">W przypadku odmowy podpisania umowy przez wybranego Wykonawcę, Zamawiający może zawrzeć     umowę z Wykonawcą, który spełnia wymagania zapytania ofertowego i którego oferta uzyskała kolejno najwyższą liczbę punktów. </w:t>
      </w:r>
    </w:p>
    <w:p w14:paraId="7B755320" w14:textId="77777777" w:rsidR="009B3822" w:rsidRPr="00096306" w:rsidRDefault="009B3822" w:rsidP="009B3822">
      <w:pPr>
        <w:numPr>
          <w:ilvl w:val="0"/>
          <w:numId w:val="8"/>
        </w:numPr>
        <w:spacing w:after="0"/>
        <w:jc w:val="both"/>
        <w:rPr>
          <w:rFonts w:ascii="Times New Roman" w:hAnsi="Times New Roman"/>
          <w:sz w:val="20"/>
          <w:szCs w:val="20"/>
        </w:rPr>
      </w:pPr>
      <w:r w:rsidRPr="00096306">
        <w:rPr>
          <w:rFonts w:ascii="Times New Roman" w:hAnsi="Times New Roman"/>
          <w:sz w:val="20"/>
          <w:szCs w:val="20"/>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5F02F932" w14:textId="77777777" w:rsidR="009B3822" w:rsidRPr="00096306" w:rsidRDefault="009B3822" w:rsidP="009B3822">
      <w:pPr>
        <w:spacing w:after="0" w:line="264" w:lineRule="auto"/>
        <w:ind w:left="360"/>
        <w:jc w:val="both"/>
        <w:rPr>
          <w:rFonts w:ascii="Times New Roman" w:hAnsi="Times New Roman"/>
          <w:sz w:val="20"/>
          <w:szCs w:val="20"/>
        </w:rPr>
      </w:pPr>
    </w:p>
    <w:tbl>
      <w:tblPr>
        <w:tblW w:w="4954"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9157"/>
      </w:tblGrid>
      <w:tr w:rsidR="009B3822" w:rsidRPr="00096306" w14:paraId="09F8E209" w14:textId="77777777" w:rsidTr="00E36F82">
        <w:trPr>
          <w:tblCellSpacing w:w="15" w:type="dxa"/>
        </w:trPr>
        <w:tc>
          <w:tcPr>
            <w:tcW w:w="4967" w:type="pct"/>
            <w:shd w:val="clear" w:color="auto" w:fill="D9D9D9"/>
          </w:tcPr>
          <w:p w14:paraId="101ED5B3" w14:textId="77777777" w:rsidR="009B3822" w:rsidRPr="00096306" w:rsidRDefault="009B3822" w:rsidP="00E36F82">
            <w:pPr>
              <w:pStyle w:val="Jasnasiatkaakcent31"/>
              <w:spacing w:after="0" w:line="264" w:lineRule="auto"/>
              <w:ind w:left="0"/>
              <w:jc w:val="both"/>
              <w:rPr>
                <w:rFonts w:ascii="Times New Roman" w:hAnsi="Times New Roman"/>
                <w:b/>
                <w:bCs/>
                <w:sz w:val="20"/>
                <w:szCs w:val="20"/>
              </w:rPr>
            </w:pPr>
            <w:r w:rsidRPr="00096306">
              <w:rPr>
                <w:rFonts w:ascii="Times New Roman" w:hAnsi="Times New Roman"/>
                <w:b/>
                <w:bCs/>
                <w:sz w:val="20"/>
                <w:szCs w:val="20"/>
              </w:rPr>
              <w:t xml:space="preserve">8.  Sposób przygotowania oferty </w:t>
            </w:r>
          </w:p>
        </w:tc>
      </w:tr>
    </w:tbl>
    <w:p w14:paraId="2C043AFA" w14:textId="77777777" w:rsidR="009B3822" w:rsidRPr="00096306" w:rsidRDefault="009B3822" w:rsidP="009B3822">
      <w:pPr>
        <w:numPr>
          <w:ilvl w:val="0"/>
          <w:numId w:val="9"/>
        </w:numPr>
        <w:spacing w:after="0" w:line="240" w:lineRule="auto"/>
        <w:ind w:left="284" w:hanging="284"/>
        <w:contextualSpacing/>
        <w:jc w:val="both"/>
        <w:rPr>
          <w:rFonts w:ascii="Times New Roman" w:hAnsi="Times New Roman"/>
          <w:sz w:val="20"/>
          <w:szCs w:val="20"/>
        </w:rPr>
      </w:pPr>
      <w:r w:rsidRPr="00096306">
        <w:rPr>
          <w:rFonts w:ascii="Times New Roman" w:hAnsi="Times New Roman"/>
          <w:sz w:val="20"/>
          <w:szCs w:val="20"/>
        </w:rPr>
        <w:t xml:space="preserve">Ofertę sporządzić należy na druku „Formularz ofertowy” stanowiącym </w:t>
      </w:r>
      <w:r w:rsidRPr="00096306">
        <w:rPr>
          <w:rFonts w:ascii="Times New Roman" w:hAnsi="Times New Roman"/>
          <w:b/>
          <w:sz w:val="20"/>
          <w:szCs w:val="20"/>
        </w:rPr>
        <w:t xml:space="preserve">Załącznik nr </w:t>
      </w:r>
      <w:r>
        <w:rPr>
          <w:rFonts w:ascii="Times New Roman" w:hAnsi="Times New Roman"/>
          <w:b/>
          <w:sz w:val="20"/>
          <w:szCs w:val="20"/>
        </w:rPr>
        <w:t>1</w:t>
      </w:r>
      <w:r w:rsidRPr="00096306">
        <w:rPr>
          <w:rFonts w:ascii="Times New Roman" w:hAnsi="Times New Roman"/>
          <w:b/>
          <w:sz w:val="20"/>
          <w:szCs w:val="20"/>
        </w:rPr>
        <w:t xml:space="preserve"> </w:t>
      </w:r>
      <w:r w:rsidRPr="00096306">
        <w:rPr>
          <w:rFonts w:ascii="Times New Roman" w:hAnsi="Times New Roman"/>
          <w:sz w:val="20"/>
          <w:szCs w:val="20"/>
        </w:rPr>
        <w:t xml:space="preserve">do niniejszego zapytania ofertowego, w języku polskim, w formie pisemnej, czytelnie, wypełniając nieścieralnym atramentem lub długopisem, maszynowo lub komputerowo. Oferta Wykonawcy oraz załączone do niej dokumenty muszą być podpisane przez osobę/osoby uprawnione do reprezentowania Wykonawcy zgodnie z reprezentacją wynikającą z rejestru bądź ewidencji, lub na podstawie udzielonego pełnomocnictwa. Pełnomocnictwo do oferty należy dołączyć w oryginale lub w postaci kopii poświadczonej za zgodność z oryginałem. </w:t>
      </w:r>
    </w:p>
    <w:p w14:paraId="39575C24" w14:textId="646D89D6" w:rsidR="009B3822" w:rsidRPr="00096306" w:rsidRDefault="009B3822" w:rsidP="009B3822">
      <w:pPr>
        <w:numPr>
          <w:ilvl w:val="0"/>
          <w:numId w:val="9"/>
        </w:numPr>
        <w:spacing w:after="0" w:line="240" w:lineRule="auto"/>
        <w:ind w:left="284" w:hanging="284"/>
        <w:contextualSpacing/>
        <w:jc w:val="both"/>
        <w:rPr>
          <w:rFonts w:ascii="Times New Roman" w:hAnsi="Times New Roman"/>
          <w:sz w:val="20"/>
          <w:szCs w:val="20"/>
        </w:rPr>
      </w:pPr>
      <w:r w:rsidRPr="00096306">
        <w:rPr>
          <w:rFonts w:ascii="Times New Roman" w:hAnsi="Times New Roman"/>
          <w:sz w:val="20"/>
          <w:szCs w:val="20"/>
        </w:rPr>
        <w:t>W przypadku, gdy oferta i/lub załączniki do oferty zostaną podpisane przez osobę/osoby inne niż to wynika z dokumentów rejestrowych Wykonawcy, a Wykonawca nie dołączy do oferty stosownego pełnomocnictwa, o którym mowa w pkt 1, Zamawiający wezwie Wykonawcę poprzez dołączenie pełnomocnictwa potwierdzającego umocowanie osoby/osób, które podpisały ofertę.</w:t>
      </w:r>
    </w:p>
    <w:p w14:paraId="6776AA51" w14:textId="77777777" w:rsidR="009B3822" w:rsidRPr="00096306" w:rsidRDefault="009B3822" w:rsidP="009B3822">
      <w:pPr>
        <w:pStyle w:val="Jasnasiatkaakcent31"/>
        <w:numPr>
          <w:ilvl w:val="0"/>
          <w:numId w:val="9"/>
        </w:numPr>
        <w:spacing w:after="0" w:line="264" w:lineRule="auto"/>
        <w:ind w:left="284" w:hanging="284"/>
        <w:jc w:val="both"/>
        <w:rPr>
          <w:rFonts w:ascii="Times New Roman" w:hAnsi="Times New Roman"/>
          <w:sz w:val="20"/>
          <w:szCs w:val="20"/>
        </w:rPr>
      </w:pPr>
      <w:r w:rsidRPr="00096306">
        <w:rPr>
          <w:rFonts w:ascii="Times New Roman" w:hAnsi="Times New Roman"/>
          <w:bCs/>
          <w:sz w:val="20"/>
          <w:szCs w:val="20"/>
        </w:rPr>
        <w:t xml:space="preserve">Do Formularza ofertowego stanowiącego </w:t>
      </w:r>
      <w:r w:rsidRPr="00096306">
        <w:rPr>
          <w:rFonts w:ascii="Times New Roman" w:hAnsi="Times New Roman"/>
          <w:b/>
          <w:bCs/>
          <w:sz w:val="20"/>
          <w:szCs w:val="20"/>
        </w:rPr>
        <w:t xml:space="preserve">Załącznik nr </w:t>
      </w:r>
      <w:r>
        <w:rPr>
          <w:rFonts w:ascii="Times New Roman" w:hAnsi="Times New Roman"/>
          <w:b/>
          <w:bCs/>
          <w:sz w:val="20"/>
          <w:szCs w:val="20"/>
        </w:rPr>
        <w:t>1</w:t>
      </w:r>
      <w:r w:rsidRPr="00096306">
        <w:rPr>
          <w:rFonts w:ascii="Times New Roman" w:hAnsi="Times New Roman"/>
          <w:b/>
          <w:bCs/>
          <w:sz w:val="20"/>
          <w:szCs w:val="20"/>
        </w:rPr>
        <w:t xml:space="preserve"> </w:t>
      </w:r>
      <w:r w:rsidRPr="00096306">
        <w:rPr>
          <w:rFonts w:ascii="Times New Roman" w:hAnsi="Times New Roman"/>
          <w:bCs/>
          <w:sz w:val="20"/>
          <w:szCs w:val="20"/>
        </w:rPr>
        <w:t xml:space="preserve">do zapytania ofertowego należy dołączyć:  </w:t>
      </w:r>
    </w:p>
    <w:p w14:paraId="4E70CC14" w14:textId="77777777" w:rsidR="009B3822" w:rsidRPr="00096306" w:rsidRDefault="009B3822" w:rsidP="009B3822">
      <w:pPr>
        <w:pStyle w:val="Jasnasiatkaakcent31"/>
        <w:numPr>
          <w:ilvl w:val="0"/>
          <w:numId w:val="10"/>
        </w:numPr>
        <w:spacing w:after="0" w:line="264" w:lineRule="auto"/>
        <w:ind w:left="567" w:hanging="283"/>
        <w:jc w:val="both"/>
        <w:rPr>
          <w:rFonts w:ascii="Times New Roman" w:hAnsi="Times New Roman"/>
          <w:b/>
          <w:sz w:val="20"/>
          <w:szCs w:val="20"/>
        </w:rPr>
      </w:pPr>
      <w:r w:rsidRPr="00096306">
        <w:rPr>
          <w:rFonts w:ascii="Times New Roman" w:hAnsi="Times New Roman"/>
          <w:sz w:val="20"/>
          <w:szCs w:val="20"/>
        </w:rPr>
        <w:lastRenderedPageBreak/>
        <w:t xml:space="preserve">Oświadczenie o braku powiązań osobowych lub kapitałowych pomiędzy Wykonawcą a Zamawiającym stanowiące </w:t>
      </w:r>
      <w:r w:rsidRPr="00096306">
        <w:rPr>
          <w:rFonts w:ascii="Times New Roman" w:hAnsi="Times New Roman"/>
          <w:b/>
          <w:sz w:val="20"/>
          <w:szCs w:val="20"/>
        </w:rPr>
        <w:t xml:space="preserve">Załącznik nr </w:t>
      </w:r>
      <w:r>
        <w:rPr>
          <w:rFonts w:ascii="Times New Roman" w:hAnsi="Times New Roman"/>
          <w:b/>
          <w:sz w:val="20"/>
          <w:szCs w:val="20"/>
        </w:rPr>
        <w:t>2</w:t>
      </w:r>
      <w:r w:rsidRPr="00096306">
        <w:rPr>
          <w:rFonts w:ascii="Times New Roman" w:hAnsi="Times New Roman"/>
          <w:sz w:val="20"/>
          <w:szCs w:val="20"/>
        </w:rPr>
        <w:t xml:space="preserve"> do zapytania ofertowego.</w:t>
      </w:r>
    </w:p>
    <w:p w14:paraId="5851EF42" w14:textId="77777777" w:rsidR="009B3822" w:rsidRPr="00934138" w:rsidRDefault="009B3822" w:rsidP="009B3822">
      <w:pPr>
        <w:numPr>
          <w:ilvl w:val="0"/>
          <w:numId w:val="10"/>
        </w:numPr>
        <w:spacing w:after="0" w:line="264" w:lineRule="auto"/>
        <w:ind w:left="567" w:hanging="283"/>
        <w:contextualSpacing/>
        <w:jc w:val="both"/>
        <w:rPr>
          <w:rFonts w:ascii="Times New Roman" w:hAnsi="Times New Roman"/>
          <w:b/>
          <w:sz w:val="20"/>
          <w:szCs w:val="20"/>
        </w:rPr>
      </w:pPr>
      <w:r w:rsidRPr="00096306">
        <w:rPr>
          <w:rFonts w:ascii="Times New Roman" w:hAnsi="Times New Roman"/>
          <w:sz w:val="20"/>
          <w:szCs w:val="20"/>
        </w:rPr>
        <w:t xml:space="preserve">Oświadczenie od wykonawcy w zakresie wypełnienia obowiązków informacyjnych przewidzianych w art. 13 lub art. 14 RODO stanowiące </w:t>
      </w:r>
      <w:r w:rsidRPr="00096306">
        <w:rPr>
          <w:rFonts w:ascii="Times New Roman" w:hAnsi="Times New Roman"/>
          <w:b/>
          <w:sz w:val="20"/>
          <w:szCs w:val="20"/>
        </w:rPr>
        <w:t xml:space="preserve">Załącznik nr </w:t>
      </w:r>
      <w:r>
        <w:rPr>
          <w:rFonts w:ascii="Times New Roman" w:hAnsi="Times New Roman"/>
          <w:b/>
          <w:sz w:val="20"/>
          <w:szCs w:val="20"/>
        </w:rPr>
        <w:t>3</w:t>
      </w:r>
      <w:r w:rsidRPr="00096306">
        <w:rPr>
          <w:rFonts w:ascii="Times New Roman" w:hAnsi="Times New Roman"/>
          <w:sz w:val="20"/>
          <w:szCs w:val="20"/>
        </w:rPr>
        <w:t xml:space="preserve"> do zapytania ofertowego.</w:t>
      </w:r>
    </w:p>
    <w:p w14:paraId="2EF44921" w14:textId="77777777" w:rsidR="00934138" w:rsidRDefault="00934138" w:rsidP="00934138">
      <w:pPr>
        <w:numPr>
          <w:ilvl w:val="0"/>
          <w:numId w:val="10"/>
        </w:numPr>
        <w:spacing w:after="0" w:line="264" w:lineRule="auto"/>
        <w:ind w:left="567" w:hanging="283"/>
        <w:contextualSpacing/>
        <w:jc w:val="both"/>
        <w:rPr>
          <w:rFonts w:ascii="Times New Roman" w:hAnsi="Times New Roman"/>
          <w:sz w:val="20"/>
          <w:szCs w:val="20"/>
        </w:rPr>
      </w:pPr>
      <w:r w:rsidRPr="00934138">
        <w:rPr>
          <w:rFonts w:ascii="Times New Roman" w:hAnsi="Times New Roman"/>
          <w:sz w:val="20"/>
          <w:szCs w:val="20"/>
        </w:rPr>
        <w:t xml:space="preserve">Oświadczenie wykonawcy o spełnianiu warunków udziału w postępowaniu stanowiące </w:t>
      </w:r>
      <w:r w:rsidRPr="00934138">
        <w:rPr>
          <w:rFonts w:ascii="Times New Roman" w:hAnsi="Times New Roman"/>
          <w:b/>
          <w:sz w:val="20"/>
          <w:szCs w:val="20"/>
        </w:rPr>
        <w:t>Załącznik 4</w:t>
      </w:r>
      <w:r w:rsidRPr="00934138">
        <w:rPr>
          <w:rFonts w:ascii="Times New Roman" w:hAnsi="Times New Roman"/>
          <w:sz w:val="20"/>
          <w:szCs w:val="20"/>
        </w:rPr>
        <w:t xml:space="preserve"> do zapytania ofertowego</w:t>
      </w:r>
    </w:p>
    <w:p w14:paraId="31910351" w14:textId="576E9D96" w:rsidR="00934138" w:rsidRPr="00934138" w:rsidRDefault="00934138" w:rsidP="00934138">
      <w:pPr>
        <w:numPr>
          <w:ilvl w:val="0"/>
          <w:numId w:val="10"/>
        </w:numPr>
        <w:spacing w:after="0" w:line="264" w:lineRule="auto"/>
        <w:ind w:left="567" w:hanging="283"/>
        <w:contextualSpacing/>
        <w:jc w:val="both"/>
        <w:rPr>
          <w:rFonts w:ascii="Times New Roman" w:hAnsi="Times New Roman"/>
          <w:sz w:val="20"/>
          <w:szCs w:val="20"/>
        </w:rPr>
      </w:pPr>
      <w:r w:rsidRPr="00934138">
        <w:rPr>
          <w:rFonts w:ascii="Times New Roman" w:hAnsi="Times New Roman"/>
          <w:sz w:val="20"/>
          <w:szCs w:val="20"/>
        </w:rPr>
        <w:t xml:space="preserve">Dokumenty potwierdzające wykazywane doświadczenie, o których mowa w pkt 5 </w:t>
      </w:r>
      <w:proofErr w:type="spellStart"/>
      <w:r w:rsidRPr="00934138">
        <w:rPr>
          <w:rFonts w:ascii="Times New Roman" w:hAnsi="Times New Roman"/>
          <w:sz w:val="20"/>
          <w:szCs w:val="20"/>
        </w:rPr>
        <w:t>ppkt</w:t>
      </w:r>
      <w:proofErr w:type="spellEnd"/>
      <w:r w:rsidRPr="00934138">
        <w:rPr>
          <w:rFonts w:ascii="Times New Roman" w:hAnsi="Times New Roman"/>
          <w:sz w:val="20"/>
          <w:szCs w:val="20"/>
        </w:rPr>
        <w:t xml:space="preserve"> 2.</w:t>
      </w:r>
    </w:p>
    <w:p w14:paraId="5A54A891" w14:textId="77777777" w:rsidR="009B3822" w:rsidRPr="00096306" w:rsidRDefault="009B3822" w:rsidP="009B3822">
      <w:pPr>
        <w:numPr>
          <w:ilvl w:val="0"/>
          <w:numId w:val="9"/>
        </w:numPr>
        <w:spacing w:after="0" w:line="240" w:lineRule="auto"/>
        <w:ind w:left="284" w:hanging="284"/>
        <w:contextualSpacing/>
        <w:jc w:val="both"/>
        <w:rPr>
          <w:rFonts w:ascii="Times New Roman" w:hAnsi="Times New Roman"/>
          <w:sz w:val="20"/>
          <w:szCs w:val="20"/>
        </w:rPr>
      </w:pPr>
      <w:r w:rsidRPr="00096306">
        <w:rPr>
          <w:rFonts w:ascii="Times New Roman" w:hAnsi="Times New Roman"/>
          <w:sz w:val="20"/>
          <w:szCs w:val="20"/>
        </w:rPr>
        <w:t xml:space="preserve">Brak któregokolwiek z wymaganych oświadczeń lub dokumentów lub wypełnienie ich na niewłaściwym wzorze będzie skutkować odrzuceniem oferty Wykonawcy. </w:t>
      </w:r>
    </w:p>
    <w:p w14:paraId="7CD3AA99" w14:textId="77777777" w:rsidR="009B3822" w:rsidRPr="00096306" w:rsidRDefault="009B3822" w:rsidP="009B3822">
      <w:pPr>
        <w:numPr>
          <w:ilvl w:val="0"/>
          <w:numId w:val="9"/>
        </w:numPr>
        <w:spacing w:after="0" w:line="240" w:lineRule="auto"/>
        <w:ind w:left="284" w:hanging="284"/>
        <w:contextualSpacing/>
        <w:jc w:val="both"/>
        <w:rPr>
          <w:rFonts w:ascii="Times New Roman" w:hAnsi="Times New Roman"/>
          <w:sz w:val="20"/>
          <w:szCs w:val="20"/>
        </w:rPr>
      </w:pPr>
      <w:r w:rsidRPr="00096306">
        <w:rPr>
          <w:rFonts w:ascii="Times New Roman" w:hAnsi="Times New Roman"/>
          <w:sz w:val="20"/>
          <w:szCs w:val="20"/>
        </w:rPr>
        <w:t>Zamawiający dopuszcza możliwość jednokrotnego uzupełnienia oferty w sytuacji opisanej w pkt 2 oraz w przypadku wystąpienia braków formalnych w ofercie takich jak brak pieczęci, brak wskazania danych Wykonawcy itp.</w:t>
      </w:r>
    </w:p>
    <w:p w14:paraId="5F44AD4F" w14:textId="77777777" w:rsidR="009B3822" w:rsidRPr="00096306" w:rsidRDefault="009B3822" w:rsidP="009B3822">
      <w:pPr>
        <w:pStyle w:val="Jasnasiatkaakcent31"/>
        <w:numPr>
          <w:ilvl w:val="0"/>
          <w:numId w:val="9"/>
        </w:numPr>
        <w:spacing w:after="0" w:line="264" w:lineRule="auto"/>
        <w:ind w:left="284" w:hanging="284"/>
        <w:jc w:val="both"/>
        <w:rPr>
          <w:rFonts w:ascii="Times New Roman" w:hAnsi="Times New Roman"/>
          <w:sz w:val="20"/>
          <w:szCs w:val="20"/>
        </w:rPr>
      </w:pPr>
      <w:r w:rsidRPr="00096306">
        <w:rPr>
          <w:rFonts w:ascii="Times New Roman" w:hAnsi="Times New Roman"/>
          <w:sz w:val="20"/>
          <w:szCs w:val="20"/>
        </w:rPr>
        <w:t>Złożenie oferty nie powoduje powstania żadnych zobowiązań wobec stron. Oferty są przygotowywane na koszt Wykonawców. Każdy z Wykonawców może złożyć tylko jedną ofertę.</w:t>
      </w:r>
    </w:p>
    <w:p w14:paraId="68B9A81B" w14:textId="77777777" w:rsidR="009B3822" w:rsidRPr="00096306" w:rsidRDefault="009B3822" w:rsidP="009B3822">
      <w:pPr>
        <w:pStyle w:val="Jasnasiatkaakcent31"/>
        <w:numPr>
          <w:ilvl w:val="0"/>
          <w:numId w:val="9"/>
        </w:numPr>
        <w:spacing w:after="0" w:line="264" w:lineRule="auto"/>
        <w:ind w:left="284" w:hanging="284"/>
        <w:jc w:val="both"/>
        <w:rPr>
          <w:rFonts w:ascii="Times New Roman" w:hAnsi="Times New Roman"/>
          <w:sz w:val="20"/>
          <w:szCs w:val="20"/>
        </w:rPr>
      </w:pPr>
      <w:r w:rsidRPr="00096306">
        <w:rPr>
          <w:rFonts w:ascii="Times New Roman" w:hAnsi="Times New Roman"/>
          <w:sz w:val="20"/>
          <w:szCs w:val="20"/>
        </w:rPr>
        <w:t>Wykonawca w trakcie trwania postepowania może zmienić lub wycofać swoją ofertę.</w:t>
      </w:r>
    </w:p>
    <w:p w14:paraId="1A3B2F9E" w14:textId="53E0C8F6" w:rsidR="009B3822" w:rsidRPr="00157ADD" w:rsidRDefault="009B3822" w:rsidP="00157ADD">
      <w:pPr>
        <w:pStyle w:val="Jasnasiatkaakcent31"/>
        <w:numPr>
          <w:ilvl w:val="0"/>
          <w:numId w:val="9"/>
        </w:numPr>
        <w:spacing w:after="0" w:line="264" w:lineRule="auto"/>
        <w:ind w:left="284" w:hanging="284"/>
        <w:jc w:val="both"/>
        <w:rPr>
          <w:rFonts w:ascii="Times New Roman" w:hAnsi="Times New Roman"/>
          <w:sz w:val="20"/>
          <w:szCs w:val="20"/>
        </w:rPr>
      </w:pPr>
      <w:r w:rsidRPr="00096306">
        <w:rPr>
          <w:rFonts w:ascii="Times New Roman" w:hAnsi="Times New Roman"/>
          <w:sz w:val="20"/>
          <w:szCs w:val="20"/>
        </w:rPr>
        <w:t xml:space="preserve">Wymagany okres ważności oferty wynosi </w:t>
      </w:r>
      <w:r>
        <w:rPr>
          <w:rFonts w:ascii="Times New Roman" w:hAnsi="Times New Roman"/>
          <w:sz w:val="20"/>
          <w:szCs w:val="20"/>
        </w:rPr>
        <w:t>3</w:t>
      </w:r>
      <w:r w:rsidRPr="00096306">
        <w:rPr>
          <w:rFonts w:ascii="Times New Roman" w:hAnsi="Times New Roman"/>
          <w:sz w:val="20"/>
          <w:szCs w:val="20"/>
        </w:rPr>
        <w:t>0 dni kalendarzowych licząc od dnia następnego po ostatnim dniu terminu składania ofert.</w:t>
      </w:r>
    </w:p>
    <w:tbl>
      <w:tblPr>
        <w:tblW w:w="4954"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9157"/>
      </w:tblGrid>
      <w:tr w:rsidR="009B3822" w:rsidRPr="00096306" w14:paraId="3CBB5CEA" w14:textId="77777777" w:rsidTr="00E36F82">
        <w:trPr>
          <w:trHeight w:val="331"/>
          <w:tblCellSpacing w:w="15" w:type="dxa"/>
        </w:trPr>
        <w:tc>
          <w:tcPr>
            <w:tcW w:w="4967" w:type="pct"/>
            <w:shd w:val="clear" w:color="auto" w:fill="D9D9D9"/>
          </w:tcPr>
          <w:p w14:paraId="6B9E8E06" w14:textId="77777777" w:rsidR="009B3822" w:rsidRPr="00096306" w:rsidRDefault="009B3822" w:rsidP="00E36F82">
            <w:pPr>
              <w:pStyle w:val="Jasnasiatkaakcent31"/>
              <w:spacing w:after="0" w:line="264" w:lineRule="auto"/>
              <w:ind w:left="0"/>
              <w:jc w:val="both"/>
              <w:rPr>
                <w:rFonts w:ascii="Times New Roman" w:hAnsi="Times New Roman"/>
                <w:b/>
                <w:bCs/>
                <w:sz w:val="20"/>
                <w:szCs w:val="20"/>
              </w:rPr>
            </w:pPr>
            <w:r w:rsidRPr="00096306">
              <w:rPr>
                <w:rFonts w:ascii="Times New Roman" w:hAnsi="Times New Roman"/>
                <w:b/>
                <w:bCs/>
                <w:sz w:val="20"/>
                <w:szCs w:val="20"/>
              </w:rPr>
              <w:t>9. Miejsce i termin złożenia oferty, osoba do kontaktu</w:t>
            </w:r>
          </w:p>
        </w:tc>
      </w:tr>
    </w:tbl>
    <w:p w14:paraId="7AE843A9" w14:textId="0E3755E9" w:rsidR="009B3822" w:rsidRDefault="009B3822" w:rsidP="009B3822">
      <w:pPr>
        <w:pStyle w:val="Jasnasiatkaakcent31"/>
        <w:spacing w:after="0" w:line="264" w:lineRule="auto"/>
        <w:ind w:left="0"/>
        <w:jc w:val="both"/>
        <w:rPr>
          <w:rFonts w:ascii="Times New Roman" w:hAnsi="Times New Roman"/>
          <w:b/>
          <w:bCs/>
          <w:sz w:val="20"/>
          <w:szCs w:val="20"/>
        </w:rPr>
      </w:pPr>
      <w:r>
        <w:rPr>
          <w:rFonts w:ascii="Times New Roman" w:hAnsi="Times New Roman"/>
          <w:bCs/>
          <w:sz w:val="20"/>
          <w:szCs w:val="20"/>
        </w:rPr>
        <w:t xml:space="preserve">1. </w:t>
      </w:r>
      <w:r w:rsidRPr="00C90EB9">
        <w:rPr>
          <w:rFonts w:ascii="Times New Roman" w:hAnsi="Times New Roman"/>
          <w:bCs/>
          <w:sz w:val="20"/>
          <w:szCs w:val="20"/>
        </w:rPr>
        <w:t>Ofertę zgodną z załączonym formularzem i niniejszym zapytaniem ofertowym należy złożyć w terminie do dnia</w:t>
      </w:r>
      <w:r>
        <w:rPr>
          <w:rFonts w:ascii="Times New Roman" w:hAnsi="Times New Roman"/>
          <w:bCs/>
          <w:sz w:val="20"/>
          <w:szCs w:val="20"/>
        </w:rPr>
        <w:t xml:space="preserve"> </w:t>
      </w:r>
      <w:r w:rsidR="00AE4FB9">
        <w:rPr>
          <w:rFonts w:ascii="Times New Roman" w:hAnsi="Times New Roman"/>
          <w:b/>
          <w:sz w:val="20"/>
          <w:szCs w:val="20"/>
        </w:rPr>
        <w:t>08.07.2022r.</w:t>
      </w:r>
    </w:p>
    <w:p w14:paraId="3B78B59D" w14:textId="77777777" w:rsidR="009B3822" w:rsidRDefault="009B3822" w:rsidP="009B3822">
      <w:pPr>
        <w:pStyle w:val="Jasnasiatkaakcent31"/>
        <w:spacing w:after="0" w:line="264" w:lineRule="auto"/>
        <w:ind w:left="0"/>
        <w:jc w:val="both"/>
        <w:rPr>
          <w:rFonts w:ascii="Times New Roman" w:hAnsi="Times New Roman"/>
          <w:sz w:val="20"/>
          <w:szCs w:val="20"/>
        </w:rPr>
      </w:pPr>
      <w:r w:rsidRPr="00C90EB9">
        <w:rPr>
          <w:rFonts w:ascii="Times New Roman" w:hAnsi="Times New Roman"/>
          <w:bCs/>
          <w:sz w:val="20"/>
          <w:szCs w:val="20"/>
        </w:rPr>
        <w:t>2.</w:t>
      </w:r>
      <w:r>
        <w:rPr>
          <w:rFonts w:ascii="Times New Roman" w:hAnsi="Times New Roman"/>
          <w:b/>
          <w:bCs/>
          <w:sz w:val="20"/>
          <w:szCs w:val="20"/>
        </w:rPr>
        <w:t xml:space="preserve"> </w:t>
      </w:r>
      <w:r w:rsidRPr="00C90EB9">
        <w:rPr>
          <w:rFonts w:ascii="Times New Roman" w:hAnsi="Times New Roman"/>
          <w:sz w:val="20"/>
          <w:szCs w:val="20"/>
        </w:rPr>
        <w:t>Oferty złożone po terminie nie będą rozpatrywane.</w:t>
      </w:r>
    </w:p>
    <w:p w14:paraId="352101AC" w14:textId="2A2060EC" w:rsidR="009B3822" w:rsidRPr="00C90EB9" w:rsidRDefault="009B3822" w:rsidP="00934138">
      <w:pPr>
        <w:pStyle w:val="Jasnasiatkaakcent31"/>
        <w:spacing w:after="0" w:line="264" w:lineRule="auto"/>
        <w:ind w:left="0"/>
        <w:jc w:val="both"/>
        <w:rPr>
          <w:rFonts w:ascii="Times New Roman" w:hAnsi="Times New Roman"/>
          <w:sz w:val="20"/>
          <w:szCs w:val="20"/>
        </w:rPr>
      </w:pPr>
      <w:r>
        <w:rPr>
          <w:rFonts w:ascii="Times New Roman" w:hAnsi="Times New Roman"/>
          <w:sz w:val="20"/>
          <w:szCs w:val="20"/>
        </w:rPr>
        <w:t xml:space="preserve">3. </w:t>
      </w:r>
      <w:r w:rsidRPr="00C90EB9">
        <w:rPr>
          <w:rFonts w:ascii="Times New Roman" w:hAnsi="Times New Roman"/>
          <w:sz w:val="20"/>
          <w:szCs w:val="20"/>
        </w:rPr>
        <w:t>Ofertę należy złożyć osobiście lub za pomocą poczty/kuriera/posłańca w siedzibie firmy</w:t>
      </w:r>
      <w:r w:rsidR="00934138">
        <w:rPr>
          <w:rFonts w:ascii="Times New Roman" w:hAnsi="Times New Roman"/>
          <w:sz w:val="20"/>
          <w:szCs w:val="20"/>
        </w:rPr>
        <w:t xml:space="preserve"> </w:t>
      </w:r>
      <w:r w:rsidRPr="00C90EB9">
        <w:rPr>
          <w:rFonts w:ascii="Times New Roman" w:hAnsi="Times New Roman"/>
          <w:sz w:val="20"/>
          <w:szCs w:val="20"/>
        </w:rPr>
        <w:t xml:space="preserve">SANWIL POLSKA Spółka z o.o. ul. Lwowska 52; 37-700 Przemyśl lub elektronicznie na adres: e-mail: </w:t>
      </w:r>
      <w:hyperlink r:id="rId9" w:history="1">
        <w:r w:rsidRPr="00C90EB9">
          <w:rPr>
            <w:rStyle w:val="Hipercze"/>
            <w:rFonts w:ascii="Times New Roman" w:hAnsi="Times New Roman"/>
            <w:sz w:val="20"/>
            <w:szCs w:val="20"/>
          </w:rPr>
          <w:t>mchrobak@sanwil.com</w:t>
        </w:r>
      </w:hyperlink>
      <w:r w:rsidRPr="00C90EB9">
        <w:rPr>
          <w:rFonts w:ascii="Times New Roman" w:hAnsi="Times New Roman"/>
          <w:sz w:val="20"/>
          <w:szCs w:val="20"/>
        </w:rPr>
        <w:t xml:space="preserve"> lub przez stronę </w:t>
      </w:r>
      <w:hyperlink r:id="rId10" w:history="1">
        <w:r w:rsidRPr="00C90EB9">
          <w:rPr>
            <w:rStyle w:val="Hipercze"/>
            <w:rFonts w:ascii="Times New Roman" w:hAnsi="Times New Roman"/>
            <w:sz w:val="20"/>
            <w:szCs w:val="20"/>
          </w:rPr>
          <w:t>https://bazakonkurencyjnosci.funduszeeuropejskie.gov.pl/</w:t>
        </w:r>
      </w:hyperlink>
    </w:p>
    <w:p w14:paraId="4E49FA2D" w14:textId="77777777" w:rsidR="009B3822" w:rsidRPr="00C90EB9" w:rsidRDefault="009B3822" w:rsidP="009B3822">
      <w:pPr>
        <w:spacing w:after="0" w:line="264" w:lineRule="auto"/>
        <w:contextualSpacing/>
        <w:jc w:val="both"/>
        <w:rPr>
          <w:rFonts w:ascii="Times New Roman" w:hAnsi="Times New Roman"/>
          <w:bCs/>
          <w:sz w:val="20"/>
          <w:szCs w:val="20"/>
        </w:rPr>
      </w:pPr>
      <w:r w:rsidRPr="00C90EB9">
        <w:rPr>
          <w:rFonts w:ascii="Times New Roman" w:hAnsi="Times New Roman"/>
          <w:sz w:val="20"/>
          <w:szCs w:val="20"/>
        </w:rPr>
        <w:t>4.</w:t>
      </w:r>
      <w:r w:rsidRPr="00C90EB9">
        <w:rPr>
          <w:rFonts w:ascii="Times New Roman" w:hAnsi="Times New Roman"/>
          <w:bCs/>
          <w:sz w:val="20"/>
          <w:szCs w:val="20"/>
        </w:rPr>
        <w:t xml:space="preserve"> Osoba do kontaktu z Wykonawcami: Małgorzata Chrobak tel:782-989-027, email:  </w:t>
      </w:r>
      <w:hyperlink r:id="rId11" w:history="1">
        <w:r w:rsidRPr="00C90EB9">
          <w:rPr>
            <w:rStyle w:val="Hipercze"/>
            <w:rFonts w:ascii="Times New Roman" w:hAnsi="Times New Roman"/>
            <w:bCs/>
            <w:sz w:val="20"/>
            <w:szCs w:val="20"/>
          </w:rPr>
          <w:t>mchrobak@sanwil.com</w:t>
        </w:r>
      </w:hyperlink>
    </w:p>
    <w:p w14:paraId="070F7042" w14:textId="77777777" w:rsidR="009B3822" w:rsidRPr="00C90EB9" w:rsidRDefault="009B3822" w:rsidP="009B3822">
      <w:pPr>
        <w:spacing w:after="0" w:line="264" w:lineRule="auto"/>
        <w:contextualSpacing/>
        <w:jc w:val="both"/>
        <w:rPr>
          <w:rFonts w:ascii="Times New Roman" w:hAnsi="Times New Roman"/>
          <w:sz w:val="20"/>
          <w:szCs w:val="20"/>
        </w:rPr>
      </w:pPr>
      <w:r w:rsidRPr="00C90EB9">
        <w:rPr>
          <w:rFonts w:ascii="Times New Roman" w:hAnsi="Times New Roman"/>
          <w:bCs/>
          <w:sz w:val="20"/>
          <w:szCs w:val="20"/>
        </w:rPr>
        <w:t xml:space="preserve">5. </w:t>
      </w:r>
      <w:r w:rsidRPr="00C90EB9">
        <w:rPr>
          <w:rFonts w:ascii="Times New Roman" w:hAnsi="Times New Roman"/>
          <w:sz w:val="20"/>
          <w:szCs w:val="20"/>
        </w:rPr>
        <w:t>W toku badania i oceny ofert Zamawiający może żądać od Wykonawców wyjaśnień dotyczących treści  złożonych ofert.</w:t>
      </w:r>
    </w:p>
    <w:p w14:paraId="76525AA2" w14:textId="77777777" w:rsidR="009B3822" w:rsidRPr="00C90EB9" w:rsidRDefault="009B3822" w:rsidP="009B3822">
      <w:pPr>
        <w:spacing w:after="0" w:line="264" w:lineRule="auto"/>
        <w:contextualSpacing/>
        <w:jc w:val="both"/>
        <w:rPr>
          <w:rFonts w:ascii="Times New Roman" w:hAnsi="Times New Roman"/>
          <w:sz w:val="20"/>
          <w:szCs w:val="20"/>
        </w:rPr>
      </w:pPr>
      <w:r w:rsidRPr="00C90EB9">
        <w:rPr>
          <w:rFonts w:ascii="Times New Roman" w:hAnsi="Times New Roman"/>
          <w:sz w:val="20"/>
          <w:szCs w:val="20"/>
        </w:rPr>
        <w:t xml:space="preserve">6. Wykonawcy są uprawnieni do składania pytań/żądania wyjaśnień co do treści Zapytania ofertowego. Pytania należy przesyłać </w:t>
      </w:r>
      <w:r>
        <w:rPr>
          <w:rFonts w:ascii="Times New Roman" w:hAnsi="Times New Roman"/>
          <w:sz w:val="20"/>
          <w:szCs w:val="20"/>
        </w:rPr>
        <w:t>poprzez</w:t>
      </w:r>
      <w:r w:rsidRPr="00C90EB9">
        <w:rPr>
          <w:rFonts w:ascii="Times New Roman" w:hAnsi="Times New Roman"/>
          <w:sz w:val="20"/>
          <w:szCs w:val="20"/>
        </w:rPr>
        <w:t xml:space="preserve"> stronę </w:t>
      </w:r>
      <w:hyperlink r:id="rId12" w:history="1">
        <w:r w:rsidRPr="00C90EB9">
          <w:rPr>
            <w:rStyle w:val="Hipercze"/>
            <w:rFonts w:ascii="Times New Roman" w:hAnsi="Times New Roman"/>
            <w:sz w:val="20"/>
            <w:szCs w:val="20"/>
          </w:rPr>
          <w:t>https://bazakonkurencyjnosci.funduszeeuropejskie.gov.pl</w:t>
        </w:r>
      </w:hyperlink>
      <w:r w:rsidRPr="00C90EB9">
        <w:rPr>
          <w:rFonts w:ascii="Times New Roman" w:hAnsi="Times New Roman"/>
          <w:sz w:val="20"/>
          <w:szCs w:val="20"/>
        </w:rPr>
        <w:t xml:space="preserve">. Zamawiający udzieli odpowiedzi na pytania potencjalnych Wykonawców pod warunkiem, że wpłyną do Zamawiającego najpóźniej na </w:t>
      </w:r>
      <w:r>
        <w:rPr>
          <w:rFonts w:ascii="Times New Roman" w:hAnsi="Times New Roman"/>
          <w:sz w:val="20"/>
          <w:szCs w:val="20"/>
        </w:rPr>
        <w:t>2</w:t>
      </w:r>
      <w:r w:rsidRPr="00C90EB9">
        <w:rPr>
          <w:rFonts w:ascii="Times New Roman" w:hAnsi="Times New Roman"/>
          <w:sz w:val="20"/>
          <w:szCs w:val="20"/>
        </w:rPr>
        <w:t xml:space="preserve"> dni kalendarzow</w:t>
      </w:r>
      <w:r>
        <w:rPr>
          <w:rFonts w:ascii="Times New Roman" w:hAnsi="Times New Roman"/>
          <w:sz w:val="20"/>
          <w:szCs w:val="20"/>
        </w:rPr>
        <w:t>e</w:t>
      </w:r>
      <w:r w:rsidRPr="00C90EB9">
        <w:rPr>
          <w:rFonts w:ascii="Times New Roman" w:hAnsi="Times New Roman"/>
          <w:sz w:val="20"/>
          <w:szCs w:val="20"/>
        </w:rPr>
        <w:t xml:space="preserve"> przed upływem terminu składania ofert.</w:t>
      </w:r>
    </w:p>
    <w:p w14:paraId="506BDDB4" w14:textId="77777777" w:rsidR="009B3822" w:rsidRPr="00096306" w:rsidRDefault="009B3822" w:rsidP="009B3822">
      <w:pPr>
        <w:pStyle w:val="Jasnasiatkaakcent31"/>
        <w:spacing w:after="0" w:line="264" w:lineRule="auto"/>
        <w:jc w:val="both"/>
        <w:rPr>
          <w:rFonts w:ascii="Times New Roman" w:hAnsi="Times New Roman"/>
          <w:sz w:val="20"/>
          <w:szCs w:val="20"/>
        </w:rPr>
      </w:pPr>
    </w:p>
    <w:tbl>
      <w:tblPr>
        <w:tblW w:w="4954"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9157"/>
      </w:tblGrid>
      <w:tr w:rsidR="009B3822" w:rsidRPr="00096306" w14:paraId="0E8D3485" w14:textId="77777777" w:rsidTr="00E36F82">
        <w:trPr>
          <w:trHeight w:val="365"/>
          <w:tblCellSpacing w:w="15" w:type="dxa"/>
        </w:trPr>
        <w:tc>
          <w:tcPr>
            <w:tcW w:w="4967" w:type="pct"/>
            <w:shd w:val="clear" w:color="auto" w:fill="D9D9D9"/>
          </w:tcPr>
          <w:p w14:paraId="55252F1C" w14:textId="77777777" w:rsidR="009B3822" w:rsidRPr="00096306" w:rsidRDefault="009B3822" w:rsidP="00E36F82">
            <w:pPr>
              <w:pStyle w:val="Jasnasiatkaakcent31"/>
              <w:numPr>
                <w:ilvl w:val="0"/>
                <w:numId w:val="3"/>
              </w:numPr>
              <w:spacing w:after="0" w:line="264" w:lineRule="auto"/>
              <w:ind w:left="284" w:hanging="284"/>
              <w:jc w:val="both"/>
              <w:rPr>
                <w:rFonts w:ascii="Times New Roman" w:hAnsi="Times New Roman"/>
                <w:b/>
                <w:bCs/>
                <w:sz w:val="20"/>
                <w:szCs w:val="20"/>
              </w:rPr>
            </w:pPr>
            <w:r w:rsidRPr="00096306">
              <w:rPr>
                <w:rFonts w:ascii="Times New Roman" w:hAnsi="Times New Roman"/>
                <w:b/>
                <w:bCs/>
                <w:sz w:val="20"/>
                <w:szCs w:val="20"/>
              </w:rPr>
              <w:t xml:space="preserve">Dopuszczalne istotne zmiany postanowień umowy </w:t>
            </w:r>
          </w:p>
        </w:tc>
      </w:tr>
    </w:tbl>
    <w:p w14:paraId="5A2482A5" w14:textId="77777777" w:rsidR="009B3822" w:rsidRPr="00096306" w:rsidRDefault="009B3822" w:rsidP="009B3822">
      <w:pPr>
        <w:pStyle w:val="redniasiatka1akcent210"/>
        <w:numPr>
          <w:ilvl w:val="0"/>
          <w:numId w:val="15"/>
        </w:numPr>
        <w:spacing w:after="0" w:line="264" w:lineRule="auto"/>
        <w:ind w:left="284" w:hanging="284"/>
        <w:jc w:val="both"/>
        <w:rPr>
          <w:rFonts w:ascii="Times New Roman" w:hAnsi="Times New Roman"/>
          <w:sz w:val="20"/>
          <w:szCs w:val="20"/>
          <w:lang w:val="pl-PL"/>
        </w:rPr>
      </w:pPr>
      <w:r w:rsidRPr="00096306">
        <w:rPr>
          <w:rFonts w:ascii="Times New Roman" w:hAnsi="Times New Roman"/>
          <w:sz w:val="20"/>
          <w:szCs w:val="20"/>
          <w:lang w:val="pl-PL"/>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w ramach Europejskiego Funduszu Rozwoju Regionalnego, Europejskiego Funduszu Społecznego oraz Funduszu Spójności na lata 2014-2020 (Wytyczne Horyzontalne), a także:</w:t>
      </w:r>
    </w:p>
    <w:p w14:paraId="45B4D3D9" w14:textId="77777777" w:rsidR="009B3822" w:rsidRPr="00096306" w:rsidRDefault="009B3822" w:rsidP="009B3822">
      <w:pPr>
        <w:pStyle w:val="redniasiatka1akcent210"/>
        <w:spacing w:after="0" w:line="264" w:lineRule="auto"/>
        <w:ind w:left="284"/>
        <w:jc w:val="both"/>
        <w:rPr>
          <w:rFonts w:ascii="Times New Roman" w:hAnsi="Times New Roman"/>
          <w:sz w:val="20"/>
          <w:szCs w:val="20"/>
          <w:lang w:val="pl-PL"/>
        </w:rPr>
      </w:pPr>
    </w:p>
    <w:p w14:paraId="453018DA" w14:textId="77777777" w:rsidR="009B3822" w:rsidRPr="00096306" w:rsidRDefault="009B3822" w:rsidP="009B3822">
      <w:pPr>
        <w:pStyle w:val="redniasiatka1akcent210"/>
        <w:numPr>
          <w:ilvl w:val="1"/>
          <w:numId w:val="17"/>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Dopuszczalne będą zmiany umowy wynikające w szczególności z:</w:t>
      </w:r>
    </w:p>
    <w:p w14:paraId="6136480C" w14:textId="77777777" w:rsidR="009B3822" w:rsidRPr="00096306" w:rsidRDefault="009B3822" w:rsidP="009B3822">
      <w:pPr>
        <w:pStyle w:val="redniasiatka1akcent210"/>
        <w:numPr>
          <w:ilvl w:val="0"/>
          <w:numId w:val="16"/>
        </w:numPr>
        <w:spacing w:after="0" w:line="264" w:lineRule="auto"/>
        <w:ind w:left="720"/>
        <w:jc w:val="both"/>
        <w:rPr>
          <w:rFonts w:ascii="Times New Roman" w:hAnsi="Times New Roman"/>
          <w:sz w:val="20"/>
          <w:szCs w:val="20"/>
          <w:lang w:val="pl-PL"/>
        </w:rPr>
      </w:pPr>
      <w:r w:rsidRPr="00096306">
        <w:rPr>
          <w:rFonts w:ascii="Times New Roman" w:hAnsi="Times New Roman"/>
          <w:sz w:val="20"/>
          <w:szCs w:val="20"/>
          <w:lang w:val="pl-PL"/>
        </w:rPr>
        <w:t>zmiany rozporządzeń, przepisów i innych dokumentów, w tym dokumentów programowych i umowy o dofinansowanie, związane z realizacją projektów współfinansowanych ze środków unijnych;</w:t>
      </w:r>
    </w:p>
    <w:p w14:paraId="7A76E0ED" w14:textId="77777777" w:rsidR="009B3822" w:rsidRPr="00096306" w:rsidRDefault="009B3822" w:rsidP="009B3822">
      <w:pPr>
        <w:pStyle w:val="redniasiatka1akcent210"/>
        <w:numPr>
          <w:ilvl w:val="0"/>
          <w:numId w:val="16"/>
        </w:numPr>
        <w:spacing w:after="0" w:line="264" w:lineRule="auto"/>
        <w:ind w:left="720"/>
        <w:jc w:val="both"/>
        <w:rPr>
          <w:rFonts w:ascii="Times New Roman" w:hAnsi="Times New Roman"/>
          <w:sz w:val="20"/>
          <w:szCs w:val="20"/>
          <w:lang w:val="pl-PL"/>
        </w:rPr>
      </w:pPr>
      <w:r w:rsidRPr="00096306">
        <w:rPr>
          <w:rFonts w:ascii="Times New Roman" w:hAnsi="Times New Roman"/>
          <w:sz w:val="20"/>
          <w:szCs w:val="20"/>
          <w:lang w:val="pl-PL"/>
        </w:rPr>
        <w:t>decyzji instytucji publicznych, w tym Instytucji Pośredniczącej lub Instytucji Zarządzającej Programem Operacyjnym;</w:t>
      </w:r>
    </w:p>
    <w:p w14:paraId="3D9FEBDE" w14:textId="77777777" w:rsidR="009B3822" w:rsidRPr="00096306" w:rsidRDefault="009B3822" w:rsidP="009B3822">
      <w:pPr>
        <w:pStyle w:val="redniasiatka1akcent210"/>
        <w:numPr>
          <w:ilvl w:val="0"/>
          <w:numId w:val="16"/>
        </w:numPr>
        <w:spacing w:after="0" w:line="264" w:lineRule="auto"/>
        <w:ind w:left="720"/>
        <w:jc w:val="both"/>
        <w:rPr>
          <w:rFonts w:ascii="Times New Roman" w:hAnsi="Times New Roman"/>
          <w:sz w:val="20"/>
          <w:szCs w:val="20"/>
          <w:lang w:val="pl-PL"/>
        </w:rPr>
      </w:pPr>
      <w:r w:rsidRPr="00096306">
        <w:rPr>
          <w:rFonts w:ascii="Times New Roman" w:hAnsi="Times New Roman"/>
          <w:sz w:val="20"/>
          <w:szCs w:val="20"/>
          <w:lang w:val="pl-PL"/>
        </w:rPr>
        <w:t xml:space="preserve">przyczyn zewnętrznych niezależnych od Zamawiającego i/lub Wykonawcy </w:t>
      </w:r>
    </w:p>
    <w:p w14:paraId="3B288295" w14:textId="77777777" w:rsidR="009B3822" w:rsidRPr="00096306" w:rsidRDefault="009B3822" w:rsidP="009B3822">
      <w:pPr>
        <w:pStyle w:val="redniasiatka1akcent210"/>
        <w:numPr>
          <w:ilvl w:val="0"/>
          <w:numId w:val="16"/>
        </w:numPr>
        <w:spacing w:after="0" w:line="264" w:lineRule="auto"/>
        <w:ind w:left="720"/>
        <w:jc w:val="both"/>
        <w:rPr>
          <w:rFonts w:ascii="Times New Roman" w:hAnsi="Times New Roman"/>
          <w:sz w:val="20"/>
          <w:szCs w:val="20"/>
          <w:lang w:val="pl-PL"/>
        </w:rPr>
      </w:pPr>
      <w:r w:rsidRPr="00096306">
        <w:rPr>
          <w:rFonts w:ascii="Times New Roman" w:hAnsi="Times New Roman"/>
          <w:sz w:val="20"/>
          <w:szCs w:val="20"/>
          <w:lang w:val="pl-PL"/>
        </w:rPr>
        <w:t>uzasadnionych zmian w zakresie sposobu realizacji przedmiotu zamówienia, w przypadku wystąpienia okoliczności, których Zamawiający i/lub Wykonawca nie mogli przewidzieć na etapie prowadzenia postępowania ofertowego</w:t>
      </w:r>
    </w:p>
    <w:p w14:paraId="1C266D4A" w14:textId="77777777" w:rsidR="009B3822" w:rsidRPr="00096306" w:rsidRDefault="009B3822" w:rsidP="009B3822">
      <w:pPr>
        <w:pStyle w:val="redniasiatka1akcent210"/>
        <w:spacing w:after="0" w:line="264" w:lineRule="auto"/>
        <w:ind w:left="0"/>
        <w:jc w:val="both"/>
        <w:rPr>
          <w:rFonts w:ascii="Times New Roman" w:hAnsi="Times New Roman"/>
          <w:sz w:val="20"/>
          <w:szCs w:val="20"/>
          <w:lang w:val="pl-PL"/>
        </w:rPr>
      </w:pPr>
    </w:p>
    <w:p w14:paraId="093B7D96" w14:textId="77777777" w:rsidR="009B3822" w:rsidRPr="00096306" w:rsidRDefault="009B3822" w:rsidP="009B3822">
      <w:pPr>
        <w:pStyle w:val="redniasiatka1akcent210"/>
        <w:numPr>
          <w:ilvl w:val="1"/>
          <w:numId w:val="17"/>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Zmiany dotyczące terminu realizacji zadania:</w:t>
      </w:r>
    </w:p>
    <w:p w14:paraId="4A4DA4D4" w14:textId="77777777" w:rsidR="009B3822" w:rsidRPr="00096306" w:rsidRDefault="009B3822" w:rsidP="009B3822">
      <w:pPr>
        <w:pStyle w:val="redniasiatka1akcent210"/>
        <w:spacing w:after="0" w:line="264" w:lineRule="auto"/>
        <w:jc w:val="both"/>
        <w:rPr>
          <w:rFonts w:ascii="Times New Roman" w:hAnsi="Times New Roman"/>
          <w:sz w:val="20"/>
          <w:szCs w:val="20"/>
          <w:lang w:val="pl-PL"/>
        </w:rPr>
      </w:pPr>
    </w:p>
    <w:p w14:paraId="1FB941D8"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lastRenderedPageBreak/>
        <w:t>w przypadku wystąpienia siły wyższej tj. zdarzenia nieprzewidywalnego, będącego poza kontrolą stron umowy;</w:t>
      </w:r>
    </w:p>
    <w:p w14:paraId="211FB35E"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5830E3F4" w14:textId="77777777" w:rsidR="009B3822" w:rsidRPr="00096306" w:rsidRDefault="009B3822" w:rsidP="009B3822">
      <w:pPr>
        <w:pStyle w:val="redniasiatka1akcent21"/>
        <w:spacing w:after="0" w:line="264" w:lineRule="auto"/>
        <w:ind w:left="0"/>
        <w:jc w:val="both"/>
        <w:rPr>
          <w:rFonts w:ascii="Times New Roman" w:hAnsi="Times New Roman"/>
          <w:sz w:val="20"/>
          <w:szCs w:val="20"/>
        </w:rPr>
      </w:pPr>
    </w:p>
    <w:p w14:paraId="66A5FA6E" w14:textId="77777777" w:rsidR="009B3822" w:rsidRPr="00096306" w:rsidRDefault="009B3822" w:rsidP="009B3822">
      <w:pPr>
        <w:pStyle w:val="redniasiatka1akcent21"/>
        <w:numPr>
          <w:ilvl w:val="0"/>
          <w:numId w:val="18"/>
        </w:numPr>
        <w:spacing w:after="0" w:line="264" w:lineRule="auto"/>
        <w:rPr>
          <w:rFonts w:ascii="Times New Roman" w:hAnsi="Times New Roman"/>
          <w:sz w:val="20"/>
          <w:szCs w:val="20"/>
        </w:rPr>
      </w:pPr>
      <w:r w:rsidRPr="00096306">
        <w:rPr>
          <w:rFonts w:ascii="Times New Roman" w:hAnsi="Times New Roman"/>
          <w:sz w:val="20"/>
          <w:szCs w:val="20"/>
        </w:rPr>
        <w:t>w przypadku wystąpienie stanu nadzwyczajnego (np. stan wyjątkowy, stan wojenny, stan klęski żywiołowej itp.)</w:t>
      </w:r>
    </w:p>
    <w:p w14:paraId="0885324B" w14:textId="77777777" w:rsidR="009B3822" w:rsidRPr="00096306" w:rsidRDefault="009B3822" w:rsidP="009B3822">
      <w:pPr>
        <w:pStyle w:val="redniasiatka1akcent21"/>
        <w:spacing w:after="0" w:line="264" w:lineRule="auto"/>
        <w:ind w:left="0"/>
        <w:rPr>
          <w:rFonts w:ascii="Times New Roman" w:hAnsi="Times New Roman"/>
          <w:i/>
          <w:sz w:val="20"/>
          <w:szCs w:val="20"/>
        </w:rPr>
      </w:pPr>
      <w:r w:rsidRPr="00096306">
        <w:rPr>
          <w:rFonts w:ascii="Times New Roman" w:hAnsi="Times New Roman"/>
          <w:i/>
          <w:sz w:val="20"/>
          <w:szCs w:val="20"/>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78E72309" w14:textId="77777777" w:rsidR="009B3822" w:rsidRPr="00096306" w:rsidRDefault="009B3822" w:rsidP="009B3822">
      <w:pPr>
        <w:pStyle w:val="redniasiatka1akcent21"/>
        <w:spacing w:after="0" w:line="264" w:lineRule="auto"/>
        <w:ind w:left="0"/>
        <w:rPr>
          <w:rFonts w:ascii="Times New Roman" w:hAnsi="Times New Roman"/>
          <w:sz w:val="20"/>
          <w:szCs w:val="20"/>
        </w:rPr>
      </w:pPr>
    </w:p>
    <w:p w14:paraId="56380E86"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t>w przypadku innych przeszkód  uniemożliwiających zrealizowanie zamówienia, za które nie odpowiada Wykonawca;</w:t>
      </w:r>
    </w:p>
    <w:p w14:paraId="3F920711"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określonego w umowie może nastąpić w sytuacji, gdy wykonanie przedmiotu 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14:paraId="6025EF97" w14:textId="77777777" w:rsidR="009B3822" w:rsidRPr="00096306" w:rsidRDefault="009B3822" w:rsidP="009B3822">
      <w:pPr>
        <w:pStyle w:val="redniasiatka1akcent21"/>
        <w:spacing w:after="0" w:line="264" w:lineRule="auto"/>
        <w:ind w:left="0"/>
        <w:jc w:val="both"/>
        <w:rPr>
          <w:rFonts w:ascii="Times New Roman" w:hAnsi="Times New Roman"/>
          <w:sz w:val="20"/>
          <w:szCs w:val="20"/>
        </w:rPr>
      </w:pPr>
    </w:p>
    <w:p w14:paraId="2A655A95" w14:textId="77777777" w:rsidR="009B3822" w:rsidRPr="00096306" w:rsidRDefault="009B3822" w:rsidP="009B3822">
      <w:pPr>
        <w:pStyle w:val="redniasiatka1akcent21"/>
        <w:numPr>
          <w:ilvl w:val="0"/>
          <w:numId w:val="18"/>
        </w:numPr>
        <w:spacing w:after="0" w:line="264" w:lineRule="auto"/>
        <w:rPr>
          <w:rFonts w:ascii="Times New Roman" w:hAnsi="Times New Roman"/>
          <w:sz w:val="20"/>
          <w:szCs w:val="20"/>
        </w:rPr>
      </w:pPr>
      <w:r w:rsidRPr="00096306">
        <w:rPr>
          <w:rFonts w:ascii="Times New Roman" w:hAnsi="Times New Roman"/>
          <w:sz w:val="20"/>
          <w:szCs w:val="20"/>
        </w:rPr>
        <w:t>W przypadku przedłużającej się niniejszej procedury ofertowej i wyboru Wykonawcy;</w:t>
      </w:r>
    </w:p>
    <w:p w14:paraId="0D50E118"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określonego w umowie może nastąpić w sytuacji, gdy procedura udzielenia zamówienia ulegnie przedłużeniu ponad pierwotnie planowany czas w wyniku zmiany zapisów zapytania, wydłużenia terminu składania ofert oraz przedłużania się terminu podpisania umowy z Wykonawcą.</w:t>
      </w:r>
    </w:p>
    <w:p w14:paraId="72D81CD3" w14:textId="77777777" w:rsidR="009B3822" w:rsidRPr="00096306" w:rsidRDefault="009B3822" w:rsidP="009B3822">
      <w:pPr>
        <w:pStyle w:val="redniasiatka1akcent21"/>
        <w:spacing w:after="0" w:line="264" w:lineRule="auto"/>
        <w:ind w:left="0"/>
        <w:rPr>
          <w:rFonts w:ascii="Times New Roman" w:hAnsi="Times New Roman"/>
          <w:sz w:val="20"/>
          <w:szCs w:val="20"/>
        </w:rPr>
      </w:pPr>
    </w:p>
    <w:p w14:paraId="67D6B2F3"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t>w przypadku konieczności wykonania zamówień dodatkowych, których wykonanie jest niezbędne dla wykonania przedmiotu Umowy;</w:t>
      </w:r>
    </w:p>
    <w:p w14:paraId="329C0E7D"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określonego w umowie może nastąpić w sytuacji, gdy wykonanie przedmiotu umowy w terminie jest niemożliwe z uwagi na konieczność wykonania zamówień dodatkowych, których zakup jest niezbędny dla wykonania przedmiotu Umowy.</w:t>
      </w:r>
    </w:p>
    <w:p w14:paraId="27E48EB4" w14:textId="77777777" w:rsidR="009B3822" w:rsidRPr="00096306" w:rsidRDefault="009B3822" w:rsidP="009B3822">
      <w:pPr>
        <w:pStyle w:val="redniasiatka1akcent21"/>
        <w:spacing w:after="0" w:line="264" w:lineRule="auto"/>
        <w:ind w:left="0"/>
        <w:rPr>
          <w:rFonts w:ascii="Times New Roman" w:hAnsi="Times New Roman"/>
          <w:sz w:val="20"/>
          <w:szCs w:val="20"/>
        </w:rPr>
      </w:pPr>
    </w:p>
    <w:p w14:paraId="06435933" w14:textId="77777777" w:rsidR="009B3822" w:rsidRPr="00096306" w:rsidRDefault="009B3822" w:rsidP="009B3822">
      <w:pPr>
        <w:pStyle w:val="redniasiatka1akcent21"/>
        <w:numPr>
          <w:ilvl w:val="0"/>
          <w:numId w:val="18"/>
        </w:numPr>
        <w:spacing w:after="0" w:line="264" w:lineRule="auto"/>
        <w:rPr>
          <w:rFonts w:ascii="Times New Roman" w:hAnsi="Times New Roman"/>
          <w:sz w:val="20"/>
          <w:szCs w:val="20"/>
        </w:rPr>
      </w:pPr>
      <w:r w:rsidRPr="00096306">
        <w:rPr>
          <w:rFonts w:ascii="Times New Roman" w:hAnsi="Times New Roman"/>
          <w:sz w:val="20"/>
          <w:szCs w:val="20"/>
        </w:rPr>
        <w:t>W przypadku opóźnień w wypłacie dofinansowania;</w:t>
      </w:r>
    </w:p>
    <w:p w14:paraId="60C1A9C8"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określonego w umowie może nastąpić w sytuacji, wystąpienia opóźnień w wypłacie dofinansowania do projektu przez Instytucję Pośredniczącą i/lub Bank Gospodarstwa Krajowego. W takim przypadku termin realizacji umowy może zostać wydłużony o czas odpowiadający okresowi od złożenia wniosku o płatność do czasu wypłaty dofinansowania na konto Zamawiającego.</w:t>
      </w:r>
    </w:p>
    <w:p w14:paraId="009B369A" w14:textId="77777777" w:rsidR="009B3822" w:rsidRPr="00096306" w:rsidRDefault="009B3822" w:rsidP="009B3822">
      <w:pPr>
        <w:pStyle w:val="redniasiatka1akcent21"/>
        <w:spacing w:after="0" w:line="264" w:lineRule="auto"/>
        <w:ind w:left="0"/>
        <w:jc w:val="both"/>
        <w:rPr>
          <w:rFonts w:ascii="Times New Roman" w:hAnsi="Times New Roman"/>
          <w:sz w:val="20"/>
          <w:szCs w:val="20"/>
        </w:rPr>
      </w:pPr>
    </w:p>
    <w:p w14:paraId="5D8A565C"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t>W przypadku konieczności wprowadzenia zmian w projekcie wymagających akceptacji Instytucji Pośredniczącej</w:t>
      </w:r>
    </w:p>
    <w:p w14:paraId="1F1FEBE7"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26A9D21D" w14:textId="77777777" w:rsidR="009B3822" w:rsidRPr="00096306" w:rsidRDefault="009B3822" w:rsidP="009B3822">
      <w:pPr>
        <w:pStyle w:val="redniasiatka1akcent21"/>
        <w:spacing w:after="0" w:line="264" w:lineRule="auto"/>
        <w:ind w:left="0"/>
        <w:jc w:val="both"/>
        <w:rPr>
          <w:rFonts w:ascii="Times New Roman" w:hAnsi="Times New Roman"/>
          <w:sz w:val="20"/>
          <w:szCs w:val="20"/>
        </w:rPr>
      </w:pPr>
    </w:p>
    <w:p w14:paraId="5BEE6A2A"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t>Zamawiający dopuszcza możliwość zmiany terminu realizacji z przyczyn niezależnych od Wykonawcy, będących następstwem okoliczności leżących po stronie Zamawiającego, w szczególności opóźnienia w przygotowaniu miejsca dostawy, odbiorze, opóźnienia w podejmowaniu decyzji przez Zamawiającego ważnych z punktu widzenia realizacji zamówienia, opóźnienia w terminowym regulowaniu płatności przez Zamawiającego itp.</w:t>
      </w:r>
    </w:p>
    <w:p w14:paraId="646BBFF9"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14B090D2" w14:textId="77777777" w:rsidR="009B3822" w:rsidRPr="00096306" w:rsidRDefault="009B3822" w:rsidP="009B3822">
      <w:pPr>
        <w:pStyle w:val="redniasiatka1akcent21"/>
        <w:spacing w:after="0" w:line="264" w:lineRule="auto"/>
        <w:ind w:left="0"/>
        <w:jc w:val="both"/>
        <w:rPr>
          <w:rFonts w:ascii="Times New Roman" w:hAnsi="Times New Roman"/>
          <w:sz w:val="20"/>
          <w:szCs w:val="20"/>
        </w:rPr>
      </w:pPr>
    </w:p>
    <w:p w14:paraId="54B08834"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lastRenderedPageBreak/>
        <w:t xml:space="preserve">Zamawiający przewiduje możliwość zmiany umowy w zakresie terminów realizacji lub odbioru przedmiotu zamówienia jeśli wynikać to będzie z przerw w realizacji lub odbioru przedmiotu zamówienia, powstałych w wyniku ewentualnych prac budowlanych prowadzonych w budynkach gdzie przedmiot zamówienia ma być dostarczony. </w:t>
      </w:r>
    </w:p>
    <w:p w14:paraId="13660A69" w14:textId="77777777" w:rsidR="009B3822" w:rsidRPr="00096306" w:rsidRDefault="009B3822" w:rsidP="009B3822">
      <w:pPr>
        <w:pStyle w:val="redniasiatka1akcent21"/>
        <w:spacing w:after="0" w:line="264" w:lineRule="auto"/>
        <w:ind w:left="0"/>
        <w:jc w:val="both"/>
        <w:rPr>
          <w:rFonts w:ascii="Times New Roman" w:hAnsi="Times New Roman"/>
          <w:i/>
          <w:sz w:val="20"/>
          <w:szCs w:val="20"/>
        </w:rPr>
      </w:pPr>
      <w:r w:rsidRPr="00096306">
        <w:rPr>
          <w:rFonts w:ascii="Times New Roman" w:hAnsi="Times New Roman"/>
          <w:i/>
          <w:sz w:val="20"/>
          <w:szCs w:val="20"/>
        </w:rPr>
        <w:t>W przypadku zaistnienia ww. okoliczności termin zostanie przedłużony lub skrócony o czas niezbędny do zrealizowania przedmiotu zamówienia, co zostanie ustalone za porozumieniem obu stron umowy, w oparciu o ww. okoliczności</w:t>
      </w:r>
    </w:p>
    <w:p w14:paraId="4CAA179D" w14:textId="77777777" w:rsidR="009B3822" w:rsidRPr="00096306" w:rsidRDefault="009B3822" w:rsidP="009B3822">
      <w:pPr>
        <w:pStyle w:val="redniasiatka1akcent21"/>
        <w:spacing w:after="0" w:line="264" w:lineRule="auto"/>
        <w:jc w:val="both"/>
        <w:rPr>
          <w:rFonts w:ascii="Times New Roman" w:hAnsi="Times New Roman"/>
          <w:sz w:val="20"/>
          <w:szCs w:val="20"/>
        </w:rPr>
      </w:pPr>
    </w:p>
    <w:p w14:paraId="3458C817"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t>Zamawiający dopuszcza możliwość zmiany okresu realizacji przedmiotu zamówienia, w przypadku wystąpienia innych przyczyn niż wyżej wymienione, jeśli wynikać to będzie z okoliczności o charakterze obiektywnym, których nie można było przewidzieć w chwili składania oferty, w szczególności okoliczności wskazanych w pkt. 1.4.</w:t>
      </w:r>
    </w:p>
    <w:p w14:paraId="4D00DCF7" w14:textId="77777777" w:rsidR="009B3822" w:rsidRPr="00096306" w:rsidRDefault="009B3822" w:rsidP="009B3822">
      <w:pPr>
        <w:pStyle w:val="redniasiatka1akcent21"/>
        <w:spacing w:after="0" w:line="264" w:lineRule="auto"/>
        <w:ind w:left="360"/>
        <w:jc w:val="both"/>
        <w:rPr>
          <w:rFonts w:ascii="Times New Roman" w:hAnsi="Times New Roman"/>
          <w:i/>
          <w:sz w:val="20"/>
          <w:szCs w:val="20"/>
        </w:rPr>
      </w:pPr>
      <w:r w:rsidRPr="00096306">
        <w:rPr>
          <w:rFonts w:ascii="Times New Roman" w:hAnsi="Times New Roman"/>
          <w:i/>
          <w:sz w:val="20"/>
          <w:szCs w:val="20"/>
        </w:rPr>
        <w:t>W przypadku zaistnienia ww. okoliczności termin zostanie przedłużony o czas niezbędny do zrealizowania przedmiotu zamówienia, co zostanie ustalone za porozumieniem obu stron umowy, w oparciu o ww. okoliczności</w:t>
      </w:r>
    </w:p>
    <w:p w14:paraId="3529DBEE" w14:textId="77777777" w:rsidR="009B3822" w:rsidRPr="00096306" w:rsidRDefault="009B3822" w:rsidP="009B3822">
      <w:pPr>
        <w:pStyle w:val="redniasiatka1akcent21"/>
        <w:spacing w:after="0" w:line="264" w:lineRule="auto"/>
        <w:jc w:val="both"/>
        <w:rPr>
          <w:rFonts w:ascii="Times New Roman" w:hAnsi="Times New Roman"/>
          <w:sz w:val="20"/>
          <w:szCs w:val="20"/>
        </w:rPr>
      </w:pPr>
    </w:p>
    <w:p w14:paraId="21E6F807" w14:textId="77777777" w:rsidR="009B3822" w:rsidRPr="00096306" w:rsidRDefault="009B3822" w:rsidP="009B3822">
      <w:pPr>
        <w:pStyle w:val="redniasiatka1akcent21"/>
        <w:numPr>
          <w:ilvl w:val="0"/>
          <w:numId w:val="18"/>
        </w:numPr>
        <w:spacing w:after="0" w:line="264" w:lineRule="auto"/>
        <w:jc w:val="both"/>
        <w:rPr>
          <w:rFonts w:ascii="Times New Roman" w:hAnsi="Times New Roman"/>
          <w:sz w:val="20"/>
          <w:szCs w:val="20"/>
        </w:rPr>
      </w:pPr>
      <w:r w:rsidRPr="00096306">
        <w:rPr>
          <w:rFonts w:ascii="Times New Roman" w:hAnsi="Times New Roman"/>
          <w:sz w:val="20"/>
          <w:szCs w:val="20"/>
        </w:rPr>
        <w:t xml:space="preserve">Dopuszczalne będą zmiany terminu realizacji przedmiotu zamówienia na zgodny wniosek Stron umowy. </w:t>
      </w:r>
    </w:p>
    <w:p w14:paraId="34C5F1B8" w14:textId="77777777" w:rsidR="009B3822" w:rsidRPr="00096306" w:rsidRDefault="009B3822" w:rsidP="009B3822">
      <w:pPr>
        <w:pStyle w:val="redniasiatka1akcent21"/>
        <w:spacing w:after="0" w:line="264" w:lineRule="auto"/>
        <w:jc w:val="both"/>
        <w:rPr>
          <w:rFonts w:ascii="Times New Roman" w:hAnsi="Times New Roman"/>
          <w:sz w:val="20"/>
          <w:szCs w:val="20"/>
        </w:rPr>
      </w:pPr>
    </w:p>
    <w:p w14:paraId="28D6FD22" w14:textId="77777777" w:rsidR="009B3822" w:rsidRPr="00096306" w:rsidRDefault="009B3822" w:rsidP="009B3822">
      <w:pPr>
        <w:pStyle w:val="redniasiatka1akcent210"/>
        <w:numPr>
          <w:ilvl w:val="1"/>
          <w:numId w:val="17"/>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Zmiany dotyczące wynagrodzenia:</w:t>
      </w:r>
    </w:p>
    <w:p w14:paraId="5AB9BA4C" w14:textId="77777777" w:rsidR="009B3822" w:rsidRPr="00096306" w:rsidRDefault="009B3822" w:rsidP="009B3822">
      <w:pPr>
        <w:pStyle w:val="redniasiatka1akcent210"/>
        <w:spacing w:after="0" w:line="264" w:lineRule="auto"/>
        <w:jc w:val="both"/>
        <w:rPr>
          <w:rFonts w:ascii="Times New Roman" w:hAnsi="Times New Roman"/>
          <w:sz w:val="20"/>
          <w:szCs w:val="20"/>
          <w:lang w:val="pl-PL"/>
        </w:rPr>
      </w:pPr>
    </w:p>
    <w:p w14:paraId="222CD140" w14:textId="77777777" w:rsidR="009B3822" w:rsidRPr="00096306" w:rsidRDefault="009B3822" w:rsidP="009B3822">
      <w:pPr>
        <w:pStyle w:val="redniasiatka1akcent210"/>
        <w:numPr>
          <w:ilvl w:val="0"/>
          <w:numId w:val="19"/>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Możliwa jest zmiana wysokości wynagrodzenia w przypadku zmiany stawki podatku od towarów i usług lub innych podatków/opłat mających wpływ na koszt realizacji zamówienia;</w:t>
      </w:r>
    </w:p>
    <w:p w14:paraId="2C643D59" w14:textId="77777777" w:rsidR="009B3822" w:rsidRPr="00096306" w:rsidRDefault="009B3822" w:rsidP="009B3822">
      <w:pPr>
        <w:pStyle w:val="redniasiatka1akcent210"/>
        <w:spacing w:after="0" w:line="264" w:lineRule="auto"/>
        <w:ind w:left="360"/>
        <w:jc w:val="both"/>
        <w:rPr>
          <w:rFonts w:ascii="Times New Roman" w:hAnsi="Times New Roman"/>
          <w:i/>
          <w:sz w:val="20"/>
          <w:szCs w:val="20"/>
          <w:lang w:val="pl-PL"/>
        </w:rPr>
      </w:pPr>
      <w:r w:rsidRPr="00096306">
        <w:rPr>
          <w:rFonts w:ascii="Times New Roman" w:hAnsi="Times New Roman"/>
          <w:i/>
          <w:sz w:val="20"/>
          <w:szCs w:val="20"/>
          <w:lang w:val="pl-PL"/>
        </w:rPr>
        <w:t>Wartość wynagrodzenia określonego w umowie może ulec zmianie w przypadku zmiany stawki podatku VAT. W takiej sytuacji wynagrodzenie ulegnie zmianie w sposób odpowiedni –  tak aby odpowiadało zaktualizowanej stawce tego podatku dla zakresu objętego umową, który na dzień zmiany stawki podatku nie został jeszcze rozliczony.</w:t>
      </w:r>
    </w:p>
    <w:p w14:paraId="1C92428C" w14:textId="77777777" w:rsidR="009B3822" w:rsidRPr="00096306" w:rsidRDefault="009B3822" w:rsidP="009B3822">
      <w:pPr>
        <w:pStyle w:val="redniasiatka1akcent210"/>
        <w:spacing w:after="0" w:line="264" w:lineRule="auto"/>
        <w:ind w:left="360"/>
        <w:jc w:val="both"/>
        <w:rPr>
          <w:rFonts w:ascii="Times New Roman" w:hAnsi="Times New Roman"/>
          <w:sz w:val="20"/>
          <w:szCs w:val="20"/>
          <w:lang w:val="pl-PL"/>
        </w:rPr>
      </w:pPr>
    </w:p>
    <w:p w14:paraId="320FA5B7" w14:textId="77777777" w:rsidR="009B3822" w:rsidRPr="00096306" w:rsidRDefault="009B3822" w:rsidP="009B3822">
      <w:pPr>
        <w:pStyle w:val="redniasiatka1akcent210"/>
        <w:numPr>
          <w:ilvl w:val="0"/>
          <w:numId w:val="19"/>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Jeżeli nastąpi zmiana powszechnie obowiązujących przepisów prawa w zakresie mającym wpływ na realizację przedmiotu zamówienia, w taki sposób, ze realizacja zamówienia na zasadach określonych w umowie, groziłaby nadmierną stratą dla Wykonawcy;</w:t>
      </w:r>
    </w:p>
    <w:p w14:paraId="1D552171" w14:textId="77777777" w:rsidR="009B3822" w:rsidRPr="00096306" w:rsidRDefault="009B3822" w:rsidP="009B3822">
      <w:pPr>
        <w:pStyle w:val="redniasiatka1akcent210"/>
        <w:spacing w:after="0" w:line="264" w:lineRule="auto"/>
        <w:ind w:left="360"/>
        <w:jc w:val="both"/>
        <w:rPr>
          <w:rFonts w:ascii="Times New Roman" w:hAnsi="Times New Roman"/>
          <w:i/>
          <w:sz w:val="20"/>
          <w:szCs w:val="20"/>
          <w:lang w:val="pl-PL"/>
        </w:rPr>
      </w:pPr>
      <w:r w:rsidRPr="00096306">
        <w:rPr>
          <w:rFonts w:ascii="Times New Roman" w:hAnsi="Times New Roman"/>
          <w:i/>
          <w:sz w:val="20"/>
          <w:szCs w:val="20"/>
          <w:lang w:val="pl-PL"/>
        </w:rPr>
        <w:t>Wartość wynagrodzenia określonego w umowie może ulec zmianie w przypadku zmiany powszechnie obowiązujących przepisów prawa w zakresie mającym wpływ na realizację przedmiotu zamówienia, w taki sposób że realizacja zamówienia na zasadach określonych w umowie groziłaby nadmierną stratą dla Wykonawcy.</w:t>
      </w:r>
    </w:p>
    <w:p w14:paraId="65F0BC39" w14:textId="77777777" w:rsidR="009B3822" w:rsidRPr="00096306" w:rsidRDefault="009B3822" w:rsidP="009B3822">
      <w:pPr>
        <w:pStyle w:val="redniasiatka1akcent210"/>
        <w:spacing w:after="0" w:line="264" w:lineRule="auto"/>
        <w:jc w:val="both"/>
        <w:rPr>
          <w:rFonts w:ascii="Times New Roman" w:hAnsi="Times New Roman"/>
          <w:sz w:val="20"/>
          <w:szCs w:val="20"/>
          <w:lang w:val="pl-PL"/>
        </w:rPr>
      </w:pPr>
    </w:p>
    <w:p w14:paraId="5F71BE2E" w14:textId="77777777" w:rsidR="009B3822" w:rsidRPr="00096306" w:rsidRDefault="009B3822" w:rsidP="009B3822">
      <w:pPr>
        <w:pStyle w:val="redniasiatka1akcent210"/>
        <w:numPr>
          <w:ilvl w:val="0"/>
          <w:numId w:val="19"/>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W przypadku konieczności ograniczenia zakresu rzeczowego przedmiotu umowy przez Zamawiającego ze względu na czynniki, których Zamawiający nie mógł przewidzieć w chwili zawierania umowy;</w:t>
      </w:r>
    </w:p>
    <w:p w14:paraId="2999E4FF" w14:textId="77777777" w:rsidR="009B3822" w:rsidRPr="00096306" w:rsidRDefault="009B3822" w:rsidP="009B3822">
      <w:pPr>
        <w:pStyle w:val="redniasiatka1akcent210"/>
        <w:spacing w:after="0" w:line="264" w:lineRule="auto"/>
        <w:ind w:left="360"/>
        <w:jc w:val="both"/>
        <w:rPr>
          <w:rFonts w:ascii="Times New Roman" w:hAnsi="Times New Roman"/>
          <w:i/>
          <w:sz w:val="20"/>
          <w:szCs w:val="20"/>
          <w:lang w:val="pl-PL"/>
        </w:rPr>
      </w:pPr>
      <w:r w:rsidRPr="00096306">
        <w:rPr>
          <w:rFonts w:ascii="Times New Roman" w:hAnsi="Times New Roman"/>
          <w:i/>
          <w:sz w:val="20"/>
          <w:szCs w:val="20"/>
          <w:lang w:val="pl-PL"/>
        </w:rPr>
        <w:t xml:space="preserve">Wartość wynagrodzenia określonego w umowie może ulec zmianie w przypadku ograniczenia zakresu rzeczowego przedmiotu umowy przez Zamawiającego ze względu na czynniki, których zamawiający nie mógł przewidzieć w chwili zawierania umowy, przy czym wynagrodzenie umowne ulegnie obniżeniu o wartość wydatków objętych rezygnacją. </w:t>
      </w:r>
    </w:p>
    <w:p w14:paraId="0FF2CEE6" w14:textId="77777777" w:rsidR="009B3822" w:rsidRPr="00096306" w:rsidRDefault="009B3822" w:rsidP="009B3822">
      <w:pPr>
        <w:pStyle w:val="redniasiatka1akcent210"/>
        <w:spacing w:after="0" w:line="264" w:lineRule="auto"/>
        <w:ind w:left="0"/>
        <w:jc w:val="both"/>
        <w:rPr>
          <w:rFonts w:ascii="Times New Roman" w:hAnsi="Times New Roman"/>
          <w:sz w:val="20"/>
          <w:szCs w:val="20"/>
          <w:lang w:val="pl-PL"/>
        </w:rPr>
      </w:pPr>
    </w:p>
    <w:p w14:paraId="70F8133C" w14:textId="77777777" w:rsidR="009B3822" w:rsidRPr="00096306" w:rsidRDefault="009B3822" w:rsidP="009B3822">
      <w:pPr>
        <w:pStyle w:val="redniasiatka1akcent210"/>
        <w:numPr>
          <w:ilvl w:val="1"/>
          <w:numId w:val="17"/>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 xml:space="preserve">Zmiany dotyczące przedmiotu zamówienia, w tym zmiany technologiczne, w szczególności: </w:t>
      </w:r>
    </w:p>
    <w:p w14:paraId="7806E226" w14:textId="77777777" w:rsidR="009B3822" w:rsidRPr="00096306" w:rsidRDefault="009B3822" w:rsidP="009B3822">
      <w:pPr>
        <w:pStyle w:val="redniasiatka1akcent21"/>
        <w:widowControl w:val="0"/>
        <w:numPr>
          <w:ilvl w:val="0"/>
          <w:numId w:val="21"/>
        </w:numPr>
        <w:autoSpaceDE w:val="0"/>
        <w:autoSpaceDN w:val="0"/>
        <w:adjustRightInd w:val="0"/>
        <w:spacing w:after="0" w:line="264" w:lineRule="auto"/>
        <w:ind w:left="709" w:right="-63"/>
        <w:jc w:val="both"/>
        <w:rPr>
          <w:rFonts w:ascii="Times New Roman" w:hAnsi="Times New Roman"/>
          <w:sz w:val="20"/>
          <w:szCs w:val="20"/>
        </w:rPr>
      </w:pPr>
      <w:r w:rsidRPr="00096306">
        <w:rPr>
          <w:rFonts w:ascii="Times New Roman" w:hAnsi="Times New Roman"/>
          <w:sz w:val="20"/>
          <w:szCs w:val="20"/>
        </w:rPr>
        <w:t xml:space="preserve">niedostępność na rynku materiałów lub urządzeń wskazanych w ofercie spowodowana zaprzestaniem produkcji lub wycofaniem z rynku tych materiałów lub urządzeń, w takim wypadku materiały i urządzenia te zastąpione będą mogły być jedynie materiałami lub urządzeniami o parametrach nie gorszych, niż wskazane w zapytaniu ofertowym i ofercie; </w:t>
      </w:r>
    </w:p>
    <w:p w14:paraId="3B1EC7A9" w14:textId="77777777" w:rsidR="009B3822" w:rsidRPr="00096306" w:rsidRDefault="009B3822" w:rsidP="009B3822">
      <w:pPr>
        <w:pStyle w:val="redniasiatka1akcent21"/>
        <w:widowControl w:val="0"/>
        <w:numPr>
          <w:ilvl w:val="0"/>
          <w:numId w:val="21"/>
        </w:numPr>
        <w:autoSpaceDE w:val="0"/>
        <w:autoSpaceDN w:val="0"/>
        <w:adjustRightInd w:val="0"/>
        <w:spacing w:after="0" w:line="264" w:lineRule="auto"/>
        <w:ind w:left="709" w:right="-63"/>
        <w:jc w:val="both"/>
        <w:rPr>
          <w:rFonts w:ascii="Times New Roman" w:hAnsi="Times New Roman"/>
          <w:sz w:val="20"/>
          <w:szCs w:val="20"/>
        </w:rPr>
      </w:pPr>
      <w:r w:rsidRPr="00096306">
        <w:rPr>
          <w:rFonts w:ascii="Times New Roman" w:hAnsi="Times New Roman"/>
          <w:sz w:val="20"/>
          <w:szCs w:val="20"/>
        </w:rPr>
        <w:t>pojawienie się na rynku, części, materiałów, technologii lub urządzeń nowszej generacji pozwalających na zaoszczędzenie kosztów realizacji przedmiotu zamówienia lub kosztów eksploatacji przedmiotu zamówienia;</w:t>
      </w:r>
    </w:p>
    <w:p w14:paraId="26DE81FA" w14:textId="77777777" w:rsidR="009B3822" w:rsidRPr="00096306" w:rsidRDefault="009B3822" w:rsidP="009B3822">
      <w:pPr>
        <w:pStyle w:val="redniasiatka1akcent21"/>
        <w:widowControl w:val="0"/>
        <w:numPr>
          <w:ilvl w:val="0"/>
          <w:numId w:val="21"/>
        </w:numPr>
        <w:autoSpaceDE w:val="0"/>
        <w:autoSpaceDN w:val="0"/>
        <w:adjustRightInd w:val="0"/>
        <w:spacing w:after="0" w:line="264" w:lineRule="auto"/>
        <w:ind w:left="709" w:right="-63"/>
        <w:jc w:val="both"/>
        <w:rPr>
          <w:rFonts w:ascii="Times New Roman" w:hAnsi="Times New Roman"/>
          <w:sz w:val="20"/>
          <w:szCs w:val="20"/>
        </w:rPr>
      </w:pPr>
      <w:r w:rsidRPr="00096306">
        <w:rPr>
          <w:rFonts w:ascii="Times New Roman" w:hAnsi="Times New Roman"/>
          <w:sz w:val="20"/>
          <w:szCs w:val="20"/>
        </w:rPr>
        <w:t xml:space="preserve">pojawienie się nowszej technologii wykonania przedmiotu zamówienia pozwalającej na zaoszczędzenie czasu realizacji zamówienia lub jego kosztów, jak również kosztów eksploatacji przedmiotu </w:t>
      </w:r>
      <w:r w:rsidRPr="00096306">
        <w:rPr>
          <w:rFonts w:ascii="Times New Roman" w:hAnsi="Times New Roman"/>
          <w:sz w:val="20"/>
          <w:szCs w:val="20"/>
        </w:rPr>
        <w:lastRenderedPageBreak/>
        <w:t xml:space="preserve">zamówienia; </w:t>
      </w:r>
    </w:p>
    <w:p w14:paraId="412D16A8" w14:textId="77777777" w:rsidR="009B3822" w:rsidRPr="00096306" w:rsidRDefault="009B3822" w:rsidP="009B3822">
      <w:pPr>
        <w:pStyle w:val="redniasiatka1akcent21"/>
        <w:widowControl w:val="0"/>
        <w:numPr>
          <w:ilvl w:val="0"/>
          <w:numId w:val="21"/>
        </w:numPr>
        <w:autoSpaceDE w:val="0"/>
        <w:autoSpaceDN w:val="0"/>
        <w:adjustRightInd w:val="0"/>
        <w:spacing w:after="0" w:line="264" w:lineRule="auto"/>
        <w:ind w:left="709" w:right="-63"/>
        <w:jc w:val="both"/>
        <w:rPr>
          <w:rFonts w:ascii="Times New Roman" w:hAnsi="Times New Roman"/>
          <w:sz w:val="20"/>
          <w:szCs w:val="20"/>
        </w:rPr>
      </w:pPr>
      <w:r w:rsidRPr="00096306">
        <w:rPr>
          <w:rFonts w:ascii="Times New Roman" w:hAnsi="Times New Roman"/>
          <w:sz w:val="20"/>
          <w:szCs w:val="20"/>
        </w:rPr>
        <w:t xml:space="preserve">konieczność zrealizowania przedmiotu zamówienia przy zastosowaniu innych rozwiązań technicznych/ technologicznych niż wskazane w ofercie w sytuacji, gdyby zastosowanie przewidzianych rozwiązań groziło niewykonaniem lub wadliwym wykonaniem przedmiotu zamówienia; </w:t>
      </w:r>
    </w:p>
    <w:p w14:paraId="79CB05C4" w14:textId="77777777" w:rsidR="009B3822" w:rsidRPr="00096306" w:rsidRDefault="009B3822" w:rsidP="009B3822">
      <w:pPr>
        <w:pStyle w:val="redniasiatka1akcent21"/>
        <w:widowControl w:val="0"/>
        <w:numPr>
          <w:ilvl w:val="0"/>
          <w:numId w:val="21"/>
        </w:numPr>
        <w:autoSpaceDE w:val="0"/>
        <w:autoSpaceDN w:val="0"/>
        <w:adjustRightInd w:val="0"/>
        <w:spacing w:after="0" w:line="264" w:lineRule="auto"/>
        <w:ind w:left="709" w:right="-63"/>
        <w:jc w:val="both"/>
        <w:rPr>
          <w:rFonts w:ascii="Times New Roman" w:hAnsi="Times New Roman"/>
          <w:sz w:val="20"/>
          <w:szCs w:val="20"/>
        </w:rPr>
      </w:pPr>
      <w:r w:rsidRPr="00096306">
        <w:rPr>
          <w:rFonts w:ascii="Times New Roman" w:hAnsi="Times New Roman"/>
          <w:sz w:val="20"/>
          <w:szCs w:val="20"/>
        </w:rPr>
        <w:t xml:space="preserve">konieczność zrealizowania przedmiotu zamówienia przy zastosowaniu innych rozwiązań technicznych, lub materiałowych ze względu na zmiany obowiązującego prawa; </w:t>
      </w:r>
    </w:p>
    <w:p w14:paraId="7CA92F21" w14:textId="77777777" w:rsidR="009B3822" w:rsidRPr="00096306" w:rsidRDefault="009B3822" w:rsidP="009B3822">
      <w:pPr>
        <w:pStyle w:val="redniasiatka1akcent21"/>
        <w:widowControl w:val="0"/>
        <w:numPr>
          <w:ilvl w:val="0"/>
          <w:numId w:val="21"/>
        </w:numPr>
        <w:autoSpaceDE w:val="0"/>
        <w:autoSpaceDN w:val="0"/>
        <w:adjustRightInd w:val="0"/>
        <w:spacing w:after="0" w:line="264" w:lineRule="auto"/>
        <w:ind w:left="709" w:right="-63"/>
        <w:jc w:val="both"/>
        <w:rPr>
          <w:rFonts w:ascii="Times New Roman" w:hAnsi="Times New Roman"/>
          <w:sz w:val="20"/>
          <w:szCs w:val="20"/>
        </w:rPr>
      </w:pPr>
      <w:r w:rsidRPr="00096306">
        <w:rPr>
          <w:rFonts w:ascii="Times New Roman" w:hAnsi="Times New Roman"/>
          <w:sz w:val="20"/>
          <w:szCs w:val="20"/>
        </w:rPr>
        <w:t xml:space="preserve">w zakresie zmiany typu/modelu/numeru katalogowego danego towaru, jeżeli nie spowoduje to zmiany przedmiotu umowy; </w:t>
      </w:r>
    </w:p>
    <w:p w14:paraId="0181F9CE" w14:textId="77777777" w:rsidR="009B3822" w:rsidRPr="00096306" w:rsidRDefault="009B3822" w:rsidP="009B3822">
      <w:pPr>
        <w:pStyle w:val="redniasiatka1akcent21"/>
        <w:widowControl w:val="0"/>
        <w:autoSpaceDE w:val="0"/>
        <w:autoSpaceDN w:val="0"/>
        <w:adjustRightInd w:val="0"/>
        <w:spacing w:after="0" w:line="264" w:lineRule="auto"/>
        <w:ind w:left="709" w:right="-63"/>
        <w:jc w:val="both"/>
        <w:rPr>
          <w:rFonts w:ascii="Times New Roman" w:hAnsi="Times New Roman"/>
          <w:sz w:val="20"/>
          <w:szCs w:val="20"/>
        </w:rPr>
      </w:pPr>
    </w:p>
    <w:p w14:paraId="72590E34" w14:textId="77777777" w:rsidR="009B3822" w:rsidRPr="00096306" w:rsidRDefault="009B3822" w:rsidP="009B3822">
      <w:pPr>
        <w:pStyle w:val="redniasiatka1akcent210"/>
        <w:numPr>
          <w:ilvl w:val="1"/>
          <w:numId w:val="17"/>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Pozostałe zmiany umowy:</w:t>
      </w:r>
    </w:p>
    <w:p w14:paraId="5D82CDD6" w14:textId="77777777" w:rsidR="009B3822" w:rsidRPr="00096306" w:rsidRDefault="009B3822" w:rsidP="009B3822">
      <w:pPr>
        <w:pStyle w:val="redniasiatka1akcent210"/>
        <w:numPr>
          <w:ilvl w:val="0"/>
          <w:numId w:val="20"/>
        </w:numPr>
        <w:spacing w:after="0" w:line="264" w:lineRule="auto"/>
        <w:ind w:left="709"/>
        <w:jc w:val="both"/>
        <w:rPr>
          <w:rFonts w:ascii="Times New Roman" w:hAnsi="Times New Roman"/>
          <w:sz w:val="20"/>
          <w:szCs w:val="20"/>
          <w:lang w:val="pl-PL"/>
        </w:rPr>
      </w:pPr>
      <w:r w:rsidRPr="00096306">
        <w:rPr>
          <w:rFonts w:ascii="Times New Roman" w:hAnsi="Times New Roman"/>
          <w:sz w:val="20"/>
          <w:szCs w:val="20"/>
          <w:lang w:val="pl-PL"/>
        </w:rPr>
        <w:t>Zmiana danych związanych z obsługą administracyjno-organizacyjną umowy</w:t>
      </w:r>
    </w:p>
    <w:p w14:paraId="7E1F742A" w14:textId="77777777" w:rsidR="009B3822" w:rsidRPr="00096306" w:rsidRDefault="009B3822" w:rsidP="009B3822">
      <w:pPr>
        <w:pStyle w:val="redniasiatka1akcent210"/>
        <w:numPr>
          <w:ilvl w:val="0"/>
          <w:numId w:val="20"/>
        </w:numPr>
        <w:spacing w:after="0" w:line="264" w:lineRule="auto"/>
        <w:ind w:left="709"/>
        <w:jc w:val="both"/>
        <w:rPr>
          <w:rFonts w:ascii="Times New Roman" w:hAnsi="Times New Roman"/>
          <w:sz w:val="20"/>
          <w:szCs w:val="20"/>
          <w:lang w:val="pl-PL"/>
        </w:rPr>
      </w:pPr>
      <w:r w:rsidRPr="00096306">
        <w:rPr>
          <w:rFonts w:ascii="Times New Roman" w:hAnsi="Times New Roman"/>
          <w:sz w:val="20"/>
          <w:szCs w:val="20"/>
          <w:lang w:val="pl-PL"/>
        </w:rPr>
        <w:t>Zmiana miejsca realizacji zamówienia/dostawy</w:t>
      </w:r>
    </w:p>
    <w:p w14:paraId="17B85EE7" w14:textId="77777777" w:rsidR="009B3822" w:rsidRPr="00096306" w:rsidRDefault="009B3822" w:rsidP="009B3822">
      <w:pPr>
        <w:pStyle w:val="redniasiatka1akcent210"/>
        <w:numPr>
          <w:ilvl w:val="0"/>
          <w:numId w:val="20"/>
        </w:numPr>
        <w:spacing w:after="0" w:line="264" w:lineRule="auto"/>
        <w:ind w:left="709"/>
        <w:jc w:val="both"/>
        <w:rPr>
          <w:rFonts w:ascii="Times New Roman" w:hAnsi="Times New Roman"/>
          <w:sz w:val="20"/>
          <w:szCs w:val="20"/>
          <w:lang w:val="pl-PL"/>
        </w:rPr>
      </w:pPr>
      <w:r w:rsidRPr="00096306">
        <w:rPr>
          <w:rFonts w:ascii="Times New Roman" w:hAnsi="Times New Roman"/>
          <w:sz w:val="20"/>
          <w:szCs w:val="20"/>
          <w:lang w:val="pl-PL"/>
        </w:rPr>
        <w:t xml:space="preserve">Zmiana warunków i terminów płatności </w:t>
      </w:r>
    </w:p>
    <w:p w14:paraId="171D9046" w14:textId="77777777" w:rsidR="009B3822" w:rsidRPr="00096306" w:rsidRDefault="009B3822" w:rsidP="009B3822">
      <w:pPr>
        <w:pStyle w:val="redniasiatka1akcent210"/>
        <w:numPr>
          <w:ilvl w:val="0"/>
          <w:numId w:val="20"/>
        </w:numPr>
        <w:spacing w:after="0" w:line="264" w:lineRule="auto"/>
        <w:ind w:left="709"/>
        <w:jc w:val="both"/>
        <w:rPr>
          <w:rFonts w:ascii="Times New Roman" w:hAnsi="Times New Roman"/>
          <w:sz w:val="20"/>
          <w:szCs w:val="20"/>
          <w:lang w:val="pl-PL"/>
        </w:rPr>
      </w:pPr>
      <w:r w:rsidRPr="00096306">
        <w:rPr>
          <w:rFonts w:ascii="Times New Roman" w:hAnsi="Times New Roman"/>
          <w:sz w:val="20"/>
          <w:szCs w:val="20"/>
          <w:lang w:val="pl-PL"/>
        </w:rPr>
        <w:t>W przypadku stwierdzenia rozbieżności lub niejasności w umowie, których nie można usunąć w inny sposób, a zmiana umowy będzie umożliwiać usunięcie rozbieżności i doprecyzowanie umowy w celu jednoznacznej interpretacji jej zapisów przez strony,</w:t>
      </w:r>
    </w:p>
    <w:p w14:paraId="6434846D" w14:textId="77777777" w:rsidR="009B3822" w:rsidRPr="00096306" w:rsidRDefault="009B3822" w:rsidP="009B3822">
      <w:pPr>
        <w:pStyle w:val="redniasiatka1akcent210"/>
        <w:numPr>
          <w:ilvl w:val="0"/>
          <w:numId w:val="20"/>
        </w:numPr>
        <w:spacing w:after="0" w:line="264" w:lineRule="auto"/>
        <w:ind w:left="709"/>
        <w:jc w:val="both"/>
        <w:rPr>
          <w:rFonts w:ascii="Times New Roman" w:hAnsi="Times New Roman"/>
          <w:sz w:val="20"/>
          <w:szCs w:val="20"/>
          <w:lang w:val="pl-PL"/>
        </w:rPr>
      </w:pPr>
      <w:r w:rsidRPr="00096306">
        <w:rPr>
          <w:rFonts w:ascii="Times New Roman" w:hAnsi="Times New Roman"/>
          <w:sz w:val="20"/>
          <w:szCs w:val="20"/>
          <w:lang w:val="pl-PL"/>
        </w:rPr>
        <w:t>Konieczność wprowadzenia zmian będzie następstwem zmian wprowadzonych w umowach pomiędzy Zamawiających a inną niż Wykonawca stroną, w tym instytucjami nadzorującymi realizację projektu, w ramach którego realizowane jest zamówienie,</w:t>
      </w:r>
    </w:p>
    <w:p w14:paraId="4DC92FE0" w14:textId="77777777" w:rsidR="009B3822" w:rsidRPr="00096306" w:rsidRDefault="009B3822" w:rsidP="009B3822">
      <w:pPr>
        <w:pStyle w:val="redniasiatka1akcent210"/>
        <w:numPr>
          <w:ilvl w:val="0"/>
          <w:numId w:val="20"/>
        </w:numPr>
        <w:spacing w:after="0" w:line="264" w:lineRule="auto"/>
        <w:ind w:left="709"/>
        <w:jc w:val="both"/>
        <w:rPr>
          <w:rFonts w:ascii="Times New Roman" w:hAnsi="Times New Roman"/>
          <w:sz w:val="20"/>
          <w:szCs w:val="20"/>
          <w:lang w:val="pl-PL"/>
        </w:rPr>
      </w:pPr>
      <w:r w:rsidRPr="00096306">
        <w:rPr>
          <w:rFonts w:ascii="Times New Roman" w:hAnsi="Times New Roman"/>
          <w:sz w:val="20"/>
          <w:szCs w:val="20"/>
          <w:lang w:val="pl-PL"/>
        </w:rPr>
        <w:t>Zmiana strony umowy w sytuacji, gdy w prawa i obowiązki Wykonawcy wstąpi inny podmiot</w:t>
      </w:r>
    </w:p>
    <w:p w14:paraId="3A3E7BE4" w14:textId="77777777" w:rsidR="009B3822" w:rsidRPr="00096306" w:rsidRDefault="009B3822" w:rsidP="009B3822">
      <w:pPr>
        <w:pStyle w:val="redniasiatka1akcent210"/>
        <w:numPr>
          <w:ilvl w:val="0"/>
          <w:numId w:val="17"/>
        </w:numPr>
        <w:spacing w:after="0" w:line="264" w:lineRule="auto"/>
        <w:jc w:val="both"/>
        <w:rPr>
          <w:rFonts w:ascii="Times New Roman" w:hAnsi="Times New Roman"/>
          <w:sz w:val="20"/>
          <w:szCs w:val="20"/>
          <w:lang w:val="pl-PL"/>
        </w:rPr>
      </w:pPr>
      <w:r w:rsidRPr="00096306">
        <w:rPr>
          <w:rFonts w:ascii="Times New Roman" w:hAnsi="Times New Roman"/>
          <w:sz w:val="20"/>
          <w:szCs w:val="20"/>
          <w:lang w:val="pl-PL"/>
        </w:rPr>
        <w:t>Wszelkie zmiany i uzupełnienia do umowy zawartej z wybranym Wykonawcą muszą być dokonywane w formie pisemnych aneksów do umowy podpisanych przez obie strony, pod rygorem nieważności.</w:t>
      </w:r>
    </w:p>
    <w:p w14:paraId="0A23B9AA" w14:textId="77777777" w:rsidR="009B3822" w:rsidRPr="00096306" w:rsidRDefault="009B3822" w:rsidP="009B3822">
      <w:pPr>
        <w:pStyle w:val="redniasiatka1akcent210"/>
        <w:spacing w:after="0" w:line="264" w:lineRule="auto"/>
        <w:jc w:val="both"/>
        <w:rPr>
          <w:rFonts w:ascii="Times New Roman" w:hAnsi="Times New Roman"/>
          <w:sz w:val="20"/>
          <w:szCs w:val="20"/>
          <w:lang w:val="pl-PL"/>
        </w:rPr>
      </w:pPr>
    </w:p>
    <w:tbl>
      <w:tblPr>
        <w:tblW w:w="4954"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9157"/>
      </w:tblGrid>
      <w:tr w:rsidR="009B3822" w:rsidRPr="00096306" w14:paraId="0117F465" w14:textId="77777777" w:rsidTr="00E36F82">
        <w:trPr>
          <w:trHeight w:val="365"/>
          <w:tblCellSpacing w:w="15" w:type="dxa"/>
        </w:trPr>
        <w:tc>
          <w:tcPr>
            <w:tcW w:w="4967" w:type="pct"/>
            <w:shd w:val="clear" w:color="auto" w:fill="D9D9D9"/>
          </w:tcPr>
          <w:p w14:paraId="17966E73" w14:textId="77777777" w:rsidR="009B3822" w:rsidRPr="00096306" w:rsidRDefault="009B3822" w:rsidP="00E36F82">
            <w:pPr>
              <w:numPr>
                <w:ilvl w:val="0"/>
                <w:numId w:val="3"/>
              </w:numPr>
              <w:spacing w:after="0" w:line="264" w:lineRule="auto"/>
              <w:ind w:left="284" w:hanging="284"/>
              <w:contextualSpacing/>
              <w:jc w:val="both"/>
              <w:rPr>
                <w:rFonts w:ascii="Times New Roman" w:hAnsi="Times New Roman"/>
                <w:b/>
                <w:bCs/>
                <w:sz w:val="20"/>
                <w:szCs w:val="20"/>
              </w:rPr>
            </w:pPr>
            <w:r w:rsidRPr="00096306">
              <w:rPr>
                <w:rFonts w:ascii="Times New Roman" w:hAnsi="Times New Roman"/>
                <w:b/>
                <w:bCs/>
                <w:sz w:val="20"/>
                <w:szCs w:val="20"/>
              </w:rPr>
              <w:t>Przetwarzanie danych osobowych</w:t>
            </w:r>
          </w:p>
        </w:tc>
      </w:tr>
    </w:tbl>
    <w:p w14:paraId="0F07662A"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1.</w:t>
      </w:r>
      <w:r w:rsidRPr="00096306">
        <w:rPr>
          <w:rFonts w:ascii="Times New Roman" w:hAnsi="Times New Roman"/>
          <w:bCs/>
        </w:rPr>
        <w:tab/>
        <w:t>Oferent wyraża zgodę na gromadzenie i przetwarzanie swoich danych osobowych przez Zamawiającego w zakresie niezbędnym do realizacji niniejszego postępowania ofertowego,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29E717D3"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2.</w:t>
      </w:r>
      <w:r w:rsidRPr="00096306">
        <w:rPr>
          <w:rFonts w:ascii="Times New Roman" w:hAnsi="Times New Roman"/>
          <w:bCs/>
        </w:rPr>
        <w:tab/>
        <w:t>Zamawiający oświadcza, że jest administratorem danych, o których mowa w niniejszym zapytaniu ofertowym.</w:t>
      </w:r>
    </w:p>
    <w:p w14:paraId="2189D255"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3.</w:t>
      </w:r>
      <w:r w:rsidRPr="00096306">
        <w:rPr>
          <w:rFonts w:ascii="Times New Roman" w:hAnsi="Times New Roman"/>
          <w:bCs/>
        </w:rPr>
        <w:tab/>
        <w:t xml:space="preserve">Zamawiający będzie przetwarzać dane osobowe w zakresie i celu przeprowadzenia postępowania ofertowego oraz realizacji obowiązku prawnego na podstawie art. 6 ust. 1 lit. c  RODO </w:t>
      </w:r>
    </w:p>
    <w:p w14:paraId="3F56CC73"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4.</w:t>
      </w:r>
      <w:r w:rsidRPr="00096306">
        <w:rPr>
          <w:rFonts w:ascii="Times New Roman" w:hAnsi="Times New Roman"/>
          <w:bCs/>
        </w:rPr>
        <w:tab/>
        <w:t>Podanie danych osobowych jest warunkiem udziału w niniejszym postępowaniu oraz wymogiem ustawowym do wypełnienia obowiązków wynikających z mocy prawa. Brak podania danych osobowych uniemożliwia udział Oferenta w postępowaniu ofertowym.</w:t>
      </w:r>
    </w:p>
    <w:p w14:paraId="7FEE377F"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5.</w:t>
      </w:r>
      <w:r w:rsidRPr="00096306">
        <w:rPr>
          <w:rFonts w:ascii="Times New Roman" w:hAnsi="Times New Roman"/>
          <w:bCs/>
        </w:rPr>
        <w:tab/>
        <w:t>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doradczo-konsultingowe – takie podmioty przetwarzają dane tylko na podstawie umowy oraz tylko zgodnie z poleceniami.</w:t>
      </w:r>
    </w:p>
    <w:p w14:paraId="70D3F1E1"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6.</w:t>
      </w:r>
      <w:r w:rsidRPr="00096306">
        <w:rPr>
          <w:rFonts w:ascii="Times New Roman" w:hAnsi="Times New Roman"/>
          <w:bCs/>
        </w:rPr>
        <w:tab/>
        <w:t>Oferent posiada:</w:t>
      </w:r>
    </w:p>
    <w:p w14:paraId="0DF33090" w14:textId="77777777" w:rsidR="009B3822" w:rsidRPr="00096306" w:rsidRDefault="009B3822" w:rsidP="009B3822">
      <w:pPr>
        <w:pStyle w:val="Subitemnumbered"/>
        <w:numPr>
          <w:ilvl w:val="0"/>
          <w:numId w:val="22"/>
        </w:numPr>
        <w:suppressAutoHyphens/>
        <w:spacing w:line="264" w:lineRule="auto"/>
        <w:jc w:val="both"/>
        <w:rPr>
          <w:rFonts w:ascii="Times New Roman" w:hAnsi="Times New Roman"/>
          <w:bCs/>
        </w:rPr>
      </w:pPr>
      <w:r w:rsidRPr="00096306">
        <w:rPr>
          <w:rFonts w:ascii="Times New Roman" w:hAnsi="Times New Roman"/>
          <w:bCs/>
        </w:rPr>
        <w:t>na podstawie art. 15 RODO prawo dostępu do danych osobowych dotyczących oferenta;</w:t>
      </w:r>
    </w:p>
    <w:p w14:paraId="459AC679" w14:textId="77777777" w:rsidR="009B3822" w:rsidRPr="00096306" w:rsidRDefault="009B3822" w:rsidP="009B3822">
      <w:pPr>
        <w:pStyle w:val="Subitemnumbered"/>
        <w:numPr>
          <w:ilvl w:val="0"/>
          <w:numId w:val="22"/>
        </w:numPr>
        <w:suppressAutoHyphens/>
        <w:spacing w:line="264" w:lineRule="auto"/>
        <w:jc w:val="both"/>
        <w:rPr>
          <w:rFonts w:ascii="Times New Roman" w:hAnsi="Times New Roman"/>
          <w:bCs/>
        </w:rPr>
      </w:pPr>
      <w:r w:rsidRPr="00096306">
        <w:rPr>
          <w:rFonts w:ascii="Times New Roman" w:hAnsi="Times New Roman"/>
          <w:bCs/>
        </w:rPr>
        <w:t>na podstawie art. 16 RODO prawo do sprostowania danych osobowych oferenta;</w:t>
      </w:r>
    </w:p>
    <w:p w14:paraId="5DBCF8B5" w14:textId="77777777" w:rsidR="009B3822" w:rsidRPr="00096306" w:rsidRDefault="009B3822" w:rsidP="009B3822">
      <w:pPr>
        <w:pStyle w:val="Subitemnumbered"/>
        <w:numPr>
          <w:ilvl w:val="0"/>
          <w:numId w:val="22"/>
        </w:numPr>
        <w:suppressAutoHyphens/>
        <w:spacing w:line="264" w:lineRule="auto"/>
        <w:jc w:val="both"/>
        <w:rPr>
          <w:rFonts w:ascii="Times New Roman" w:hAnsi="Times New Roman"/>
          <w:bCs/>
        </w:rPr>
      </w:pPr>
      <w:r w:rsidRPr="00096306">
        <w:rPr>
          <w:rFonts w:ascii="Times New Roman" w:hAnsi="Times New Roman"/>
          <w:bCs/>
        </w:rPr>
        <w:t>na podstawie art. 18 RODO prawo żądania od administratora ograniczenia przetwarzania danych osobowych z zastrzeżeniem przypadków, o których mowa w art. 18 ust. 2 RODO</w:t>
      </w:r>
    </w:p>
    <w:p w14:paraId="359E0F0C"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lastRenderedPageBreak/>
        <w:t>7.</w:t>
      </w:r>
      <w:r w:rsidRPr="00096306">
        <w:rPr>
          <w:rFonts w:ascii="Times New Roman" w:hAnsi="Times New Roman"/>
          <w:bCs/>
        </w:rPr>
        <w:tab/>
        <w:t>W każdej chwili, Oferentowi przysługuje prawo wniesienia skargi do organu nadzorczego (GIODO lub jego prawny następca - Prezes Urzędu Ochrony Danych Osobowych).</w:t>
      </w:r>
    </w:p>
    <w:p w14:paraId="0BB40A4B"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8. Okres przetwarzania obejmuje okres wykonywania zobowiązań oraz okres przedawnienia roszczeń wynikający z przepisów, oraz okres przechowywania dokumentacji projektowej zgodnie zapisami umowy o dofinansowanie projektu</w:t>
      </w:r>
    </w:p>
    <w:p w14:paraId="14FB84F0" w14:textId="77777777" w:rsidR="009B3822" w:rsidRPr="00096306" w:rsidRDefault="009B3822" w:rsidP="009B3822">
      <w:pPr>
        <w:pStyle w:val="Subitemnumbered"/>
        <w:suppressAutoHyphens/>
        <w:spacing w:line="264" w:lineRule="auto"/>
        <w:jc w:val="both"/>
        <w:rPr>
          <w:rFonts w:ascii="Times New Roman" w:hAnsi="Times New Roman"/>
          <w:bCs/>
        </w:rPr>
      </w:pPr>
      <w:r w:rsidRPr="00096306">
        <w:rPr>
          <w:rFonts w:ascii="Times New Roman" w:hAnsi="Times New Roman"/>
          <w:bCs/>
        </w:rPr>
        <w:t>9. W przypadku zawarcia umowy lub zamówienia pomiędzy Oferentem a Zamawiającym, dane podane przez Oferenta będą przetwarzane w celu wykonania takiej umowy lub zamówienia oraz ich rozliczenia.</w:t>
      </w:r>
    </w:p>
    <w:p w14:paraId="1027ACAE" w14:textId="77777777" w:rsidR="009B3822" w:rsidRPr="00096306" w:rsidRDefault="009B3822" w:rsidP="009B3822">
      <w:pPr>
        <w:pStyle w:val="redniasiatka1akcent210"/>
        <w:spacing w:after="0" w:line="264" w:lineRule="auto"/>
        <w:jc w:val="both"/>
        <w:rPr>
          <w:rFonts w:ascii="Times New Roman" w:hAnsi="Times New Roman"/>
          <w:sz w:val="20"/>
          <w:szCs w:val="20"/>
          <w:lang w:val="pl-PL"/>
        </w:rPr>
      </w:pPr>
    </w:p>
    <w:tbl>
      <w:tblPr>
        <w:tblW w:w="4954"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45" w:type="dxa"/>
          <w:left w:w="45" w:type="dxa"/>
          <w:bottom w:w="45" w:type="dxa"/>
          <w:right w:w="45" w:type="dxa"/>
        </w:tblCellMar>
        <w:tblLook w:val="04A0" w:firstRow="1" w:lastRow="0" w:firstColumn="1" w:lastColumn="0" w:noHBand="0" w:noVBand="1"/>
      </w:tblPr>
      <w:tblGrid>
        <w:gridCol w:w="9157"/>
      </w:tblGrid>
      <w:tr w:rsidR="009B3822" w:rsidRPr="00096306" w14:paraId="0558FBE9" w14:textId="77777777" w:rsidTr="00E36F82">
        <w:trPr>
          <w:trHeight w:val="365"/>
          <w:tblCellSpacing w:w="15" w:type="dxa"/>
        </w:trPr>
        <w:tc>
          <w:tcPr>
            <w:tcW w:w="4967" w:type="pct"/>
            <w:shd w:val="clear" w:color="auto" w:fill="D9D9D9"/>
          </w:tcPr>
          <w:p w14:paraId="5D18393F" w14:textId="77777777" w:rsidR="009B3822" w:rsidRPr="00096306" w:rsidRDefault="009B3822" w:rsidP="00E36F82">
            <w:pPr>
              <w:pStyle w:val="Jasnasiatkaakcent31"/>
              <w:numPr>
                <w:ilvl w:val="0"/>
                <w:numId w:val="3"/>
              </w:numPr>
              <w:spacing w:after="0" w:line="264" w:lineRule="auto"/>
              <w:ind w:left="284" w:hanging="284"/>
              <w:jc w:val="both"/>
              <w:rPr>
                <w:rFonts w:ascii="Times New Roman" w:hAnsi="Times New Roman"/>
                <w:b/>
                <w:bCs/>
                <w:sz w:val="20"/>
                <w:szCs w:val="20"/>
              </w:rPr>
            </w:pPr>
            <w:r w:rsidRPr="00096306">
              <w:rPr>
                <w:rFonts w:ascii="Times New Roman" w:hAnsi="Times New Roman"/>
                <w:b/>
                <w:bCs/>
                <w:sz w:val="20"/>
                <w:szCs w:val="20"/>
              </w:rPr>
              <w:t xml:space="preserve"> Wykaz załączników</w:t>
            </w:r>
          </w:p>
        </w:tc>
      </w:tr>
    </w:tbl>
    <w:p w14:paraId="41C4BAD7" w14:textId="77777777" w:rsidR="009B3822" w:rsidRPr="00096306" w:rsidRDefault="009B3822" w:rsidP="009B3822">
      <w:pPr>
        <w:pStyle w:val="Subitemnumbered"/>
        <w:suppressAutoHyphens/>
        <w:spacing w:line="264" w:lineRule="auto"/>
        <w:ind w:left="0" w:firstLine="0"/>
        <w:jc w:val="both"/>
        <w:rPr>
          <w:rFonts w:ascii="Times New Roman" w:hAnsi="Times New Roman"/>
          <w:bCs/>
        </w:rPr>
      </w:pPr>
    </w:p>
    <w:p w14:paraId="33408F7D" w14:textId="77777777" w:rsidR="009B3822" w:rsidRPr="00096306" w:rsidRDefault="009B3822" w:rsidP="009B3822">
      <w:pPr>
        <w:pStyle w:val="Subitemnumbered"/>
        <w:numPr>
          <w:ilvl w:val="0"/>
          <w:numId w:val="12"/>
        </w:numPr>
        <w:suppressAutoHyphens/>
        <w:spacing w:line="264" w:lineRule="auto"/>
        <w:jc w:val="both"/>
        <w:rPr>
          <w:rFonts w:ascii="Times New Roman" w:hAnsi="Times New Roman"/>
          <w:b/>
          <w:bCs/>
        </w:rPr>
      </w:pPr>
      <w:r w:rsidRPr="00096306">
        <w:rPr>
          <w:rFonts w:ascii="Times New Roman" w:hAnsi="Times New Roman"/>
          <w:b/>
          <w:bCs/>
        </w:rPr>
        <w:t xml:space="preserve">Załącznik nr </w:t>
      </w:r>
      <w:r>
        <w:rPr>
          <w:rFonts w:ascii="Times New Roman" w:hAnsi="Times New Roman"/>
          <w:b/>
          <w:bCs/>
        </w:rPr>
        <w:t>1</w:t>
      </w:r>
      <w:r w:rsidRPr="00096306">
        <w:rPr>
          <w:rFonts w:ascii="Times New Roman" w:hAnsi="Times New Roman"/>
          <w:bCs/>
        </w:rPr>
        <w:t xml:space="preserve"> - Formularz ofertowy; </w:t>
      </w:r>
    </w:p>
    <w:p w14:paraId="4ECD8FE4" w14:textId="77777777" w:rsidR="009B3822" w:rsidRPr="00096306" w:rsidRDefault="009B3822" w:rsidP="009B3822">
      <w:pPr>
        <w:pStyle w:val="Subitemnumbered"/>
        <w:numPr>
          <w:ilvl w:val="0"/>
          <w:numId w:val="12"/>
        </w:numPr>
        <w:suppressAutoHyphens/>
        <w:spacing w:line="264" w:lineRule="auto"/>
        <w:jc w:val="both"/>
        <w:rPr>
          <w:rFonts w:ascii="Times New Roman" w:hAnsi="Times New Roman"/>
          <w:b/>
          <w:bCs/>
        </w:rPr>
      </w:pPr>
      <w:r w:rsidRPr="00096306">
        <w:rPr>
          <w:rFonts w:ascii="Times New Roman" w:hAnsi="Times New Roman"/>
          <w:b/>
          <w:bCs/>
        </w:rPr>
        <w:t xml:space="preserve">Załącznik nr </w:t>
      </w:r>
      <w:r>
        <w:rPr>
          <w:rFonts w:ascii="Times New Roman" w:hAnsi="Times New Roman"/>
          <w:b/>
          <w:bCs/>
        </w:rPr>
        <w:t>2</w:t>
      </w:r>
      <w:r w:rsidRPr="00096306">
        <w:rPr>
          <w:rFonts w:ascii="Times New Roman" w:hAnsi="Times New Roman"/>
          <w:b/>
          <w:bCs/>
        </w:rPr>
        <w:t xml:space="preserve"> - </w:t>
      </w:r>
      <w:r w:rsidRPr="00096306">
        <w:rPr>
          <w:rFonts w:ascii="Times New Roman" w:hAnsi="Times New Roman"/>
          <w:bCs/>
        </w:rPr>
        <w:t xml:space="preserve">Oświadczenie o braku powiązań osobowych lub kapitałowych pomiędzy Wykonawcą a Zamawiającym. </w:t>
      </w:r>
    </w:p>
    <w:p w14:paraId="3F1603BB" w14:textId="77777777" w:rsidR="009B3822" w:rsidRDefault="009B3822" w:rsidP="009B3822">
      <w:pPr>
        <w:pStyle w:val="Subitemnumbered"/>
        <w:numPr>
          <w:ilvl w:val="0"/>
          <w:numId w:val="12"/>
        </w:numPr>
        <w:suppressAutoHyphens/>
        <w:spacing w:line="264" w:lineRule="auto"/>
        <w:jc w:val="both"/>
        <w:rPr>
          <w:rFonts w:ascii="Times New Roman" w:hAnsi="Times New Roman"/>
          <w:bCs/>
        </w:rPr>
      </w:pPr>
      <w:r w:rsidRPr="00096306">
        <w:rPr>
          <w:rFonts w:ascii="Times New Roman" w:hAnsi="Times New Roman"/>
          <w:b/>
          <w:bCs/>
        </w:rPr>
        <w:t xml:space="preserve">Załącznik nr </w:t>
      </w:r>
      <w:r>
        <w:rPr>
          <w:rFonts w:ascii="Times New Roman" w:hAnsi="Times New Roman"/>
          <w:b/>
          <w:bCs/>
        </w:rPr>
        <w:t>3</w:t>
      </w:r>
      <w:r w:rsidRPr="00096306">
        <w:rPr>
          <w:rFonts w:ascii="Times New Roman" w:hAnsi="Times New Roman"/>
          <w:b/>
          <w:bCs/>
        </w:rPr>
        <w:t xml:space="preserve"> – </w:t>
      </w:r>
      <w:r w:rsidRPr="00096306">
        <w:rPr>
          <w:rFonts w:ascii="Times New Roman" w:hAnsi="Times New Roman"/>
          <w:bCs/>
        </w:rPr>
        <w:t>Oświadczenie od wykonawcy w zakresie wypełnienia obowiązków informacyjnych przewidzianych w art. 13 lub art. 14 RODO</w:t>
      </w:r>
    </w:p>
    <w:p w14:paraId="3732F87B" w14:textId="7CBFA967" w:rsidR="00934138" w:rsidRDefault="00934138" w:rsidP="00934138">
      <w:pPr>
        <w:pStyle w:val="Subitemnumbered"/>
        <w:numPr>
          <w:ilvl w:val="0"/>
          <w:numId w:val="12"/>
        </w:numPr>
        <w:suppressAutoHyphens/>
        <w:spacing w:line="264" w:lineRule="auto"/>
        <w:jc w:val="both"/>
        <w:rPr>
          <w:rFonts w:ascii="Times New Roman" w:hAnsi="Times New Roman"/>
          <w:bCs/>
        </w:rPr>
      </w:pPr>
      <w:r>
        <w:rPr>
          <w:rFonts w:ascii="Times New Roman" w:hAnsi="Times New Roman"/>
          <w:b/>
          <w:bCs/>
        </w:rPr>
        <w:t xml:space="preserve">Załącznik nr 4 - </w:t>
      </w:r>
      <w:r w:rsidRPr="00934138">
        <w:rPr>
          <w:rFonts w:ascii="Times New Roman" w:hAnsi="Times New Roman"/>
          <w:bCs/>
        </w:rPr>
        <w:t>Oświadczenie wykonawcy o spełnianiu warunków udziału w postępowaniu</w:t>
      </w:r>
    </w:p>
    <w:p w14:paraId="061700E4" w14:textId="77777777" w:rsidR="009B3822" w:rsidRPr="00096306" w:rsidRDefault="009B3822" w:rsidP="009B3822">
      <w:pPr>
        <w:pStyle w:val="Subitemnumbered"/>
        <w:suppressAutoHyphens/>
        <w:spacing w:line="264" w:lineRule="auto"/>
        <w:ind w:left="720" w:firstLine="0"/>
        <w:jc w:val="both"/>
        <w:rPr>
          <w:rFonts w:ascii="Times New Roman" w:hAnsi="Times New Roman"/>
          <w:bCs/>
        </w:rPr>
      </w:pPr>
    </w:p>
    <w:p w14:paraId="3B89E3ED" w14:textId="77777777" w:rsidR="009B3822" w:rsidRDefault="009B3822" w:rsidP="009B3822">
      <w:pPr>
        <w:spacing w:after="0" w:line="240" w:lineRule="auto"/>
        <w:rPr>
          <w:rFonts w:ascii="Times New Roman" w:hAnsi="Times New Roman"/>
          <w:b/>
          <w:sz w:val="20"/>
          <w:szCs w:val="20"/>
        </w:rPr>
      </w:pPr>
      <w:r>
        <w:rPr>
          <w:rFonts w:ascii="Times New Roman" w:hAnsi="Times New Roman"/>
          <w:b/>
          <w:sz w:val="20"/>
          <w:szCs w:val="20"/>
        </w:rPr>
        <w:br w:type="page"/>
      </w:r>
    </w:p>
    <w:p w14:paraId="33F9BE4F" w14:textId="77777777" w:rsidR="009B3822" w:rsidRPr="00096306" w:rsidRDefault="009B3822" w:rsidP="009B3822">
      <w:pPr>
        <w:spacing w:after="0" w:line="264" w:lineRule="auto"/>
        <w:jc w:val="both"/>
        <w:rPr>
          <w:rFonts w:ascii="Times New Roman" w:hAnsi="Times New Roman"/>
          <w:b/>
          <w:sz w:val="20"/>
          <w:szCs w:val="20"/>
        </w:rPr>
      </w:pPr>
      <w:r w:rsidRPr="00096306">
        <w:rPr>
          <w:rFonts w:ascii="Times New Roman" w:hAnsi="Times New Roman"/>
          <w:b/>
          <w:sz w:val="20"/>
          <w:szCs w:val="20"/>
        </w:rPr>
        <w:lastRenderedPageBreak/>
        <w:t xml:space="preserve">Załącznik nr </w:t>
      </w:r>
      <w:r>
        <w:rPr>
          <w:rFonts w:ascii="Times New Roman" w:hAnsi="Times New Roman"/>
          <w:b/>
          <w:sz w:val="20"/>
          <w:szCs w:val="20"/>
        </w:rPr>
        <w:t>1</w:t>
      </w:r>
      <w:r w:rsidRPr="00096306">
        <w:rPr>
          <w:rFonts w:ascii="Times New Roman" w:hAnsi="Times New Roman"/>
          <w:b/>
          <w:sz w:val="20"/>
          <w:szCs w:val="20"/>
        </w:rPr>
        <w:t xml:space="preserve"> – Formularz ofertowy </w:t>
      </w:r>
    </w:p>
    <w:p w14:paraId="0F310256" w14:textId="77777777" w:rsidR="009B3822" w:rsidRPr="00096306" w:rsidRDefault="009B3822" w:rsidP="009B3822">
      <w:pPr>
        <w:spacing w:after="0" w:line="264" w:lineRule="auto"/>
        <w:jc w:val="both"/>
        <w:rPr>
          <w:rFonts w:ascii="Times New Roman" w:hAnsi="Times New Roman"/>
          <w:b/>
          <w:sz w:val="20"/>
          <w:szCs w:val="20"/>
        </w:rPr>
      </w:pPr>
    </w:p>
    <w:p w14:paraId="6633470D" w14:textId="77777777" w:rsidR="009B3822" w:rsidRPr="00096306" w:rsidRDefault="009B3822" w:rsidP="009B3822">
      <w:pPr>
        <w:spacing w:after="0" w:line="264" w:lineRule="auto"/>
        <w:jc w:val="both"/>
        <w:rPr>
          <w:rFonts w:ascii="Times New Roman" w:hAnsi="Times New Roman"/>
          <w:b/>
          <w:sz w:val="20"/>
          <w:szCs w:val="20"/>
        </w:rPr>
      </w:pPr>
    </w:p>
    <w:p w14:paraId="5839A533" w14:textId="77777777" w:rsidR="009B3822" w:rsidRPr="00096306" w:rsidRDefault="009B3822" w:rsidP="009B3822">
      <w:pPr>
        <w:spacing w:after="0" w:line="264" w:lineRule="auto"/>
        <w:jc w:val="center"/>
        <w:rPr>
          <w:rFonts w:ascii="Times New Roman" w:hAnsi="Times New Roman"/>
          <w:sz w:val="20"/>
          <w:szCs w:val="20"/>
        </w:rPr>
      </w:pPr>
      <w:r w:rsidRPr="00096306">
        <w:rPr>
          <w:rFonts w:ascii="Times New Roman" w:hAnsi="Times New Roman"/>
          <w:sz w:val="20"/>
          <w:szCs w:val="20"/>
        </w:rPr>
        <w:t>……………………………….</w:t>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t>………………………………..</w:t>
      </w:r>
    </w:p>
    <w:p w14:paraId="36836973" w14:textId="77777777" w:rsidR="009B3822" w:rsidRPr="00096306" w:rsidRDefault="009B3822" w:rsidP="009B3822">
      <w:pPr>
        <w:spacing w:after="0" w:line="264" w:lineRule="auto"/>
        <w:ind w:firstLine="708"/>
        <w:rPr>
          <w:rFonts w:ascii="Times New Roman" w:hAnsi="Times New Roman"/>
          <w:sz w:val="20"/>
          <w:szCs w:val="20"/>
        </w:rPr>
      </w:pPr>
      <w:r w:rsidRPr="00096306">
        <w:rPr>
          <w:rFonts w:ascii="Times New Roman" w:hAnsi="Times New Roman"/>
          <w:sz w:val="20"/>
          <w:szCs w:val="20"/>
        </w:rPr>
        <w:t>Pieczęć Wykonawcy</w:t>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t xml:space="preserve">       Miejscowość, data </w:t>
      </w:r>
      <w:r w:rsidRPr="00096306">
        <w:rPr>
          <w:rFonts w:ascii="Times New Roman" w:hAnsi="Times New Roman"/>
          <w:sz w:val="20"/>
          <w:szCs w:val="20"/>
        </w:rPr>
        <w:tab/>
      </w:r>
      <w:r w:rsidRPr="00096306">
        <w:rPr>
          <w:rFonts w:ascii="Times New Roman" w:hAnsi="Times New Roman"/>
          <w:sz w:val="20"/>
          <w:szCs w:val="20"/>
        </w:rPr>
        <w:tab/>
        <w:t xml:space="preserve">                                        </w:t>
      </w:r>
    </w:p>
    <w:p w14:paraId="6A712509" w14:textId="77777777" w:rsidR="009B3822" w:rsidRPr="00096306" w:rsidRDefault="009B3822" w:rsidP="009B3822">
      <w:pPr>
        <w:autoSpaceDE w:val="0"/>
        <w:autoSpaceDN w:val="0"/>
        <w:adjustRightInd w:val="0"/>
        <w:spacing w:after="0" w:line="264" w:lineRule="auto"/>
        <w:jc w:val="both"/>
        <w:rPr>
          <w:rFonts w:ascii="Times New Roman" w:hAnsi="Times New Roman"/>
          <w:sz w:val="20"/>
          <w:szCs w:val="20"/>
        </w:rPr>
      </w:pPr>
    </w:p>
    <w:p w14:paraId="11A6B652" w14:textId="77777777" w:rsidR="009B3822" w:rsidRPr="00096306" w:rsidRDefault="009B3822" w:rsidP="009B3822">
      <w:pPr>
        <w:spacing w:after="0" w:line="264" w:lineRule="auto"/>
        <w:jc w:val="center"/>
        <w:rPr>
          <w:rFonts w:ascii="Times New Roman" w:hAnsi="Times New Roman"/>
          <w:b/>
          <w:sz w:val="20"/>
          <w:szCs w:val="20"/>
        </w:rPr>
      </w:pPr>
      <w:r w:rsidRPr="00096306">
        <w:rPr>
          <w:rFonts w:ascii="Times New Roman" w:hAnsi="Times New Roman"/>
          <w:b/>
          <w:sz w:val="20"/>
          <w:szCs w:val="20"/>
        </w:rPr>
        <w:t>OFERTA</w:t>
      </w:r>
    </w:p>
    <w:p w14:paraId="43AD186B"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Dane Wykonawcy:</w:t>
      </w:r>
    </w:p>
    <w:p w14:paraId="628E964A"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Nazwa……………………………………………</w:t>
      </w:r>
    </w:p>
    <w:p w14:paraId="1328716C"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Adres ………………………………………………………………</w:t>
      </w:r>
    </w:p>
    <w:p w14:paraId="1193FC3A"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NIP………………………… REGON …………………………….</w:t>
      </w:r>
    </w:p>
    <w:p w14:paraId="753FF530"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Nr KRS ……………………………………………………………</w:t>
      </w:r>
    </w:p>
    <w:p w14:paraId="31AE3484"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Osoba do kontaktu: ………………………………………………..</w:t>
      </w:r>
    </w:p>
    <w:p w14:paraId="03216C05" w14:textId="77777777" w:rsidR="009B3822" w:rsidRPr="00566C0F" w:rsidRDefault="009B3822" w:rsidP="009B3822">
      <w:pPr>
        <w:spacing w:after="0" w:line="264" w:lineRule="auto"/>
        <w:jc w:val="both"/>
        <w:rPr>
          <w:rFonts w:ascii="Times New Roman" w:hAnsi="Times New Roman"/>
          <w:sz w:val="20"/>
          <w:szCs w:val="20"/>
          <w:lang w:val="en-GB"/>
        </w:rPr>
      </w:pPr>
      <w:r w:rsidRPr="00566C0F">
        <w:rPr>
          <w:rFonts w:ascii="Times New Roman" w:hAnsi="Times New Roman"/>
          <w:sz w:val="20"/>
          <w:szCs w:val="20"/>
          <w:lang w:val="en-GB"/>
        </w:rPr>
        <w:t>Tel./Fax. ……………………………………………………………</w:t>
      </w:r>
    </w:p>
    <w:p w14:paraId="3439BAE8" w14:textId="77777777" w:rsidR="009B3822" w:rsidRPr="00566C0F" w:rsidRDefault="009B3822" w:rsidP="009B3822">
      <w:pPr>
        <w:spacing w:after="0" w:line="264" w:lineRule="auto"/>
        <w:jc w:val="both"/>
        <w:rPr>
          <w:rFonts w:ascii="Times New Roman" w:hAnsi="Times New Roman"/>
          <w:sz w:val="20"/>
          <w:szCs w:val="20"/>
          <w:lang w:val="en-GB"/>
        </w:rPr>
      </w:pPr>
      <w:r w:rsidRPr="00566C0F">
        <w:rPr>
          <w:rFonts w:ascii="Times New Roman" w:hAnsi="Times New Roman"/>
          <w:sz w:val="20"/>
          <w:szCs w:val="20"/>
          <w:lang w:val="en-GB"/>
        </w:rPr>
        <w:t>Adres e – mail………………………………………………………</w:t>
      </w:r>
    </w:p>
    <w:p w14:paraId="25C42DE0" w14:textId="77777777" w:rsidR="009B3822" w:rsidRPr="00566C0F" w:rsidRDefault="009B3822" w:rsidP="009B3822">
      <w:pPr>
        <w:spacing w:after="0" w:line="264" w:lineRule="auto"/>
        <w:jc w:val="both"/>
        <w:rPr>
          <w:rFonts w:ascii="Times New Roman" w:hAnsi="Times New Roman"/>
          <w:sz w:val="20"/>
          <w:szCs w:val="20"/>
          <w:lang w:val="en-GB"/>
        </w:rPr>
      </w:pPr>
    </w:p>
    <w:p w14:paraId="7220C1D0" w14:textId="11D01279"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 xml:space="preserve">W odpowiedzi na zapytanie ofertowe </w:t>
      </w:r>
      <w:r w:rsidRPr="007202F2">
        <w:rPr>
          <w:rFonts w:ascii="Times New Roman" w:hAnsi="Times New Roman"/>
          <w:sz w:val="20"/>
          <w:szCs w:val="20"/>
        </w:rPr>
        <w:t xml:space="preserve">z </w:t>
      </w:r>
      <w:r w:rsidR="00AE4FB9">
        <w:rPr>
          <w:rFonts w:ascii="Times New Roman" w:hAnsi="Times New Roman"/>
          <w:sz w:val="20"/>
          <w:szCs w:val="20"/>
        </w:rPr>
        <w:t xml:space="preserve">01.07.2022r. </w:t>
      </w:r>
      <w:r w:rsidRPr="00096306">
        <w:rPr>
          <w:rFonts w:ascii="Times New Roman" w:hAnsi="Times New Roman"/>
          <w:sz w:val="20"/>
          <w:szCs w:val="20"/>
        </w:rPr>
        <w:t>przedstawiamy poniższą ofertę cenową:</w:t>
      </w:r>
    </w:p>
    <w:p w14:paraId="6DB847CA" w14:textId="77777777" w:rsidR="009B3822" w:rsidRPr="00096306" w:rsidRDefault="009B3822" w:rsidP="009B3822">
      <w:pPr>
        <w:spacing w:after="0" w:line="264" w:lineRule="auto"/>
        <w:jc w:val="both"/>
        <w:rPr>
          <w:rFonts w:ascii="Times New Roman" w:hAnsi="Times New Roman"/>
          <w:sz w:val="20"/>
          <w:szCs w:val="20"/>
        </w:rPr>
      </w:pPr>
    </w:p>
    <w:tbl>
      <w:tblPr>
        <w:tblW w:w="9087" w:type="dxa"/>
        <w:tblInd w:w="55" w:type="dxa"/>
        <w:tblCellMar>
          <w:left w:w="10" w:type="dxa"/>
          <w:right w:w="10" w:type="dxa"/>
        </w:tblCellMar>
        <w:tblLook w:val="0000" w:firstRow="0" w:lastRow="0" w:firstColumn="0" w:lastColumn="0" w:noHBand="0" w:noVBand="0"/>
      </w:tblPr>
      <w:tblGrid>
        <w:gridCol w:w="4126"/>
        <w:gridCol w:w="1559"/>
        <w:gridCol w:w="1418"/>
        <w:gridCol w:w="1984"/>
      </w:tblGrid>
      <w:tr w:rsidR="009B3822" w:rsidRPr="00096306" w14:paraId="7324FE8F" w14:textId="77777777" w:rsidTr="00157ADD">
        <w:trPr>
          <w:trHeight w:val="260"/>
        </w:trPr>
        <w:tc>
          <w:tcPr>
            <w:tcW w:w="4126"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bottom"/>
          </w:tcPr>
          <w:p w14:paraId="51A6FAB5" w14:textId="77777777" w:rsidR="009B3822" w:rsidRPr="00096306" w:rsidRDefault="009B3822" w:rsidP="00E36F82">
            <w:pPr>
              <w:spacing w:after="0" w:line="264" w:lineRule="auto"/>
              <w:jc w:val="center"/>
              <w:rPr>
                <w:rFonts w:ascii="Times New Roman" w:eastAsia="Times New Roman" w:hAnsi="Times New Roman"/>
                <w:b/>
                <w:bCs/>
                <w:sz w:val="20"/>
                <w:szCs w:val="20"/>
                <w:lang w:eastAsia="pl-PL"/>
              </w:rPr>
            </w:pPr>
            <w:r w:rsidRPr="00096306">
              <w:rPr>
                <w:rFonts w:ascii="Times New Roman" w:eastAsia="Times New Roman" w:hAnsi="Times New Roman"/>
                <w:b/>
                <w:bCs/>
                <w:sz w:val="20"/>
                <w:szCs w:val="20"/>
                <w:lang w:eastAsia="pl-PL"/>
              </w:rPr>
              <w:t>Opis</w:t>
            </w:r>
          </w:p>
          <w:p w14:paraId="0DECC201" w14:textId="77777777" w:rsidR="009B3822" w:rsidRPr="00096306" w:rsidRDefault="009B3822" w:rsidP="00E36F82">
            <w:pPr>
              <w:spacing w:after="0" w:line="264" w:lineRule="auto"/>
              <w:jc w:val="center"/>
              <w:rPr>
                <w:rFonts w:ascii="Times New Roman" w:eastAsia="Times New Roman" w:hAnsi="Times New Roman"/>
                <w:b/>
                <w:bCs/>
                <w:sz w:val="20"/>
                <w:szCs w:val="20"/>
                <w:lang w:eastAsia="pl-PL"/>
              </w:rPr>
            </w:pPr>
          </w:p>
        </w:tc>
        <w:tc>
          <w:tcPr>
            <w:tcW w:w="1559" w:type="dxa"/>
            <w:tcBorders>
              <w:top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14:paraId="4EDB6872" w14:textId="77777777" w:rsidR="009B3822" w:rsidRPr="00096306" w:rsidRDefault="009B3822" w:rsidP="00E36F82">
            <w:pPr>
              <w:spacing w:after="0" w:line="264" w:lineRule="auto"/>
              <w:jc w:val="center"/>
              <w:rPr>
                <w:rFonts w:ascii="Times New Roman" w:eastAsia="Times New Roman" w:hAnsi="Times New Roman"/>
                <w:b/>
                <w:bCs/>
                <w:sz w:val="20"/>
                <w:szCs w:val="20"/>
                <w:lang w:eastAsia="pl-PL"/>
              </w:rPr>
            </w:pPr>
            <w:r w:rsidRPr="00096306">
              <w:rPr>
                <w:rFonts w:ascii="Times New Roman" w:eastAsia="Times New Roman" w:hAnsi="Times New Roman"/>
                <w:b/>
                <w:bCs/>
                <w:sz w:val="20"/>
                <w:szCs w:val="20"/>
                <w:lang w:eastAsia="pl-PL"/>
              </w:rPr>
              <w:t>Wartość netto</w:t>
            </w:r>
          </w:p>
        </w:tc>
        <w:tc>
          <w:tcPr>
            <w:tcW w:w="1418" w:type="dxa"/>
            <w:tcBorders>
              <w:top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14:paraId="5242AD36" w14:textId="77777777" w:rsidR="009B3822" w:rsidRPr="00096306" w:rsidRDefault="009B3822" w:rsidP="00E36F82">
            <w:pPr>
              <w:spacing w:after="0" w:line="264" w:lineRule="auto"/>
              <w:jc w:val="center"/>
              <w:rPr>
                <w:rFonts w:ascii="Times New Roman" w:eastAsia="Times New Roman" w:hAnsi="Times New Roman"/>
                <w:b/>
                <w:bCs/>
                <w:sz w:val="20"/>
                <w:szCs w:val="20"/>
                <w:lang w:eastAsia="pl-PL"/>
              </w:rPr>
            </w:pPr>
            <w:r w:rsidRPr="00096306">
              <w:rPr>
                <w:rFonts w:ascii="Times New Roman" w:eastAsia="Times New Roman" w:hAnsi="Times New Roman"/>
                <w:b/>
                <w:bCs/>
                <w:sz w:val="20"/>
                <w:szCs w:val="20"/>
                <w:lang w:eastAsia="pl-PL"/>
              </w:rPr>
              <w:t>Stawka VAT</w:t>
            </w:r>
          </w:p>
        </w:tc>
        <w:tc>
          <w:tcPr>
            <w:tcW w:w="1984" w:type="dxa"/>
            <w:tcBorders>
              <w:top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2FBDB9D" w14:textId="77777777" w:rsidR="009B3822" w:rsidRPr="00096306" w:rsidRDefault="009B3822" w:rsidP="00E36F82">
            <w:pPr>
              <w:spacing w:after="0" w:line="264" w:lineRule="auto"/>
              <w:jc w:val="center"/>
              <w:rPr>
                <w:rFonts w:ascii="Times New Roman" w:eastAsia="Times New Roman" w:hAnsi="Times New Roman"/>
                <w:b/>
                <w:bCs/>
                <w:sz w:val="20"/>
                <w:szCs w:val="20"/>
                <w:lang w:eastAsia="pl-PL"/>
              </w:rPr>
            </w:pPr>
            <w:r w:rsidRPr="00096306">
              <w:rPr>
                <w:rFonts w:ascii="Times New Roman" w:eastAsia="Times New Roman" w:hAnsi="Times New Roman"/>
                <w:b/>
                <w:bCs/>
                <w:sz w:val="20"/>
                <w:szCs w:val="20"/>
                <w:lang w:eastAsia="pl-PL"/>
              </w:rPr>
              <w:t>Wartość brutto</w:t>
            </w:r>
          </w:p>
        </w:tc>
      </w:tr>
      <w:tr w:rsidR="00157ADD" w:rsidRPr="00096306" w14:paraId="6420CB56" w14:textId="77777777" w:rsidTr="00157ADD">
        <w:trPr>
          <w:trHeight w:val="438"/>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D469CB2" w14:textId="63B8798D" w:rsidR="00157ADD" w:rsidRPr="00157ADD" w:rsidRDefault="00157ADD" w:rsidP="00157ADD">
            <w:pPr>
              <w:pStyle w:val="Akapitzlist"/>
              <w:numPr>
                <w:ilvl w:val="0"/>
                <w:numId w:val="44"/>
              </w:numPr>
              <w:spacing w:after="0" w:line="264" w:lineRule="auto"/>
              <w:ind w:left="371"/>
              <w:rPr>
                <w:rFonts w:ascii="Times New Roman" w:hAnsi="Times New Roman"/>
                <w:b/>
                <w:sz w:val="20"/>
                <w:szCs w:val="20"/>
                <w:lang w:eastAsia="pl-PL"/>
              </w:rPr>
            </w:pPr>
            <w:proofErr w:type="spellStart"/>
            <w:r w:rsidRPr="00157ADD">
              <w:rPr>
                <w:rFonts w:ascii="Times New Roman" w:hAnsi="Times New Roman"/>
                <w:b/>
                <w:sz w:val="20"/>
                <w:szCs w:val="20"/>
              </w:rPr>
              <w:t>Projekt</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wzorników</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prezentacyjnych</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48F65678"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2D601289"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9B3DC8C"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181041E9" w14:textId="77777777" w:rsidTr="00157ADD">
        <w:trPr>
          <w:trHeight w:val="416"/>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FA7CF55" w14:textId="48594A84" w:rsidR="00157ADD" w:rsidRPr="00157ADD" w:rsidRDefault="00157ADD" w:rsidP="00157ADD">
            <w:pPr>
              <w:pStyle w:val="Akapitzlist"/>
              <w:numPr>
                <w:ilvl w:val="0"/>
                <w:numId w:val="44"/>
              </w:numPr>
              <w:spacing w:after="0" w:line="264" w:lineRule="auto"/>
              <w:ind w:left="371"/>
              <w:rPr>
                <w:rFonts w:ascii="Times New Roman" w:hAnsi="Times New Roman"/>
                <w:b/>
                <w:sz w:val="20"/>
                <w:szCs w:val="20"/>
              </w:rPr>
            </w:pPr>
            <w:proofErr w:type="spellStart"/>
            <w:r w:rsidRPr="00157ADD">
              <w:rPr>
                <w:rFonts w:ascii="Times New Roman" w:hAnsi="Times New Roman"/>
                <w:b/>
                <w:sz w:val="20"/>
                <w:szCs w:val="20"/>
              </w:rPr>
              <w:t>Projekt</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broszur</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informacyjnych</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33C9969E"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57A401B7"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E2ACE9"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3294EB83" w14:textId="77777777" w:rsidTr="00157ADD">
        <w:trPr>
          <w:trHeight w:val="422"/>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9259255" w14:textId="3D3B9955" w:rsidR="00157ADD" w:rsidRPr="00157ADD" w:rsidRDefault="00157ADD" w:rsidP="00157ADD">
            <w:pPr>
              <w:pStyle w:val="Akapitzlist"/>
              <w:numPr>
                <w:ilvl w:val="0"/>
                <w:numId w:val="44"/>
              </w:numPr>
              <w:spacing w:after="0"/>
              <w:ind w:left="371"/>
              <w:rPr>
                <w:rFonts w:ascii="Times New Roman" w:hAnsi="Times New Roman"/>
                <w:b/>
                <w:sz w:val="20"/>
                <w:szCs w:val="20"/>
              </w:rPr>
            </w:pPr>
            <w:proofErr w:type="spellStart"/>
            <w:r w:rsidRPr="00157ADD">
              <w:rPr>
                <w:rFonts w:ascii="Times New Roman" w:hAnsi="Times New Roman"/>
                <w:b/>
                <w:sz w:val="20"/>
                <w:szCs w:val="20"/>
              </w:rPr>
              <w:t>Projekt</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wizytówek</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116BBCE5"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6D3A53E3"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1B11C3B"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12E5342F" w14:textId="77777777" w:rsidTr="00157ADD">
        <w:trPr>
          <w:trHeight w:val="413"/>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5EA68A1" w14:textId="7ADF7EDB" w:rsidR="00157ADD" w:rsidRPr="00157ADD" w:rsidRDefault="00157ADD" w:rsidP="00157ADD">
            <w:pPr>
              <w:pStyle w:val="Akapitzlist"/>
              <w:numPr>
                <w:ilvl w:val="0"/>
                <w:numId w:val="44"/>
              </w:numPr>
              <w:spacing w:after="0"/>
              <w:ind w:left="371"/>
              <w:rPr>
                <w:rFonts w:ascii="Times New Roman" w:hAnsi="Times New Roman"/>
                <w:b/>
                <w:sz w:val="20"/>
                <w:szCs w:val="20"/>
              </w:rPr>
            </w:pPr>
            <w:proofErr w:type="spellStart"/>
            <w:r w:rsidRPr="00157ADD">
              <w:rPr>
                <w:rFonts w:ascii="Times New Roman" w:hAnsi="Times New Roman"/>
                <w:b/>
                <w:sz w:val="20"/>
                <w:szCs w:val="20"/>
              </w:rPr>
              <w:t>Projekt</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segregatora</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na</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wzorniki</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2CBCBB49"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5F69AE58"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452431A"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71C6B666" w14:textId="77777777" w:rsidTr="00157ADD">
        <w:trPr>
          <w:trHeight w:val="420"/>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61BBF9C" w14:textId="369D1F68" w:rsidR="00157ADD" w:rsidRPr="00157ADD" w:rsidRDefault="00157ADD" w:rsidP="00157ADD">
            <w:pPr>
              <w:pStyle w:val="Akapitzlist"/>
              <w:numPr>
                <w:ilvl w:val="0"/>
                <w:numId w:val="44"/>
              </w:numPr>
              <w:spacing w:after="0"/>
              <w:ind w:left="371"/>
              <w:rPr>
                <w:rFonts w:ascii="Times New Roman" w:hAnsi="Times New Roman"/>
                <w:b/>
                <w:sz w:val="20"/>
                <w:szCs w:val="20"/>
              </w:rPr>
            </w:pPr>
            <w:proofErr w:type="spellStart"/>
            <w:r w:rsidRPr="00157ADD">
              <w:rPr>
                <w:rFonts w:ascii="Times New Roman" w:hAnsi="Times New Roman"/>
                <w:b/>
                <w:sz w:val="20"/>
                <w:szCs w:val="20"/>
              </w:rPr>
              <w:t>Wydruk</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broszur</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informacyjnych</w:t>
            </w:r>
            <w:proofErr w:type="spellEnd"/>
            <w:r w:rsidR="00A23932">
              <w:rPr>
                <w:rFonts w:ascii="Times New Roman" w:hAnsi="Times New Roman"/>
                <w:b/>
                <w:sz w:val="20"/>
                <w:szCs w:val="20"/>
              </w:rPr>
              <w:t xml:space="preserve"> – 500 </w:t>
            </w:r>
            <w:proofErr w:type="spellStart"/>
            <w:r w:rsidR="00A23932">
              <w:rPr>
                <w:rFonts w:ascii="Times New Roman" w:hAnsi="Times New Roman"/>
                <w:b/>
                <w:sz w:val="20"/>
                <w:szCs w:val="20"/>
              </w:rPr>
              <w:t>szt</w:t>
            </w:r>
            <w:proofErr w:type="spellEnd"/>
            <w:r w:rsidR="00A23932">
              <w:rPr>
                <w:rFonts w:ascii="Times New Roman" w:hAnsi="Times New Roman"/>
                <w:b/>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41926DEF"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29902E63"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B504729"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7F8CA3F3" w14:textId="77777777" w:rsidTr="00157ADD">
        <w:trPr>
          <w:trHeight w:val="412"/>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F506455" w14:textId="329EF0D4" w:rsidR="00157ADD" w:rsidRPr="00157ADD" w:rsidRDefault="00157ADD" w:rsidP="00157ADD">
            <w:pPr>
              <w:pStyle w:val="Akapitzlist"/>
              <w:numPr>
                <w:ilvl w:val="0"/>
                <w:numId w:val="44"/>
              </w:numPr>
              <w:spacing w:after="0"/>
              <w:ind w:left="371"/>
              <w:rPr>
                <w:rFonts w:ascii="Times New Roman" w:hAnsi="Times New Roman"/>
                <w:b/>
                <w:sz w:val="20"/>
                <w:szCs w:val="20"/>
              </w:rPr>
            </w:pPr>
            <w:proofErr w:type="spellStart"/>
            <w:r w:rsidRPr="00157ADD">
              <w:rPr>
                <w:rFonts w:ascii="Times New Roman" w:hAnsi="Times New Roman"/>
                <w:b/>
                <w:sz w:val="20"/>
                <w:szCs w:val="20"/>
              </w:rPr>
              <w:t>Wytworzenie</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wzorników</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prezentacyjnych</w:t>
            </w:r>
            <w:proofErr w:type="spellEnd"/>
            <w:r w:rsidR="00A23932">
              <w:rPr>
                <w:rFonts w:ascii="Times New Roman" w:hAnsi="Times New Roman"/>
                <w:b/>
                <w:sz w:val="20"/>
                <w:szCs w:val="20"/>
              </w:rPr>
              <w:t xml:space="preserve"> – 3500 </w:t>
            </w:r>
            <w:proofErr w:type="spellStart"/>
            <w:r w:rsidR="00A23932">
              <w:rPr>
                <w:rFonts w:ascii="Times New Roman" w:hAnsi="Times New Roman"/>
                <w:b/>
                <w:sz w:val="20"/>
                <w:szCs w:val="20"/>
              </w:rPr>
              <w:t>szt</w:t>
            </w:r>
            <w:proofErr w:type="spellEnd"/>
            <w:r w:rsidR="00A23932">
              <w:rPr>
                <w:rFonts w:ascii="Times New Roman" w:hAnsi="Times New Roman"/>
                <w:b/>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7A2605B0"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1FB53809"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63377EE"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50B76844" w14:textId="77777777" w:rsidTr="00157ADD">
        <w:trPr>
          <w:trHeight w:val="418"/>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72327D3" w14:textId="7BF24064" w:rsidR="00157ADD" w:rsidRPr="00157ADD" w:rsidRDefault="00157ADD" w:rsidP="00157ADD">
            <w:pPr>
              <w:pStyle w:val="Akapitzlist"/>
              <w:numPr>
                <w:ilvl w:val="0"/>
                <w:numId w:val="44"/>
              </w:numPr>
              <w:spacing w:after="0"/>
              <w:ind w:left="371"/>
              <w:rPr>
                <w:rFonts w:ascii="Times New Roman" w:hAnsi="Times New Roman"/>
                <w:b/>
                <w:sz w:val="20"/>
                <w:szCs w:val="20"/>
              </w:rPr>
            </w:pPr>
            <w:proofErr w:type="spellStart"/>
            <w:r w:rsidRPr="00157ADD">
              <w:rPr>
                <w:rFonts w:ascii="Times New Roman" w:hAnsi="Times New Roman"/>
                <w:b/>
                <w:sz w:val="20"/>
                <w:szCs w:val="20"/>
              </w:rPr>
              <w:t>Wydruk</w:t>
            </w:r>
            <w:proofErr w:type="spellEnd"/>
            <w:r w:rsidRPr="00157ADD">
              <w:rPr>
                <w:rFonts w:ascii="Times New Roman" w:hAnsi="Times New Roman"/>
                <w:b/>
                <w:sz w:val="20"/>
                <w:szCs w:val="20"/>
              </w:rPr>
              <w:t xml:space="preserve"> </w:t>
            </w:r>
            <w:proofErr w:type="spellStart"/>
            <w:r w:rsidRPr="00157ADD">
              <w:rPr>
                <w:rFonts w:ascii="Times New Roman" w:hAnsi="Times New Roman"/>
                <w:b/>
                <w:sz w:val="20"/>
                <w:szCs w:val="20"/>
              </w:rPr>
              <w:t>wizytówek</w:t>
            </w:r>
            <w:proofErr w:type="spellEnd"/>
            <w:r w:rsidR="00A23932">
              <w:rPr>
                <w:rFonts w:ascii="Times New Roman" w:hAnsi="Times New Roman"/>
                <w:b/>
                <w:sz w:val="20"/>
                <w:szCs w:val="20"/>
              </w:rPr>
              <w:t xml:space="preserve"> – 1000 </w:t>
            </w:r>
            <w:proofErr w:type="spellStart"/>
            <w:r w:rsidR="00A23932">
              <w:rPr>
                <w:rFonts w:ascii="Times New Roman" w:hAnsi="Times New Roman"/>
                <w:b/>
                <w:sz w:val="20"/>
                <w:szCs w:val="20"/>
              </w:rPr>
              <w:t>szt</w:t>
            </w:r>
            <w:proofErr w:type="spellEnd"/>
            <w:r w:rsidR="00A23932">
              <w:rPr>
                <w:rFonts w:ascii="Times New Roman" w:hAnsi="Times New Roman"/>
                <w:b/>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3ABB7855"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450434F0"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D6FAFC8"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157ADD" w:rsidRPr="00096306" w14:paraId="1AFCF0F1" w14:textId="77777777" w:rsidTr="00157ADD">
        <w:trPr>
          <w:trHeight w:val="415"/>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C4719B" w14:textId="362D61F0" w:rsidR="00157ADD" w:rsidRPr="00003C86" w:rsidRDefault="00157ADD" w:rsidP="00157ADD">
            <w:pPr>
              <w:pStyle w:val="Akapitzlist"/>
              <w:numPr>
                <w:ilvl w:val="0"/>
                <w:numId w:val="44"/>
              </w:numPr>
              <w:spacing w:after="0"/>
              <w:ind w:left="371"/>
              <w:rPr>
                <w:rFonts w:ascii="Times New Roman" w:hAnsi="Times New Roman"/>
                <w:b/>
                <w:sz w:val="20"/>
                <w:szCs w:val="20"/>
                <w:lang w:val="pl-PL"/>
              </w:rPr>
            </w:pPr>
            <w:r w:rsidRPr="00003C86">
              <w:rPr>
                <w:rFonts w:ascii="Times New Roman" w:hAnsi="Times New Roman"/>
                <w:b/>
                <w:sz w:val="20"/>
                <w:szCs w:val="20"/>
                <w:lang w:val="pl-PL"/>
              </w:rPr>
              <w:t>Wytworzenie segregatorów na wzorniki</w:t>
            </w:r>
            <w:r w:rsidR="00A23932" w:rsidRPr="00003C86">
              <w:rPr>
                <w:rFonts w:ascii="Times New Roman" w:hAnsi="Times New Roman"/>
                <w:b/>
                <w:sz w:val="20"/>
                <w:szCs w:val="20"/>
                <w:lang w:val="pl-PL"/>
              </w:rPr>
              <w:t xml:space="preserve"> – 500 szt.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70470951"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703D6999" w14:textId="77777777" w:rsidR="00157ADD" w:rsidRPr="00096306" w:rsidRDefault="00157ADD"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F09187A" w14:textId="77777777" w:rsidR="00157ADD" w:rsidRPr="00096306" w:rsidRDefault="00157ADD" w:rsidP="00E36F82">
            <w:pPr>
              <w:spacing w:after="0" w:line="264" w:lineRule="auto"/>
              <w:rPr>
                <w:rFonts w:ascii="Times New Roman" w:eastAsia="Times New Roman" w:hAnsi="Times New Roman"/>
                <w:sz w:val="20"/>
                <w:szCs w:val="20"/>
                <w:lang w:eastAsia="pl-PL"/>
              </w:rPr>
            </w:pPr>
          </w:p>
        </w:tc>
      </w:tr>
      <w:tr w:rsidR="009B3822" w:rsidRPr="00096306" w14:paraId="1BD5B6EC" w14:textId="77777777" w:rsidTr="00157ADD">
        <w:trPr>
          <w:trHeight w:val="564"/>
        </w:trPr>
        <w:tc>
          <w:tcPr>
            <w:tcW w:w="4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0C25C2" w14:textId="77777777" w:rsidR="009B3822" w:rsidRDefault="009B3822" w:rsidP="00E36F82">
            <w:pPr>
              <w:spacing w:after="0"/>
              <w:jc w:val="both"/>
              <w:rPr>
                <w:rFonts w:ascii="Times New Roman" w:hAnsi="Times New Roman"/>
                <w:b/>
                <w:sz w:val="20"/>
                <w:szCs w:val="20"/>
              </w:rPr>
            </w:pPr>
            <w:r>
              <w:rPr>
                <w:rFonts w:ascii="Times New Roman" w:hAnsi="Times New Roman"/>
                <w:b/>
                <w:sz w:val="20"/>
                <w:szCs w:val="20"/>
              </w:rPr>
              <w:t>RAZEM</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7E1157B1" w14:textId="77777777" w:rsidR="009B3822" w:rsidRPr="00096306" w:rsidRDefault="009B3822" w:rsidP="00E36F82">
            <w:pPr>
              <w:spacing w:after="0" w:line="264" w:lineRule="auto"/>
              <w:rPr>
                <w:rFonts w:ascii="Times New Roman" w:eastAsia="Times New Roman" w:hAnsi="Times New Roman"/>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bottom"/>
          </w:tcPr>
          <w:p w14:paraId="7A5E27CB" w14:textId="77777777" w:rsidR="009B3822" w:rsidRPr="00096306" w:rsidRDefault="009B3822" w:rsidP="00E36F82">
            <w:pPr>
              <w:spacing w:after="0" w:line="264" w:lineRule="auto"/>
              <w:rPr>
                <w:rFonts w:ascii="Times New Roman" w:eastAsia="Times New Roman" w:hAnsi="Times New Roman"/>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92998C0" w14:textId="77777777" w:rsidR="009B3822" w:rsidRPr="00096306" w:rsidRDefault="009B3822" w:rsidP="00E36F82">
            <w:pPr>
              <w:spacing w:after="0" w:line="264" w:lineRule="auto"/>
              <w:rPr>
                <w:rFonts w:ascii="Times New Roman" w:eastAsia="Times New Roman" w:hAnsi="Times New Roman"/>
                <w:sz w:val="20"/>
                <w:szCs w:val="20"/>
                <w:lang w:eastAsia="pl-PL"/>
              </w:rPr>
            </w:pPr>
          </w:p>
        </w:tc>
      </w:tr>
    </w:tbl>
    <w:p w14:paraId="70D745E9" w14:textId="77777777" w:rsidR="009B3822" w:rsidRPr="00096306" w:rsidRDefault="009B3822" w:rsidP="009B3822">
      <w:pPr>
        <w:spacing w:after="0" w:line="264" w:lineRule="auto"/>
        <w:jc w:val="both"/>
        <w:rPr>
          <w:rFonts w:ascii="Times New Roman" w:hAnsi="Times New Roman"/>
          <w:sz w:val="20"/>
          <w:szCs w:val="20"/>
        </w:rPr>
      </w:pPr>
    </w:p>
    <w:p w14:paraId="0DA1F51B" w14:textId="77777777" w:rsidR="009B3822" w:rsidRDefault="009B3822" w:rsidP="00934138">
      <w:pPr>
        <w:spacing w:after="0" w:line="240" w:lineRule="auto"/>
        <w:jc w:val="both"/>
        <w:rPr>
          <w:rFonts w:ascii="Times New Roman" w:hAnsi="Times New Roman"/>
          <w:sz w:val="20"/>
          <w:szCs w:val="20"/>
        </w:rPr>
      </w:pPr>
      <w:r w:rsidRPr="00096306">
        <w:rPr>
          <w:rFonts w:ascii="Times New Roman" w:hAnsi="Times New Roman"/>
          <w:sz w:val="20"/>
          <w:szCs w:val="20"/>
        </w:rPr>
        <w:t>Oświadczam/y, iż zapoznałem/liśmy się z warunkami zapytania ofertowego i nie wnoszę/</w:t>
      </w:r>
      <w:proofErr w:type="spellStart"/>
      <w:r w:rsidRPr="00096306">
        <w:rPr>
          <w:rFonts w:ascii="Times New Roman" w:hAnsi="Times New Roman"/>
          <w:sz w:val="20"/>
          <w:szCs w:val="20"/>
        </w:rPr>
        <w:t>imy</w:t>
      </w:r>
      <w:proofErr w:type="spellEnd"/>
      <w:r w:rsidRPr="00096306">
        <w:rPr>
          <w:rFonts w:ascii="Times New Roman" w:hAnsi="Times New Roman"/>
          <w:sz w:val="20"/>
          <w:szCs w:val="20"/>
        </w:rPr>
        <w:t xml:space="preserve"> do niego żadnych zastrzeżeń oraz zdobyłem/liśmy konieczne informacje i wyjaśnienia do przygotowania </w:t>
      </w:r>
      <w:r>
        <w:rPr>
          <w:rFonts w:ascii="Times New Roman" w:hAnsi="Times New Roman"/>
          <w:sz w:val="20"/>
          <w:szCs w:val="20"/>
        </w:rPr>
        <w:t>oferty.</w:t>
      </w:r>
    </w:p>
    <w:p w14:paraId="505E360D" w14:textId="77777777" w:rsidR="00934138" w:rsidRDefault="00934138" w:rsidP="00934138">
      <w:pPr>
        <w:spacing w:after="0" w:line="240" w:lineRule="auto"/>
        <w:jc w:val="both"/>
        <w:rPr>
          <w:rFonts w:ascii="Times New Roman" w:hAnsi="Times New Roman"/>
          <w:sz w:val="20"/>
          <w:szCs w:val="20"/>
        </w:rPr>
      </w:pPr>
    </w:p>
    <w:p w14:paraId="1944D139" w14:textId="77777777" w:rsidR="009B3822" w:rsidRDefault="009B3822" w:rsidP="00934138">
      <w:pPr>
        <w:spacing w:after="0" w:line="240" w:lineRule="auto"/>
        <w:jc w:val="both"/>
        <w:rPr>
          <w:rFonts w:ascii="Times New Roman" w:hAnsi="Times New Roman"/>
          <w:sz w:val="20"/>
          <w:szCs w:val="20"/>
        </w:rPr>
      </w:pPr>
      <w:r w:rsidRPr="00AA2F1A">
        <w:rPr>
          <w:rFonts w:ascii="Times New Roman" w:hAnsi="Times New Roman"/>
          <w:sz w:val="20"/>
          <w:szCs w:val="20"/>
        </w:rPr>
        <w:t>Oświadczam/y, iż uważam/y się za związanego/</w:t>
      </w:r>
      <w:proofErr w:type="spellStart"/>
      <w:r w:rsidRPr="00AA2F1A">
        <w:rPr>
          <w:rFonts w:ascii="Times New Roman" w:hAnsi="Times New Roman"/>
          <w:sz w:val="20"/>
          <w:szCs w:val="20"/>
        </w:rPr>
        <w:t>ych</w:t>
      </w:r>
      <w:proofErr w:type="spellEnd"/>
      <w:r w:rsidRPr="00AA2F1A">
        <w:rPr>
          <w:rFonts w:ascii="Times New Roman" w:hAnsi="Times New Roman"/>
          <w:sz w:val="20"/>
          <w:szCs w:val="20"/>
        </w:rPr>
        <w:t xml:space="preserve"> ofertą przez okres </w:t>
      </w:r>
      <w:r>
        <w:rPr>
          <w:rFonts w:ascii="Times New Roman" w:hAnsi="Times New Roman"/>
          <w:sz w:val="20"/>
          <w:szCs w:val="20"/>
        </w:rPr>
        <w:t>3</w:t>
      </w:r>
      <w:r w:rsidRPr="00AA2F1A">
        <w:rPr>
          <w:rFonts w:ascii="Times New Roman" w:hAnsi="Times New Roman"/>
          <w:sz w:val="20"/>
          <w:szCs w:val="20"/>
        </w:rPr>
        <w:t xml:space="preserve">0 dni kalendarzowych licząc od dnia następnego po ostatnim dniu terminu składania ofert. </w:t>
      </w:r>
    </w:p>
    <w:p w14:paraId="494C804A" w14:textId="77777777" w:rsidR="00934138" w:rsidRDefault="00934138" w:rsidP="00934138">
      <w:pPr>
        <w:spacing w:after="0" w:line="240" w:lineRule="auto"/>
        <w:jc w:val="both"/>
        <w:rPr>
          <w:rFonts w:ascii="Times New Roman" w:hAnsi="Times New Roman"/>
          <w:sz w:val="20"/>
          <w:szCs w:val="20"/>
        </w:rPr>
      </w:pPr>
    </w:p>
    <w:p w14:paraId="001B24F8" w14:textId="77777777" w:rsidR="009B3822" w:rsidRDefault="009B3822" w:rsidP="00934138">
      <w:pPr>
        <w:spacing w:after="0" w:line="240" w:lineRule="auto"/>
        <w:jc w:val="both"/>
        <w:rPr>
          <w:rFonts w:ascii="Times New Roman" w:hAnsi="Times New Roman"/>
          <w:sz w:val="20"/>
          <w:szCs w:val="20"/>
        </w:rPr>
      </w:pPr>
      <w:r w:rsidRPr="00AA2F1A">
        <w:rPr>
          <w:rFonts w:ascii="Times New Roman" w:hAnsi="Times New Roman"/>
          <w:sz w:val="20"/>
          <w:szCs w:val="20"/>
        </w:rPr>
        <w:t>Oświadczam/y, iż w przypadku wyboru przez Zamawiającego niniejszej oferty zobowiązuję/y się do podpisania umowy w terminie i miejscu wskazanym przez Zamawiającego.</w:t>
      </w:r>
      <w:r w:rsidRPr="00AA2F1A">
        <w:rPr>
          <w:rFonts w:ascii="Times New Roman" w:hAnsi="Times New Roman"/>
          <w:sz w:val="20"/>
          <w:szCs w:val="20"/>
        </w:rPr>
        <w:tab/>
      </w:r>
    </w:p>
    <w:p w14:paraId="16E2827C" w14:textId="77777777" w:rsidR="00934138" w:rsidRDefault="00934138" w:rsidP="00934138">
      <w:pPr>
        <w:spacing w:after="0" w:line="240" w:lineRule="auto"/>
        <w:jc w:val="both"/>
        <w:rPr>
          <w:rFonts w:ascii="Times New Roman" w:hAnsi="Times New Roman"/>
          <w:sz w:val="20"/>
          <w:szCs w:val="20"/>
        </w:rPr>
      </w:pPr>
    </w:p>
    <w:p w14:paraId="2C65E67B" w14:textId="77777777" w:rsidR="009B3822" w:rsidRPr="00AA2F1A" w:rsidRDefault="009B3822" w:rsidP="00934138">
      <w:pPr>
        <w:spacing w:after="0" w:line="240" w:lineRule="auto"/>
        <w:jc w:val="both"/>
        <w:rPr>
          <w:rFonts w:ascii="Times New Roman" w:hAnsi="Times New Roman"/>
          <w:sz w:val="20"/>
          <w:szCs w:val="20"/>
        </w:rPr>
      </w:pPr>
      <w:r w:rsidRPr="00AA2F1A">
        <w:rPr>
          <w:rFonts w:ascii="Times New Roman" w:hAnsi="Times New Roman"/>
          <w:sz w:val="20"/>
          <w:szCs w:val="20"/>
        </w:rPr>
        <w:t>Oświadczamy, że przedmiot oferty jest zgodny ze specyfikacją wskazaną w zapytaniu ofertowym.</w:t>
      </w:r>
    </w:p>
    <w:p w14:paraId="4A70D913" w14:textId="77777777" w:rsidR="009B3822" w:rsidRPr="00096306" w:rsidRDefault="009B3822" w:rsidP="009B3822">
      <w:pPr>
        <w:spacing w:after="0" w:line="264" w:lineRule="auto"/>
        <w:jc w:val="both"/>
        <w:rPr>
          <w:rFonts w:ascii="Times New Roman" w:hAnsi="Times New Roman"/>
          <w:sz w:val="20"/>
          <w:szCs w:val="20"/>
        </w:rPr>
      </w:pPr>
    </w:p>
    <w:p w14:paraId="66448C9C" w14:textId="77777777" w:rsidR="009B3822" w:rsidRPr="00096306" w:rsidRDefault="009B3822" w:rsidP="009B3822">
      <w:pPr>
        <w:spacing w:after="0" w:line="264" w:lineRule="auto"/>
        <w:jc w:val="both"/>
        <w:rPr>
          <w:rFonts w:ascii="Times New Roman" w:hAnsi="Times New Roman"/>
          <w:sz w:val="20"/>
          <w:szCs w:val="20"/>
        </w:rPr>
      </w:pPr>
    </w:p>
    <w:p w14:paraId="6ED32D49" w14:textId="77777777" w:rsidR="009B3822" w:rsidRPr="00096306" w:rsidRDefault="009B3822" w:rsidP="009B3822">
      <w:pPr>
        <w:spacing w:after="0" w:line="264" w:lineRule="auto"/>
        <w:ind w:left="5664"/>
        <w:jc w:val="both"/>
        <w:rPr>
          <w:rFonts w:ascii="Times New Roman" w:hAnsi="Times New Roman"/>
          <w:sz w:val="20"/>
          <w:szCs w:val="20"/>
        </w:rPr>
      </w:pPr>
      <w:r w:rsidRPr="00096306">
        <w:rPr>
          <w:rFonts w:ascii="Times New Roman" w:hAnsi="Times New Roman"/>
          <w:sz w:val="20"/>
          <w:szCs w:val="20"/>
        </w:rPr>
        <w:t>………………………………</w:t>
      </w:r>
    </w:p>
    <w:p w14:paraId="367D49F3" w14:textId="77777777" w:rsidR="009B3822" w:rsidRPr="00096306" w:rsidRDefault="009B3822" w:rsidP="009B3822">
      <w:pPr>
        <w:spacing w:after="0" w:line="264" w:lineRule="auto"/>
        <w:ind w:left="5664"/>
        <w:jc w:val="both"/>
        <w:rPr>
          <w:rFonts w:ascii="Times New Roman" w:hAnsi="Times New Roman"/>
          <w:sz w:val="20"/>
          <w:szCs w:val="20"/>
        </w:rPr>
      </w:pPr>
      <w:r w:rsidRPr="00096306">
        <w:rPr>
          <w:rFonts w:ascii="Times New Roman" w:hAnsi="Times New Roman"/>
          <w:sz w:val="20"/>
          <w:szCs w:val="20"/>
        </w:rPr>
        <w:t xml:space="preserve">        (podpis Wykonawcy)</w:t>
      </w:r>
    </w:p>
    <w:p w14:paraId="7F8AAFA3" w14:textId="77777777" w:rsidR="009B3822" w:rsidRPr="00096306" w:rsidRDefault="009B3822" w:rsidP="009B3822">
      <w:pPr>
        <w:spacing w:after="0" w:line="264" w:lineRule="auto"/>
        <w:ind w:left="5664"/>
        <w:jc w:val="both"/>
        <w:rPr>
          <w:rFonts w:ascii="Times New Roman" w:hAnsi="Times New Roman"/>
          <w:sz w:val="20"/>
          <w:szCs w:val="20"/>
        </w:rPr>
      </w:pPr>
    </w:p>
    <w:p w14:paraId="0681018B" w14:textId="77777777" w:rsidR="009B3822" w:rsidRDefault="009B3822" w:rsidP="009B3822">
      <w:pPr>
        <w:spacing w:after="0" w:line="264" w:lineRule="auto"/>
        <w:jc w:val="both"/>
        <w:rPr>
          <w:rFonts w:ascii="Times New Roman" w:hAnsi="Times New Roman"/>
          <w:b/>
          <w:sz w:val="20"/>
          <w:szCs w:val="20"/>
        </w:rPr>
      </w:pPr>
    </w:p>
    <w:p w14:paraId="1E24F8C1" w14:textId="77777777" w:rsidR="009B3822" w:rsidRPr="00096306" w:rsidRDefault="009B3822" w:rsidP="009B3822">
      <w:pPr>
        <w:spacing w:after="0" w:line="264" w:lineRule="auto"/>
        <w:jc w:val="both"/>
        <w:rPr>
          <w:rFonts w:ascii="Times New Roman" w:hAnsi="Times New Roman"/>
          <w:b/>
          <w:sz w:val="20"/>
          <w:szCs w:val="20"/>
        </w:rPr>
      </w:pPr>
      <w:r w:rsidRPr="00096306">
        <w:rPr>
          <w:rFonts w:ascii="Times New Roman" w:hAnsi="Times New Roman"/>
          <w:b/>
          <w:sz w:val="20"/>
          <w:szCs w:val="20"/>
        </w:rPr>
        <w:t xml:space="preserve">Załącznik nr </w:t>
      </w:r>
      <w:r>
        <w:rPr>
          <w:rFonts w:ascii="Times New Roman" w:hAnsi="Times New Roman"/>
          <w:b/>
          <w:sz w:val="20"/>
          <w:szCs w:val="20"/>
        </w:rPr>
        <w:t>2</w:t>
      </w:r>
      <w:r w:rsidRPr="00096306">
        <w:rPr>
          <w:rFonts w:ascii="Times New Roman" w:hAnsi="Times New Roman"/>
          <w:b/>
          <w:sz w:val="20"/>
          <w:szCs w:val="20"/>
        </w:rPr>
        <w:t xml:space="preserve"> – Oświadczenie o braku powiązań osobowych lub kapitałowych pomiędzy Wykonawcą a Zamawiającym </w:t>
      </w:r>
    </w:p>
    <w:p w14:paraId="0B67D3FE" w14:textId="77777777" w:rsidR="009B3822" w:rsidRPr="00096306" w:rsidRDefault="009B3822" w:rsidP="009B3822">
      <w:pPr>
        <w:spacing w:after="0" w:line="264" w:lineRule="auto"/>
        <w:rPr>
          <w:rFonts w:ascii="Times New Roman" w:hAnsi="Times New Roman"/>
          <w:b/>
          <w:sz w:val="20"/>
          <w:szCs w:val="20"/>
        </w:rPr>
      </w:pPr>
    </w:p>
    <w:p w14:paraId="293C5C84" w14:textId="77777777" w:rsidR="009B3822" w:rsidRDefault="009B3822" w:rsidP="009B3822">
      <w:pPr>
        <w:spacing w:after="0" w:line="264" w:lineRule="auto"/>
        <w:jc w:val="both"/>
        <w:rPr>
          <w:rFonts w:ascii="Times New Roman" w:hAnsi="Times New Roman"/>
          <w:sz w:val="20"/>
          <w:szCs w:val="20"/>
        </w:rPr>
      </w:pPr>
    </w:p>
    <w:p w14:paraId="0BB5F1FF" w14:textId="77777777" w:rsidR="009B3822" w:rsidRDefault="009B3822" w:rsidP="009B3822">
      <w:pPr>
        <w:spacing w:after="0" w:line="264" w:lineRule="auto"/>
        <w:jc w:val="both"/>
        <w:rPr>
          <w:rFonts w:ascii="Times New Roman" w:hAnsi="Times New Roman"/>
          <w:sz w:val="20"/>
          <w:szCs w:val="20"/>
        </w:rPr>
      </w:pPr>
    </w:p>
    <w:p w14:paraId="5E118665" w14:textId="77777777" w:rsidR="009B3822" w:rsidRPr="00096306" w:rsidRDefault="009B3822" w:rsidP="009B3822">
      <w:pPr>
        <w:spacing w:after="0" w:line="264" w:lineRule="auto"/>
        <w:jc w:val="both"/>
        <w:rPr>
          <w:rFonts w:ascii="Times New Roman" w:hAnsi="Times New Roman"/>
          <w:sz w:val="20"/>
          <w:szCs w:val="20"/>
        </w:rPr>
      </w:pPr>
    </w:p>
    <w:p w14:paraId="615DCAD3"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w:t>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t>………………………………..</w:t>
      </w:r>
    </w:p>
    <w:p w14:paraId="663ADD56"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 xml:space="preserve">     Pieczęć Wykonawcy</w:t>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t>Miejscowość i data</w:t>
      </w:r>
    </w:p>
    <w:p w14:paraId="7B4A2087" w14:textId="77777777" w:rsidR="009B3822" w:rsidRPr="00096306" w:rsidRDefault="009B3822" w:rsidP="009B3822">
      <w:pPr>
        <w:pStyle w:val="Jasnasiatkaakcent31"/>
        <w:spacing w:after="0" w:line="264" w:lineRule="auto"/>
        <w:ind w:left="0"/>
        <w:jc w:val="center"/>
        <w:rPr>
          <w:rFonts w:ascii="Times New Roman" w:hAnsi="Times New Roman"/>
          <w:b/>
          <w:sz w:val="20"/>
          <w:szCs w:val="20"/>
        </w:rPr>
      </w:pPr>
    </w:p>
    <w:p w14:paraId="65CED7A6" w14:textId="77777777" w:rsidR="009B3822" w:rsidRPr="00096306" w:rsidRDefault="009B3822" w:rsidP="009B3822">
      <w:pPr>
        <w:pStyle w:val="Jasnasiatkaakcent31"/>
        <w:spacing w:after="0" w:line="264" w:lineRule="auto"/>
        <w:ind w:left="0"/>
        <w:jc w:val="center"/>
        <w:rPr>
          <w:rFonts w:ascii="Times New Roman" w:hAnsi="Times New Roman"/>
          <w:b/>
          <w:sz w:val="20"/>
          <w:szCs w:val="20"/>
        </w:rPr>
      </w:pPr>
      <w:r w:rsidRPr="00096306">
        <w:rPr>
          <w:rFonts w:ascii="Times New Roman" w:hAnsi="Times New Roman"/>
          <w:b/>
          <w:sz w:val="20"/>
          <w:szCs w:val="20"/>
        </w:rPr>
        <w:t>Oświadczenie</w:t>
      </w:r>
    </w:p>
    <w:p w14:paraId="4B33D7D7" w14:textId="77777777" w:rsidR="009B3822" w:rsidRPr="00096306" w:rsidRDefault="009B3822" w:rsidP="009B3822">
      <w:pPr>
        <w:pStyle w:val="Jasnasiatkaakcent31"/>
        <w:spacing w:after="0" w:line="264" w:lineRule="auto"/>
        <w:ind w:left="0"/>
        <w:jc w:val="center"/>
        <w:rPr>
          <w:rFonts w:ascii="Times New Roman" w:hAnsi="Times New Roman"/>
          <w:b/>
          <w:sz w:val="20"/>
          <w:szCs w:val="20"/>
        </w:rPr>
      </w:pPr>
    </w:p>
    <w:p w14:paraId="1EEC3976" w14:textId="16743AFD" w:rsidR="009B3822" w:rsidRDefault="009B3822" w:rsidP="009B3822">
      <w:pPr>
        <w:pStyle w:val="Jasnasiatkaakcent31"/>
        <w:spacing w:after="0" w:line="264" w:lineRule="auto"/>
        <w:ind w:left="0"/>
        <w:jc w:val="both"/>
        <w:rPr>
          <w:rFonts w:ascii="Times New Roman" w:hAnsi="Times New Roman"/>
          <w:sz w:val="20"/>
          <w:szCs w:val="20"/>
        </w:rPr>
      </w:pPr>
      <w:r w:rsidRPr="00096306">
        <w:rPr>
          <w:rFonts w:ascii="Times New Roman" w:hAnsi="Times New Roman"/>
          <w:sz w:val="20"/>
          <w:szCs w:val="20"/>
        </w:rPr>
        <w:t xml:space="preserve">Nawiązując do zapytania ofertowego </w:t>
      </w:r>
      <w:r w:rsidRPr="007202F2">
        <w:rPr>
          <w:rFonts w:ascii="Times New Roman" w:hAnsi="Times New Roman"/>
          <w:sz w:val="20"/>
          <w:szCs w:val="20"/>
        </w:rPr>
        <w:t xml:space="preserve">z dnia </w:t>
      </w:r>
      <w:r w:rsidR="00AE4FB9">
        <w:rPr>
          <w:rFonts w:ascii="Times New Roman" w:hAnsi="Times New Roman"/>
          <w:sz w:val="20"/>
          <w:szCs w:val="20"/>
        </w:rPr>
        <w:t>01.07.2022r</w:t>
      </w:r>
      <w:r w:rsidR="00934138">
        <w:rPr>
          <w:rFonts w:ascii="Times New Roman" w:hAnsi="Times New Roman"/>
          <w:sz w:val="20"/>
          <w:szCs w:val="20"/>
        </w:rPr>
        <w:t xml:space="preserve">. </w:t>
      </w:r>
      <w:r w:rsidRPr="00096306">
        <w:rPr>
          <w:rFonts w:ascii="Times New Roman" w:hAnsi="Times New Roman"/>
          <w:sz w:val="20"/>
          <w:szCs w:val="20"/>
        </w:rPr>
        <w:t xml:space="preserve">ja, niżej podpisany </w:t>
      </w:r>
    </w:p>
    <w:p w14:paraId="67651BFD" w14:textId="77777777" w:rsidR="009B3822" w:rsidRDefault="009B3822" w:rsidP="009B3822">
      <w:pPr>
        <w:pStyle w:val="Jasnasiatkaakcent31"/>
        <w:spacing w:after="0" w:line="264" w:lineRule="auto"/>
        <w:ind w:left="0"/>
        <w:jc w:val="both"/>
        <w:rPr>
          <w:rFonts w:ascii="Times New Roman" w:hAnsi="Times New Roman"/>
          <w:sz w:val="20"/>
          <w:szCs w:val="20"/>
        </w:rPr>
      </w:pPr>
    </w:p>
    <w:p w14:paraId="2CEF94A0" w14:textId="77777777" w:rsidR="009B3822" w:rsidRPr="00096306" w:rsidRDefault="009B3822" w:rsidP="009B3822">
      <w:pPr>
        <w:pStyle w:val="Jasnasiatkaakcent31"/>
        <w:spacing w:after="0" w:line="264" w:lineRule="auto"/>
        <w:ind w:left="0"/>
        <w:jc w:val="both"/>
        <w:rPr>
          <w:rFonts w:ascii="Times New Roman" w:hAnsi="Times New Roman"/>
          <w:sz w:val="20"/>
          <w:szCs w:val="20"/>
        </w:rPr>
      </w:pPr>
      <w:r w:rsidRPr="00096306">
        <w:rPr>
          <w:rFonts w:ascii="Times New Roman" w:hAnsi="Times New Roman"/>
          <w:sz w:val="20"/>
          <w:szCs w:val="20"/>
        </w:rPr>
        <w:t>……………………………………………………………………………………….</w:t>
      </w:r>
    </w:p>
    <w:p w14:paraId="7E257E2F" w14:textId="77777777" w:rsidR="009B3822" w:rsidRPr="00096306" w:rsidRDefault="009B3822" w:rsidP="009B3822">
      <w:pPr>
        <w:pStyle w:val="Jasnasiatkaakcent31"/>
        <w:spacing w:after="0" w:line="264" w:lineRule="auto"/>
        <w:ind w:left="1416" w:firstLine="708"/>
        <w:jc w:val="both"/>
        <w:rPr>
          <w:rFonts w:ascii="Times New Roman" w:hAnsi="Times New Roman"/>
          <w:sz w:val="20"/>
          <w:szCs w:val="20"/>
        </w:rPr>
      </w:pPr>
      <w:r w:rsidRPr="00096306">
        <w:rPr>
          <w:rFonts w:ascii="Times New Roman" w:hAnsi="Times New Roman"/>
          <w:sz w:val="20"/>
          <w:szCs w:val="20"/>
        </w:rPr>
        <w:t>(imię i nazwisko osoby uprawnionej do reprezentowania Wykonawcy)</w:t>
      </w:r>
    </w:p>
    <w:p w14:paraId="7F66DCE3" w14:textId="77777777" w:rsidR="009B3822" w:rsidRPr="00096306" w:rsidRDefault="009B3822" w:rsidP="009B3822">
      <w:pPr>
        <w:pStyle w:val="Jasnasiatkaakcent31"/>
        <w:spacing w:after="0" w:line="264" w:lineRule="auto"/>
        <w:ind w:left="0"/>
        <w:jc w:val="both"/>
        <w:rPr>
          <w:rFonts w:ascii="Times New Roman" w:hAnsi="Times New Roman"/>
          <w:sz w:val="20"/>
          <w:szCs w:val="20"/>
        </w:rPr>
      </w:pPr>
    </w:p>
    <w:p w14:paraId="2834EE92" w14:textId="77777777" w:rsidR="009B3822" w:rsidRPr="00096306" w:rsidRDefault="009B3822" w:rsidP="009B3822">
      <w:pPr>
        <w:pStyle w:val="Jasnasiatkaakcent31"/>
        <w:spacing w:after="0" w:line="264" w:lineRule="auto"/>
        <w:ind w:left="0"/>
        <w:jc w:val="both"/>
        <w:rPr>
          <w:rFonts w:ascii="Times New Roman" w:hAnsi="Times New Roman"/>
          <w:sz w:val="20"/>
          <w:szCs w:val="20"/>
        </w:rPr>
      </w:pPr>
      <w:r w:rsidRPr="00096306">
        <w:rPr>
          <w:rFonts w:ascii="Times New Roman" w:hAnsi="Times New Roman"/>
          <w:sz w:val="20"/>
          <w:szCs w:val="20"/>
        </w:rPr>
        <w:t>działając w imieniu i na rzecz:</w:t>
      </w:r>
    </w:p>
    <w:p w14:paraId="11B1257E" w14:textId="77777777" w:rsidR="009B3822" w:rsidRPr="00096306" w:rsidRDefault="009B3822" w:rsidP="009B3822">
      <w:pPr>
        <w:pStyle w:val="Jasnasiatkaakcent31"/>
        <w:spacing w:after="0" w:line="264" w:lineRule="auto"/>
        <w:ind w:left="0"/>
        <w:jc w:val="both"/>
        <w:rPr>
          <w:rFonts w:ascii="Times New Roman" w:hAnsi="Times New Roman"/>
          <w:sz w:val="20"/>
          <w:szCs w:val="20"/>
        </w:rPr>
      </w:pPr>
      <w:r w:rsidRPr="00096306">
        <w:rPr>
          <w:rFonts w:ascii="Times New Roman" w:hAnsi="Times New Roman"/>
          <w:sz w:val="20"/>
          <w:szCs w:val="20"/>
        </w:rPr>
        <w:t>……………………………………………………………………………………………………………</w:t>
      </w:r>
    </w:p>
    <w:p w14:paraId="53F80D11" w14:textId="77777777" w:rsidR="009B3822" w:rsidRPr="00096306" w:rsidRDefault="009B3822" w:rsidP="009B3822">
      <w:pPr>
        <w:pStyle w:val="Jasnasiatkaakcent31"/>
        <w:spacing w:after="0" w:line="264" w:lineRule="auto"/>
        <w:ind w:left="1416" w:firstLine="708"/>
        <w:jc w:val="both"/>
        <w:rPr>
          <w:rFonts w:ascii="Times New Roman" w:hAnsi="Times New Roman"/>
          <w:sz w:val="20"/>
          <w:szCs w:val="20"/>
        </w:rPr>
      </w:pPr>
      <w:r w:rsidRPr="00096306">
        <w:rPr>
          <w:rFonts w:ascii="Times New Roman" w:hAnsi="Times New Roman"/>
          <w:sz w:val="20"/>
          <w:szCs w:val="20"/>
        </w:rPr>
        <w:t>(dane Wykonawcy – pełna nazwa firmy)</w:t>
      </w:r>
    </w:p>
    <w:p w14:paraId="6E1A2B27" w14:textId="77777777" w:rsidR="009B3822" w:rsidRPr="00096306" w:rsidRDefault="009B3822" w:rsidP="009B3822">
      <w:pPr>
        <w:pStyle w:val="Jasnasiatkaakcent31"/>
        <w:spacing w:after="0" w:line="264" w:lineRule="auto"/>
        <w:ind w:left="1416" w:firstLine="708"/>
        <w:jc w:val="both"/>
        <w:rPr>
          <w:rFonts w:ascii="Times New Roman" w:hAnsi="Times New Roman"/>
          <w:sz w:val="20"/>
          <w:szCs w:val="20"/>
        </w:rPr>
      </w:pPr>
    </w:p>
    <w:p w14:paraId="7CF6592C" w14:textId="77777777" w:rsidR="009B3822" w:rsidRPr="00096306" w:rsidRDefault="009B3822" w:rsidP="009B3822">
      <w:pPr>
        <w:pStyle w:val="Jasnasiatkaakcent31"/>
        <w:spacing w:after="0" w:line="264" w:lineRule="auto"/>
        <w:ind w:left="0"/>
        <w:jc w:val="both"/>
        <w:rPr>
          <w:rFonts w:ascii="Times New Roman" w:hAnsi="Times New Roman"/>
          <w:sz w:val="20"/>
          <w:szCs w:val="20"/>
        </w:rPr>
      </w:pPr>
      <w:r w:rsidRPr="00096306">
        <w:rPr>
          <w:rFonts w:ascii="Times New Roman" w:hAnsi="Times New Roman"/>
          <w:sz w:val="20"/>
          <w:szCs w:val="20"/>
        </w:rPr>
        <w:t>oświadczam, że:</w:t>
      </w:r>
    </w:p>
    <w:p w14:paraId="11C7DD4E" w14:textId="77777777" w:rsidR="009B3822" w:rsidRPr="00096306" w:rsidRDefault="009B3822" w:rsidP="009B3822">
      <w:pPr>
        <w:pStyle w:val="Jasnasiatkaakcent31"/>
        <w:spacing w:after="0" w:line="264" w:lineRule="auto"/>
        <w:ind w:left="0"/>
        <w:jc w:val="both"/>
        <w:rPr>
          <w:rFonts w:ascii="Times New Roman" w:hAnsi="Times New Roman"/>
          <w:sz w:val="20"/>
          <w:szCs w:val="20"/>
        </w:rPr>
      </w:pPr>
    </w:p>
    <w:p w14:paraId="3B81B79A" w14:textId="77777777" w:rsidR="009B3822" w:rsidRPr="00096306" w:rsidRDefault="009B3822" w:rsidP="009B3822">
      <w:pPr>
        <w:widowControl w:val="0"/>
        <w:tabs>
          <w:tab w:val="left" w:pos="0"/>
        </w:tabs>
        <w:autoSpaceDE w:val="0"/>
        <w:autoSpaceDN w:val="0"/>
        <w:adjustRightInd w:val="0"/>
        <w:spacing w:after="0" w:line="264" w:lineRule="auto"/>
        <w:ind w:right="42"/>
        <w:contextualSpacing/>
        <w:jc w:val="both"/>
        <w:rPr>
          <w:rFonts w:ascii="Times New Roman" w:eastAsia="Times New Roman" w:hAnsi="Times New Roman"/>
          <w:sz w:val="20"/>
          <w:szCs w:val="20"/>
          <w:lang w:eastAsia="pl-PL"/>
        </w:rPr>
      </w:pPr>
      <w:r w:rsidRPr="00096306">
        <w:rPr>
          <w:rFonts w:ascii="Times New Roman" w:hAnsi="Times New Roman"/>
          <w:sz w:val="20"/>
          <w:szCs w:val="20"/>
        </w:rPr>
        <w:t xml:space="preserve">Wykonawca nie jest powiązany osobowo lub kapitałowo z Zamawiającym, tzn. nie występują żadne powiązania kapitałowe lub osobowe w rozumieniu wzajemnych powiązań między Zamawiającym </w:t>
      </w:r>
      <w:r w:rsidRPr="00096306">
        <w:rPr>
          <w:rFonts w:ascii="Times New Roman" w:eastAsia="Times New Roman" w:hAnsi="Times New Roman"/>
          <w:sz w:val="20"/>
          <w:szCs w:val="20"/>
          <w:lang w:eastAsia="pl-PL"/>
        </w:rPr>
        <w:t>lub osobami upoważnionymi do zaciągania zobowiązań w imieniu Zamawiającego lub osobami wykonującymi w imieniu Zamawiającego czynności związane z przygotowaniem i przeprowadzeniem procedury wyboru wykonawcy</w:t>
      </w:r>
      <w:r w:rsidRPr="00096306">
        <w:rPr>
          <w:rFonts w:ascii="Times New Roman" w:hAnsi="Times New Roman"/>
          <w:sz w:val="20"/>
          <w:szCs w:val="20"/>
        </w:rPr>
        <w:t xml:space="preserve"> a Wykonawcą, polegające w szczególności na:</w:t>
      </w:r>
    </w:p>
    <w:p w14:paraId="7A6D669C" w14:textId="77777777" w:rsidR="009B3822" w:rsidRPr="00096306" w:rsidRDefault="009B3822" w:rsidP="009B3822">
      <w:pPr>
        <w:widowControl w:val="0"/>
        <w:numPr>
          <w:ilvl w:val="0"/>
          <w:numId w:val="23"/>
        </w:numPr>
        <w:tabs>
          <w:tab w:val="left" w:pos="284"/>
        </w:tabs>
        <w:autoSpaceDE w:val="0"/>
        <w:autoSpaceDN w:val="0"/>
        <w:adjustRightInd w:val="0"/>
        <w:spacing w:after="0"/>
        <w:contextualSpacing/>
        <w:jc w:val="both"/>
        <w:rPr>
          <w:rFonts w:ascii="Times New Roman" w:hAnsi="Times New Roman"/>
          <w:sz w:val="20"/>
          <w:szCs w:val="20"/>
        </w:rPr>
      </w:pPr>
      <w:r w:rsidRPr="00096306">
        <w:rPr>
          <w:rFonts w:ascii="Times New Roman" w:hAnsi="Times New Roman"/>
          <w:sz w:val="20"/>
          <w:szCs w:val="20"/>
        </w:rPr>
        <w:t>uczestniczeniu w spółce jako wspólnik spółki cywilnej lub spółki osobowej,</w:t>
      </w:r>
    </w:p>
    <w:p w14:paraId="52065C71" w14:textId="77777777" w:rsidR="009B3822" w:rsidRPr="00096306" w:rsidRDefault="009B3822" w:rsidP="009B3822">
      <w:pPr>
        <w:widowControl w:val="0"/>
        <w:numPr>
          <w:ilvl w:val="0"/>
          <w:numId w:val="23"/>
        </w:numPr>
        <w:tabs>
          <w:tab w:val="left" w:pos="284"/>
        </w:tabs>
        <w:autoSpaceDE w:val="0"/>
        <w:autoSpaceDN w:val="0"/>
        <w:adjustRightInd w:val="0"/>
        <w:spacing w:after="0"/>
        <w:contextualSpacing/>
        <w:jc w:val="both"/>
        <w:rPr>
          <w:rFonts w:ascii="Times New Roman" w:hAnsi="Times New Roman"/>
          <w:sz w:val="20"/>
          <w:szCs w:val="20"/>
        </w:rPr>
      </w:pPr>
      <w:r w:rsidRPr="00096306">
        <w:rPr>
          <w:rFonts w:ascii="Times New Roman" w:hAnsi="Times New Roman"/>
          <w:sz w:val="20"/>
          <w:szCs w:val="20"/>
        </w:rPr>
        <w:t>posiadaniu co najmniej 10% udziałów lub akcji</w:t>
      </w:r>
    </w:p>
    <w:p w14:paraId="591538EF" w14:textId="77777777" w:rsidR="009B3822" w:rsidRDefault="009B3822" w:rsidP="009B3822">
      <w:pPr>
        <w:widowControl w:val="0"/>
        <w:numPr>
          <w:ilvl w:val="0"/>
          <w:numId w:val="23"/>
        </w:numPr>
        <w:tabs>
          <w:tab w:val="left" w:pos="284"/>
        </w:tabs>
        <w:autoSpaceDE w:val="0"/>
        <w:autoSpaceDN w:val="0"/>
        <w:adjustRightInd w:val="0"/>
        <w:spacing w:after="0"/>
        <w:contextualSpacing/>
        <w:jc w:val="both"/>
        <w:rPr>
          <w:rFonts w:ascii="Times New Roman" w:hAnsi="Times New Roman"/>
          <w:sz w:val="20"/>
          <w:szCs w:val="20"/>
        </w:rPr>
      </w:pPr>
      <w:r w:rsidRPr="00096306">
        <w:rPr>
          <w:rFonts w:ascii="Times New Roman" w:hAnsi="Times New Roman"/>
          <w:sz w:val="20"/>
          <w:szCs w:val="20"/>
        </w:rPr>
        <w:t>pełnieniu funkcji członka organu nadzorczego lub zarządczego, prokurenta, pełnomocnika,</w:t>
      </w:r>
    </w:p>
    <w:p w14:paraId="1E361985" w14:textId="77777777" w:rsidR="009B3822" w:rsidRPr="008A2A3E" w:rsidRDefault="009B3822" w:rsidP="009B3822">
      <w:pPr>
        <w:widowControl w:val="0"/>
        <w:numPr>
          <w:ilvl w:val="0"/>
          <w:numId w:val="23"/>
        </w:numPr>
        <w:tabs>
          <w:tab w:val="left" w:pos="284"/>
        </w:tabs>
        <w:autoSpaceDE w:val="0"/>
        <w:autoSpaceDN w:val="0"/>
        <w:adjustRightInd w:val="0"/>
        <w:spacing w:after="0"/>
        <w:contextualSpacing/>
        <w:jc w:val="both"/>
        <w:rPr>
          <w:rFonts w:ascii="Times New Roman" w:hAnsi="Times New Roman"/>
          <w:sz w:val="20"/>
          <w:szCs w:val="20"/>
        </w:rPr>
      </w:pPr>
      <w:r w:rsidRPr="008A2A3E">
        <w:rPr>
          <w:rFonts w:ascii="Times New Roman" w:hAnsi="Times New Roman"/>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1C7DBDFD" w14:textId="77777777" w:rsidR="009B3822" w:rsidRPr="00096306" w:rsidRDefault="009B3822" w:rsidP="009B3822">
      <w:pPr>
        <w:pStyle w:val="Jasnasiatkaakcent31"/>
        <w:spacing w:after="0" w:line="264" w:lineRule="auto"/>
        <w:jc w:val="both"/>
        <w:rPr>
          <w:rFonts w:ascii="Times New Roman" w:hAnsi="Times New Roman"/>
          <w:sz w:val="20"/>
          <w:szCs w:val="20"/>
        </w:rPr>
      </w:pPr>
    </w:p>
    <w:p w14:paraId="1EEE4F01" w14:textId="77777777" w:rsidR="009B3822" w:rsidRPr="00096306" w:rsidRDefault="009B3822" w:rsidP="009B3822">
      <w:pPr>
        <w:pStyle w:val="Jasnasiatkaakcent31"/>
        <w:spacing w:after="0" w:line="264" w:lineRule="auto"/>
        <w:jc w:val="both"/>
        <w:rPr>
          <w:rFonts w:ascii="Times New Roman" w:hAnsi="Times New Roman"/>
          <w:sz w:val="20"/>
          <w:szCs w:val="20"/>
        </w:rPr>
      </w:pPr>
    </w:p>
    <w:p w14:paraId="3759A6C4" w14:textId="77777777" w:rsidR="009B3822" w:rsidRPr="00096306" w:rsidRDefault="009B3822" w:rsidP="009B3822">
      <w:pPr>
        <w:pStyle w:val="Jasnasiatkaakcent31"/>
        <w:spacing w:after="0" w:line="264" w:lineRule="auto"/>
        <w:jc w:val="both"/>
        <w:rPr>
          <w:rFonts w:ascii="Times New Roman" w:hAnsi="Times New Roman"/>
          <w:sz w:val="20"/>
          <w:szCs w:val="20"/>
        </w:rPr>
      </w:pPr>
    </w:p>
    <w:p w14:paraId="055F7909" w14:textId="77777777" w:rsidR="009B3822" w:rsidRPr="00096306" w:rsidRDefault="009B3822" w:rsidP="009B3822">
      <w:pPr>
        <w:spacing w:after="0" w:line="264" w:lineRule="auto"/>
        <w:ind w:left="5664"/>
        <w:jc w:val="both"/>
        <w:rPr>
          <w:rFonts w:ascii="Times New Roman" w:hAnsi="Times New Roman"/>
          <w:sz w:val="20"/>
          <w:szCs w:val="20"/>
        </w:rPr>
      </w:pPr>
      <w:r w:rsidRPr="00096306">
        <w:rPr>
          <w:rFonts w:ascii="Times New Roman" w:hAnsi="Times New Roman"/>
          <w:sz w:val="20"/>
          <w:szCs w:val="20"/>
        </w:rPr>
        <w:t>……………………………….</w:t>
      </w:r>
    </w:p>
    <w:p w14:paraId="3AB2FADA" w14:textId="77777777" w:rsidR="009B3822" w:rsidRPr="00096306" w:rsidRDefault="009B3822" w:rsidP="009B3822">
      <w:pPr>
        <w:spacing w:after="0" w:line="264" w:lineRule="auto"/>
        <w:ind w:left="5664"/>
        <w:jc w:val="both"/>
        <w:rPr>
          <w:rFonts w:ascii="Times New Roman" w:hAnsi="Times New Roman"/>
          <w:sz w:val="20"/>
          <w:szCs w:val="20"/>
        </w:rPr>
      </w:pPr>
      <w:r w:rsidRPr="00096306">
        <w:rPr>
          <w:rFonts w:ascii="Times New Roman" w:hAnsi="Times New Roman"/>
          <w:sz w:val="20"/>
          <w:szCs w:val="20"/>
        </w:rPr>
        <w:t xml:space="preserve">       (podpis Wykonawcy)</w:t>
      </w:r>
    </w:p>
    <w:p w14:paraId="7F4E59F4" w14:textId="77777777" w:rsidR="009B3822" w:rsidRPr="00096306" w:rsidRDefault="009B3822" w:rsidP="009B3822">
      <w:pPr>
        <w:spacing w:after="0" w:line="264" w:lineRule="auto"/>
        <w:ind w:left="5664"/>
        <w:jc w:val="both"/>
        <w:rPr>
          <w:rFonts w:ascii="Times New Roman" w:hAnsi="Times New Roman"/>
          <w:sz w:val="20"/>
          <w:szCs w:val="20"/>
        </w:rPr>
      </w:pPr>
    </w:p>
    <w:p w14:paraId="7BDDE0E5" w14:textId="77777777" w:rsidR="009B3822" w:rsidRPr="00096306" w:rsidRDefault="009B3822" w:rsidP="009B3822">
      <w:pPr>
        <w:spacing w:after="0" w:line="264" w:lineRule="auto"/>
        <w:ind w:left="5664"/>
        <w:jc w:val="both"/>
        <w:rPr>
          <w:rFonts w:ascii="Times New Roman" w:hAnsi="Times New Roman"/>
          <w:sz w:val="20"/>
          <w:szCs w:val="20"/>
        </w:rPr>
      </w:pPr>
    </w:p>
    <w:p w14:paraId="0A09A9C1" w14:textId="77777777" w:rsidR="009B3822" w:rsidRPr="00096306" w:rsidRDefault="009B3822" w:rsidP="009B3822">
      <w:pPr>
        <w:spacing w:after="0" w:line="264" w:lineRule="auto"/>
        <w:rPr>
          <w:rFonts w:ascii="Times New Roman" w:hAnsi="Times New Roman"/>
          <w:b/>
          <w:sz w:val="20"/>
          <w:szCs w:val="20"/>
        </w:rPr>
      </w:pPr>
    </w:p>
    <w:p w14:paraId="2FC20EA1" w14:textId="77777777" w:rsidR="009B3822" w:rsidRPr="00096306" w:rsidRDefault="009B3822" w:rsidP="009B3822">
      <w:pPr>
        <w:spacing w:after="0" w:line="264" w:lineRule="auto"/>
        <w:rPr>
          <w:rFonts w:ascii="Times New Roman" w:hAnsi="Times New Roman"/>
          <w:b/>
          <w:sz w:val="20"/>
          <w:szCs w:val="20"/>
        </w:rPr>
      </w:pPr>
    </w:p>
    <w:p w14:paraId="42B81533" w14:textId="77777777" w:rsidR="009B3822" w:rsidRPr="00096306" w:rsidRDefault="009B3822" w:rsidP="009B3822">
      <w:pPr>
        <w:spacing w:after="0" w:line="264" w:lineRule="auto"/>
        <w:rPr>
          <w:rFonts w:ascii="Times New Roman" w:hAnsi="Times New Roman"/>
          <w:b/>
          <w:sz w:val="20"/>
          <w:szCs w:val="20"/>
        </w:rPr>
      </w:pPr>
    </w:p>
    <w:p w14:paraId="2B120FC8" w14:textId="77777777" w:rsidR="009B3822" w:rsidRPr="00096306" w:rsidRDefault="009B3822" w:rsidP="009B3822">
      <w:pPr>
        <w:spacing w:after="0" w:line="264" w:lineRule="auto"/>
        <w:rPr>
          <w:rFonts w:ascii="Times New Roman" w:hAnsi="Times New Roman"/>
          <w:b/>
          <w:sz w:val="20"/>
          <w:szCs w:val="20"/>
        </w:rPr>
      </w:pPr>
    </w:p>
    <w:p w14:paraId="6EF445B8" w14:textId="77777777" w:rsidR="009B3822" w:rsidRPr="00096306" w:rsidRDefault="009B3822" w:rsidP="009B3822">
      <w:pPr>
        <w:spacing w:after="0" w:line="264" w:lineRule="auto"/>
        <w:rPr>
          <w:rFonts w:ascii="Times New Roman" w:hAnsi="Times New Roman"/>
          <w:b/>
          <w:sz w:val="20"/>
          <w:szCs w:val="20"/>
        </w:rPr>
      </w:pPr>
    </w:p>
    <w:p w14:paraId="2C238A6C" w14:textId="77777777" w:rsidR="009B3822" w:rsidRPr="00096306" w:rsidRDefault="009B3822" w:rsidP="009B3822">
      <w:pPr>
        <w:spacing w:after="0" w:line="264" w:lineRule="auto"/>
        <w:rPr>
          <w:rFonts w:ascii="Times New Roman" w:hAnsi="Times New Roman"/>
          <w:b/>
          <w:sz w:val="20"/>
          <w:szCs w:val="20"/>
        </w:rPr>
      </w:pPr>
    </w:p>
    <w:p w14:paraId="6A821E55" w14:textId="77777777" w:rsidR="009B3822" w:rsidRPr="00096306" w:rsidRDefault="009B3822" w:rsidP="009B3822">
      <w:pPr>
        <w:spacing w:after="0" w:line="264" w:lineRule="auto"/>
        <w:jc w:val="both"/>
        <w:rPr>
          <w:rFonts w:ascii="Times New Roman" w:hAnsi="Times New Roman"/>
          <w:b/>
          <w:sz w:val="20"/>
          <w:szCs w:val="20"/>
        </w:rPr>
      </w:pPr>
    </w:p>
    <w:p w14:paraId="1CD29F90" w14:textId="77777777" w:rsidR="009B3822" w:rsidRPr="00096306" w:rsidRDefault="009B3822" w:rsidP="009B3822">
      <w:pPr>
        <w:spacing w:after="0" w:line="264" w:lineRule="auto"/>
        <w:jc w:val="both"/>
        <w:rPr>
          <w:rFonts w:ascii="Times New Roman" w:hAnsi="Times New Roman"/>
          <w:b/>
          <w:sz w:val="20"/>
          <w:szCs w:val="20"/>
        </w:rPr>
      </w:pPr>
    </w:p>
    <w:p w14:paraId="57401461" w14:textId="77777777" w:rsidR="009B3822" w:rsidRDefault="009B3822" w:rsidP="009B3822">
      <w:pPr>
        <w:spacing w:after="0" w:line="264" w:lineRule="auto"/>
        <w:jc w:val="both"/>
        <w:rPr>
          <w:rFonts w:ascii="Times New Roman" w:hAnsi="Times New Roman"/>
          <w:b/>
          <w:sz w:val="20"/>
          <w:szCs w:val="20"/>
        </w:rPr>
      </w:pPr>
    </w:p>
    <w:p w14:paraId="505AA880" w14:textId="77777777" w:rsidR="009B3822" w:rsidRDefault="009B3822" w:rsidP="009B3822">
      <w:pPr>
        <w:spacing w:after="0" w:line="264" w:lineRule="auto"/>
        <w:jc w:val="both"/>
        <w:rPr>
          <w:rFonts w:ascii="Times New Roman" w:hAnsi="Times New Roman"/>
          <w:b/>
          <w:sz w:val="20"/>
          <w:szCs w:val="20"/>
        </w:rPr>
      </w:pPr>
    </w:p>
    <w:p w14:paraId="40FF197B" w14:textId="77777777" w:rsidR="009B3822" w:rsidRDefault="009B3822" w:rsidP="009B3822">
      <w:pPr>
        <w:spacing w:after="0" w:line="264" w:lineRule="auto"/>
        <w:jc w:val="both"/>
        <w:rPr>
          <w:rFonts w:ascii="Times New Roman" w:hAnsi="Times New Roman"/>
          <w:b/>
          <w:sz w:val="20"/>
          <w:szCs w:val="20"/>
        </w:rPr>
      </w:pPr>
    </w:p>
    <w:p w14:paraId="15815B81" w14:textId="77777777" w:rsidR="009B3822" w:rsidRDefault="009B3822" w:rsidP="009B3822">
      <w:pPr>
        <w:spacing w:after="0" w:line="264" w:lineRule="auto"/>
        <w:jc w:val="both"/>
        <w:rPr>
          <w:rFonts w:ascii="Times New Roman" w:hAnsi="Times New Roman"/>
          <w:b/>
          <w:sz w:val="20"/>
          <w:szCs w:val="20"/>
        </w:rPr>
      </w:pPr>
    </w:p>
    <w:p w14:paraId="1EA012D8" w14:textId="77777777" w:rsidR="009B3822" w:rsidRPr="00096306" w:rsidRDefault="009B3822" w:rsidP="009B3822">
      <w:pPr>
        <w:spacing w:after="0" w:line="264" w:lineRule="auto"/>
        <w:jc w:val="both"/>
        <w:rPr>
          <w:rFonts w:ascii="Times New Roman" w:hAnsi="Times New Roman"/>
          <w:b/>
          <w:sz w:val="20"/>
          <w:szCs w:val="20"/>
        </w:rPr>
      </w:pPr>
    </w:p>
    <w:p w14:paraId="7DFFBE09" w14:textId="77777777" w:rsidR="009B3822" w:rsidRPr="00096306" w:rsidRDefault="009B3822" w:rsidP="009B3822">
      <w:pPr>
        <w:spacing w:after="0" w:line="264" w:lineRule="auto"/>
        <w:jc w:val="both"/>
        <w:rPr>
          <w:rFonts w:ascii="Times New Roman" w:hAnsi="Times New Roman"/>
          <w:b/>
          <w:sz w:val="20"/>
          <w:szCs w:val="20"/>
        </w:rPr>
      </w:pPr>
    </w:p>
    <w:p w14:paraId="572A49BE" w14:textId="77777777" w:rsidR="009B3822" w:rsidRPr="00096306" w:rsidRDefault="009B3822" w:rsidP="009B3822">
      <w:pPr>
        <w:spacing w:after="0" w:line="264" w:lineRule="auto"/>
        <w:jc w:val="both"/>
        <w:rPr>
          <w:rFonts w:ascii="Times New Roman" w:hAnsi="Times New Roman"/>
          <w:b/>
          <w:sz w:val="20"/>
          <w:szCs w:val="20"/>
        </w:rPr>
      </w:pPr>
      <w:r w:rsidRPr="00096306">
        <w:rPr>
          <w:rFonts w:ascii="Times New Roman" w:hAnsi="Times New Roman"/>
          <w:b/>
          <w:sz w:val="20"/>
          <w:szCs w:val="20"/>
        </w:rPr>
        <w:t xml:space="preserve">Załącznik nr </w:t>
      </w:r>
      <w:r>
        <w:rPr>
          <w:rFonts w:ascii="Times New Roman" w:hAnsi="Times New Roman"/>
          <w:b/>
          <w:sz w:val="20"/>
          <w:szCs w:val="20"/>
        </w:rPr>
        <w:t>3</w:t>
      </w:r>
      <w:r w:rsidRPr="00096306">
        <w:rPr>
          <w:rFonts w:ascii="Times New Roman" w:hAnsi="Times New Roman"/>
          <w:b/>
          <w:sz w:val="20"/>
          <w:szCs w:val="20"/>
        </w:rPr>
        <w:t xml:space="preserve"> – Oświadczenie od wykonawcy w zakresie wypełnienia obowiązków informacyjnych przewidzianych w art. 13 lub art. 14 RODO</w:t>
      </w:r>
    </w:p>
    <w:p w14:paraId="0C5BDC36" w14:textId="77777777" w:rsidR="009B3822" w:rsidRPr="00096306" w:rsidRDefault="009B3822" w:rsidP="009B3822">
      <w:pPr>
        <w:spacing w:after="0" w:line="264" w:lineRule="auto"/>
        <w:rPr>
          <w:rFonts w:ascii="Times New Roman" w:hAnsi="Times New Roman"/>
          <w:b/>
          <w:sz w:val="20"/>
          <w:szCs w:val="20"/>
        </w:rPr>
      </w:pPr>
    </w:p>
    <w:p w14:paraId="3B1BC375" w14:textId="77777777" w:rsidR="009B3822" w:rsidRPr="00096306" w:rsidRDefault="009B3822" w:rsidP="009B3822">
      <w:pPr>
        <w:spacing w:after="0" w:line="264" w:lineRule="auto"/>
        <w:rPr>
          <w:rFonts w:ascii="Times New Roman" w:hAnsi="Times New Roman"/>
          <w:b/>
          <w:sz w:val="20"/>
          <w:szCs w:val="20"/>
        </w:rPr>
      </w:pPr>
    </w:p>
    <w:p w14:paraId="3326300E" w14:textId="77777777" w:rsidR="009B3822" w:rsidRPr="00096306" w:rsidRDefault="009B3822" w:rsidP="009B3822">
      <w:pPr>
        <w:spacing w:after="0" w:line="264" w:lineRule="auto"/>
        <w:rPr>
          <w:rFonts w:ascii="Times New Roman" w:hAnsi="Times New Roman"/>
          <w:b/>
          <w:sz w:val="20"/>
          <w:szCs w:val="20"/>
        </w:rPr>
      </w:pPr>
    </w:p>
    <w:p w14:paraId="5B0E46AD" w14:textId="77777777" w:rsidR="009B3822" w:rsidRPr="00096306" w:rsidRDefault="009B3822" w:rsidP="009B3822">
      <w:pPr>
        <w:spacing w:after="0" w:line="264" w:lineRule="auto"/>
        <w:rPr>
          <w:rFonts w:ascii="Times New Roman" w:hAnsi="Times New Roman"/>
          <w:b/>
          <w:sz w:val="20"/>
          <w:szCs w:val="20"/>
        </w:rPr>
      </w:pPr>
    </w:p>
    <w:p w14:paraId="4DBA4086"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w:t>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t>………………………………..</w:t>
      </w:r>
    </w:p>
    <w:p w14:paraId="7D4A412C"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 xml:space="preserve">     Pieczęć Wykonawcy</w:t>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r>
      <w:r w:rsidRPr="00096306">
        <w:rPr>
          <w:rFonts w:ascii="Times New Roman" w:hAnsi="Times New Roman"/>
          <w:sz w:val="20"/>
          <w:szCs w:val="20"/>
        </w:rPr>
        <w:tab/>
        <w:t>Miejscowość i data</w:t>
      </w:r>
    </w:p>
    <w:p w14:paraId="24B335CA" w14:textId="77777777" w:rsidR="009B3822" w:rsidRPr="00096306" w:rsidRDefault="009B3822" w:rsidP="009B3822">
      <w:pPr>
        <w:spacing w:after="0" w:line="264" w:lineRule="auto"/>
        <w:jc w:val="center"/>
        <w:rPr>
          <w:rFonts w:ascii="Times New Roman" w:hAnsi="Times New Roman"/>
          <w:b/>
          <w:sz w:val="20"/>
          <w:szCs w:val="20"/>
        </w:rPr>
      </w:pPr>
    </w:p>
    <w:p w14:paraId="0A234327" w14:textId="77777777" w:rsidR="009B3822" w:rsidRPr="00096306" w:rsidRDefault="009B3822" w:rsidP="009B3822">
      <w:pPr>
        <w:spacing w:after="0" w:line="264" w:lineRule="auto"/>
        <w:jc w:val="center"/>
        <w:rPr>
          <w:rFonts w:ascii="Times New Roman" w:hAnsi="Times New Roman"/>
          <w:b/>
          <w:sz w:val="20"/>
          <w:szCs w:val="20"/>
        </w:rPr>
      </w:pPr>
      <w:r w:rsidRPr="00096306">
        <w:rPr>
          <w:rFonts w:ascii="Times New Roman" w:hAnsi="Times New Roman"/>
          <w:b/>
          <w:sz w:val="20"/>
          <w:szCs w:val="20"/>
        </w:rPr>
        <w:t>Oświadczenie</w:t>
      </w:r>
    </w:p>
    <w:p w14:paraId="05D3EE90" w14:textId="77777777" w:rsidR="009B3822" w:rsidRPr="00096306" w:rsidRDefault="009B3822" w:rsidP="009B3822">
      <w:pPr>
        <w:spacing w:after="0" w:line="264" w:lineRule="auto"/>
        <w:jc w:val="center"/>
        <w:rPr>
          <w:rFonts w:ascii="Times New Roman" w:hAnsi="Times New Roman"/>
          <w:b/>
          <w:sz w:val="20"/>
          <w:szCs w:val="20"/>
        </w:rPr>
      </w:pPr>
    </w:p>
    <w:p w14:paraId="2E73B10D" w14:textId="190DF34B"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 xml:space="preserve">Nawiązując do zapytania ofertowego </w:t>
      </w:r>
      <w:r w:rsidRPr="007202F2">
        <w:rPr>
          <w:rFonts w:ascii="Times New Roman" w:hAnsi="Times New Roman"/>
          <w:sz w:val="20"/>
          <w:szCs w:val="20"/>
        </w:rPr>
        <w:t xml:space="preserve">z dnia </w:t>
      </w:r>
      <w:r w:rsidR="00AE4FB9">
        <w:rPr>
          <w:rFonts w:ascii="Times New Roman" w:hAnsi="Times New Roman"/>
          <w:sz w:val="20"/>
          <w:szCs w:val="20"/>
        </w:rPr>
        <w:t>01.07.2022r.</w:t>
      </w:r>
    </w:p>
    <w:p w14:paraId="275C160B" w14:textId="77777777" w:rsidR="009B3822"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ja, niżej podpisany</w:t>
      </w:r>
    </w:p>
    <w:p w14:paraId="12C66111" w14:textId="77777777" w:rsidR="009B3822" w:rsidRDefault="009B3822" w:rsidP="009B3822">
      <w:pPr>
        <w:spacing w:after="0" w:line="264" w:lineRule="auto"/>
        <w:jc w:val="both"/>
        <w:rPr>
          <w:rFonts w:ascii="Times New Roman" w:hAnsi="Times New Roman"/>
          <w:sz w:val="20"/>
          <w:szCs w:val="20"/>
        </w:rPr>
      </w:pPr>
    </w:p>
    <w:p w14:paraId="5F867E13"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 xml:space="preserve"> ……………………………………………………………………………………….</w:t>
      </w:r>
    </w:p>
    <w:p w14:paraId="459F81E2" w14:textId="77777777" w:rsidR="009B3822" w:rsidRPr="00096306" w:rsidRDefault="009B3822" w:rsidP="009B3822">
      <w:pPr>
        <w:spacing w:after="0" w:line="264" w:lineRule="auto"/>
        <w:ind w:left="1416" w:firstLine="708"/>
        <w:jc w:val="both"/>
        <w:rPr>
          <w:rFonts w:ascii="Times New Roman" w:hAnsi="Times New Roman"/>
          <w:sz w:val="20"/>
          <w:szCs w:val="20"/>
        </w:rPr>
      </w:pPr>
      <w:r w:rsidRPr="00096306">
        <w:rPr>
          <w:rFonts w:ascii="Times New Roman" w:hAnsi="Times New Roman"/>
          <w:sz w:val="20"/>
          <w:szCs w:val="20"/>
        </w:rPr>
        <w:t>(imię i nazwisko osoby uprawnionej do reprezentowania Wykonawcy)</w:t>
      </w:r>
    </w:p>
    <w:p w14:paraId="134692EC" w14:textId="77777777" w:rsidR="009B3822" w:rsidRPr="00096306" w:rsidRDefault="009B3822" w:rsidP="009B3822">
      <w:pPr>
        <w:spacing w:after="0" w:line="264" w:lineRule="auto"/>
        <w:jc w:val="both"/>
        <w:rPr>
          <w:rFonts w:ascii="Times New Roman" w:hAnsi="Times New Roman"/>
          <w:sz w:val="20"/>
          <w:szCs w:val="20"/>
        </w:rPr>
      </w:pPr>
    </w:p>
    <w:p w14:paraId="157F16B8" w14:textId="77777777" w:rsidR="009B3822"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działając w imieniu i na rzecz:</w:t>
      </w:r>
    </w:p>
    <w:p w14:paraId="4797400C" w14:textId="77777777" w:rsidR="009B3822" w:rsidRDefault="009B3822" w:rsidP="009B3822">
      <w:pPr>
        <w:spacing w:after="0" w:line="264" w:lineRule="auto"/>
        <w:jc w:val="both"/>
        <w:rPr>
          <w:rFonts w:ascii="Times New Roman" w:hAnsi="Times New Roman"/>
          <w:sz w:val="20"/>
          <w:szCs w:val="20"/>
        </w:rPr>
      </w:pPr>
    </w:p>
    <w:p w14:paraId="1080F6D6" w14:textId="77777777" w:rsidR="009B3822" w:rsidRPr="00096306" w:rsidRDefault="009B3822" w:rsidP="009B3822">
      <w:pPr>
        <w:spacing w:after="0" w:line="264" w:lineRule="auto"/>
        <w:jc w:val="both"/>
        <w:rPr>
          <w:rFonts w:ascii="Times New Roman" w:hAnsi="Times New Roman"/>
          <w:sz w:val="20"/>
          <w:szCs w:val="20"/>
        </w:rPr>
      </w:pPr>
    </w:p>
    <w:p w14:paraId="3E8A277D"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w:t>
      </w:r>
    </w:p>
    <w:p w14:paraId="5519C5A5" w14:textId="77777777" w:rsidR="009B3822" w:rsidRPr="00096306" w:rsidRDefault="009B3822" w:rsidP="009B3822">
      <w:pPr>
        <w:spacing w:after="0" w:line="264" w:lineRule="auto"/>
        <w:ind w:left="1416" w:firstLine="708"/>
        <w:jc w:val="both"/>
        <w:rPr>
          <w:rFonts w:ascii="Times New Roman" w:hAnsi="Times New Roman"/>
          <w:sz w:val="20"/>
          <w:szCs w:val="20"/>
        </w:rPr>
      </w:pPr>
      <w:r w:rsidRPr="00096306">
        <w:rPr>
          <w:rFonts w:ascii="Times New Roman" w:hAnsi="Times New Roman"/>
          <w:sz w:val="20"/>
          <w:szCs w:val="20"/>
        </w:rPr>
        <w:t>(dane Wykonawcy – pełna nazwa firmy)</w:t>
      </w:r>
    </w:p>
    <w:p w14:paraId="58C01F9C" w14:textId="77777777" w:rsidR="009B3822" w:rsidRPr="00096306" w:rsidRDefault="009B3822" w:rsidP="009B3822">
      <w:pPr>
        <w:spacing w:after="0" w:line="264" w:lineRule="auto"/>
        <w:rPr>
          <w:rFonts w:ascii="Times New Roman" w:hAnsi="Times New Roman"/>
          <w:b/>
          <w:sz w:val="20"/>
          <w:szCs w:val="20"/>
        </w:rPr>
      </w:pPr>
    </w:p>
    <w:p w14:paraId="5D898740" w14:textId="77777777" w:rsidR="009B3822" w:rsidRPr="00096306" w:rsidRDefault="009B3822" w:rsidP="009B3822">
      <w:pPr>
        <w:spacing w:after="0" w:line="264" w:lineRule="auto"/>
        <w:rPr>
          <w:rFonts w:ascii="Times New Roman" w:hAnsi="Times New Roman"/>
          <w:b/>
          <w:sz w:val="20"/>
          <w:szCs w:val="20"/>
        </w:rPr>
      </w:pPr>
    </w:p>
    <w:p w14:paraId="00168B74"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Oświadczam, że:</w:t>
      </w:r>
    </w:p>
    <w:p w14:paraId="7BF09583"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 xml:space="preserve"> </w:t>
      </w:r>
    </w:p>
    <w:p w14:paraId="57A4C185" w14:textId="77777777" w:rsidR="009B3822" w:rsidRPr="00096306" w:rsidRDefault="009B3822" w:rsidP="009B3822">
      <w:pPr>
        <w:spacing w:after="0" w:line="264" w:lineRule="auto"/>
        <w:jc w:val="both"/>
        <w:rPr>
          <w:rFonts w:ascii="Times New Roman" w:hAnsi="Times New Roman"/>
          <w:sz w:val="20"/>
          <w:szCs w:val="20"/>
        </w:rPr>
      </w:pPr>
      <w:r w:rsidRPr="00096306">
        <w:rPr>
          <w:rFonts w:ascii="Times New Roman" w:hAnsi="Times New Roman"/>
          <w:sz w:val="20"/>
          <w:szCs w:val="20"/>
        </w:rPr>
        <w:t>wypełniłem obowiązki informacyjne przewidziane w art. 13 lub art. 14 RODO</w:t>
      </w:r>
      <w:r w:rsidRPr="00096306">
        <w:rPr>
          <w:rStyle w:val="Odwoanieprzypisudolnego"/>
          <w:rFonts w:ascii="Times New Roman" w:hAnsi="Times New Roman"/>
          <w:sz w:val="20"/>
          <w:szCs w:val="20"/>
        </w:rPr>
        <w:footnoteReference w:id="1"/>
      </w:r>
      <w:r w:rsidRPr="00096306">
        <w:rPr>
          <w:rFonts w:ascii="Times New Roman" w:hAnsi="Times New Roman"/>
          <w:sz w:val="20"/>
          <w:szCs w:val="20"/>
        </w:rPr>
        <w:t xml:space="preserve"> wobec osób fizycznych, od których dane osobowe bezpośrednio lub pośrednio pozyskałem w celu ubiegania się o udzielenie zamówienia publicznego w niniejszym postępowaniu.*</w:t>
      </w:r>
    </w:p>
    <w:p w14:paraId="66A0E767" w14:textId="77777777" w:rsidR="009B3822" w:rsidRPr="00096306" w:rsidRDefault="009B3822" w:rsidP="009B3822">
      <w:pPr>
        <w:spacing w:after="0" w:line="264" w:lineRule="auto"/>
        <w:rPr>
          <w:rFonts w:ascii="Times New Roman" w:hAnsi="Times New Roman"/>
          <w:b/>
          <w:sz w:val="20"/>
          <w:szCs w:val="20"/>
        </w:rPr>
      </w:pPr>
    </w:p>
    <w:p w14:paraId="45DA3D53" w14:textId="77777777" w:rsidR="009B3822" w:rsidRPr="00096306" w:rsidRDefault="009B3822" w:rsidP="009B3822">
      <w:pPr>
        <w:spacing w:after="0" w:line="264" w:lineRule="auto"/>
        <w:rPr>
          <w:rFonts w:ascii="Times New Roman" w:hAnsi="Times New Roman"/>
          <w:b/>
          <w:sz w:val="20"/>
          <w:szCs w:val="20"/>
        </w:rPr>
      </w:pPr>
    </w:p>
    <w:p w14:paraId="606F6A00" w14:textId="77777777" w:rsidR="009B3822" w:rsidRPr="00096306" w:rsidRDefault="009B3822" w:rsidP="009B3822">
      <w:pPr>
        <w:spacing w:after="0" w:line="264" w:lineRule="auto"/>
        <w:rPr>
          <w:rFonts w:ascii="Times New Roman" w:hAnsi="Times New Roman"/>
          <w:b/>
          <w:sz w:val="20"/>
          <w:szCs w:val="20"/>
        </w:rPr>
      </w:pPr>
    </w:p>
    <w:p w14:paraId="2D425B77" w14:textId="77777777" w:rsidR="009B3822" w:rsidRPr="00096306" w:rsidRDefault="009B3822" w:rsidP="009B3822">
      <w:pPr>
        <w:spacing w:after="0" w:line="264" w:lineRule="auto"/>
        <w:rPr>
          <w:rFonts w:ascii="Times New Roman" w:hAnsi="Times New Roman"/>
          <w:b/>
          <w:sz w:val="20"/>
          <w:szCs w:val="20"/>
        </w:rPr>
      </w:pPr>
    </w:p>
    <w:p w14:paraId="65BBB96C" w14:textId="77777777" w:rsidR="009B3822" w:rsidRPr="00096306" w:rsidRDefault="009B3822" w:rsidP="009B3822">
      <w:pPr>
        <w:spacing w:after="0" w:line="264" w:lineRule="auto"/>
        <w:rPr>
          <w:rFonts w:ascii="Times New Roman" w:hAnsi="Times New Roman"/>
          <w:b/>
          <w:sz w:val="20"/>
          <w:szCs w:val="20"/>
        </w:rPr>
      </w:pPr>
    </w:p>
    <w:p w14:paraId="6DC5523A" w14:textId="77777777" w:rsidR="009B3822" w:rsidRPr="00096306" w:rsidRDefault="009B3822" w:rsidP="009B3822">
      <w:pPr>
        <w:spacing w:after="0" w:line="264" w:lineRule="auto"/>
        <w:ind w:left="5664"/>
        <w:jc w:val="both"/>
        <w:rPr>
          <w:rFonts w:ascii="Times New Roman" w:hAnsi="Times New Roman"/>
          <w:sz w:val="20"/>
          <w:szCs w:val="20"/>
        </w:rPr>
      </w:pPr>
      <w:r w:rsidRPr="00096306">
        <w:rPr>
          <w:rFonts w:ascii="Times New Roman" w:hAnsi="Times New Roman"/>
          <w:b/>
          <w:sz w:val="20"/>
          <w:szCs w:val="20"/>
        </w:rPr>
        <w:tab/>
      </w:r>
      <w:r w:rsidRPr="00096306">
        <w:rPr>
          <w:rFonts w:ascii="Times New Roman" w:hAnsi="Times New Roman"/>
          <w:sz w:val="20"/>
          <w:szCs w:val="20"/>
        </w:rPr>
        <w:t>……………………………….</w:t>
      </w:r>
    </w:p>
    <w:p w14:paraId="45F06DC9" w14:textId="77777777" w:rsidR="009B3822" w:rsidRPr="00096306" w:rsidRDefault="009B3822" w:rsidP="009B3822">
      <w:pPr>
        <w:spacing w:after="0" w:line="264" w:lineRule="auto"/>
        <w:ind w:left="5664"/>
        <w:jc w:val="both"/>
        <w:rPr>
          <w:rFonts w:ascii="Times New Roman" w:hAnsi="Times New Roman"/>
          <w:sz w:val="20"/>
          <w:szCs w:val="20"/>
        </w:rPr>
      </w:pPr>
      <w:r w:rsidRPr="00096306">
        <w:rPr>
          <w:rFonts w:ascii="Times New Roman" w:hAnsi="Times New Roman"/>
          <w:sz w:val="20"/>
          <w:szCs w:val="20"/>
        </w:rPr>
        <w:t xml:space="preserve">              (podpis Wykonawcy)</w:t>
      </w:r>
    </w:p>
    <w:p w14:paraId="33B09575" w14:textId="77777777" w:rsidR="009B3822" w:rsidRDefault="009B3822" w:rsidP="009B3822">
      <w:pPr>
        <w:spacing w:after="0"/>
        <w:rPr>
          <w:rFonts w:ascii="Times New Roman" w:hAnsi="Times New Roman"/>
          <w:sz w:val="20"/>
          <w:szCs w:val="20"/>
        </w:rPr>
      </w:pPr>
    </w:p>
    <w:p w14:paraId="18627064" w14:textId="638E2100" w:rsidR="009B3822" w:rsidRDefault="009B3822" w:rsidP="009B3822">
      <w:pPr>
        <w:spacing w:after="0"/>
        <w:rPr>
          <w:rFonts w:ascii="Times New Roman" w:hAnsi="Times New Roman"/>
          <w:sz w:val="20"/>
          <w:szCs w:val="20"/>
        </w:rPr>
      </w:pPr>
    </w:p>
    <w:p w14:paraId="5E94DD5B" w14:textId="0FFCDC87" w:rsidR="00FA717E" w:rsidRDefault="00FA717E" w:rsidP="009B3822">
      <w:pPr>
        <w:spacing w:after="0"/>
        <w:rPr>
          <w:rFonts w:ascii="Times New Roman" w:hAnsi="Times New Roman"/>
          <w:sz w:val="20"/>
          <w:szCs w:val="20"/>
        </w:rPr>
      </w:pPr>
    </w:p>
    <w:p w14:paraId="72A4F32B" w14:textId="3D11A771" w:rsidR="00FA717E" w:rsidRDefault="00FA717E" w:rsidP="009B3822">
      <w:pPr>
        <w:spacing w:after="0"/>
        <w:rPr>
          <w:rFonts w:ascii="Times New Roman" w:hAnsi="Times New Roman"/>
          <w:sz w:val="20"/>
          <w:szCs w:val="20"/>
        </w:rPr>
      </w:pPr>
    </w:p>
    <w:p w14:paraId="69516667" w14:textId="72D25AC7" w:rsidR="00FA717E" w:rsidRDefault="00FA717E" w:rsidP="009B3822">
      <w:pPr>
        <w:spacing w:after="0"/>
        <w:rPr>
          <w:rFonts w:ascii="Times New Roman" w:hAnsi="Times New Roman"/>
          <w:sz w:val="20"/>
          <w:szCs w:val="20"/>
        </w:rPr>
      </w:pPr>
    </w:p>
    <w:p w14:paraId="0AF16A93" w14:textId="6A923AA1" w:rsidR="00FA717E" w:rsidRDefault="00FA717E" w:rsidP="009B3822">
      <w:pPr>
        <w:spacing w:after="0"/>
        <w:rPr>
          <w:rFonts w:ascii="Times New Roman" w:hAnsi="Times New Roman"/>
          <w:sz w:val="20"/>
          <w:szCs w:val="20"/>
        </w:rPr>
      </w:pPr>
    </w:p>
    <w:p w14:paraId="06E0194B" w14:textId="5E370DD0" w:rsidR="00FA717E" w:rsidRDefault="00FA717E" w:rsidP="009B3822">
      <w:pPr>
        <w:spacing w:after="0"/>
        <w:rPr>
          <w:rFonts w:ascii="Times New Roman" w:hAnsi="Times New Roman"/>
          <w:sz w:val="20"/>
          <w:szCs w:val="20"/>
        </w:rPr>
      </w:pPr>
    </w:p>
    <w:p w14:paraId="0119CDEA" w14:textId="55FD4C51" w:rsidR="00FA717E" w:rsidRDefault="00FA717E" w:rsidP="009B3822">
      <w:pPr>
        <w:spacing w:after="0"/>
        <w:rPr>
          <w:rFonts w:ascii="Times New Roman" w:hAnsi="Times New Roman"/>
          <w:sz w:val="20"/>
          <w:szCs w:val="20"/>
        </w:rPr>
      </w:pPr>
    </w:p>
    <w:p w14:paraId="6608510C" w14:textId="77777777" w:rsidR="00FA717E" w:rsidRPr="00934138" w:rsidRDefault="00FA717E" w:rsidP="00FA717E">
      <w:pPr>
        <w:pStyle w:val="Subitemnumbered"/>
        <w:suppressAutoHyphens/>
        <w:spacing w:line="264" w:lineRule="auto"/>
        <w:ind w:left="0" w:firstLine="0"/>
        <w:jc w:val="both"/>
        <w:rPr>
          <w:rFonts w:ascii="Times New Roman" w:hAnsi="Times New Roman"/>
          <w:b/>
          <w:bCs/>
        </w:rPr>
      </w:pPr>
      <w:r w:rsidRPr="00934138">
        <w:rPr>
          <w:rFonts w:ascii="Times New Roman" w:hAnsi="Times New Roman"/>
          <w:b/>
          <w:bCs/>
        </w:rPr>
        <w:t>Załącznik nr 4 – Oświadczenie wykonawcy o spełnianiu warunków udziału w postępowaniu.</w:t>
      </w:r>
    </w:p>
    <w:p w14:paraId="681A2361" w14:textId="77777777" w:rsidR="00FA717E" w:rsidRPr="00934138" w:rsidRDefault="00FA717E" w:rsidP="00FA717E">
      <w:pPr>
        <w:pStyle w:val="Subitemnumbered"/>
        <w:suppressAutoHyphens/>
        <w:spacing w:line="264" w:lineRule="auto"/>
        <w:ind w:left="0" w:firstLine="0"/>
        <w:jc w:val="both"/>
        <w:rPr>
          <w:rFonts w:ascii="Times New Roman" w:hAnsi="Times New Roman"/>
          <w:b/>
          <w:bCs/>
        </w:rPr>
      </w:pPr>
    </w:p>
    <w:p w14:paraId="4DCC4144" w14:textId="77777777" w:rsidR="00FA717E" w:rsidRPr="00934138" w:rsidRDefault="00FA717E" w:rsidP="00FA717E">
      <w:pPr>
        <w:spacing w:after="0" w:line="264" w:lineRule="auto"/>
        <w:jc w:val="both"/>
        <w:rPr>
          <w:rFonts w:ascii="Times New Roman" w:hAnsi="Times New Roman"/>
          <w:b/>
          <w:sz w:val="20"/>
          <w:szCs w:val="20"/>
        </w:rPr>
      </w:pPr>
    </w:p>
    <w:p w14:paraId="2FF09F4D" w14:textId="77777777"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                                                     ………………………………..</w:t>
      </w:r>
    </w:p>
    <w:p w14:paraId="3D1C1F65" w14:textId="77777777"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 xml:space="preserve">     Pieczęć Wykonawcy</w:t>
      </w:r>
      <w:r w:rsidRPr="00934138">
        <w:rPr>
          <w:rFonts w:ascii="Times New Roman" w:hAnsi="Times New Roman"/>
          <w:sz w:val="20"/>
          <w:szCs w:val="20"/>
        </w:rPr>
        <w:tab/>
      </w:r>
      <w:r w:rsidRPr="00934138">
        <w:rPr>
          <w:rFonts w:ascii="Times New Roman" w:hAnsi="Times New Roman"/>
          <w:sz w:val="20"/>
          <w:szCs w:val="20"/>
        </w:rPr>
        <w:tab/>
      </w:r>
      <w:r w:rsidRPr="00934138">
        <w:rPr>
          <w:rFonts w:ascii="Times New Roman" w:hAnsi="Times New Roman"/>
          <w:sz w:val="20"/>
          <w:szCs w:val="20"/>
        </w:rPr>
        <w:tab/>
      </w:r>
      <w:r w:rsidRPr="00934138">
        <w:rPr>
          <w:rFonts w:ascii="Times New Roman" w:hAnsi="Times New Roman"/>
          <w:sz w:val="20"/>
          <w:szCs w:val="20"/>
        </w:rPr>
        <w:tab/>
      </w:r>
      <w:r w:rsidRPr="00934138">
        <w:rPr>
          <w:rFonts w:ascii="Times New Roman" w:hAnsi="Times New Roman"/>
          <w:sz w:val="20"/>
          <w:szCs w:val="20"/>
        </w:rPr>
        <w:tab/>
      </w:r>
      <w:r w:rsidRPr="00934138">
        <w:rPr>
          <w:rFonts w:ascii="Times New Roman" w:hAnsi="Times New Roman"/>
          <w:sz w:val="20"/>
          <w:szCs w:val="20"/>
        </w:rPr>
        <w:tab/>
      </w:r>
      <w:r w:rsidRPr="00934138">
        <w:rPr>
          <w:rFonts w:ascii="Times New Roman" w:hAnsi="Times New Roman"/>
          <w:sz w:val="20"/>
          <w:szCs w:val="20"/>
        </w:rPr>
        <w:tab/>
        <w:t>Miejscowość i data</w:t>
      </w:r>
    </w:p>
    <w:p w14:paraId="7AED3809" w14:textId="77777777" w:rsidR="00FA717E" w:rsidRPr="00934138" w:rsidRDefault="00FA717E" w:rsidP="00FA717E">
      <w:pPr>
        <w:spacing w:after="0" w:line="264" w:lineRule="auto"/>
        <w:jc w:val="center"/>
        <w:rPr>
          <w:rFonts w:ascii="Times New Roman" w:hAnsi="Times New Roman"/>
          <w:b/>
          <w:sz w:val="20"/>
          <w:szCs w:val="20"/>
        </w:rPr>
      </w:pPr>
    </w:p>
    <w:p w14:paraId="798BA302" w14:textId="77777777" w:rsidR="00FA717E" w:rsidRPr="00934138" w:rsidRDefault="00FA717E" w:rsidP="00FA717E">
      <w:pPr>
        <w:spacing w:after="0" w:line="264" w:lineRule="auto"/>
        <w:jc w:val="center"/>
        <w:rPr>
          <w:rFonts w:ascii="Times New Roman" w:hAnsi="Times New Roman"/>
          <w:b/>
          <w:sz w:val="20"/>
          <w:szCs w:val="20"/>
        </w:rPr>
      </w:pPr>
      <w:r w:rsidRPr="00934138">
        <w:rPr>
          <w:rFonts w:ascii="Times New Roman" w:hAnsi="Times New Roman"/>
          <w:b/>
          <w:sz w:val="20"/>
          <w:szCs w:val="20"/>
        </w:rPr>
        <w:t>Oświadczenie</w:t>
      </w:r>
    </w:p>
    <w:p w14:paraId="7CF979BC" w14:textId="77777777" w:rsidR="00FA717E" w:rsidRPr="00934138" w:rsidRDefault="00FA717E" w:rsidP="00FA717E">
      <w:pPr>
        <w:spacing w:after="0" w:line="264" w:lineRule="auto"/>
        <w:jc w:val="center"/>
        <w:rPr>
          <w:rFonts w:ascii="Times New Roman" w:hAnsi="Times New Roman"/>
          <w:b/>
          <w:sz w:val="20"/>
          <w:szCs w:val="20"/>
        </w:rPr>
      </w:pPr>
    </w:p>
    <w:p w14:paraId="09C024CD" w14:textId="6E96726F"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Nawiązując do zapytania ofertowego  z dnia</w:t>
      </w:r>
      <w:r w:rsidR="00934138" w:rsidRPr="00934138">
        <w:rPr>
          <w:rFonts w:ascii="Times New Roman" w:hAnsi="Times New Roman"/>
          <w:sz w:val="20"/>
          <w:szCs w:val="20"/>
        </w:rPr>
        <w:t xml:space="preserve">  </w:t>
      </w:r>
      <w:r w:rsidR="00AE4FB9">
        <w:rPr>
          <w:rFonts w:ascii="Times New Roman" w:hAnsi="Times New Roman"/>
          <w:sz w:val="20"/>
          <w:szCs w:val="20"/>
        </w:rPr>
        <w:t>01.07.2022r.</w:t>
      </w:r>
    </w:p>
    <w:p w14:paraId="2B50778F" w14:textId="77777777" w:rsidR="00FA717E" w:rsidRPr="00934138" w:rsidRDefault="00FA717E" w:rsidP="00FA717E">
      <w:pPr>
        <w:spacing w:after="0" w:line="264" w:lineRule="auto"/>
        <w:jc w:val="both"/>
        <w:rPr>
          <w:rFonts w:ascii="Times New Roman" w:hAnsi="Times New Roman"/>
          <w:sz w:val="20"/>
          <w:szCs w:val="20"/>
        </w:rPr>
      </w:pPr>
    </w:p>
    <w:p w14:paraId="49076D6F" w14:textId="77777777"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ja, niżej podpisany ……………………………………………………………………………………….</w:t>
      </w:r>
    </w:p>
    <w:p w14:paraId="3CFE15EA" w14:textId="77777777" w:rsidR="00FA717E" w:rsidRPr="00934138" w:rsidRDefault="00FA717E" w:rsidP="00FA717E">
      <w:pPr>
        <w:spacing w:after="0" w:line="264" w:lineRule="auto"/>
        <w:ind w:left="1416" w:firstLine="708"/>
        <w:jc w:val="both"/>
        <w:rPr>
          <w:rFonts w:ascii="Times New Roman" w:hAnsi="Times New Roman"/>
          <w:sz w:val="20"/>
          <w:szCs w:val="20"/>
        </w:rPr>
      </w:pPr>
      <w:r w:rsidRPr="00934138">
        <w:rPr>
          <w:rFonts w:ascii="Times New Roman" w:hAnsi="Times New Roman"/>
          <w:sz w:val="20"/>
          <w:szCs w:val="20"/>
        </w:rPr>
        <w:t>(imię i nazwisko osoby uprawnionej do reprezentowania Wykonawcy)</w:t>
      </w:r>
    </w:p>
    <w:p w14:paraId="7A9B7CA2" w14:textId="77777777" w:rsidR="00FA717E" w:rsidRPr="00934138" w:rsidRDefault="00FA717E" w:rsidP="00FA717E">
      <w:pPr>
        <w:spacing w:after="0" w:line="264" w:lineRule="auto"/>
        <w:jc w:val="both"/>
        <w:rPr>
          <w:rFonts w:ascii="Times New Roman" w:hAnsi="Times New Roman"/>
          <w:sz w:val="20"/>
          <w:szCs w:val="20"/>
        </w:rPr>
      </w:pPr>
    </w:p>
    <w:p w14:paraId="3A094FC2" w14:textId="77777777"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działając w imieniu i na rzecz:</w:t>
      </w:r>
    </w:p>
    <w:p w14:paraId="12459787" w14:textId="77777777"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w:t>
      </w:r>
    </w:p>
    <w:p w14:paraId="12D2C58D" w14:textId="77777777" w:rsidR="00FA717E" w:rsidRPr="00934138" w:rsidRDefault="00FA717E" w:rsidP="00FA717E">
      <w:pPr>
        <w:spacing w:after="0" w:line="264" w:lineRule="auto"/>
        <w:ind w:left="1416" w:firstLine="708"/>
        <w:jc w:val="both"/>
        <w:rPr>
          <w:rFonts w:ascii="Times New Roman" w:hAnsi="Times New Roman"/>
          <w:sz w:val="20"/>
          <w:szCs w:val="20"/>
        </w:rPr>
      </w:pPr>
      <w:r w:rsidRPr="00934138">
        <w:rPr>
          <w:rFonts w:ascii="Times New Roman" w:hAnsi="Times New Roman"/>
          <w:sz w:val="20"/>
          <w:szCs w:val="20"/>
        </w:rPr>
        <w:t>(dane Wykonawcy – pełna nazwa firmy)</w:t>
      </w:r>
    </w:p>
    <w:p w14:paraId="3AF16BD8" w14:textId="77777777" w:rsidR="00FA717E" w:rsidRPr="00934138" w:rsidRDefault="00FA717E" w:rsidP="00FA717E">
      <w:pPr>
        <w:spacing w:after="0" w:line="264" w:lineRule="auto"/>
        <w:rPr>
          <w:rFonts w:ascii="Times New Roman" w:hAnsi="Times New Roman"/>
          <w:b/>
          <w:sz w:val="20"/>
          <w:szCs w:val="20"/>
        </w:rPr>
      </w:pPr>
    </w:p>
    <w:p w14:paraId="5AC30B18" w14:textId="77777777" w:rsidR="00FA717E" w:rsidRPr="00934138" w:rsidRDefault="00FA717E" w:rsidP="00FA717E">
      <w:pPr>
        <w:spacing w:after="0" w:line="264" w:lineRule="auto"/>
        <w:rPr>
          <w:rFonts w:ascii="Times New Roman" w:hAnsi="Times New Roman"/>
          <w:b/>
          <w:sz w:val="20"/>
          <w:szCs w:val="20"/>
        </w:rPr>
      </w:pPr>
    </w:p>
    <w:p w14:paraId="078D7874" w14:textId="77777777"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Oświadczam, że:</w:t>
      </w:r>
    </w:p>
    <w:p w14:paraId="58145966" w14:textId="267C8A63" w:rsidR="00CB439C" w:rsidRPr="00F25475" w:rsidRDefault="00FA717E" w:rsidP="00934138">
      <w:pPr>
        <w:widowControl w:val="0"/>
        <w:autoSpaceDE w:val="0"/>
        <w:autoSpaceDN w:val="0"/>
        <w:adjustRightInd w:val="0"/>
        <w:spacing w:after="0" w:line="264" w:lineRule="auto"/>
        <w:jc w:val="both"/>
        <w:rPr>
          <w:rFonts w:ascii="Times New Roman" w:hAnsi="Times New Roman"/>
          <w:sz w:val="20"/>
          <w:szCs w:val="20"/>
        </w:rPr>
      </w:pPr>
      <w:r w:rsidRPr="00934138">
        <w:rPr>
          <w:rFonts w:ascii="Times New Roman" w:hAnsi="Times New Roman"/>
          <w:color w:val="000000"/>
          <w:sz w:val="20"/>
          <w:szCs w:val="20"/>
        </w:rPr>
        <w:t xml:space="preserve">zrealizowałem w okresie ostatnich trzech lat przed upływem terminu składania ofert, a jeżeli okres prowadzenia </w:t>
      </w:r>
      <w:r w:rsidRPr="00F25475">
        <w:rPr>
          <w:rFonts w:ascii="Times New Roman" w:hAnsi="Times New Roman"/>
          <w:sz w:val="20"/>
          <w:szCs w:val="20"/>
        </w:rPr>
        <w:t xml:space="preserve">działalności jest krótszy – w tym okresie </w:t>
      </w:r>
      <w:r w:rsidR="00934138" w:rsidRPr="00F25475">
        <w:rPr>
          <w:rFonts w:ascii="Times New Roman" w:hAnsi="Times New Roman"/>
          <w:sz w:val="20"/>
          <w:szCs w:val="20"/>
        </w:rPr>
        <w:t xml:space="preserve"> </w:t>
      </w:r>
      <w:r w:rsidRPr="00F25475">
        <w:rPr>
          <w:rFonts w:ascii="Times New Roman" w:hAnsi="Times New Roman"/>
          <w:sz w:val="20"/>
          <w:szCs w:val="20"/>
        </w:rPr>
        <w:t xml:space="preserve">– nie mniej niż 2 usługi w zakresie projektowania i wykonania </w:t>
      </w:r>
      <w:r w:rsidR="00CB439C" w:rsidRPr="00F25475">
        <w:rPr>
          <w:rFonts w:ascii="Times New Roman" w:hAnsi="Times New Roman"/>
          <w:sz w:val="20"/>
          <w:szCs w:val="20"/>
        </w:rPr>
        <w:t>materiałów promocyjnych np. katalogów produktowych, broszur informacyjnych, wzornik</w:t>
      </w:r>
      <w:r w:rsidR="00AE4FB9">
        <w:rPr>
          <w:rFonts w:ascii="Times New Roman" w:hAnsi="Times New Roman"/>
          <w:sz w:val="20"/>
          <w:szCs w:val="20"/>
        </w:rPr>
        <w:t>ów</w:t>
      </w:r>
      <w:r w:rsidR="00CB439C" w:rsidRPr="00F25475">
        <w:rPr>
          <w:rFonts w:ascii="Times New Roman" w:hAnsi="Times New Roman"/>
          <w:sz w:val="20"/>
          <w:szCs w:val="20"/>
        </w:rPr>
        <w:t xml:space="preserve"> prezentacyjnych.</w:t>
      </w:r>
    </w:p>
    <w:p w14:paraId="78F1FE0B" w14:textId="77777777" w:rsidR="00FA717E" w:rsidRPr="00934138" w:rsidRDefault="00FA717E" w:rsidP="00FA717E">
      <w:pPr>
        <w:spacing w:after="0" w:line="264" w:lineRule="auto"/>
        <w:jc w:val="both"/>
        <w:rPr>
          <w:rFonts w:ascii="Times New Roman" w:hAnsi="Times New Roman"/>
          <w:sz w:val="20"/>
          <w:szCs w:val="20"/>
        </w:rPr>
      </w:pPr>
    </w:p>
    <w:p w14:paraId="76ABF363" w14:textId="38645156" w:rsidR="00FA717E" w:rsidRPr="00934138" w:rsidRDefault="00FA717E" w:rsidP="00FA717E">
      <w:pPr>
        <w:spacing w:after="0" w:line="264" w:lineRule="auto"/>
        <w:jc w:val="both"/>
        <w:rPr>
          <w:rFonts w:ascii="Times New Roman" w:hAnsi="Times New Roman"/>
          <w:sz w:val="20"/>
          <w:szCs w:val="20"/>
        </w:rPr>
      </w:pPr>
      <w:r w:rsidRPr="00934138">
        <w:rPr>
          <w:rFonts w:ascii="Times New Roman" w:hAnsi="Times New Roman"/>
          <w:sz w:val="20"/>
          <w:szCs w:val="20"/>
        </w:rPr>
        <w:t xml:space="preserve">Na potwierdzenie spełnienia powyższych warunków udziału w postępowaniu dodatkowo przedkładam dokumenty opisane w </w:t>
      </w:r>
      <w:r w:rsidR="00934138">
        <w:rPr>
          <w:rFonts w:ascii="Times New Roman" w:hAnsi="Times New Roman"/>
          <w:sz w:val="20"/>
          <w:szCs w:val="20"/>
        </w:rPr>
        <w:t>pkt</w:t>
      </w:r>
      <w:r w:rsidRPr="00934138">
        <w:rPr>
          <w:rFonts w:ascii="Times New Roman" w:hAnsi="Times New Roman"/>
          <w:sz w:val="20"/>
          <w:szCs w:val="20"/>
        </w:rPr>
        <w:t xml:space="preserve"> 5 </w:t>
      </w:r>
      <w:proofErr w:type="spellStart"/>
      <w:r w:rsidRPr="00934138">
        <w:rPr>
          <w:rFonts w:ascii="Times New Roman" w:hAnsi="Times New Roman"/>
          <w:sz w:val="20"/>
          <w:szCs w:val="20"/>
        </w:rPr>
        <w:t>p</w:t>
      </w:r>
      <w:r w:rsidR="00934138">
        <w:rPr>
          <w:rFonts w:ascii="Times New Roman" w:hAnsi="Times New Roman"/>
          <w:sz w:val="20"/>
          <w:szCs w:val="20"/>
        </w:rPr>
        <w:t>pkt</w:t>
      </w:r>
      <w:proofErr w:type="spellEnd"/>
      <w:r w:rsidR="00934138">
        <w:rPr>
          <w:rFonts w:ascii="Times New Roman" w:hAnsi="Times New Roman"/>
          <w:sz w:val="20"/>
          <w:szCs w:val="20"/>
        </w:rPr>
        <w:t xml:space="preserve"> 2</w:t>
      </w:r>
      <w:r w:rsidRPr="00934138">
        <w:rPr>
          <w:rFonts w:ascii="Times New Roman" w:hAnsi="Times New Roman"/>
          <w:sz w:val="20"/>
          <w:szCs w:val="20"/>
        </w:rPr>
        <w:t xml:space="preserve"> zapytania ofertowego.</w:t>
      </w:r>
    </w:p>
    <w:p w14:paraId="3DA525DC" w14:textId="77777777" w:rsidR="00FA717E" w:rsidRPr="00934138" w:rsidRDefault="00FA717E" w:rsidP="00FA717E">
      <w:pPr>
        <w:spacing w:after="0" w:line="264" w:lineRule="auto"/>
        <w:jc w:val="both"/>
        <w:rPr>
          <w:rFonts w:ascii="Times New Roman" w:hAnsi="Times New Roman"/>
          <w:sz w:val="20"/>
          <w:szCs w:val="20"/>
        </w:rPr>
      </w:pPr>
    </w:p>
    <w:p w14:paraId="03AA3D5F" w14:textId="77777777" w:rsidR="00FA717E" w:rsidRPr="00934138" w:rsidRDefault="00FA717E" w:rsidP="00FA717E">
      <w:pPr>
        <w:spacing w:after="0" w:line="264" w:lineRule="auto"/>
        <w:rPr>
          <w:rFonts w:ascii="Times New Roman" w:hAnsi="Times New Roman"/>
          <w:sz w:val="20"/>
          <w:szCs w:val="20"/>
        </w:rPr>
      </w:pPr>
    </w:p>
    <w:p w14:paraId="35010DD3" w14:textId="77777777" w:rsidR="00FA717E" w:rsidRPr="00934138" w:rsidRDefault="00FA717E" w:rsidP="00FA717E">
      <w:pPr>
        <w:spacing w:after="0" w:line="264" w:lineRule="auto"/>
        <w:rPr>
          <w:rFonts w:ascii="Times New Roman" w:hAnsi="Times New Roman"/>
          <w:sz w:val="20"/>
          <w:szCs w:val="20"/>
        </w:rPr>
      </w:pPr>
    </w:p>
    <w:p w14:paraId="047C26DB" w14:textId="77777777" w:rsidR="00FA717E" w:rsidRPr="00934138" w:rsidRDefault="00FA717E" w:rsidP="00FA717E">
      <w:pPr>
        <w:spacing w:after="0" w:line="264" w:lineRule="auto"/>
        <w:rPr>
          <w:rFonts w:ascii="Times New Roman" w:hAnsi="Times New Roman"/>
          <w:sz w:val="20"/>
          <w:szCs w:val="20"/>
        </w:rPr>
      </w:pPr>
    </w:p>
    <w:p w14:paraId="29EB52D0" w14:textId="77777777" w:rsidR="00FA717E" w:rsidRPr="00934138" w:rsidRDefault="00FA717E" w:rsidP="00FA717E">
      <w:pPr>
        <w:spacing w:after="0" w:line="264" w:lineRule="auto"/>
        <w:jc w:val="right"/>
        <w:rPr>
          <w:rFonts w:ascii="Times New Roman" w:hAnsi="Times New Roman"/>
          <w:sz w:val="20"/>
          <w:szCs w:val="20"/>
        </w:rPr>
      </w:pPr>
      <w:r w:rsidRPr="00934138">
        <w:rPr>
          <w:rFonts w:ascii="Times New Roman" w:hAnsi="Times New Roman"/>
          <w:sz w:val="20"/>
          <w:szCs w:val="20"/>
        </w:rPr>
        <w:t>……………………………………….</w:t>
      </w:r>
    </w:p>
    <w:p w14:paraId="43D4B254" w14:textId="77777777" w:rsidR="00FA717E" w:rsidRPr="00934138" w:rsidRDefault="00FA717E" w:rsidP="00FA717E">
      <w:pPr>
        <w:spacing w:after="0" w:line="264" w:lineRule="auto"/>
        <w:ind w:left="4956" w:firstLine="708"/>
        <w:rPr>
          <w:rFonts w:ascii="Times New Roman" w:hAnsi="Times New Roman"/>
          <w:sz w:val="20"/>
          <w:szCs w:val="20"/>
        </w:rPr>
      </w:pPr>
      <w:r w:rsidRPr="00934138">
        <w:rPr>
          <w:rFonts w:ascii="Times New Roman" w:hAnsi="Times New Roman"/>
          <w:sz w:val="20"/>
          <w:szCs w:val="20"/>
        </w:rPr>
        <w:t xml:space="preserve">               Podpis Wykonawcy </w:t>
      </w:r>
    </w:p>
    <w:p w14:paraId="51CA2644" w14:textId="77777777" w:rsidR="00FA717E" w:rsidRPr="00934138" w:rsidRDefault="00FA717E" w:rsidP="00FA717E">
      <w:pPr>
        <w:spacing w:after="0"/>
        <w:rPr>
          <w:rFonts w:ascii="Times New Roman" w:hAnsi="Times New Roman"/>
          <w:sz w:val="20"/>
          <w:szCs w:val="20"/>
        </w:rPr>
      </w:pPr>
    </w:p>
    <w:p w14:paraId="7165B61C" w14:textId="77777777" w:rsidR="00FA717E" w:rsidRPr="00934138" w:rsidRDefault="00FA717E" w:rsidP="009B3822">
      <w:pPr>
        <w:spacing w:after="0"/>
        <w:rPr>
          <w:rFonts w:ascii="Times New Roman" w:hAnsi="Times New Roman"/>
          <w:sz w:val="20"/>
          <w:szCs w:val="20"/>
        </w:rPr>
      </w:pPr>
    </w:p>
    <w:p w14:paraId="6E3BABB8" w14:textId="77777777" w:rsidR="00C41CD3" w:rsidRPr="00934138" w:rsidRDefault="00C41CD3" w:rsidP="009B3822">
      <w:pPr>
        <w:spacing w:after="0"/>
        <w:rPr>
          <w:rFonts w:ascii="Times New Roman" w:hAnsi="Times New Roman"/>
          <w:sz w:val="20"/>
          <w:szCs w:val="20"/>
        </w:rPr>
      </w:pPr>
    </w:p>
    <w:p w14:paraId="31843053" w14:textId="77777777" w:rsidR="00B444DC" w:rsidRPr="00934138" w:rsidRDefault="00B444DC" w:rsidP="00C41CD3">
      <w:pPr>
        <w:pStyle w:val="Subitemnumbered"/>
        <w:suppressAutoHyphens/>
        <w:spacing w:line="264" w:lineRule="auto"/>
        <w:ind w:left="0" w:firstLine="0"/>
        <w:jc w:val="both"/>
        <w:rPr>
          <w:rFonts w:ascii="Times New Roman" w:hAnsi="Times New Roman"/>
          <w:b/>
          <w:bCs/>
        </w:rPr>
      </w:pPr>
    </w:p>
    <w:p w14:paraId="373EA7B6" w14:textId="77777777" w:rsidR="00B444DC" w:rsidRPr="00934138" w:rsidRDefault="00B444DC" w:rsidP="00C41CD3">
      <w:pPr>
        <w:pStyle w:val="Subitemnumbered"/>
        <w:suppressAutoHyphens/>
        <w:spacing w:line="264" w:lineRule="auto"/>
        <w:ind w:left="0" w:firstLine="0"/>
        <w:jc w:val="both"/>
        <w:rPr>
          <w:rFonts w:ascii="Times New Roman" w:hAnsi="Times New Roman"/>
          <w:b/>
          <w:bCs/>
        </w:rPr>
      </w:pPr>
    </w:p>
    <w:p w14:paraId="0237A709" w14:textId="77777777" w:rsidR="00C41CD3" w:rsidRPr="00934138" w:rsidRDefault="00C41CD3" w:rsidP="009B3822">
      <w:pPr>
        <w:spacing w:after="0"/>
        <w:rPr>
          <w:rFonts w:ascii="Times New Roman" w:hAnsi="Times New Roman"/>
          <w:sz w:val="20"/>
          <w:szCs w:val="20"/>
        </w:rPr>
      </w:pPr>
    </w:p>
    <w:sectPr w:rsidR="00C41CD3" w:rsidRPr="00934138" w:rsidSect="00C03544">
      <w:headerReference w:type="default" r:id="rId13"/>
      <w:footerReference w:type="even" r:id="rId14"/>
      <w:footerReference w:type="default" r:id="rId15"/>
      <w:pgSz w:w="11906" w:h="16838"/>
      <w:pgMar w:top="35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7D656" w14:textId="77777777" w:rsidR="00C14DC9" w:rsidRDefault="00C14DC9" w:rsidP="00EE742E">
      <w:pPr>
        <w:spacing w:after="0" w:line="240" w:lineRule="auto"/>
      </w:pPr>
      <w:r>
        <w:separator/>
      </w:r>
    </w:p>
  </w:endnote>
  <w:endnote w:type="continuationSeparator" w:id="0">
    <w:p w14:paraId="40A08355" w14:textId="77777777" w:rsidR="00C14DC9" w:rsidRDefault="00C14DC9" w:rsidP="00EE7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57B4" w14:textId="77777777" w:rsidR="00216E19" w:rsidRDefault="00216E19" w:rsidP="000F67C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137EF0" w14:textId="77777777" w:rsidR="00216E19" w:rsidRDefault="00216E19" w:rsidP="000F67C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55E1D" w14:textId="77777777" w:rsidR="00216E19" w:rsidRDefault="00216E19" w:rsidP="000F67C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B439C">
      <w:rPr>
        <w:rStyle w:val="Numerstrony"/>
        <w:noProof/>
      </w:rPr>
      <w:t>1</w:t>
    </w:r>
    <w:r>
      <w:rPr>
        <w:rStyle w:val="Numerstrony"/>
      </w:rPr>
      <w:fldChar w:fldCharType="end"/>
    </w:r>
  </w:p>
  <w:p w14:paraId="71385466" w14:textId="77777777" w:rsidR="00216E19" w:rsidRDefault="00216E19" w:rsidP="000F67C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518D6" w14:textId="77777777" w:rsidR="00C14DC9" w:rsidRDefault="00C14DC9" w:rsidP="00EE742E">
      <w:pPr>
        <w:spacing w:after="0" w:line="240" w:lineRule="auto"/>
      </w:pPr>
      <w:r>
        <w:separator/>
      </w:r>
    </w:p>
  </w:footnote>
  <w:footnote w:type="continuationSeparator" w:id="0">
    <w:p w14:paraId="153CF212" w14:textId="77777777" w:rsidR="00C14DC9" w:rsidRDefault="00C14DC9" w:rsidP="00EE742E">
      <w:pPr>
        <w:spacing w:after="0" w:line="240" w:lineRule="auto"/>
      </w:pPr>
      <w:r>
        <w:continuationSeparator/>
      </w:r>
    </w:p>
  </w:footnote>
  <w:footnote w:id="1">
    <w:p w14:paraId="59C6EE03" w14:textId="77777777" w:rsidR="00216E19" w:rsidRPr="003452A6" w:rsidRDefault="00216E19" w:rsidP="009B3822">
      <w:pPr>
        <w:pStyle w:val="Tekstprzypisudolnego"/>
        <w:jc w:val="both"/>
        <w:rPr>
          <w:rFonts w:ascii="Times New Roman" w:hAnsi="Times New Roman"/>
        </w:rPr>
      </w:pPr>
      <w:r w:rsidRPr="003452A6">
        <w:rPr>
          <w:rStyle w:val="Odwoanieprzypisudolnego"/>
        </w:rPr>
        <w:footnoteRef/>
      </w:r>
      <w:r w:rsidRPr="003452A6">
        <w:t xml:space="preserve"> </w:t>
      </w:r>
      <w:r w:rsidRPr="003452A6">
        <w:rPr>
          <w:rFonts w:ascii="Times New Roman" w:hAnsi="Times New Roman"/>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FA5DECD" w14:textId="77777777" w:rsidR="00216E19" w:rsidRPr="003452A6" w:rsidRDefault="00216E19" w:rsidP="009B3822">
      <w:pPr>
        <w:pStyle w:val="Tekstprzypisudolnego"/>
        <w:jc w:val="both"/>
        <w:rPr>
          <w:rFonts w:ascii="Times New Roman" w:hAnsi="Times New Roman"/>
        </w:rPr>
      </w:pPr>
    </w:p>
    <w:p w14:paraId="59614606" w14:textId="77777777" w:rsidR="00216E19" w:rsidRDefault="00216E19" w:rsidP="009B3822">
      <w:pPr>
        <w:pStyle w:val="Tekstprzypisudolnego"/>
        <w:jc w:val="both"/>
      </w:pPr>
      <w:r w:rsidRPr="003452A6">
        <w:rPr>
          <w:rFonts w:ascii="Times New Roman" w:hAnsi="Times New Roman"/>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344D" w14:textId="6947718E" w:rsidR="00216E19" w:rsidRPr="000B0D8C" w:rsidRDefault="00216E19">
    <w:pPr>
      <w:pStyle w:val="Nagwek"/>
      <w:rPr>
        <w:b/>
      </w:rPr>
    </w:pPr>
    <w:r w:rsidRPr="00441440">
      <w:rPr>
        <w:noProof/>
        <w:lang w:eastAsia="pl-PL"/>
      </w:rPr>
      <w:drawing>
        <wp:inline distT="0" distB="0" distL="0" distR="0" wp14:anchorId="3DC8D347" wp14:editId="2D9FDF54">
          <wp:extent cx="5756910" cy="62039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20395"/>
                  </a:xfrm>
                  <a:prstGeom prst="rect">
                    <a:avLst/>
                  </a:prstGeom>
                  <a:noFill/>
                  <a:ln>
                    <a:noFill/>
                  </a:ln>
                </pic:spPr>
              </pic:pic>
            </a:graphicData>
          </a:graphic>
        </wp:inline>
      </w:drawing>
    </w:r>
  </w:p>
  <w:p w14:paraId="4E2F2EC9" w14:textId="77777777" w:rsidR="00216E19" w:rsidRDefault="00216E19" w:rsidP="00C03544">
    <w:pPr>
      <w:pStyle w:val="Nagwek"/>
      <w:tabs>
        <w:tab w:val="clear" w:pos="4536"/>
        <w:tab w:val="clear" w:pos="9072"/>
        <w:tab w:val="left" w:pos="65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2DE"/>
    <w:multiLevelType w:val="hybridMultilevel"/>
    <w:tmpl w:val="780E1626"/>
    <w:lvl w:ilvl="0" w:tplc="0C1A97D2">
      <w:start w:val="1"/>
      <w:numFmt w:val="decimal"/>
      <w:lvlText w:val="%1."/>
      <w:lvlJc w:val="left"/>
      <w:pPr>
        <w:ind w:left="360" w:hanging="360"/>
      </w:pPr>
      <w:rPr>
        <w:rFonts w:ascii="Times New Roman" w:hAnsi="Times New Roman" w:cs="Times New Roman"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7A6FE0"/>
    <w:multiLevelType w:val="hybridMultilevel"/>
    <w:tmpl w:val="A1E0AF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9F0066"/>
    <w:multiLevelType w:val="hybridMultilevel"/>
    <w:tmpl w:val="F8F8D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6903C9"/>
    <w:multiLevelType w:val="hybridMultilevel"/>
    <w:tmpl w:val="DE6ED2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50698B"/>
    <w:multiLevelType w:val="hybridMultilevel"/>
    <w:tmpl w:val="9C2CB7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452438A"/>
    <w:multiLevelType w:val="hybridMultilevel"/>
    <w:tmpl w:val="9BA20602"/>
    <w:lvl w:ilvl="0" w:tplc="A6AA6DE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F87503"/>
    <w:multiLevelType w:val="hybridMultilevel"/>
    <w:tmpl w:val="C1CA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50E39"/>
    <w:multiLevelType w:val="hybridMultilevel"/>
    <w:tmpl w:val="5D785F42"/>
    <w:lvl w:ilvl="0" w:tplc="C624F6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DA6BD1"/>
    <w:multiLevelType w:val="hybridMultilevel"/>
    <w:tmpl w:val="A978ED32"/>
    <w:lvl w:ilvl="0" w:tplc="BF14D728">
      <w:start w:val="1"/>
      <w:numFmt w:val="decimal"/>
      <w:lvlText w:val="%1)"/>
      <w:lvlJc w:val="left"/>
      <w:pPr>
        <w:ind w:left="720" w:hanging="360"/>
      </w:pPr>
      <w:rPr>
        <w:rFonts w:ascii="Times New Roman" w:eastAsia="Calibri" w:hAnsi="Times New Roman" w:cs="Times New Roman"/>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C72394"/>
    <w:multiLevelType w:val="hybridMultilevel"/>
    <w:tmpl w:val="4DF2A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CE43FD"/>
    <w:multiLevelType w:val="hybridMultilevel"/>
    <w:tmpl w:val="01E028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322D9E"/>
    <w:multiLevelType w:val="hybridMultilevel"/>
    <w:tmpl w:val="77709924"/>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2" w15:restartNumberingAfterBreak="0">
    <w:nsid w:val="2ADB4CCF"/>
    <w:multiLevelType w:val="hybridMultilevel"/>
    <w:tmpl w:val="A84AA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DE772A"/>
    <w:multiLevelType w:val="hybridMultilevel"/>
    <w:tmpl w:val="F39AE9F8"/>
    <w:lvl w:ilvl="0" w:tplc="0818D1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3E3316"/>
    <w:multiLevelType w:val="hybridMultilevel"/>
    <w:tmpl w:val="6CF67766"/>
    <w:lvl w:ilvl="0" w:tplc="045EF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742F3D"/>
    <w:multiLevelType w:val="hybridMultilevel"/>
    <w:tmpl w:val="ECB0C8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F3E02"/>
    <w:multiLevelType w:val="hybridMultilevel"/>
    <w:tmpl w:val="6BA63478"/>
    <w:lvl w:ilvl="0" w:tplc="46B4EC36">
      <w:start w:val="1"/>
      <w:numFmt w:val="decimal"/>
      <w:lvlText w:val="%1."/>
      <w:lvlJc w:val="left"/>
      <w:pPr>
        <w:ind w:left="360" w:hanging="360"/>
      </w:pPr>
      <w:rPr>
        <w:rFonts w:ascii="Times New Roman" w:hAnsi="Times New Roman" w:cs="Times New Roman"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4D29D4"/>
    <w:multiLevelType w:val="multilevel"/>
    <w:tmpl w:val="BFC6918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3326BC"/>
    <w:multiLevelType w:val="hybridMultilevel"/>
    <w:tmpl w:val="8DD82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F238B"/>
    <w:multiLevelType w:val="hybridMultilevel"/>
    <w:tmpl w:val="003C6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917DD8"/>
    <w:multiLevelType w:val="multilevel"/>
    <w:tmpl w:val="CE4E04AE"/>
    <w:lvl w:ilvl="0">
      <w:start w:val="1"/>
      <w:numFmt w:val="decimal"/>
      <w:lvlText w:val="%1."/>
      <w:lvlJc w:val="left"/>
      <w:pPr>
        <w:ind w:left="720" w:hanging="360"/>
      </w:pPr>
      <w:rPr>
        <w:rFonts w:hint="default"/>
        <w:sz w:val="20"/>
      </w:rPr>
    </w:lvl>
    <w:lvl w:ilvl="1">
      <w:start w:val="1"/>
      <w:numFmt w:val="decimal"/>
      <w:lvlText w:val="%2."/>
      <w:lvlJc w:val="left"/>
      <w:pPr>
        <w:ind w:left="502" w:hanging="360"/>
      </w:pPr>
      <w:rPr>
        <w:rFonts w:ascii="Times New Roman" w:eastAsia="Calibri" w:hAnsi="Times New Roman" w:cs="Times New Roman" w:hint="default"/>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1062B5"/>
    <w:multiLevelType w:val="hybridMultilevel"/>
    <w:tmpl w:val="A5088E62"/>
    <w:lvl w:ilvl="0" w:tplc="09F07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EE757A"/>
    <w:multiLevelType w:val="hybridMultilevel"/>
    <w:tmpl w:val="442CA7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DE5FD7"/>
    <w:multiLevelType w:val="hybridMultilevel"/>
    <w:tmpl w:val="FF04004A"/>
    <w:lvl w:ilvl="0" w:tplc="DAA467F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464061"/>
    <w:multiLevelType w:val="hybridMultilevel"/>
    <w:tmpl w:val="DA2202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D962E74"/>
    <w:multiLevelType w:val="hybridMultilevel"/>
    <w:tmpl w:val="531E1CF6"/>
    <w:lvl w:ilvl="0" w:tplc="7F520E52">
      <w:start w:val="1"/>
      <w:numFmt w:val="decimal"/>
      <w:lvlText w:val="%1."/>
      <w:lvlJc w:val="left"/>
      <w:pPr>
        <w:tabs>
          <w:tab w:val="num" w:pos="2160"/>
        </w:tabs>
        <w:ind w:left="2160" w:hanging="360"/>
      </w:pPr>
      <w:rPr>
        <w:rFonts w:ascii="Times New Roman" w:eastAsia="Calibri" w:hAnsi="Times New Roman" w:cs="Times New Roman"/>
      </w:rPr>
    </w:lvl>
    <w:lvl w:ilvl="1" w:tplc="04150019">
      <w:start w:val="1"/>
      <w:numFmt w:val="lowerLetter"/>
      <w:lvlText w:val="%2."/>
      <w:lvlJc w:val="left"/>
      <w:pPr>
        <w:ind w:left="1440" w:hanging="360"/>
      </w:pPr>
    </w:lvl>
    <w:lvl w:ilvl="2" w:tplc="C4A800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717AC4"/>
    <w:multiLevelType w:val="hybridMultilevel"/>
    <w:tmpl w:val="E70C5D68"/>
    <w:lvl w:ilvl="0" w:tplc="E1B45D7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065489"/>
    <w:multiLevelType w:val="hybridMultilevel"/>
    <w:tmpl w:val="6D386CC4"/>
    <w:lvl w:ilvl="0" w:tplc="335828E4">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157EFD"/>
    <w:multiLevelType w:val="hybridMultilevel"/>
    <w:tmpl w:val="D9E6CA48"/>
    <w:lvl w:ilvl="0" w:tplc="B1E40A78">
      <w:start w:val="1"/>
      <w:numFmt w:val="lowerLetter"/>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50451C5"/>
    <w:multiLevelType w:val="hybridMultilevel"/>
    <w:tmpl w:val="941A2B5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67A43C0"/>
    <w:multiLevelType w:val="hybridMultilevel"/>
    <w:tmpl w:val="B5C4911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6F532E0"/>
    <w:multiLevelType w:val="hybridMultilevel"/>
    <w:tmpl w:val="DA2202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9A12BC7"/>
    <w:multiLevelType w:val="hybridMultilevel"/>
    <w:tmpl w:val="6AF470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A72086C"/>
    <w:multiLevelType w:val="hybridMultilevel"/>
    <w:tmpl w:val="21CAC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774505"/>
    <w:multiLevelType w:val="hybridMultilevel"/>
    <w:tmpl w:val="2D44D5DA"/>
    <w:lvl w:ilvl="0" w:tplc="17A0BAAA">
      <w:start w:val="3"/>
      <w:numFmt w:val="decimal"/>
      <w:lvlText w:val="%1."/>
      <w:lvlJc w:val="left"/>
      <w:pPr>
        <w:ind w:left="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813322"/>
    <w:multiLevelType w:val="hybridMultilevel"/>
    <w:tmpl w:val="DED887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25564B"/>
    <w:multiLevelType w:val="hybridMultilevel"/>
    <w:tmpl w:val="52CCF286"/>
    <w:lvl w:ilvl="0" w:tplc="04150017">
      <w:start w:val="1"/>
      <w:numFmt w:val="lowerLetter"/>
      <w:lvlText w:val="%1)"/>
      <w:lvlJc w:val="left"/>
      <w:pPr>
        <w:ind w:left="1287" w:hanging="360"/>
      </w:pPr>
    </w:lvl>
    <w:lvl w:ilvl="1" w:tplc="979E23B4">
      <w:start w:val="1"/>
      <w:numFmt w:val="bullet"/>
      <w:lvlText w:val="-"/>
      <w:lvlJc w:val="left"/>
      <w:pPr>
        <w:ind w:left="2007" w:hanging="360"/>
      </w:pPr>
      <w:rPr>
        <w:rFonts w:ascii="Cambria" w:eastAsia="Calibri" w:hAnsi="Cambria" w:cs="Times New Roman" w:hint="default"/>
      </w:rPr>
    </w:lvl>
    <w:lvl w:ilvl="2" w:tplc="0415001B" w:tentative="1">
      <w:start w:val="1"/>
      <w:numFmt w:val="lowerRoman"/>
      <w:lvlText w:val="%3."/>
      <w:lvlJc w:val="right"/>
      <w:pPr>
        <w:ind w:left="2727" w:hanging="180"/>
      </w:pPr>
    </w:lvl>
    <w:lvl w:ilvl="3" w:tplc="04150017">
      <w:start w:val="1"/>
      <w:numFmt w:val="lowerLetter"/>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68F537D"/>
    <w:multiLevelType w:val="hybridMultilevel"/>
    <w:tmpl w:val="C178CB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545A2A"/>
    <w:multiLevelType w:val="hybridMultilevel"/>
    <w:tmpl w:val="CAD28BC2"/>
    <w:lvl w:ilvl="0" w:tplc="2946D00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4E23BC"/>
    <w:multiLevelType w:val="hybridMultilevel"/>
    <w:tmpl w:val="AB62728C"/>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40" w15:restartNumberingAfterBreak="0">
    <w:nsid w:val="705C4D41"/>
    <w:multiLevelType w:val="hybridMultilevel"/>
    <w:tmpl w:val="E0F267F4"/>
    <w:lvl w:ilvl="0" w:tplc="E36A162C">
      <w:start w:val="4"/>
      <w:numFmt w:val="decimal"/>
      <w:lvlText w:val="%1."/>
      <w:lvlJc w:val="left"/>
      <w:pPr>
        <w:ind w:left="106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D7394E"/>
    <w:multiLevelType w:val="hybridMultilevel"/>
    <w:tmpl w:val="64F45572"/>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E9255A"/>
    <w:multiLevelType w:val="hybridMultilevel"/>
    <w:tmpl w:val="2B3AC8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305C5F"/>
    <w:multiLevelType w:val="hybridMultilevel"/>
    <w:tmpl w:val="B1580618"/>
    <w:lvl w:ilvl="0" w:tplc="A2180C5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5218272">
    <w:abstractNumId w:val="43"/>
  </w:num>
  <w:num w:numId="2" w16cid:durableId="256254450">
    <w:abstractNumId w:val="34"/>
  </w:num>
  <w:num w:numId="3" w16cid:durableId="435907367">
    <w:abstractNumId w:val="23"/>
  </w:num>
  <w:num w:numId="4" w16cid:durableId="1575893479">
    <w:abstractNumId w:val="40"/>
  </w:num>
  <w:num w:numId="5" w16cid:durableId="1777023979">
    <w:abstractNumId w:val="16"/>
  </w:num>
  <w:num w:numId="6" w16cid:durableId="1301618901">
    <w:abstractNumId w:val="0"/>
  </w:num>
  <w:num w:numId="7" w16cid:durableId="2069299920">
    <w:abstractNumId w:val="32"/>
  </w:num>
  <w:num w:numId="8" w16cid:durableId="72746555">
    <w:abstractNumId w:val="1"/>
  </w:num>
  <w:num w:numId="9" w16cid:durableId="1483156292">
    <w:abstractNumId w:val="3"/>
  </w:num>
  <w:num w:numId="10" w16cid:durableId="1926454274">
    <w:abstractNumId w:val="28"/>
  </w:num>
  <w:num w:numId="11" w16cid:durableId="939145547">
    <w:abstractNumId w:val="38"/>
  </w:num>
  <w:num w:numId="12" w16cid:durableId="1677608193">
    <w:abstractNumId w:val="26"/>
  </w:num>
  <w:num w:numId="13" w16cid:durableId="564026702">
    <w:abstractNumId w:val="20"/>
  </w:num>
  <w:num w:numId="14" w16cid:durableId="2015302699">
    <w:abstractNumId w:val="36"/>
  </w:num>
  <w:num w:numId="15" w16cid:durableId="843592325">
    <w:abstractNumId w:val="31"/>
  </w:num>
  <w:num w:numId="16" w16cid:durableId="1155881531">
    <w:abstractNumId w:val="39"/>
  </w:num>
  <w:num w:numId="17" w16cid:durableId="1066613766">
    <w:abstractNumId w:val="17"/>
  </w:num>
  <w:num w:numId="18" w16cid:durableId="199901278">
    <w:abstractNumId w:val="42"/>
  </w:num>
  <w:num w:numId="19" w16cid:durableId="11685482">
    <w:abstractNumId w:val="37"/>
  </w:num>
  <w:num w:numId="20" w16cid:durableId="1510293610">
    <w:abstractNumId w:val="15"/>
  </w:num>
  <w:num w:numId="21" w16cid:durableId="931164795">
    <w:abstractNumId w:val="35"/>
  </w:num>
  <w:num w:numId="22" w16cid:durableId="1745639136">
    <w:abstractNumId w:val="11"/>
  </w:num>
  <w:num w:numId="23" w16cid:durableId="920408340">
    <w:abstractNumId w:val="9"/>
  </w:num>
  <w:num w:numId="24" w16cid:durableId="1945767839">
    <w:abstractNumId w:val="25"/>
  </w:num>
  <w:num w:numId="25" w16cid:durableId="1736514081">
    <w:abstractNumId w:val="29"/>
  </w:num>
  <w:num w:numId="26" w16cid:durableId="1873224354">
    <w:abstractNumId w:val="7"/>
  </w:num>
  <w:num w:numId="27" w16cid:durableId="1108157655">
    <w:abstractNumId w:val="6"/>
  </w:num>
  <w:num w:numId="28" w16cid:durableId="1816289681">
    <w:abstractNumId w:val="4"/>
  </w:num>
  <w:num w:numId="29" w16cid:durableId="91825894">
    <w:abstractNumId w:val="19"/>
  </w:num>
  <w:num w:numId="30" w16cid:durableId="1418286308">
    <w:abstractNumId w:val="30"/>
  </w:num>
  <w:num w:numId="31" w16cid:durableId="982464303">
    <w:abstractNumId w:val="22"/>
  </w:num>
  <w:num w:numId="32" w16cid:durableId="238177536">
    <w:abstractNumId w:val="13"/>
  </w:num>
  <w:num w:numId="33" w16cid:durableId="1058478857">
    <w:abstractNumId w:val="41"/>
  </w:num>
  <w:num w:numId="34" w16cid:durableId="969898495">
    <w:abstractNumId w:val="21"/>
  </w:num>
  <w:num w:numId="35" w16cid:durableId="1417479072">
    <w:abstractNumId w:val="14"/>
  </w:num>
  <w:num w:numId="36" w16cid:durableId="430202306">
    <w:abstractNumId w:val="27"/>
  </w:num>
  <w:num w:numId="37" w16cid:durableId="645889284">
    <w:abstractNumId w:val="18"/>
  </w:num>
  <w:num w:numId="38" w16cid:durableId="1413430605">
    <w:abstractNumId w:val="2"/>
  </w:num>
  <w:num w:numId="39" w16cid:durableId="982320168">
    <w:abstractNumId w:val="10"/>
  </w:num>
  <w:num w:numId="40" w16cid:durableId="2057703575">
    <w:abstractNumId w:val="8"/>
  </w:num>
  <w:num w:numId="41" w16cid:durableId="1029405688">
    <w:abstractNumId w:val="5"/>
  </w:num>
  <w:num w:numId="42" w16cid:durableId="586693659">
    <w:abstractNumId w:val="12"/>
  </w:num>
  <w:num w:numId="43" w16cid:durableId="1484467502">
    <w:abstractNumId w:val="33"/>
  </w:num>
  <w:num w:numId="44" w16cid:durableId="2143422980">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545"/>
    <w:rsid w:val="0000299A"/>
    <w:rsid w:val="000039C2"/>
    <w:rsid w:val="00003C86"/>
    <w:rsid w:val="00003CFE"/>
    <w:rsid w:val="000052BA"/>
    <w:rsid w:val="00005BE2"/>
    <w:rsid w:val="0000641D"/>
    <w:rsid w:val="00007274"/>
    <w:rsid w:val="00007348"/>
    <w:rsid w:val="00010BDF"/>
    <w:rsid w:val="000119DF"/>
    <w:rsid w:val="000153E9"/>
    <w:rsid w:val="000165D4"/>
    <w:rsid w:val="00017096"/>
    <w:rsid w:val="00020B0A"/>
    <w:rsid w:val="000212EE"/>
    <w:rsid w:val="0002193C"/>
    <w:rsid w:val="00023DE8"/>
    <w:rsid w:val="00026161"/>
    <w:rsid w:val="00030167"/>
    <w:rsid w:val="00032920"/>
    <w:rsid w:val="0003326D"/>
    <w:rsid w:val="000337D5"/>
    <w:rsid w:val="00035875"/>
    <w:rsid w:val="000368B6"/>
    <w:rsid w:val="00036A51"/>
    <w:rsid w:val="000378D8"/>
    <w:rsid w:val="00037A67"/>
    <w:rsid w:val="000425EC"/>
    <w:rsid w:val="0004337F"/>
    <w:rsid w:val="000449E8"/>
    <w:rsid w:val="00050300"/>
    <w:rsid w:val="00050B7F"/>
    <w:rsid w:val="00051584"/>
    <w:rsid w:val="000522EB"/>
    <w:rsid w:val="000548A1"/>
    <w:rsid w:val="0005650A"/>
    <w:rsid w:val="000569AB"/>
    <w:rsid w:val="00064F2F"/>
    <w:rsid w:val="00065820"/>
    <w:rsid w:val="00066E16"/>
    <w:rsid w:val="0006739E"/>
    <w:rsid w:val="00072772"/>
    <w:rsid w:val="00072B0F"/>
    <w:rsid w:val="000730D8"/>
    <w:rsid w:val="000732AA"/>
    <w:rsid w:val="00074A65"/>
    <w:rsid w:val="00076847"/>
    <w:rsid w:val="000771B4"/>
    <w:rsid w:val="0008009C"/>
    <w:rsid w:val="000802B5"/>
    <w:rsid w:val="00081CE1"/>
    <w:rsid w:val="00082FD7"/>
    <w:rsid w:val="0008490C"/>
    <w:rsid w:val="0008529D"/>
    <w:rsid w:val="00085FED"/>
    <w:rsid w:val="000866DC"/>
    <w:rsid w:val="00086BEF"/>
    <w:rsid w:val="000878C7"/>
    <w:rsid w:val="00087C29"/>
    <w:rsid w:val="00092323"/>
    <w:rsid w:val="00092D70"/>
    <w:rsid w:val="00093705"/>
    <w:rsid w:val="0009408E"/>
    <w:rsid w:val="00094C5C"/>
    <w:rsid w:val="00096306"/>
    <w:rsid w:val="00097412"/>
    <w:rsid w:val="00097AD1"/>
    <w:rsid w:val="00097C3A"/>
    <w:rsid w:val="000A281F"/>
    <w:rsid w:val="000A373E"/>
    <w:rsid w:val="000A6BC1"/>
    <w:rsid w:val="000B0D8C"/>
    <w:rsid w:val="000B1F15"/>
    <w:rsid w:val="000B5056"/>
    <w:rsid w:val="000B5DA9"/>
    <w:rsid w:val="000B6EE4"/>
    <w:rsid w:val="000C0263"/>
    <w:rsid w:val="000C0388"/>
    <w:rsid w:val="000C15EF"/>
    <w:rsid w:val="000C4238"/>
    <w:rsid w:val="000C430E"/>
    <w:rsid w:val="000C6275"/>
    <w:rsid w:val="000C644C"/>
    <w:rsid w:val="000C7064"/>
    <w:rsid w:val="000C7CC5"/>
    <w:rsid w:val="000D2B9A"/>
    <w:rsid w:val="000D5367"/>
    <w:rsid w:val="000D619F"/>
    <w:rsid w:val="000E0455"/>
    <w:rsid w:val="000E0537"/>
    <w:rsid w:val="000E07CB"/>
    <w:rsid w:val="000E0A93"/>
    <w:rsid w:val="000E1C76"/>
    <w:rsid w:val="000E20DA"/>
    <w:rsid w:val="000E34F8"/>
    <w:rsid w:val="000F173A"/>
    <w:rsid w:val="000F1785"/>
    <w:rsid w:val="000F2BF3"/>
    <w:rsid w:val="000F3DF9"/>
    <w:rsid w:val="000F43E2"/>
    <w:rsid w:val="000F4A26"/>
    <w:rsid w:val="000F5552"/>
    <w:rsid w:val="000F5F7F"/>
    <w:rsid w:val="000F67C9"/>
    <w:rsid w:val="000F6A6B"/>
    <w:rsid w:val="000F6AD3"/>
    <w:rsid w:val="001049CF"/>
    <w:rsid w:val="00105C72"/>
    <w:rsid w:val="00106591"/>
    <w:rsid w:val="0011137E"/>
    <w:rsid w:val="001138D5"/>
    <w:rsid w:val="00114FFD"/>
    <w:rsid w:val="00115398"/>
    <w:rsid w:val="001248AE"/>
    <w:rsid w:val="00124C60"/>
    <w:rsid w:val="00126157"/>
    <w:rsid w:val="0012633A"/>
    <w:rsid w:val="00131B2E"/>
    <w:rsid w:val="00131C7D"/>
    <w:rsid w:val="00134234"/>
    <w:rsid w:val="00136148"/>
    <w:rsid w:val="001369B2"/>
    <w:rsid w:val="00136D14"/>
    <w:rsid w:val="001425AB"/>
    <w:rsid w:val="00142A0F"/>
    <w:rsid w:val="00143E61"/>
    <w:rsid w:val="00144236"/>
    <w:rsid w:val="00144DFD"/>
    <w:rsid w:val="00147449"/>
    <w:rsid w:val="0014799D"/>
    <w:rsid w:val="00147E97"/>
    <w:rsid w:val="00151965"/>
    <w:rsid w:val="00151CA6"/>
    <w:rsid w:val="001524A8"/>
    <w:rsid w:val="0015328D"/>
    <w:rsid w:val="001563B0"/>
    <w:rsid w:val="00157ADD"/>
    <w:rsid w:val="001619DD"/>
    <w:rsid w:val="00162065"/>
    <w:rsid w:val="00162E14"/>
    <w:rsid w:val="00162EAC"/>
    <w:rsid w:val="00163C87"/>
    <w:rsid w:val="00164AF6"/>
    <w:rsid w:val="00170481"/>
    <w:rsid w:val="00170B65"/>
    <w:rsid w:val="00171C11"/>
    <w:rsid w:val="0017340C"/>
    <w:rsid w:val="00173B6A"/>
    <w:rsid w:val="00173DC7"/>
    <w:rsid w:val="00180930"/>
    <w:rsid w:val="00181735"/>
    <w:rsid w:val="001828F7"/>
    <w:rsid w:val="00182FA4"/>
    <w:rsid w:val="00183150"/>
    <w:rsid w:val="00183420"/>
    <w:rsid w:val="0018446A"/>
    <w:rsid w:val="00184F52"/>
    <w:rsid w:val="00185E45"/>
    <w:rsid w:val="001951D8"/>
    <w:rsid w:val="00196AC9"/>
    <w:rsid w:val="00197FC6"/>
    <w:rsid w:val="001A2AAE"/>
    <w:rsid w:val="001A50D7"/>
    <w:rsid w:val="001B04DA"/>
    <w:rsid w:val="001B0D50"/>
    <w:rsid w:val="001B1019"/>
    <w:rsid w:val="001B1853"/>
    <w:rsid w:val="001B1E22"/>
    <w:rsid w:val="001B27EB"/>
    <w:rsid w:val="001B3FF4"/>
    <w:rsid w:val="001B49BE"/>
    <w:rsid w:val="001B6867"/>
    <w:rsid w:val="001C01B5"/>
    <w:rsid w:val="001C2000"/>
    <w:rsid w:val="001C529E"/>
    <w:rsid w:val="001C7858"/>
    <w:rsid w:val="001C7CEE"/>
    <w:rsid w:val="001C7E80"/>
    <w:rsid w:val="001D2506"/>
    <w:rsid w:val="001D4371"/>
    <w:rsid w:val="001D7431"/>
    <w:rsid w:val="001E0914"/>
    <w:rsid w:val="001E4105"/>
    <w:rsid w:val="001E438D"/>
    <w:rsid w:val="001E5837"/>
    <w:rsid w:val="001E6380"/>
    <w:rsid w:val="001E7537"/>
    <w:rsid w:val="001E77E0"/>
    <w:rsid w:val="001F111E"/>
    <w:rsid w:val="001F12A1"/>
    <w:rsid w:val="001F416B"/>
    <w:rsid w:val="002020F5"/>
    <w:rsid w:val="002021B0"/>
    <w:rsid w:val="00204433"/>
    <w:rsid w:val="00205224"/>
    <w:rsid w:val="00205B55"/>
    <w:rsid w:val="00211AD1"/>
    <w:rsid w:val="00212855"/>
    <w:rsid w:val="002129E2"/>
    <w:rsid w:val="002135AA"/>
    <w:rsid w:val="00214039"/>
    <w:rsid w:val="002152A2"/>
    <w:rsid w:val="002168D4"/>
    <w:rsid w:val="002168DE"/>
    <w:rsid w:val="00216E19"/>
    <w:rsid w:val="00217796"/>
    <w:rsid w:val="002179D2"/>
    <w:rsid w:val="00221535"/>
    <w:rsid w:val="00223809"/>
    <w:rsid w:val="00225E27"/>
    <w:rsid w:val="00227EFB"/>
    <w:rsid w:val="0023043E"/>
    <w:rsid w:val="00230832"/>
    <w:rsid w:val="00232793"/>
    <w:rsid w:val="00235AB4"/>
    <w:rsid w:val="00236809"/>
    <w:rsid w:val="002416E9"/>
    <w:rsid w:val="00241C38"/>
    <w:rsid w:val="00242632"/>
    <w:rsid w:val="00243405"/>
    <w:rsid w:val="00244086"/>
    <w:rsid w:val="00247B43"/>
    <w:rsid w:val="00250880"/>
    <w:rsid w:val="002546BD"/>
    <w:rsid w:val="00264400"/>
    <w:rsid w:val="00265CD1"/>
    <w:rsid w:val="002716E8"/>
    <w:rsid w:val="00271C2F"/>
    <w:rsid w:val="00271C32"/>
    <w:rsid w:val="00272C69"/>
    <w:rsid w:val="00275334"/>
    <w:rsid w:val="00277E05"/>
    <w:rsid w:val="00280338"/>
    <w:rsid w:val="00280C36"/>
    <w:rsid w:val="002835AA"/>
    <w:rsid w:val="0029200D"/>
    <w:rsid w:val="002968EB"/>
    <w:rsid w:val="0029711F"/>
    <w:rsid w:val="0029748E"/>
    <w:rsid w:val="0029773E"/>
    <w:rsid w:val="002A1495"/>
    <w:rsid w:val="002A1DE9"/>
    <w:rsid w:val="002A311D"/>
    <w:rsid w:val="002A43B8"/>
    <w:rsid w:val="002A4D00"/>
    <w:rsid w:val="002A62FE"/>
    <w:rsid w:val="002A677E"/>
    <w:rsid w:val="002B113C"/>
    <w:rsid w:val="002C36EC"/>
    <w:rsid w:val="002C7661"/>
    <w:rsid w:val="002C7B59"/>
    <w:rsid w:val="002C7B64"/>
    <w:rsid w:val="002D2FDD"/>
    <w:rsid w:val="002D3C4B"/>
    <w:rsid w:val="002D6D55"/>
    <w:rsid w:val="002D6F7C"/>
    <w:rsid w:val="002E3ACD"/>
    <w:rsid w:val="002E4A36"/>
    <w:rsid w:val="002E7803"/>
    <w:rsid w:val="002E7D8C"/>
    <w:rsid w:val="002F18D5"/>
    <w:rsid w:val="002F334A"/>
    <w:rsid w:val="002F5D6C"/>
    <w:rsid w:val="002F6057"/>
    <w:rsid w:val="002F7376"/>
    <w:rsid w:val="003019AA"/>
    <w:rsid w:val="0030371C"/>
    <w:rsid w:val="00303FC4"/>
    <w:rsid w:val="00305911"/>
    <w:rsid w:val="00306549"/>
    <w:rsid w:val="00307135"/>
    <w:rsid w:val="003071F6"/>
    <w:rsid w:val="003115B9"/>
    <w:rsid w:val="00311710"/>
    <w:rsid w:val="00313FCC"/>
    <w:rsid w:val="00314234"/>
    <w:rsid w:val="00314235"/>
    <w:rsid w:val="0031429E"/>
    <w:rsid w:val="00314874"/>
    <w:rsid w:val="00316184"/>
    <w:rsid w:val="00322EAB"/>
    <w:rsid w:val="00324642"/>
    <w:rsid w:val="00324902"/>
    <w:rsid w:val="00330100"/>
    <w:rsid w:val="00332EBB"/>
    <w:rsid w:val="0033425C"/>
    <w:rsid w:val="003342D1"/>
    <w:rsid w:val="003353C4"/>
    <w:rsid w:val="00335628"/>
    <w:rsid w:val="00336337"/>
    <w:rsid w:val="00337295"/>
    <w:rsid w:val="00337415"/>
    <w:rsid w:val="00337AA6"/>
    <w:rsid w:val="00337BDD"/>
    <w:rsid w:val="00337E3E"/>
    <w:rsid w:val="0034183A"/>
    <w:rsid w:val="003435AA"/>
    <w:rsid w:val="00345C06"/>
    <w:rsid w:val="00345F4F"/>
    <w:rsid w:val="0034736E"/>
    <w:rsid w:val="00350D4D"/>
    <w:rsid w:val="00350FB8"/>
    <w:rsid w:val="00353F82"/>
    <w:rsid w:val="0035476C"/>
    <w:rsid w:val="00355706"/>
    <w:rsid w:val="00357488"/>
    <w:rsid w:val="00357CA5"/>
    <w:rsid w:val="00363236"/>
    <w:rsid w:val="00364F00"/>
    <w:rsid w:val="00366E3B"/>
    <w:rsid w:val="0036731B"/>
    <w:rsid w:val="00367708"/>
    <w:rsid w:val="00373893"/>
    <w:rsid w:val="00377027"/>
    <w:rsid w:val="00381568"/>
    <w:rsid w:val="0038335B"/>
    <w:rsid w:val="00384159"/>
    <w:rsid w:val="0039021E"/>
    <w:rsid w:val="00391179"/>
    <w:rsid w:val="00391C67"/>
    <w:rsid w:val="00392973"/>
    <w:rsid w:val="00393DCD"/>
    <w:rsid w:val="003963F2"/>
    <w:rsid w:val="00397739"/>
    <w:rsid w:val="00397DEF"/>
    <w:rsid w:val="003A044C"/>
    <w:rsid w:val="003A16E0"/>
    <w:rsid w:val="003A2B6A"/>
    <w:rsid w:val="003B0ADB"/>
    <w:rsid w:val="003B194A"/>
    <w:rsid w:val="003B4A4B"/>
    <w:rsid w:val="003B57C7"/>
    <w:rsid w:val="003B5B82"/>
    <w:rsid w:val="003B5CBD"/>
    <w:rsid w:val="003B5ECD"/>
    <w:rsid w:val="003B7076"/>
    <w:rsid w:val="003B7E76"/>
    <w:rsid w:val="003C4BC6"/>
    <w:rsid w:val="003C5C12"/>
    <w:rsid w:val="003D09A5"/>
    <w:rsid w:val="003D1110"/>
    <w:rsid w:val="003D189B"/>
    <w:rsid w:val="003D1C28"/>
    <w:rsid w:val="003D2038"/>
    <w:rsid w:val="003D3ED8"/>
    <w:rsid w:val="003D6C21"/>
    <w:rsid w:val="003D7D91"/>
    <w:rsid w:val="003E0120"/>
    <w:rsid w:val="003E1944"/>
    <w:rsid w:val="003E3113"/>
    <w:rsid w:val="003E7D26"/>
    <w:rsid w:val="003F0A91"/>
    <w:rsid w:val="003F4BE7"/>
    <w:rsid w:val="003F55C7"/>
    <w:rsid w:val="003F61F3"/>
    <w:rsid w:val="003F7721"/>
    <w:rsid w:val="0040010D"/>
    <w:rsid w:val="00405AE3"/>
    <w:rsid w:val="00407142"/>
    <w:rsid w:val="00410390"/>
    <w:rsid w:val="00413729"/>
    <w:rsid w:val="00417495"/>
    <w:rsid w:val="00417758"/>
    <w:rsid w:val="004219DD"/>
    <w:rsid w:val="00425CFF"/>
    <w:rsid w:val="004271FA"/>
    <w:rsid w:val="004314B0"/>
    <w:rsid w:val="004316CE"/>
    <w:rsid w:val="00431B9F"/>
    <w:rsid w:val="004354C9"/>
    <w:rsid w:val="00435AE1"/>
    <w:rsid w:val="004367DA"/>
    <w:rsid w:val="00445CF8"/>
    <w:rsid w:val="00447CDF"/>
    <w:rsid w:val="00453A0D"/>
    <w:rsid w:val="00454F7C"/>
    <w:rsid w:val="004564B9"/>
    <w:rsid w:val="00456891"/>
    <w:rsid w:val="00457CA1"/>
    <w:rsid w:val="00461603"/>
    <w:rsid w:val="00461B60"/>
    <w:rsid w:val="00461CC4"/>
    <w:rsid w:val="00462654"/>
    <w:rsid w:val="00464AFD"/>
    <w:rsid w:val="00465AEB"/>
    <w:rsid w:val="004675DE"/>
    <w:rsid w:val="004713C7"/>
    <w:rsid w:val="0047186A"/>
    <w:rsid w:val="00474835"/>
    <w:rsid w:val="00475EAA"/>
    <w:rsid w:val="00476CC0"/>
    <w:rsid w:val="00480F81"/>
    <w:rsid w:val="004835CA"/>
    <w:rsid w:val="004859F5"/>
    <w:rsid w:val="00485A02"/>
    <w:rsid w:val="00486959"/>
    <w:rsid w:val="004910F4"/>
    <w:rsid w:val="00491954"/>
    <w:rsid w:val="0049286E"/>
    <w:rsid w:val="00496254"/>
    <w:rsid w:val="004A341E"/>
    <w:rsid w:val="004A3B56"/>
    <w:rsid w:val="004A56EA"/>
    <w:rsid w:val="004A66C0"/>
    <w:rsid w:val="004B0C1F"/>
    <w:rsid w:val="004B0C8F"/>
    <w:rsid w:val="004B2575"/>
    <w:rsid w:val="004B2C42"/>
    <w:rsid w:val="004B3509"/>
    <w:rsid w:val="004C059D"/>
    <w:rsid w:val="004C38D2"/>
    <w:rsid w:val="004C3C65"/>
    <w:rsid w:val="004C4499"/>
    <w:rsid w:val="004C5A6D"/>
    <w:rsid w:val="004C63F8"/>
    <w:rsid w:val="004C7A05"/>
    <w:rsid w:val="004C7F47"/>
    <w:rsid w:val="004D6843"/>
    <w:rsid w:val="004D6A72"/>
    <w:rsid w:val="004E064F"/>
    <w:rsid w:val="004E0D04"/>
    <w:rsid w:val="004E0FBD"/>
    <w:rsid w:val="004E3E88"/>
    <w:rsid w:val="004E4144"/>
    <w:rsid w:val="004E6ABD"/>
    <w:rsid w:val="004E6CED"/>
    <w:rsid w:val="004E6EAE"/>
    <w:rsid w:val="004E7BA5"/>
    <w:rsid w:val="004F184B"/>
    <w:rsid w:val="004F1E0A"/>
    <w:rsid w:val="004F3699"/>
    <w:rsid w:val="004F3A26"/>
    <w:rsid w:val="004F5A6B"/>
    <w:rsid w:val="004F5B33"/>
    <w:rsid w:val="004F618D"/>
    <w:rsid w:val="004F62BA"/>
    <w:rsid w:val="004F76D4"/>
    <w:rsid w:val="00500B21"/>
    <w:rsid w:val="005052BF"/>
    <w:rsid w:val="005059EC"/>
    <w:rsid w:val="00510875"/>
    <w:rsid w:val="0051214E"/>
    <w:rsid w:val="00513248"/>
    <w:rsid w:val="005159BC"/>
    <w:rsid w:val="00516F2F"/>
    <w:rsid w:val="005202C8"/>
    <w:rsid w:val="00521BA2"/>
    <w:rsid w:val="005248D5"/>
    <w:rsid w:val="00524EE2"/>
    <w:rsid w:val="0052600F"/>
    <w:rsid w:val="00526A22"/>
    <w:rsid w:val="00527EE8"/>
    <w:rsid w:val="00531FA1"/>
    <w:rsid w:val="005328DA"/>
    <w:rsid w:val="0053310F"/>
    <w:rsid w:val="00537BA6"/>
    <w:rsid w:val="00541187"/>
    <w:rsid w:val="00543D19"/>
    <w:rsid w:val="00543E2D"/>
    <w:rsid w:val="00545766"/>
    <w:rsid w:val="00546514"/>
    <w:rsid w:val="00546E35"/>
    <w:rsid w:val="005473EF"/>
    <w:rsid w:val="00547AEC"/>
    <w:rsid w:val="00551873"/>
    <w:rsid w:val="00552944"/>
    <w:rsid w:val="00553F8D"/>
    <w:rsid w:val="00554C59"/>
    <w:rsid w:val="00554CD2"/>
    <w:rsid w:val="005550F5"/>
    <w:rsid w:val="00555272"/>
    <w:rsid w:val="00560559"/>
    <w:rsid w:val="00561882"/>
    <w:rsid w:val="0056361A"/>
    <w:rsid w:val="0056535D"/>
    <w:rsid w:val="00566C0F"/>
    <w:rsid w:val="00566FBD"/>
    <w:rsid w:val="005718D4"/>
    <w:rsid w:val="00574133"/>
    <w:rsid w:val="00576C61"/>
    <w:rsid w:val="0058081D"/>
    <w:rsid w:val="00580C95"/>
    <w:rsid w:val="00581ABC"/>
    <w:rsid w:val="00583CA5"/>
    <w:rsid w:val="00586613"/>
    <w:rsid w:val="00587219"/>
    <w:rsid w:val="005940CB"/>
    <w:rsid w:val="00594D45"/>
    <w:rsid w:val="00595AEB"/>
    <w:rsid w:val="005A1542"/>
    <w:rsid w:val="005A1925"/>
    <w:rsid w:val="005A1CD4"/>
    <w:rsid w:val="005A3497"/>
    <w:rsid w:val="005B3C2B"/>
    <w:rsid w:val="005B3DAC"/>
    <w:rsid w:val="005B4142"/>
    <w:rsid w:val="005B43A4"/>
    <w:rsid w:val="005B47BC"/>
    <w:rsid w:val="005B4F1A"/>
    <w:rsid w:val="005B7D06"/>
    <w:rsid w:val="005C0106"/>
    <w:rsid w:val="005C01A3"/>
    <w:rsid w:val="005C07FE"/>
    <w:rsid w:val="005C0E5D"/>
    <w:rsid w:val="005C1461"/>
    <w:rsid w:val="005C41BD"/>
    <w:rsid w:val="005C4AA9"/>
    <w:rsid w:val="005C6FEB"/>
    <w:rsid w:val="005C7178"/>
    <w:rsid w:val="005C7641"/>
    <w:rsid w:val="005D0159"/>
    <w:rsid w:val="005D1D0B"/>
    <w:rsid w:val="005D2908"/>
    <w:rsid w:val="005E186C"/>
    <w:rsid w:val="005E198A"/>
    <w:rsid w:val="005E7FD0"/>
    <w:rsid w:val="005F3E66"/>
    <w:rsid w:val="005F3EF0"/>
    <w:rsid w:val="005F6973"/>
    <w:rsid w:val="00603BAE"/>
    <w:rsid w:val="00604EB0"/>
    <w:rsid w:val="00606D83"/>
    <w:rsid w:val="00607A84"/>
    <w:rsid w:val="006106A1"/>
    <w:rsid w:val="006115AD"/>
    <w:rsid w:val="00612CC8"/>
    <w:rsid w:val="00613B3B"/>
    <w:rsid w:val="0061513F"/>
    <w:rsid w:val="0061599B"/>
    <w:rsid w:val="00615D0E"/>
    <w:rsid w:val="00617D4F"/>
    <w:rsid w:val="00620983"/>
    <w:rsid w:val="00620B66"/>
    <w:rsid w:val="00626625"/>
    <w:rsid w:val="0062773E"/>
    <w:rsid w:val="00631A25"/>
    <w:rsid w:val="0063326C"/>
    <w:rsid w:val="0063645B"/>
    <w:rsid w:val="00640D3B"/>
    <w:rsid w:val="00640E94"/>
    <w:rsid w:val="0064192F"/>
    <w:rsid w:val="00642A80"/>
    <w:rsid w:val="00643D7C"/>
    <w:rsid w:val="00644445"/>
    <w:rsid w:val="00645466"/>
    <w:rsid w:val="006454BE"/>
    <w:rsid w:val="00645BBE"/>
    <w:rsid w:val="00646E4C"/>
    <w:rsid w:val="006503A2"/>
    <w:rsid w:val="0065053E"/>
    <w:rsid w:val="0065185E"/>
    <w:rsid w:val="00652408"/>
    <w:rsid w:val="00652845"/>
    <w:rsid w:val="006553E9"/>
    <w:rsid w:val="0065637F"/>
    <w:rsid w:val="00657DB5"/>
    <w:rsid w:val="006611CE"/>
    <w:rsid w:val="0066131C"/>
    <w:rsid w:val="00661D9D"/>
    <w:rsid w:val="0066211E"/>
    <w:rsid w:val="006639F0"/>
    <w:rsid w:val="006648FA"/>
    <w:rsid w:val="00664F24"/>
    <w:rsid w:val="006660C5"/>
    <w:rsid w:val="006660F9"/>
    <w:rsid w:val="006666F2"/>
    <w:rsid w:val="00671F9A"/>
    <w:rsid w:val="0067284B"/>
    <w:rsid w:val="00672A88"/>
    <w:rsid w:val="00677DDB"/>
    <w:rsid w:val="0068084F"/>
    <w:rsid w:val="0068385A"/>
    <w:rsid w:val="0069018B"/>
    <w:rsid w:val="006911B6"/>
    <w:rsid w:val="00691AA2"/>
    <w:rsid w:val="00691F86"/>
    <w:rsid w:val="00692621"/>
    <w:rsid w:val="00693455"/>
    <w:rsid w:val="00693714"/>
    <w:rsid w:val="006945B5"/>
    <w:rsid w:val="00696A81"/>
    <w:rsid w:val="006970B0"/>
    <w:rsid w:val="00697158"/>
    <w:rsid w:val="00697A4B"/>
    <w:rsid w:val="006A0435"/>
    <w:rsid w:val="006A047D"/>
    <w:rsid w:val="006A0807"/>
    <w:rsid w:val="006A55C7"/>
    <w:rsid w:val="006A63C3"/>
    <w:rsid w:val="006A701A"/>
    <w:rsid w:val="006B3093"/>
    <w:rsid w:val="006B43A4"/>
    <w:rsid w:val="006B462B"/>
    <w:rsid w:val="006B48FC"/>
    <w:rsid w:val="006B5520"/>
    <w:rsid w:val="006B572B"/>
    <w:rsid w:val="006B6EB9"/>
    <w:rsid w:val="006B6F31"/>
    <w:rsid w:val="006B7E90"/>
    <w:rsid w:val="006C42D2"/>
    <w:rsid w:val="006C49EF"/>
    <w:rsid w:val="006C62A7"/>
    <w:rsid w:val="006C63BC"/>
    <w:rsid w:val="006C65EE"/>
    <w:rsid w:val="006C6C4B"/>
    <w:rsid w:val="006C7614"/>
    <w:rsid w:val="006D090E"/>
    <w:rsid w:val="006D24D6"/>
    <w:rsid w:val="006D295E"/>
    <w:rsid w:val="006D5E0A"/>
    <w:rsid w:val="006D5E13"/>
    <w:rsid w:val="006D6BD9"/>
    <w:rsid w:val="006D7895"/>
    <w:rsid w:val="006D7A58"/>
    <w:rsid w:val="006E604C"/>
    <w:rsid w:val="006E6664"/>
    <w:rsid w:val="006E6F7A"/>
    <w:rsid w:val="006F25EC"/>
    <w:rsid w:val="006F2C3F"/>
    <w:rsid w:val="006F4376"/>
    <w:rsid w:val="006F5B6B"/>
    <w:rsid w:val="006F69A7"/>
    <w:rsid w:val="006F7D9C"/>
    <w:rsid w:val="00703B90"/>
    <w:rsid w:val="00704E98"/>
    <w:rsid w:val="007056E3"/>
    <w:rsid w:val="00705E00"/>
    <w:rsid w:val="00707E82"/>
    <w:rsid w:val="00710439"/>
    <w:rsid w:val="00711087"/>
    <w:rsid w:val="007113C2"/>
    <w:rsid w:val="00713CE1"/>
    <w:rsid w:val="00713FE6"/>
    <w:rsid w:val="0071413C"/>
    <w:rsid w:val="00716AF3"/>
    <w:rsid w:val="00717EDE"/>
    <w:rsid w:val="00720296"/>
    <w:rsid w:val="007202F2"/>
    <w:rsid w:val="00720E71"/>
    <w:rsid w:val="0072263B"/>
    <w:rsid w:val="00724F9C"/>
    <w:rsid w:val="00727A24"/>
    <w:rsid w:val="00727ACD"/>
    <w:rsid w:val="00727AD0"/>
    <w:rsid w:val="00731829"/>
    <w:rsid w:val="007320F6"/>
    <w:rsid w:val="00743768"/>
    <w:rsid w:val="00744D53"/>
    <w:rsid w:val="00744FAD"/>
    <w:rsid w:val="007456C0"/>
    <w:rsid w:val="00746B1E"/>
    <w:rsid w:val="00750F3C"/>
    <w:rsid w:val="00753E6B"/>
    <w:rsid w:val="00754454"/>
    <w:rsid w:val="00754AC3"/>
    <w:rsid w:val="007551B4"/>
    <w:rsid w:val="00755525"/>
    <w:rsid w:val="0075566B"/>
    <w:rsid w:val="00756661"/>
    <w:rsid w:val="00762D43"/>
    <w:rsid w:val="00765D1A"/>
    <w:rsid w:val="00765F47"/>
    <w:rsid w:val="0077526B"/>
    <w:rsid w:val="007758C4"/>
    <w:rsid w:val="007758FE"/>
    <w:rsid w:val="007762CB"/>
    <w:rsid w:val="00776482"/>
    <w:rsid w:val="00780134"/>
    <w:rsid w:val="00781495"/>
    <w:rsid w:val="0078280D"/>
    <w:rsid w:val="007834F7"/>
    <w:rsid w:val="0079122B"/>
    <w:rsid w:val="00791E2F"/>
    <w:rsid w:val="00795D39"/>
    <w:rsid w:val="007A0013"/>
    <w:rsid w:val="007A0603"/>
    <w:rsid w:val="007A1E78"/>
    <w:rsid w:val="007A5E15"/>
    <w:rsid w:val="007A640D"/>
    <w:rsid w:val="007B3942"/>
    <w:rsid w:val="007B6413"/>
    <w:rsid w:val="007B6D91"/>
    <w:rsid w:val="007B6EA5"/>
    <w:rsid w:val="007C0C84"/>
    <w:rsid w:val="007C0F94"/>
    <w:rsid w:val="007C312B"/>
    <w:rsid w:val="007C34D0"/>
    <w:rsid w:val="007C3F93"/>
    <w:rsid w:val="007C5741"/>
    <w:rsid w:val="007D1DD9"/>
    <w:rsid w:val="007D1DFB"/>
    <w:rsid w:val="007D2A33"/>
    <w:rsid w:val="007D4A7C"/>
    <w:rsid w:val="007D5FD8"/>
    <w:rsid w:val="007E0900"/>
    <w:rsid w:val="007E348F"/>
    <w:rsid w:val="007E3504"/>
    <w:rsid w:val="007E57F5"/>
    <w:rsid w:val="007E6119"/>
    <w:rsid w:val="007E6D6D"/>
    <w:rsid w:val="007E72E4"/>
    <w:rsid w:val="007F0AA6"/>
    <w:rsid w:val="007F0DC7"/>
    <w:rsid w:val="007F254C"/>
    <w:rsid w:val="007F5F73"/>
    <w:rsid w:val="007F6A8B"/>
    <w:rsid w:val="007F70F0"/>
    <w:rsid w:val="007F7F33"/>
    <w:rsid w:val="0080325E"/>
    <w:rsid w:val="00806ADA"/>
    <w:rsid w:val="00806B46"/>
    <w:rsid w:val="00810F22"/>
    <w:rsid w:val="008116F0"/>
    <w:rsid w:val="008144D6"/>
    <w:rsid w:val="00814A83"/>
    <w:rsid w:val="00814C51"/>
    <w:rsid w:val="008207EA"/>
    <w:rsid w:val="008211C7"/>
    <w:rsid w:val="0082142C"/>
    <w:rsid w:val="00822B63"/>
    <w:rsid w:val="00823D32"/>
    <w:rsid w:val="00823EB7"/>
    <w:rsid w:val="008310B9"/>
    <w:rsid w:val="008354B0"/>
    <w:rsid w:val="0083587E"/>
    <w:rsid w:val="008358AF"/>
    <w:rsid w:val="00837128"/>
    <w:rsid w:val="00837235"/>
    <w:rsid w:val="00850E6D"/>
    <w:rsid w:val="0085122A"/>
    <w:rsid w:val="008529B7"/>
    <w:rsid w:val="008604F6"/>
    <w:rsid w:val="00861EF8"/>
    <w:rsid w:val="00861F7C"/>
    <w:rsid w:val="00862CC4"/>
    <w:rsid w:val="0086711E"/>
    <w:rsid w:val="0087135B"/>
    <w:rsid w:val="00872056"/>
    <w:rsid w:val="00873510"/>
    <w:rsid w:val="00875C4A"/>
    <w:rsid w:val="00876143"/>
    <w:rsid w:val="00876272"/>
    <w:rsid w:val="00876A9C"/>
    <w:rsid w:val="008773DD"/>
    <w:rsid w:val="008778C3"/>
    <w:rsid w:val="00877AFD"/>
    <w:rsid w:val="00880B19"/>
    <w:rsid w:val="008828DC"/>
    <w:rsid w:val="008841C5"/>
    <w:rsid w:val="008855A3"/>
    <w:rsid w:val="00886740"/>
    <w:rsid w:val="0089284F"/>
    <w:rsid w:val="00893474"/>
    <w:rsid w:val="00895A63"/>
    <w:rsid w:val="00895B42"/>
    <w:rsid w:val="008972D1"/>
    <w:rsid w:val="008A0DD7"/>
    <w:rsid w:val="008A2A3E"/>
    <w:rsid w:val="008A2C04"/>
    <w:rsid w:val="008A40A2"/>
    <w:rsid w:val="008A414A"/>
    <w:rsid w:val="008A4E8B"/>
    <w:rsid w:val="008A5566"/>
    <w:rsid w:val="008A569F"/>
    <w:rsid w:val="008A5C29"/>
    <w:rsid w:val="008A5F40"/>
    <w:rsid w:val="008A63D7"/>
    <w:rsid w:val="008A739A"/>
    <w:rsid w:val="008B0B90"/>
    <w:rsid w:val="008B0D97"/>
    <w:rsid w:val="008B1AF7"/>
    <w:rsid w:val="008B2D1A"/>
    <w:rsid w:val="008B47C1"/>
    <w:rsid w:val="008B50A3"/>
    <w:rsid w:val="008B5541"/>
    <w:rsid w:val="008B7DAD"/>
    <w:rsid w:val="008C16E9"/>
    <w:rsid w:val="008C2244"/>
    <w:rsid w:val="008C50B4"/>
    <w:rsid w:val="008C5F70"/>
    <w:rsid w:val="008C629F"/>
    <w:rsid w:val="008C6648"/>
    <w:rsid w:val="008C681A"/>
    <w:rsid w:val="008C7282"/>
    <w:rsid w:val="008C7384"/>
    <w:rsid w:val="008C799A"/>
    <w:rsid w:val="008D0E7C"/>
    <w:rsid w:val="008D1CD8"/>
    <w:rsid w:val="008D2768"/>
    <w:rsid w:val="008D532A"/>
    <w:rsid w:val="008E0CB9"/>
    <w:rsid w:val="008E13D8"/>
    <w:rsid w:val="008E29E8"/>
    <w:rsid w:val="008E4760"/>
    <w:rsid w:val="008E54D3"/>
    <w:rsid w:val="008F03C5"/>
    <w:rsid w:val="008F1372"/>
    <w:rsid w:val="008F2469"/>
    <w:rsid w:val="008F3E6B"/>
    <w:rsid w:val="008F4785"/>
    <w:rsid w:val="008F62F8"/>
    <w:rsid w:val="008F66B8"/>
    <w:rsid w:val="008F6CBF"/>
    <w:rsid w:val="008F6D3A"/>
    <w:rsid w:val="008F72EF"/>
    <w:rsid w:val="0090164A"/>
    <w:rsid w:val="00903D4D"/>
    <w:rsid w:val="00904B96"/>
    <w:rsid w:val="009057F3"/>
    <w:rsid w:val="00907594"/>
    <w:rsid w:val="009120A1"/>
    <w:rsid w:val="00912AC2"/>
    <w:rsid w:val="00913739"/>
    <w:rsid w:val="00913EAC"/>
    <w:rsid w:val="00913F18"/>
    <w:rsid w:val="009157F3"/>
    <w:rsid w:val="00916A15"/>
    <w:rsid w:val="0091776B"/>
    <w:rsid w:val="00917EE2"/>
    <w:rsid w:val="009200EF"/>
    <w:rsid w:val="00920321"/>
    <w:rsid w:val="00922181"/>
    <w:rsid w:val="00922AC3"/>
    <w:rsid w:val="009235F9"/>
    <w:rsid w:val="00923C46"/>
    <w:rsid w:val="009275E6"/>
    <w:rsid w:val="00927FF4"/>
    <w:rsid w:val="00930C85"/>
    <w:rsid w:val="00931D5D"/>
    <w:rsid w:val="00932A16"/>
    <w:rsid w:val="00934138"/>
    <w:rsid w:val="00934F63"/>
    <w:rsid w:val="00934FEA"/>
    <w:rsid w:val="00937C25"/>
    <w:rsid w:val="00942F80"/>
    <w:rsid w:val="00943DA9"/>
    <w:rsid w:val="00945C21"/>
    <w:rsid w:val="009465AA"/>
    <w:rsid w:val="00950645"/>
    <w:rsid w:val="00950A85"/>
    <w:rsid w:val="00951B6E"/>
    <w:rsid w:val="009536D7"/>
    <w:rsid w:val="00954AFB"/>
    <w:rsid w:val="00954D12"/>
    <w:rsid w:val="00955703"/>
    <w:rsid w:val="009616AD"/>
    <w:rsid w:val="00962D4A"/>
    <w:rsid w:val="00963962"/>
    <w:rsid w:val="00967768"/>
    <w:rsid w:val="00970943"/>
    <w:rsid w:val="00971564"/>
    <w:rsid w:val="00971E2C"/>
    <w:rsid w:val="00972335"/>
    <w:rsid w:val="0097540F"/>
    <w:rsid w:val="0097718B"/>
    <w:rsid w:val="00977E28"/>
    <w:rsid w:val="00981289"/>
    <w:rsid w:val="00982625"/>
    <w:rsid w:val="00990167"/>
    <w:rsid w:val="009909BB"/>
    <w:rsid w:val="009921EE"/>
    <w:rsid w:val="009927D3"/>
    <w:rsid w:val="00994936"/>
    <w:rsid w:val="009969FE"/>
    <w:rsid w:val="009A1C70"/>
    <w:rsid w:val="009A3968"/>
    <w:rsid w:val="009A3F2C"/>
    <w:rsid w:val="009A6B34"/>
    <w:rsid w:val="009B1346"/>
    <w:rsid w:val="009B3822"/>
    <w:rsid w:val="009B4D57"/>
    <w:rsid w:val="009B4DF9"/>
    <w:rsid w:val="009C0545"/>
    <w:rsid w:val="009C13D9"/>
    <w:rsid w:val="009C18BC"/>
    <w:rsid w:val="009C452E"/>
    <w:rsid w:val="009C522A"/>
    <w:rsid w:val="009C596A"/>
    <w:rsid w:val="009C6400"/>
    <w:rsid w:val="009D3BE1"/>
    <w:rsid w:val="009E3068"/>
    <w:rsid w:val="009E3D9E"/>
    <w:rsid w:val="009E439A"/>
    <w:rsid w:val="009E4581"/>
    <w:rsid w:val="009E4F16"/>
    <w:rsid w:val="009E6590"/>
    <w:rsid w:val="009F379D"/>
    <w:rsid w:val="009F673E"/>
    <w:rsid w:val="00A0322E"/>
    <w:rsid w:val="00A069F0"/>
    <w:rsid w:val="00A07B33"/>
    <w:rsid w:val="00A11DEE"/>
    <w:rsid w:val="00A13057"/>
    <w:rsid w:val="00A140F4"/>
    <w:rsid w:val="00A14361"/>
    <w:rsid w:val="00A15D42"/>
    <w:rsid w:val="00A16BCE"/>
    <w:rsid w:val="00A16F26"/>
    <w:rsid w:val="00A177A0"/>
    <w:rsid w:val="00A17BCE"/>
    <w:rsid w:val="00A2016A"/>
    <w:rsid w:val="00A2097F"/>
    <w:rsid w:val="00A21D5B"/>
    <w:rsid w:val="00A2285D"/>
    <w:rsid w:val="00A22BC8"/>
    <w:rsid w:val="00A2323A"/>
    <w:rsid w:val="00A23932"/>
    <w:rsid w:val="00A2449E"/>
    <w:rsid w:val="00A24A86"/>
    <w:rsid w:val="00A25CBE"/>
    <w:rsid w:val="00A26F70"/>
    <w:rsid w:val="00A27098"/>
    <w:rsid w:val="00A301B2"/>
    <w:rsid w:val="00A30D94"/>
    <w:rsid w:val="00A3129A"/>
    <w:rsid w:val="00A33DF7"/>
    <w:rsid w:val="00A34D2B"/>
    <w:rsid w:val="00A355DD"/>
    <w:rsid w:val="00A362F2"/>
    <w:rsid w:val="00A3662F"/>
    <w:rsid w:val="00A37F35"/>
    <w:rsid w:val="00A40A4A"/>
    <w:rsid w:val="00A413EB"/>
    <w:rsid w:val="00A444DC"/>
    <w:rsid w:val="00A44599"/>
    <w:rsid w:val="00A44E96"/>
    <w:rsid w:val="00A47777"/>
    <w:rsid w:val="00A5180A"/>
    <w:rsid w:val="00A54376"/>
    <w:rsid w:val="00A55B4D"/>
    <w:rsid w:val="00A562F0"/>
    <w:rsid w:val="00A5756B"/>
    <w:rsid w:val="00A57B4D"/>
    <w:rsid w:val="00A609BF"/>
    <w:rsid w:val="00A62FF3"/>
    <w:rsid w:val="00A66F90"/>
    <w:rsid w:val="00A66FB8"/>
    <w:rsid w:val="00A671FE"/>
    <w:rsid w:val="00A67BC3"/>
    <w:rsid w:val="00A67DDB"/>
    <w:rsid w:val="00A71B55"/>
    <w:rsid w:val="00A73C12"/>
    <w:rsid w:val="00A75A3D"/>
    <w:rsid w:val="00A76D44"/>
    <w:rsid w:val="00A7795C"/>
    <w:rsid w:val="00A81EDA"/>
    <w:rsid w:val="00A8430C"/>
    <w:rsid w:val="00A844A5"/>
    <w:rsid w:val="00A85963"/>
    <w:rsid w:val="00A865EB"/>
    <w:rsid w:val="00A874BC"/>
    <w:rsid w:val="00A8767C"/>
    <w:rsid w:val="00A90990"/>
    <w:rsid w:val="00A9188D"/>
    <w:rsid w:val="00A931DC"/>
    <w:rsid w:val="00A93F1B"/>
    <w:rsid w:val="00A95AA4"/>
    <w:rsid w:val="00AA1BCF"/>
    <w:rsid w:val="00AA2114"/>
    <w:rsid w:val="00AA2F1A"/>
    <w:rsid w:val="00AA40BF"/>
    <w:rsid w:val="00AA4EF1"/>
    <w:rsid w:val="00AA5DB6"/>
    <w:rsid w:val="00AA7840"/>
    <w:rsid w:val="00AB0FA9"/>
    <w:rsid w:val="00AB16D5"/>
    <w:rsid w:val="00AB1A7D"/>
    <w:rsid w:val="00AB2726"/>
    <w:rsid w:val="00AB3789"/>
    <w:rsid w:val="00AB55BF"/>
    <w:rsid w:val="00AB74DB"/>
    <w:rsid w:val="00AB76BA"/>
    <w:rsid w:val="00AC0A84"/>
    <w:rsid w:val="00AC2AC6"/>
    <w:rsid w:val="00AC5F9A"/>
    <w:rsid w:val="00AC6BAE"/>
    <w:rsid w:val="00AC725D"/>
    <w:rsid w:val="00AD01A0"/>
    <w:rsid w:val="00AD2384"/>
    <w:rsid w:val="00AD4E28"/>
    <w:rsid w:val="00AD61F8"/>
    <w:rsid w:val="00AD6806"/>
    <w:rsid w:val="00AD6E27"/>
    <w:rsid w:val="00AD75FC"/>
    <w:rsid w:val="00AE00AD"/>
    <w:rsid w:val="00AE0EF0"/>
    <w:rsid w:val="00AE1C76"/>
    <w:rsid w:val="00AE1DEA"/>
    <w:rsid w:val="00AE3C2B"/>
    <w:rsid w:val="00AE4544"/>
    <w:rsid w:val="00AE4AD8"/>
    <w:rsid w:val="00AE4F69"/>
    <w:rsid w:val="00AE4FB9"/>
    <w:rsid w:val="00AE5649"/>
    <w:rsid w:val="00AE6947"/>
    <w:rsid w:val="00AE7290"/>
    <w:rsid w:val="00AE78B4"/>
    <w:rsid w:val="00AE7F32"/>
    <w:rsid w:val="00AF0182"/>
    <w:rsid w:val="00AF13CC"/>
    <w:rsid w:val="00AF4FFE"/>
    <w:rsid w:val="00AF60CB"/>
    <w:rsid w:val="00B0031A"/>
    <w:rsid w:val="00B02C30"/>
    <w:rsid w:val="00B04752"/>
    <w:rsid w:val="00B10C38"/>
    <w:rsid w:val="00B11CF4"/>
    <w:rsid w:val="00B14284"/>
    <w:rsid w:val="00B16530"/>
    <w:rsid w:val="00B170BC"/>
    <w:rsid w:val="00B17906"/>
    <w:rsid w:val="00B244F9"/>
    <w:rsid w:val="00B256A5"/>
    <w:rsid w:val="00B25741"/>
    <w:rsid w:val="00B263CC"/>
    <w:rsid w:val="00B32B0A"/>
    <w:rsid w:val="00B33683"/>
    <w:rsid w:val="00B33C55"/>
    <w:rsid w:val="00B34E85"/>
    <w:rsid w:val="00B35D78"/>
    <w:rsid w:val="00B37816"/>
    <w:rsid w:val="00B406EF"/>
    <w:rsid w:val="00B410DC"/>
    <w:rsid w:val="00B41689"/>
    <w:rsid w:val="00B4242F"/>
    <w:rsid w:val="00B43598"/>
    <w:rsid w:val="00B44116"/>
    <w:rsid w:val="00B444DC"/>
    <w:rsid w:val="00B444DF"/>
    <w:rsid w:val="00B447BF"/>
    <w:rsid w:val="00B5077E"/>
    <w:rsid w:val="00B55663"/>
    <w:rsid w:val="00B568EA"/>
    <w:rsid w:val="00B622D9"/>
    <w:rsid w:val="00B643B9"/>
    <w:rsid w:val="00B6450D"/>
    <w:rsid w:val="00B64C58"/>
    <w:rsid w:val="00B65369"/>
    <w:rsid w:val="00B65547"/>
    <w:rsid w:val="00B6564D"/>
    <w:rsid w:val="00B66457"/>
    <w:rsid w:val="00B669A4"/>
    <w:rsid w:val="00B70FDA"/>
    <w:rsid w:val="00B7124B"/>
    <w:rsid w:val="00B7247A"/>
    <w:rsid w:val="00B770F8"/>
    <w:rsid w:val="00B77877"/>
    <w:rsid w:val="00B8296E"/>
    <w:rsid w:val="00B848B9"/>
    <w:rsid w:val="00B84E09"/>
    <w:rsid w:val="00B86325"/>
    <w:rsid w:val="00B8718C"/>
    <w:rsid w:val="00B90A57"/>
    <w:rsid w:val="00B92D63"/>
    <w:rsid w:val="00B93475"/>
    <w:rsid w:val="00B93CC4"/>
    <w:rsid w:val="00B95593"/>
    <w:rsid w:val="00B95FB5"/>
    <w:rsid w:val="00B96094"/>
    <w:rsid w:val="00B96656"/>
    <w:rsid w:val="00BA0B8F"/>
    <w:rsid w:val="00BA0DB1"/>
    <w:rsid w:val="00BA1184"/>
    <w:rsid w:val="00BA3EE6"/>
    <w:rsid w:val="00BA42F7"/>
    <w:rsid w:val="00BA50DC"/>
    <w:rsid w:val="00BA5D98"/>
    <w:rsid w:val="00BA643D"/>
    <w:rsid w:val="00BA7C8D"/>
    <w:rsid w:val="00BB28FF"/>
    <w:rsid w:val="00BB4B38"/>
    <w:rsid w:val="00BB5FC8"/>
    <w:rsid w:val="00BC140E"/>
    <w:rsid w:val="00BC49F2"/>
    <w:rsid w:val="00BC68BE"/>
    <w:rsid w:val="00BD0805"/>
    <w:rsid w:val="00BD12CA"/>
    <w:rsid w:val="00BD5D21"/>
    <w:rsid w:val="00BD6BC4"/>
    <w:rsid w:val="00BE248E"/>
    <w:rsid w:val="00BE4199"/>
    <w:rsid w:val="00BE54FC"/>
    <w:rsid w:val="00BE63D3"/>
    <w:rsid w:val="00BF03C5"/>
    <w:rsid w:val="00BF1623"/>
    <w:rsid w:val="00BF3DE4"/>
    <w:rsid w:val="00BF3E08"/>
    <w:rsid w:val="00BF44DE"/>
    <w:rsid w:val="00BF5A5E"/>
    <w:rsid w:val="00BF7A91"/>
    <w:rsid w:val="00C01554"/>
    <w:rsid w:val="00C03544"/>
    <w:rsid w:val="00C064D7"/>
    <w:rsid w:val="00C068BE"/>
    <w:rsid w:val="00C102F1"/>
    <w:rsid w:val="00C103F6"/>
    <w:rsid w:val="00C10F40"/>
    <w:rsid w:val="00C14DC9"/>
    <w:rsid w:val="00C16D27"/>
    <w:rsid w:val="00C17D30"/>
    <w:rsid w:val="00C17E56"/>
    <w:rsid w:val="00C20F7C"/>
    <w:rsid w:val="00C214CE"/>
    <w:rsid w:val="00C263D3"/>
    <w:rsid w:val="00C3054C"/>
    <w:rsid w:val="00C332AA"/>
    <w:rsid w:val="00C337E1"/>
    <w:rsid w:val="00C34179"/>
    <w:rsid w:val="00C34F15"/>
    <w:rsid w:val="00C35658"/>
    <w:rsid w:val="00C3653A"/>
    <w:rsid w:val="00C4022E"/>
    <w:rsid w:val="00C40E93"/>
    <w:rsid w:val="00C417E9"/>
    <w:rsid w:val="00C41CD3"/>
    <w:rsid w:val="00C4257C"/>
    <w:rsid w:val="00C429BB"/>
    <w:rsid w:val="00C4317C"/>
    <w:rsid w:val="00C435BD"/>
    <w:rsid w:val="00C439DA"/>
    <w:rsid w:val="00C44952"/>
    <w:rsid w:val="00C44CF7"/>
    <w:rsid w:val="00C470D9"/>
    <w:rsid w:val="00C5038B"/>
    <w:rsid w:val="00C50DB2"/>
    <w:rsid w:val="00C51313"/>
    <w:rsid w:val="00C540E1"/>
    <w:rsid w:val="00C545A4"/>
    <w:rsid w:val="00C55D66"/>
    <w:rsid w:val="00C62261"/>
    <w:rsid w:val="00C6437C"/>
    <w:rsid w:val="00C6497E"/>
    <w:rsid w:val="00C64C85"/>
    <w:rsid w:val="00C65B7D"/>
    <w:rsid w:val="00C70C7D"/>
    <w:rsid w:val="00C73B89"/>
    <w:rsid w:val="00C7677D"/>
    <w:rsid w:val="00C81250"/>
    <w:rsid w:val="00C84149"/>
    <w:rsid w:val="00C85CAF"/>
    <w:rsid w:val="00C8601C"/>
    <w:rsid w:val="00C87485"/>
    <w:rsid w:val="00C90EB9"/>
    <w:rsid w:val="00C91C9E"/>
    <w:rsid w:val="00C97C97"/>
    <w:rsid w:val="00CA0109"/>
    <w:rsid w:val="00CA0D46"/>
    <w:rsid w:val="00CB1E06"/>
    <w:rsid w:val="00CB439C"/>
    <w:rsid w:val="00CB48F4"/>
    <w:rsid w:val="00CB70A1"/>
    <w:rsid w:val="00CC09C1"/>
    <w:rsid w:val="00CC1ADD"/>
    <w:rsid w:val="00CC2C7E"/>
    <w:rsid w:val="00CC3662"/>
    <w:rsid w:val="00CC6765"/>
    <w:rsid w:val="00CC6B02"/>
    <w:rsid w:val="00CC6C08"/>
    <w:rsid w:val="00CD0142"/>
    <w:rsid w:val="00CD1867"/>
    <w:rsid w:val="00CD1CFF"/>
    <w:rsid w:val="00CD3CB9"/>
    <w:rsid w:val="00CE2DCC"/>
    <w:rsid w:val="00CE4398"/>
    <w:rsid w:val="00CF0456"/>
    <w:rsid w:val="00CF1EF6"/>
    <w:rsid w:val="00CF37D3"/>
    <w:rsid w:val="00CF4037"/>
    <w:rsid w:val="00CF4CB9"/>
    <w:rsid w:val="00CF5656"/>
    <w:rsid w:val="00CF5EBC"/>
    <w:rsid w:val="00CF6D58"/>
    <w:rsid w:val="00CF71C0"/>
    <w:rsid w:val="00CF7902"/>
    <w:rsid w:val="00D03686"/>
    <w:rsid w:val="00D05733"/>
    <w:rsid w:val="00D05994"/>
    <w:rsid w:val="00D07925"/>
    <w:rsid w:val="00D107BE"/>
    <w:rsid w:val="00D13998"/>
    <w:rsid w:val="00D14E44"/>
    <w:rsid w:val="00D14F73"/>
    <w:rsid w:val="00D15C15"/>
    <w:rsid w:val="00D17A45"/>
    <w:rsid w:val="00D2046C"/>
    <w:rsid w:val="00D20485"/>
    <w:rsid w:val="00D240A7"/>
    <w:rsid w:val="00D24C3E"/>
    <w:rsid w:val="00D27312"/>
    <w:rsid w:val="00D27636"/>
    <w:rsid w:val="00D3217A"/>
    <w:rsid w:val="00D3354D"/>
    <w:rsid w:val="00D34BAE"/>
    <w:rsid w:val="00D34E9F"/>
    <w:rsid w:val="00D3509F"/>
    <w:rsid w:val="00D3573B"/>
    <w:rsid w:val="00D35927"/>
    <w:rsid w:val="00D36AE3"/>
    <w:rsid w:val="00D37397"/>
    <w:rsid w:val="00D4141C"/>
    <w:rsid w:val="00D4351A"/>
    <w:rsid w:val="00D43C4D"/>
    <w:rsid w:val="00D43FC7"/>
    <w:rsid w:val="00D46A84"/>
    <w:rsid w:val="00D5022D"/>
    <w:rsid w:val="00D5281C"/>
    <w:rsid w:val="00D5473F"/>
    <w:rsid w:val="00D57091"/>
    <w:rsid w:val="00D57272"/>
    <w:rsid w:val="00D60019"/>
    <w:rsid w:val="00D60AA0"/>
    <w:rsid w:val="00D6299A"/>
    <w:rsid w:val="00D64247"/>
    <w:rsid w:val="00D66224"/>
    <w:rsid w:val="00D724C1"/>
    <w:rsid w:val="00D732BE"/>
    <w:rsid w:val="00D74A64"/>
    <w:rsid w:val="00D75D83"/>
    <w:rsid w:val="00D76B2F"/>
    <w:rsid w:val="00D8014E"/>
    <w:rsid w:val="00D80246"/>
    <w:rsid w:val="00D8060A"/>
    <w:rsid w:val="00D8307E"/>
    <w:rsid w:val="00D84DEF"/>
    <w:rsid w:val="00D85F24"/>
    <w:rsid w:val="00D8625F"/>
    <w:rsid w:val="00D86505"/>
    <w:rsid w:val="00D87CF0"/>
    <w:rsid w:val="00D96AE0"/>
    <w:rsid w:val="00D971AC"/>
    <w:rsid w:val="00DA0219"/>
    <w:rsid w:val="00DA1B05"/>
    <w:rsid w:val="00DA1FF3"/>
    <w:rsid w:val="00DA2ACF"/>
    <w:rsid w:val="00DA5638"/>
    <w:rsid w:val="00DA5864"/>
    <w:rsid w:val="00DB1EFE"/>
    <w:rsid w:val="00DB5AFD"/>
    <w:rsid w:val="00DB5D32"/>
    <w:rsid w:val="00DB5F90"/>
    <w:rsid w:val="00DB6052"/>
    <w:rsid w:val="00DC099B"/>
    <w:rsid w:val="00DC18D1"/>
    <w:rsid w:val="00DC5712"/>
    <w:rsid w:val="00DC5BD8"/>
    <w:rsid w:val="00DC7084"/>
    <w:rsid w:val="00DC7DC8"/>
    <w:rsid w:val="00DD0BF8"/>
    <w:rsid w:val="00DD16F4"/>
    <w:rsid w:val="00DD2399"/>
    <w:rsid w:val="00DD33FF"/>
    <w:rsid w:val="00DD4738"/>
    <w:rsid w:val="00DD54A8"/>
    <w:rsid w:val="00DD5D86"/>
    <w:rsid w:val="00DD68CC"/>
    <w:rsid w:val="00DD6B21"/>
    <w:rsid w:val="00DE015A"/>
    <w:rsid w:val="00DE0657"/>
    <w:rsid w:val="00DE23F5"/>
    <w:rsid w:val="00DE3B77"/>
    <w:rsid w:val="00DE6136"/>
    <w:rsid w:val="00DE6591"/>
    <w:rsid w:val="00DF0B09"/>
    <w:rsid w:val="00DF254E"/>
    <w:rsid w:val="00DF45C6"/>
    <w:rsid w:val="00DF50DA"/>
    <w:rsid w:val="00DF685D"/>
    <w:rsid w:val="00DF6E21"/>
    <w:rsid w:val="00DF765E"/>
    <w:rsid w:val="00E00E03"/>
    <w:rsid w:val="00E02B77"/>
    <w:rsid w:val="00E03529"/>
    <w:rsid w:val="00E03BD4"/>
    <w:rsid w:val="00E07452"/>
    <w:rsid w:val="00E07688"/>
    <w:rsid w:val="00E12EF5"/>
    <w:rsid w:val="00E14222"/>
    <w:rsid w:val="00E1459E"/>
    <w:rsid w:val="00E161ED"/>
    <w:rsid w:val="00E20BF5"/>
    <w:rsid w:val="00E21451"/>
    <w:rsid w:val="00E217FE"/>
    <w:rsid w:val="00E267F6"/>
    <w:rsid w:val="00E26B97"/>
    <w:rsid w:val="00E271E5"/>
    <w:rsid w:val="00E30BD2"/>
    <w:rsid w:val="00E3150D"/>
    <w:rsid w:val="00E32E68"/>
    <w:rsid w:val="00E36F82"/>
    <w:rsid w:val="00E431DD"/>
    <w:rsid w:val="00E44081"/>
    <w:rsid w:val="00E45B26"/>
    <w:rsid w:val="00E45D84"/>
    <w:rsid w:val="00E5087A"/>
    <w:rsid w:val="00E53CD0"/>
    <w:rsid w:val="00E54144"/>
    <w:rsid w:val="00E54F2D"/>
    <w:rsid w:val="00E55EFE"/>
    <w:rsid w:val="00E566FE"/>
    <w:rsid w:val="00E576A0"/>
    <w:rsid w:val="00E604E8"/>
    <w:rsid w:val="00E60FE0"/>
    <w:rsid w:val="00E64141"/>
    <w:rsid w:val="00E65695"/>
    <w:rsid w:val="00E6699E"/>
    <w:rsid w:val="00E73923"/>
    <w:rsid w:val="00E741F0"/>
    <w:rsid w:val="00E75E26"/>
    <w:rsid w:val="00E76B0A"/>
    <w:rsid w:val="00E777AC"/>
    <w:rsid w:val="00E77C1F"/>
    <w:rsid w:val="00E802C5"/>
    <w:rsid w:val="00E81348"/>
    <w:rsid w:val="00E82797"/>
    <w:rsid w:val="00E83F8C"/>
    <w:rsid w:val="00E85746"/>
    <w:rsid w:val="00E8658A"/>
    <w:rsid w:val="00E86D1E"/>
    <w:rsid w:val="00E916C1"/>
    <w:rsid w:val="00E93880"/>
    <w:rsid w:val="00E97165"/>
    <w:rsid w:val="00EA17FC"/>
    <w:rsid w:val="00EA2401"/>
    <w:rsid w:val="00EA31E8"/>
    <w:rsid w:val="00EA3657"/>
    <w:rsid w:val="00EA4322"/>
    <w:rsid w:val="00EA5A00"/>
    <w:rsid w:val="00EA5F23"/>
    <w:rsid w:val="00EA612E"/>
    <w:rsid w:val="00EA6965"/>
    <w:rsid w:val="00EB0070"/>
    <w:rsid w:val="00EB06C3"/>
    <w:rsid w:val="00EB1088"/>
    <w:rsid w:val="00EB1F22"/>
    <w:rsid w:val="00EB3B58"/>
    <w:rsid w:val="00EB4F8E"/>
    <w:rsid w:val="00EB5644"/>
    <w:rsid w:val="00EB5FB5"/>
    <w:rsid w:val="00EB77F0"/>
    <w:rsid w:val="00EC0C24"/>
    <w:rsid w:val="00EC1C8B"/>
    <w:rsid w:val="00EC2BDF"/>
    <w:rsid w:val="00EC2F62"/>
    <w:rsid w:val="00EC4C7F"/>
    <w:rsid w:val="00EC7B8F"/>
    <w:rsid w:val="00ED2723"/>
    <w:rsid w:val="00ED335D"/>
    <w:rsid w:val="00ED60E5"/>
    <w:rsid w:val="00ED69A6"/>
    <w:rsid w:val="00EE00CB"/>
    <w:rsid w:val="00EE07CD"/>
    <w:rsid w:val="00EE2CDF"/>
    <w:rsid w:val="00EE3189"/>
    <w:rsid w:val="00EE4481"/>
    <w:rsid w:val="00EE6217"/>
    <w:rsid w:val="00EE6526"/>
    <w:rsid w:val="00EE742E"/>
    <w:rsid w:val="00EF6EF4"/>
    <w:rsid w:val="00F02B74"/>
    <w:rsid w:val="00F04F54"/>
    <w:rsid w:val="00F06033"/>
    <w:rsid w:val="00F07CFD"/>
    <w:rsid w:val="00F1055C"/>
    <w:rsid w:val="00F10696"/>
    <w:rsid w:val="00F10DC3"/>
    <w:rsid w:val="00F1620E"/>
    <w:rsid w:val="00F167E3"/>
    <w:rsid w:val="00F24B05"/>
    <w:rsid w:val="00F24C8F"/>
    <w:rsid w:val="00F24E0D"/>
    <w:rsid w:val="00F25475"/>
    <w:rsid w:val="00F258DA"/>
    <w:rsid w:val="00F2738E"/>
    <w:rsid w:val="00F31EC7"/>
    <w:rsid w:val="00F33E18"/>
    <w:rsid w:val="00F37412"/>
    <w:rsid w:val="00F40A5A"/>
    <w:rsid w:val="00F40DAC"/>
    <w:rsid w:val="00F44A5B"/>
    <w:rsid w:val="00F44A78"/>
    <w:rsid w:val="00F45558"/>
    <w:rsid w:val="00F47BBA"/>
    <w:rsid w:val="00F50562"/>
    <w:rsid w:val="00F5056A"/>
    <w:rsid w:val="00F509B6"/>
    <w:rsid w:val="00F515CD"/>
    <w:rsid w:val="00F51CD1"/>
    <w:rsid w:val="00F53AF7"/>
    <w:rsid w:val="00F56174"/>
    <w:rsid w:val="00F57FE3"/>
    <w:rsid w:val="00F600BE"/>
    <w:rsid w:val="00F611A6"/>
    <w:rsid w:val="00F6445D"/>
    <w:rsid w:val="00F64531"/>
    <w:rsid w:val="00F67A09"/>
    <w:rsid w:val="00F67C47"/>
    <w:rsid w:val="00F746A0"/>
    <w:rsid w:val="00F80584"/>
    <w:rsid w:val="00F81026"/>
    <w:rsid w:val="00F84B99"/>
    <w:rsid w:val="00F85A71"/>
    <w:rsid w:val="00F85E88"/>
    <w:rsid w:val="00F87BDA"/>
    <w:rsid w:val="00F90876"/>
    <w:rsid w:val="00F9094C"/>
    <w:rsid w:val="00F92583"/>
    <w:rsid w:val="00F9542F"/>
    <w:rsid w:val="00F96148"/>
    <w:rsid w:val="00FA055A"/>
    <w:rsid w:val="00FA3D48"/>
    <w:rsid w:val="00FA4017"/>
    <w:rsid w:val="00FA4441"/>
    <w:rsid w:val="00FA5D93"/>
    <w:rsid w:val="00FA6E86"/>
    <w:rsid w:val="00FA717E"/>
    <w:rsid w:val="00FB1A37"/>
    <w:rsid w:val="00FB1E7B"/>
    <w:rsid w:val="00FB22C2"/>
    <w:rsid w:val="00FB279E"/>
    <w:rsid w:val="00FB2A44"/>
    <w:rsid w:val="00FB6881"/>
    <w:rsid w:val="00FB6A61"/>
    <w:rsid w:val="00FB788A"/>
    <w:rsid w:val="00FB7B7A"/>
    <w:rsid w:val="00FC2A53"/>
    <w:rsid w:val="00FC3B76"/>
    <w:rsid w:val="00FC4552"/>
    <w:rsid w:val="00FC455D"/>
    <w:rsid w:val="00FC46AE"/>
    <w:rsid w:val="00FC52FE"/>
    <w:rsid w:val="00FC66CF"/>
    <w:rsid w:val="00FC6C9A"/>
    <w:rsid w:val="00FD0645"/>
    <w:rsid w:val="00FD0C04"/>
    <w:rsid w:val="00FD28A5"/>
    <w:rsid w:val="00FD35FB"/>
    <w:rsid w:val="00FD3802"/>
    <w:rsid w:val="00FD3DB2"/>
    <w:rsid w:val="00FD52E3"/>
    <w:rsid w:val="00FD6DF2"/>
    <w:rsid w:val="00FD749B"/>
    <w:rsid w:val="00FE0AC4"/>
    <w:rsid w:val="00FE16C6"/>
    <w:rsid w:val="00FE172E"/>
    <w:rsid w:val="00FE4DD7"/>
    <w:rsid w:val="00FE5699"/>
    <w:rsid w:val="00FE5B2A"/>
    <w:rsid w:val="00FE5D02"/>
    <w:rsid w:val="00FE611F"/>
    <w:rsid w:val="00FE660B"/>
    <w:rsid w:val="00FF0152"/>
    <w:rsid w:val="00FF36C8"/>
    <w:rsid w:val="00FF3EC9"/>
    <w:rsid w:val="00FF42F8"/>
    <w:rsid w:val="00FF5291"/>
    <w:rsid w:val="00FF58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85AA"/>
  <w15:docId w15:val="{A44148A3-67BC-429A-963A-42F3AE638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7925"/>
    <w:pPr>
      <w:spacing w:after="200" w:line="276" w:lineRule="auto"/>
    </w:pPr>
    <w:rPr>
      <w:sz w:val="22"/>
      <w:szCs w:val="22"/>
      <w:lang w:eastAsia="en-US"/>
    </w:rPr>
  </w:style>
  <w:style w:type="paragraph" w:styleId="Nagwek1">
    <w:name w:val="heading 1"/>
    <w:basedOn w:val="Normalny"/>
    <w:next w:val="Normalny"/>
    <w:link w:val="Nagwek1Znak"/>
    <w:uiPriority w:val="9"/>
    <w:qFormat/>
    <w:rsid w:val="00454F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454F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FD3802"/>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24902"/>
    <w:rPr>
      <w:color w:val="0000FF"/>
      <w:u w:val="single"/>
    </w:rPr>
  </w:style>
  <w:style w:type="paragraph" w:customStyle="1" w:styleId="Jasnasiatkaakcent31">
    <w:name w:val="Jasna siatka — akcent 31"/>
    <w:basedOn w:val="Normalny"/>
    <w:link w:val="Jasnasiatkaakcent3Znak"/>
    <w:uiPriority w:val="99"/>
    <w:qFormat/>
    <w:rsid w:val="00324902"/>
    <w:pPr>
      <w:ind w:left="720"/>
      <w:contextualSpacing/>
    </w:pPr>
  </w:style>
  <w:style w:type="character" w:styleId="Odwoaniedokomentarza">
    <w:name w:val="annotation reference"/>
    <w:uiPriority w:val="99"/>
    <w:unhideWhenUsed/>
    <w:rsid w:val="007F7F33"/>
    <w:rPr>
      <w:sz w:val="16"/>
      <w:szCs w:val="16"/>
    </w:rPr>
  </w:style>
  <w:style w:type="paragraph" w:styleId="Tekstkomentarza">
    <w:name w:val="annotation text"/>
    <w:basedOn w:val="Normalny"/>
    <w:link w:val="TekstkomentarzaZnak"/>
    <w:uiPriority w:val="99"/>
    <w:unhideWhenUsed/>
    <w:rsid w:val="007F7F33"/>
    <w:pPr>
      <w:spacing w:line="240" w:lineRule="auto"/>
    </w:pPr>
    <w:rPr>
      <w:rFonts w:eastAsia="Times New Roman"/>
      <w:sz w:val="20"/>
      <w:szCs w:val="20"/>
      <w:lang w:eastAsia="pl-PL"/>
    </w:rPr>
  </w:style>
  <w:style w:type="character" w:customStyle="1" w:styleId="TekstkomentarzaZnak">
    <w:name w:val="Tekst komentarza Znak"/>
    <w:link w:val="Tekstkomentarza"/>
    <w:uiPriority w:val="99"/>
    <w:rsid w:val="007F7F33"/>
    <w:rPr>
      <w:rFonts w:eastAsia="Times New Roman"/>
      <w:sz w:val="20"/>
      <w:szCs w:val="20"/>
      <w:lang w:eastAsia="pl-PL"/>
    </w:rPr>
  </w:style>
  <w:style w:type="table" w:styleId="Tabela-Siatka">
    <w:name w:val="Table Grid"/>
    <w:basedOn w:val="Standardowy"/>
    <w:uiPriority w:val="59"/>
    <w:rsid w:val="007F7F3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F7F3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F7F33"/>
    <w:rPr>
      <w:rFonts w:ascii="Tahoma" w:hAnsi="Tahoma" w:cs="Tahoma"/>
      <w:sz w:val="16"/>
      <w:szCs w:val="16"/>
    </w:rPr>
  </w:style>
  <w:style w:type="paragraph" w:styleId="Nagwek">
    <w:name w:val="header"/>
    <w:basedOn w:val="Normalny"/>
    <w:link w:val="NagwekZnak"/>
    <w:uiPriority w:val="99"/>
    <w:unhideWhenUsed/>
    <w:rsid w:val="00EE74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742E"/>
  </w:style>
  <w:style w:type="paragraph" w:styleId="Stopka">
    <w:name w:val="footer"/>
    <w:basedOn w:val="Normalny"/>
    <w:link w:val="StopkaZnak"/>
    <w:uiPriority w:val="99"/>
    <w:unhideWhenUsed/>
    <w:rsid w:val="00EE74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742E"/>
  </w:style>
  <w:style w:type="paragraph" w:styleId="Tematkomentarza">
    <w:name w:val="annotation subject"/>
    <w:basedOn w:val="Tekstkomentarza"/>
    <w:next w:val="Tekstkomentarza"/>
    <w:link w:val="TematkomentarzaZnak"/>
    <w:uiPriority w:val="99"/>
    <w:semiHidden/>
    <w:unhideWhenUsed/>
    <w:rsid w:val="00934FEA"/>
    <w:rPr>
      <w:rFonts w:eastAsia="Calibri"/>
      <w:b/>
      <w:bCs/>
      <w:lang w:eastAsia="en-US"/>
    </w:rPr>
  </w:style>
  <w:style w:type="character" w:customStyle="1" w:styleId="TematkomentarzaZnak">
    <w:name w:val="Temat komentarza Znak"/>
    <w:link w:val="Tematkomentarza"/>
    <w:uiPriority w:val="99"/>
    <w:semiHidden/>
    <w:rsid w:val="00934FEA"/>
    <w:rPr>
      <w:rFonts w:eastAsia="Times New Roman"/>
      <w:b/>
      <w:bCs/>
      <w:sz w:val="20"/>
      <w:szCs w:val="20"/>
      <w:lang w:eastAsia="pl-PL"/>
    </w:rPr>
  </w:style>
  <w:style w:type="paragraph" w:customStyle="1" w:styleId="Default">
    <w:name w:val="Default"/>
    <w:rsid w:val="00366E3B"/>
    <w:pPr>
      <w:autoSpaceDE w:val="0"/>
      <w:autoSpaceDN w:val="0"/>
      <w:adjustRightInd w:val="0"/>
    </w:pPr>
    <w:rPr>
      <w:rFonts w:ascii="Book Antiqua" w:eastAsia="Times New Roman" w:hAnsi="Book Antiqua" w:cs="Book Antiqua"/>
      <w:color w:val="000000"/>
      <w:sz w:val="24"/>
      <w:szCs w:val="24"/>
      <w:lang w:eastAsia="en-US"/>
    </w:rPr>
  </w:style>
  <w:style w:type="character" w:styleId="Pogrubienie">
    <w:name w:val="Strong"/>
    <w:qFormat/>
    <w:rsid w:val="00366E3B"/>
    <w:rPr>
      <w:b/>
      <w:bCs/>
    </w:rPr>
  </w:style>
  <w:style w:type="paragraph" w:customStyle="1" w:styleId="Subitemnumbered">
    <w:name w:val="Subitem numbered"/>
    <w:basedOn w:val="Normalny"/>
    <w:rsid w:val="00366E3B"/>
    <w:pPr>
      <w:spacing w:after="0" w:line="360" w:lineRule="auto"/>
      <w:ind w:left="567" w:hanging="283"/>
    </w:pPr>
    <w:rPr>
      <w:rFonts w:ascii="Arial" w:eastAsia="Times New Roman" w:hAnsi="Arial"/>
      <w:sz w:val="20"/>
      <w:szCs w:val="20"/>
      <w:lang w:eastAsia="pl-PL"/>
    </w:rPr>
  </w:style>
  <w:style w:type="paragraph" w:styleId="Tekstprzypisukocowego">
    <w:name w:val="endnote text"/>
    <w:basedOn w:val="Normalny"/>
    <w:link w:val="TekstprzypisukocowegoZnak"/>
    <w:uiPriority w:val="99"/>
    <w:semiHidden/>
    <w:unhideWhenUsed/>
    <w:rsid w:val="003B57C7"/>
    <w:pPr>
      <w:spacing w:after="0" w:line="240" w:lineRule="auto"/>
    </w:pPr>
    <w:rPr>
      <w:sz w:val="20"/>
      <w:szCs w:val="20"/>
    </w:rPr>
  </w:style>
  <w:style w:type="character" w:customStyle="1" w:styleId="TekstprzypisukocowegoZnak">
    <w:name w:val="Tekst przypisu końcowego Znak"/>
    <w:link w:val="Tekstprzypisukocowego"/>
    <w:uiPriority w:val="99"/>
    <w:semiHidden/>
    <w:rsid w:val="003B57C7"/>
    <w:rPr>
      <w:sz w:val="20"/>
      <w:szCs w:val="20"/>
    </w:rPr>
  </w:style>
  <w:style w:type="character" w:styleId="Odwoanieprzypisukocowego">
    <w:name w:val="endnote reference"/>
    <w:uiPriority w:val="99"/>
    <w:semiHidden/>
    <w:unhideWhenUsed/>
    <w:rsid w:val="003B57C7"/>
    <w:rPr>
      <w:vertAlign w:val="superscript"/>
    </w:rPr>
  </w:style>
  <w:style w:type="character" w:customStyle="1" w:styleId="h1">
    <w:name w:val="h1"/>
    <w:basedOn w:val="Domylnaczcionkaakapitu"/>
    <w:rsid w:val="000E1C76"/>
  </w:style>
  <w:style w:type="paragraph" w:customStyle="1" w:styleId="celp">
    <w:name w:val="cel_p"/>
    <w:basedOn w:val="Normalny"/>
    <w:rsid w:val="000E1C7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link w:val="Nagwek3"/>
    <w:uiPriority w:val="9"/>
    <w:rsid w:val="00FD3802"/>
    <w:rPr>
      <w:rFonts w:ascii="Times New Roman" w:eastAsia="Times New Roman" w:hAnsi="Times New Roman"/>
      <w:b/>
      <w:bCs/>
      <w:sz w:val="27"/>
      <w:szCs w:val="27"/>
    </w:rPr>
  </w:style>
  <w:style w:type="character" w:customStyle="1" w:styleId="close">
    <w:name w:val="close"/>
    <w:basedOn w:val="Domylnaczcionkaakapitu"/>
    <w:rsid w:val="00FD3802"/>
  </w:style>
  <w:style w:type="character" w:customStyle="1" w:styleId="Jasnasiatkaakcent3Znak">
    <w:name w:val="Jasna siatka — akcent 3 Znak"/>
    <w:link w:val="Jasnasiatkaakcent31"/>
    <w:uiPriority w:val="99"/>
    <w:locked/>
    <w:rsid w:val="00713FE6"/>
    <w:rPr>
      <w:sz w:val="22"/>
      <w:szCs w:val="22"/>
      <w:lang w:eastAsia="en-US"/>
    </w:rPr>
  </w:style>
  <w:style w:type="paragraph" w:customStyle="1" w:styleId="Jasnalistaakcent31">
    <w:name w:val="Jasna lista — akcent 31"/>
    <w:hidden/>
    <w:uiPriority w:val="71"/>
    <w:rsid w:val="00704E98"/>
    <w:rPr>
      <w:sz w:val="22"/>
      <w:szCs w:val="22"/>
      <w:lang w:eastAsia="en-US"/>
    </w:rPr>
  </w:style>
  <w:style w:type="paragraph" w:customStyle="1" w:styleId="redniasiatka1akcent21">
    <w:name w:val="Średnia siatka 1 — akcent 21"/>
    <w:basedOn w:val="Normalny"/>
    <w:link w:val="redniasiatka1akcent2Znak2"/>
    <w:uiPriority w:val="99"/>
    <w:qFormat/>
    <w:rsid w:val="00410390"/>
    <w:pPr>
      <w:ind w:left="720"/>
      <w:contextualSpacing/>
    </w:pPr>
  </w:style>
  <w:style w:type="character" w:customStyle="1" w:styleId="redniasiatka1akcent2Znak2">
    <w:name w:val="Średnia siatka 1 — akcent 2 Znak2"/>
    <w:link w:val="redniasiatka1akcent21"/>
    <w:uiPriority w:val="99"/>
    <w:locked/>
    <w:rsid w:val="00410390"/>
    <w:rPr>
      <w:sz w:val="22"/>
      <w:szCs w:val="22"/>
      <w:lang w:eastAsia="en-US"/>
    </w:rPr>
  </w:style>
  <w:style w:type="paragraph" w:customStyle="1" w:styleId="rednialista2akcent21">
    <w:name w:val="Średnia lista 2 — akcent 21"/>
    <w:hidden/>
    <w:uiPriority w:val="71"/>
    <w:rsid w:val="00FD28A5"/>
    <w:rPr>
      <w:sz w:val="22"/>
      <w:szCs w:val="22"/>
      <w:lang w:eastAsia="en-US"/>
    </w:rPr>
  </w:style>
  <w:style w:type="character" w:customStyle="1" w:styleId="apple-converted-space">
    <w:name w:val="apple-converted-space"/>
    <w:rsid w:val="005D0159"/>
  </w:style>
  <w:style w:type="paragraph" w:customStyle="1" w:styleId="redniasiatka1akcent210">
    <w:name w:val="Średnia siatka 1 — akcent 21"/>
    <w:basedOn w:val="Normalny"/>
    <w:link w:val="redniasiatka1akcent2Znak"/>
    <w:uiPriority w:val="99"/>
    <w:qFormat/>
    <w:rsid w:val="003F55C7"/>
    <w:pPr>
      <w:ind w:left="720"/>
      <w:contextualSpacing/>
    </w:pPr>
    <w:rPr>
      <w:lang w:val="x-none"/>
    </w:rPr>
  </w:style>
  <w:style w:type="character" w:customStyle="1" w:styleId="redniasiatka1akcent2Znak">
    <w:name w:val="Średnia siatka 1 — akcent 2 Znak"/>
    <w:link w:val="redniasiatka1akcent210"/>
    <w:uiPriority w:val="99"/>
    <w:locked/>
    <w:rsid w:val="003F55C7"/>
    <w:rPr>
      <w:sz w:val="22"/>
      <w:szCs w:val="22"/>
      <w:lang w:val="x-none" w:eastAsia="en-US"/>
    </w:rPr>
  </w:style>
  <w:style w:type="character" w:styleId="HTML-cytat">
    <w:name w:val="HTML Cite"/>
    <w:uiPriority w:val="99"/>
    <w:semiHidden/>
    <w:unhideWhenUsed/>
    <w:rsid w:val="00862CC4"/>
    <w:rPr>
      <w:i/>
      <w:iCs/>
    </w:rPr>
  </w:style>
  <w:style w:type="paragraph" w:customStyle="1" w:styleId="Kolorowalistaakcent11">
    <w:name w:val="Kolorowa lista — akcent 11"/>
    <w:basedOn w:val="Normalny"/>
    <w:link w:val="Kolorowalistaakcent1Znak1"/>
    <w:uiPriority w:val="34"/>
    <w:qFormat/>
    <w:rsid w:val="00822B63"/>
    <w:pPr>
      <w:ind w:left="720"/>
      <w:contextualSpacing/>
    </w:pPr>
  </w:style>
  <w:style w:type="character" w:customStyle="1" w:styleId="Kolorowalistaakcent1Znak1">
    <w:name w:val="Kolorowa lista — akcent 1 Znak1"/>
    <w:link w:val="Kolorowalistaakcent11"/>
    <w:uiPriority w:val="34"/>
    <w:locked/>
    <w:rsid w:val="00822B63"/>
    <w:rPr>
      <w:sz w:val="22"/>
      <w:szCs w:val="22"/>
      <w:lang w:eastAsia="en-US"/>
    </w:rPr>
  </w:style>
  <w:style w:type="character" w:styleId="Numerstrony">
    <w:name w:val="page number"/>
    <w:uiPriority w:val="99"/>
    <w:semiHidden/>
    <w:unhideWhenUsed/>
    <w:rsid w:val="000F67C9"/>
  </w:style>
  <w:style w:type="paragraph" w:styleId="Tekstprzypisudolnego">
    <w:name w:val="footnote text"/>
    <w:basedOn w:val="Normalny"/>
    <w:link w:val="TekstprzypisudolnegoZnak"/>
    <w:uiPriority w:val="99"/>
    <w:semiHidden/>
    <w:unhideWhenUsed/>
    <w:rsid w:val="004F5B33"/>
    <w:pPr>
      <w:spacing w:after="0" w:line="240" w:lineRule="auto"/>
    </w:pPr>
    <w:rPr>
      <w:sz w:val="20"/>
      <w:szCs w:val="20"/>
    </w:rPr>
  </w:style>
  <w:style w:type="character" w:customStyle="1" w:styleId="TekstprzypisudolnegoZnak">
    <w:name w:val="Tekst przypisu dolnego Znak"/>
    <w:link w:val="Tekstprzypisudolnego"/>
    <w:uiPriority w:val="99"/>
    <w:semiHidden/>
    <w:rsid w:val="004F5B33"/>
    <w:rPr>
      <w:lang w:eastAsia="en-US"/>
    </w:rPr>
  </w:style>
  <w:style w:type="character" w:styleId="Odwoanieprzypisudolnego">
    <w:name w:val="footnote reference"/>
    <w:uiPriority w:val="99"/>
    <w:semiHidden/>
    <w:unhideWhenUsed/>
    <w:rsid w:val="004F5B33"/>
    <w:rPr>
      <w:vertAlign w:val="superscript"/>
    </w:rPr>
  </w:style>
  <w:style w:type="paragraph" w:styleId="Poprawka">
    <w:name w:val="Revision"/>
    <w:hidden/>
    <w:uiPriority w:val="99"/>
    <w:semiHidden/>
    <w:rsid w:val="00093705"/>
    <w:rPr>
      <w:sz w:val="22"/>
      <w:szCs w:val="22"/>
      <w:lang w:eastAsia="en-US"/>
    </w:rPr>
  </w:style>
  <w:style w:type="paragraph" w:styleId="Akapitzlist">
    <w:name w:val="List Paragraph"/>
    <w:aliases w:val="Preambuła"/>
    <w:basedOn w:val="Normalny"/>
    <w:link w:val="AkapitzlistZnak"/>
    <w:uiPriority w:val="34"/>
    <w:qFormat/>
    <w:rsid w:val="008C5F70"/>
    <w:pPr>
      <w:spacing w:after="160" w:line="259" w:lineRule="auto"/>
      <w:ind w:left="720"/>
      <w:contextualSpacing/>
    </w:pPr>
    <w:rPr>
      <w:lang w:val="en-US"/>
    </w:rPr>
  </w:style>
  <w:style w:type="paragraph" w:customStyle="1" w:styleId="AkapitzlistArial">
    <w:name w:val="Akapit z listą + Arial"/>
    <w:basedOn w:val="Akapitzlist"/>
    <w:rsid w:val="008C5F70"/>
    <w:pPr>
      <w:spacing w:after="200" w:line="276" w:lineRule="auto"/>
    </w:pPr>
    <w:rPr>
      <w:rFonts w:ascii="Arial" w:hAnsi="Arial" w:cs="Arial"/>
      <w:lang w:val="pl-PL"/>
    </w:rPr>
  </w:style>
  <w:style w:type="paragraph" w:customStyle="1" w:styleId="Zwykatabela33">
    <w:name w:val="Zwykła tabela 33"/>
    <w:basedOn w:val="Normalny"/>
    <w:link w:val="Zwykatabela3Znak"/>
    <w:uiPriority w:val="99"/>
    <w:qFormat/>
    <w:rsid w:val="00DB1EFE"/>
    <w:pPr>
      <w:ind w:left="720"/>
      <w:contextualSpacing/>
    </w:pPr>
  </w:style>
  <w:style w:type="character" w:customStyle="1" w:styleId="Zwykatabela3Znak">
    <w:name w:val="Zwykła tabela 3 Znak"/>
    <w:link w:val="Zwykatabela33"/>
    <w:uiPriority w:val="99"/>
    <w:locked/>
    <w:rsid w:val="00DB1EFE"/>
    <w:rPr>
      <w:sz w:val="22"/>
      <w:szCs w:val="22"/>
      <w:lang w:eastAsia="en-US"/>
    </w:rPr>
  </w:style>
  <w:style w:type="character" w:customStyle="1" w:styleId="AkapitzlistZnak">
    <w:name w:val="Akapit z listą Znak"/>
    <w:aliases w:val="Preambuła Znak"/>
    <w:link w:val="Akapitzlist"/>
    <w:uiPriority w:val="99"/>
    <w:qFormat/>
    <w:locked/>
    <w:rsid w:val="00DB1EFE"/>
    <w:rPr>
      <w:sz w:val="22"/>
      <w:szCs w:val="22"/>
      <w:lang w:val="en-US" w:eastAsia="en-US"/>
    </w:rPr>
  </w:style>
  <w:style w:type="character" w:customStyle="1" w:styleId="Nagwek1Znak">
    <w:name w:val="Nagłówek 1 Znak"/>
    <w:basedOn w:val="Domylnaczcionkaakapitu"/>
    <w:link w:val="Nagwek1"/>
    <w:uiPriority w:val="9"/>
    <w:rsid w:val="00454F7C"/>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semiHidden/>
    <w:rsid w:val="00454F7C"/>
    <w:rPr>
      <w:rFonts w:asciiTheme="majorHAnsi" w:eastAsiaTheme="majorEastAsia" w:hAnsiTheme="majorHAnsi" w:cstheme="majorBidi"/>
      <w:color w:val="2F5496" w:themeColor="accent1" w:themeShade="BF"/>
      <w:sz w:val="26"/>
      <w:szCs w:val="26"/>
      <w:lang w:eastAsia="en-US"/>
    </w:rPr>
  </w:style>
  <w:style w:type="paragraph" w:styleId="Bezodstpw">
    <w:name w:val="No Spacing"/>
    <w:uiPriority w:val="1"/>
    <w:qFormat/>
    <w:rsid w:val="00F84B99"/>
    <w:rPr>
      <w:sz w:val="22"/>
      <w:szCs w:val="22"/>
      <w:lang w:eastAsia="en-US"/>
    </w:rPr>
  </w:style>
  <w:style w:type="character" w:customStyle="1" w:styleId="cf01">
    <w:name w:val="cf01"/>
    <w:basedOn w:val="Domylnaczcionkaakapitu"/>
    <w:rsid w:val="000C7CC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65694">
      <w:bodyDiv w:val="1"/>
      <w:marLeft w:val="0"/>
      <w:marRight w:val="0"/>
      <w:marTop w:val="0"/>
      <w:marBottom w:val="0"/>
      <w:divBdr>
        <w:top w:val="none" w:sz="0" w:space="0" w:color="auto"/>
        <w:left w:val="none" w:sz="0" w:space="0" w:color="auto"/>
        <w:bottom w:val="none" w:sz="0" w:space="0" w:color="auto"/>
        <w:right w:val="none" w:sz="0" w:space="0" w:color="auto"/>
      </w:divBdr>
      <w:divsChild>
        <w:div w:id="1672946824">
          <w:marLeft w:val="0"/>
          <w:marRight w:val="0"/>
          <w:marTop w:val="0"/>
          <w:marBottom w:val="0"/>
          <w:divBdr>
            <w:top w:val="none" w:sz="0" w:space="0" w:color="auto"/>
            <w:left w:val="none" w:sz="0" w:space="0" w:color="auto"/>
            <w:bottom w:val="none" w:sz="0" w:space="0" w:color="auto"/>
            <w:right w:val="none" w:sz="0" w:space="0" w:color="auto"/>
          </w:divBdr>
          <w:divsChild>
            <w:div w:id="1528830587">
              <w:marLeft w:val="0"/>
              <w:marRight w:val="0"/>
              <w:marTop w:val="0"/>
              <w:marBottom w:val="0"/>
              <w:divBdr>
                <w:top w:val="none" w:sz="0" w:space="0" w:color="auto"/>
                <w:left w:val="none" w:sz="0" w:space="0" w:color="auto"/>
                <w:bottom w:val="none" w:sz="0" w:space="0" w:color="auto"/>
                <w:right w:val="none" w:sz="0" w:space="0" w:color="auto"/>
              </w:divBdr>
              <w:divsChild>
                <w:div w:id="183357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872171">
          <w:marLeft w:val="0"/>
          <w:marRight w:val="0"/>
          <w:marTop w:val="0"/>
          <w:marBottom w:val="0"/>
          <w:divBdr>
            <w:top w:val="none" w:sz="0" w:space="0" w:color="auto"/>
            <w:left w:val="none" w:sz="0" w:space="0" w:color="auto"/>
            <w:bottom w:val="none" w:sz="0" w:space="0" w:color="auto"/>
            <w:right w:val="none" w:sz="0" w:space="0" w:color="auto"/>
          </w:divBdr>
          <w:divsChild>
            <w:div w:id="16762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54533">
      <w:bodyDiv w:val="1"/>
      <w:marLeft w:val="0"/>
      <w:marRight w:val="0"/>
      <w:marTop w:val="0"/>
      <w:marBottom w:val="0"/>
      <w:divBdr>
        <w:top w:val="none" w:sz="0" w:space="0" w:color="auto"/>
        <w:left w:val="none" w:sz="0" w:space="0" w:color="auto"/>
        <w:bottom w:val="none" w:sz="0" w:space="0" w:color="auto"/>
        <w:right w:val="none" w:sz="0" w:space="0" w:color="auto"/>
      </w:divBdr>
    </w:div>
    <w:div w:id="187914638">
      <w:bodyDiv w:val="1"/>
      <w:marLeft w:val="0"/>
      <w:marRight w:val="0"/>
      <w:marTop w:val="0"/>
      <w:marBottom w:val="0"/>
      <w:divBdr>
        <w:top w:val="none" w:sz="0" w:space="0" w:color="auto"/>
        <w:left w:val="none" w:sz="0" w:space="0" w:color="auto"/>
        <w:bottom w:val="none" w:sz="0" w:space="0" w:color="auto"/>
        <w:right w:val="none" w:sz="0" w:space="0" w:color="auto"/>
      </w:divBdr>
    </w:div>
    <w:div w:id="393966399">
      <w:bodyDiv w:val="1"/>
      <w:marLeft w:val="0"/>
      <w:marRight w:val="0"/>
      <w:marTop w:val="0"/>
      <w:marBottom w:val="0"/>
      <w:divBdr>
        <w:top w:val="none" w:sz="0" w:space="0" w:color="auto"/>
        <w:left w:val="none" w:sz="0" w:space="0" w:color="auto"/>
        <w:bottom w:val="none" w:sz="0" w:space="0" w:color="auto"/>
        <w:right w:val="none" w:sz="0" w:space="0" w:color="auto"/>
      </w:divBdr>
    </w:div>
    <w:div w:id="429739391">
      <w:bodyDiv w:val="1"/>
      <w:marLeft w:val="0"/>
      <w:marRight w:val="0"/>
      <w:marTop w:val="0"/>
      <w:marBottom w:val="0"/>
      <w:divBdr>
        <w:top w:val="none" w:sz="0" w:space="0" w:color="auto"/>
        <w:left w:val="none" w:sz="0" w:space="0" w:color="auto"/>
        <w:bottom w:val="none" w:sz="0" w:space="0" w:color="auto"/>
        <w:right w:val="none" w:sz="0" w:space="0" w:color="auto"/>
      </w:divBdr>
      <w:divsChild>
        <w:div w:id="1408110476">
          <w:marLeft w:val="0"/>
          <w:marRight w:val="0"/>
          <w:marTop w:val="0"/>
          <w:marBottom w:val="0"/>
          <w:divBdr>
            <w:top w:val="none" w:sz="0" w:space="0" w:color="auto"/>
            <w:left w:val="none" w:sz="0" w:space="0" w:color="auto"/>
            <w:bottom w:val="none" w:sz="0" w:space="0" w:color="auto"/>
            <w:right w:val="none" w:sz="0" w:space="0" w:color="auto"/>
          </w:divBdr>
        </w:div>
        <w:div w:id="55670906">
          <w:marLeft w:val="0"/>
          <w:marRight w:val="0"/>
          <w:marTop w:val="0"/>
          <w:marBottom w:val="0"/>
          <w:divBdr>
            <w:top w:val="none" w:sz="0" w:space="0" w:color="auto"/>
            <w:left w:val="none" w:sz="0" w:space="0" w:color="auto"/>
            <w:bottom w:val="none" w:sz="0" w:space="0" w:color="auto"/>
            <w:right w:val="none" w:sz="0" w:space="0" w:color="auto"/>
          </w:divBdr>
        </w:div>
      </w:divsChild>
    </w:div>
    <w:div w:id="624317380">
      <w:bodyDiv w:val="1"/>
      <w:marLeft w:val="0"/>
      <w:marRight w:val="0"/>
      <w:marTop w:val="0"/>
      <w:marBottom w:val="0"/>
      <w:divBdr>
        <w:top w:val="none" w:sz="0" w:space="0" w:color="auto"/>
        <w:left w:val="none" w:sz="0" w:space="0" w:color="auto"/>
        <w:bottom w:val="none" w:sz="0" w:space="0" w:color="auto"/>
        <w:right w:val="none" w:sz="0" w:space="0" w:color="auto"/>
      </w:divBdr>
    </w:div>
    <w:div w:id="767232830">
      <w:bodyDiv w:val="1"/>
      <w:marLeft w:val="0"/>
      <w:marRight w:val="0"/>
      <w:marTop w:val="0"/>
      <w:marBottom w:val="0"/>
      <w:divBdr>
        <w:top w:val="none" w:sz="0" w:space="0" w:color="auto"/>
        <w:left w:val="none" w:sz="0" w:space="0" w:color="auto"/>
        <w:bottom w:val="none" w:sz="0" w:space="0" w:color="auto"/>
        <w:right w:val="none" w:sz="0" w:space="0" w:color="auto"/>
      </w:divBdr>
    </w:div>
    <w:div w:id="807554501">
      <w:bodyDiv w:val="1"/>
      <w:marLeft w:val="0"/>
      <w:marRight w:val="0"/>
      <w:marTop w:val="0"/>
      <w:marBottom w:val="0"/>
      <w:divBdr>
        <w:top w:val="none" w:sz="0" w:space="0" w:color="auto"/>
        <w:left w:val="none" w:sz="0" w:space="0" w:color="auto"/>
        <w:bottom w:val="none" w:sz="0" w:space="0" w:color="auto"/>
        <w:right w:val="none" w:sz="0" w:space="0" w:color="auto"/>
      </w:divBdr>
    </w:div>
    <w:div w:id="808475699">
      <w:bodyDiv w:val="1"/>
      <w:marLeft w:val="0"/>
      <w:marRight w:val="0"/>
      <w:marTop w:val="0"/>
      <w:marBottom w:val="0"/>
      <w:divBdr>
        <w:top w:val="none" w:sz="0" w:space="0" w:color="auto"/>
        <w:left w:val="none" w:sz="0" w:space="0" w:color="auto"/>
        <w:bottom w:val="none" w:sz="0" w:space="0" w:color="auto"/>
        <w:right w:val="none" w:sz="0" w:space="0" w:color="auto"/>
      </w:divBdr>
    </w:div>
    <w:div w:id="813332183">
      <w:bodyDiv w:val="1"/>
      <w:marLeft w:val="0"/>
      <w:marRight w:val="0"/>
      <w:marTop w:val="0"/>
      <w:marBottom w:val="0"/>
      <w:divBdr>
        <w:top w:val="none" w:sz="0" w:space="0" w:color="auto"/>
        <w:left w:val="none" w:sz="0" w:space="0" w:color="auto"/>
        <w:bottom w:val="none" w:sz="0" w:space="0" w:color="auto"/>
        <w:right w:val="none" w:sz="0" w:space="0" w:color="auto"/>
      </w:divBdr>
    </w:div>
    <w:div w:id="851451466">
      <w:bodyDiv w:val="1"/>
      <w:marLeft w:val="0"/>
      <w:marRight w:val="0"/>
      <w:marTop w:val="0"/>
      <w:marBottom w:val="0"/>
      <w:divBdr>
        <w:top w:val="none" w:sz="0" w:space="0" w:color="auto"/>
        <w:left w:val="none" w:sz="0" w:space="0" w:color="auto"/>
        <w:bottom w:val="none" w:sz="0" w:space="0" w:color="auto"/>
        <w:right w:val="none" w:sz="0" w:space="0" w:color="auto"/>
      </w:divBdr>
    </w:div>
    <w:div w:id="996113996">
      <w:bodyDiv w:val="1"/>
      <w:marLeft w:val="0"/>
      <w:marRight w:val="0"/>
      <w:marTop w:val="0"/>
      <w:marBottom w:val="0"/>
      <w:divBdr>
        <w:top w:val="none" w:sz="0" w:space="0" w:color="auto"/>
        <w:left w:val="none" w:sz="0" w:space="0" w:color="auto"/>
        <w:bottom w:val="none" w:sz="0" w:space="0" w:color="auto"/>
        <w:right w:val="none" w:sz="0" w:space="0" w:color="auto"/>
      </w:divBdr>
    </w:div>
    <w:div w:id="1056128452">
      <w:bodyDiv w:val="1"/>
      <w:marLeft w:val="0"/>
      <w:marRight w:val="0"/>
      <w:marTop w:val="0"/>
      <w:marBottom w:val="0"/>
      <w:divBdr>
        <w:top w:val="none" w:sz="0" w:space="0" w:color="auto"/>
        <w:left w:val="none" w:sz="0" w:space="0" w:color="auto"/>
        <w:bottom w:val="none" w:sz="0" w:space="0" w:color="auto"/>
        <w:right w:val="none" w:sz="0" w:space="0" w:color="auto"/>
      </w:divBdr>
      <w:divsChild>
        <w:div w:id="1405762300">
          <w:marLeft w:val="0"/>
          <w:marRight w:val="0"/>
          <w:marTop w:val="0"/>
          <w:marBottom w:val="0"/>
          <w:divBdr>
            <w:top w:val="none" w:sz="0" w:space="0" w:color="auto"/>
            <w:left w:val="none" w:sz="0" w:space="0" w:color="auto"/>
            <w:bottom w:val="none" w:sz="0" w:space="0" w:color="auto"/>
            <w:right w:val="none" w:sz="0" w:space="0" w:color="auto"/>
          </w:divBdr>
        </w:div>
        <w:div w:id="1553496945">
          <w:marLeft w:val="0"/>
          <w:marRight w:val="0"/>
          <w:marTop w:val="0"/>
          <w:marBottom w:val="0"/>
          <w:divBdr>
            <w:top w:val="none" w:sz="0" w:space="0" w:color="auto"/>
            <w:left w:val="none" w:sz="0" w:space="0" w:color="auto"/>
            <w:bottom w:val="none" w:sz="0" w:space="0" w:color="auto"/>
            <w:right w:val="none" w:sz="0" w:space="0" w:color="auto"/>
          </w:divBdr>
        </w:div>
      </w:divsChild>
    </w:div>
    <w:div w:id="1166702287">
      <w:bodyDiv w:val="1"/>
      <w:marLeft w:val="0"/>
      <w:marRight w:val="0"/>
      <w:marTop w:val="0"/>
      <w:marBottom w:val="0"/>
      <w:divBdr>
        <w:top w:val="none" w:sz="0" w:space="0" w:color="auto"/>
        <w:left w:val="none" w:sz="0" w:space="0" w:color="auto"/>
        <w:bottom w:val="none" w:sz="0" w:space="0" w:color="auto"/>
        <w:right w:val="none" w:sz="0" w:space="0" w:color="auto"/>
      </w:divBdr>
    </w:div>
    <w:div w:id="1216157840">
      <w:bodyDiv w:val="1"/>
      <w:marLeft w:val="0"/>
      <w:marRight w:val="0"/>
      <w:marTop w:val="0"/>
      <w:marBottom w:val="0"/>
      <w:divBdr>
        <w:top w:val="none" w:sz="0" w:space="0" w:color="auto"/>
        <w:left w:val="none" w:sz="0" w:space="0" w:color="auto"/>
        <w:bottom w:val="none" w:sz="0" w:space="0" w:color="auto"/>
        <w:right w:val="none" w:sz="0" w:space="0" w:color="auto"/>
      </w:divBdr>
    </w:div>
    <w:div w:id="1274090508">
      <w:bodyDiv w:val="1"/>
      <w:marLeft w:val="0"/>
      <w:marRight w:val="0"/>
      <w:marTop w:val="0"/>
      <w:marBottom w:val="0"/>
      <w:divBdr>
        <w:top w:val="none" w:sz="0" w:space="0" w:color="auto"/>
        <w:left w:val="none" w:sz="0" w:space="0" w:color="auto"/>
        <w:bottom w:val="none" w:sz="0" w:space="0" w:color="auto"/>
        <w:right w:val="none" w:sz="0" w:space="0" w:color="auto"/>
      </w:divBdr>
    </w:div>
    <w:div w:id="1287349415">
      <w:bodyDiv w:val="1"/>
      <w:marLeft w:val="0"/>
      <w:marRight w:val="0"/>
      <w:marTop w:val="0"/>
      <w:marBottom w:val="0"/>
      <w:divBdr>
        <w:top w:val="none" w:sz="0" w:space="0" w:color="auto"/>
        <w:left w:val="none" w:sz="0" w:space="0" w:color="auto"/>
        <w:bottom w:val="none" w:sz="0" w:space="0" w:color="auto"/>
        <w:right w:val="none" w:sz="0" w:space="0" w:color="auto"/>
      </w:divBdr>
    </w:div>
    <w:div w:id="1397627652">
      <w:bodyDiv w:val="1"/>
      <w:marLeft w:val="0"/>
      <w:marRight w:val="0"/>
      <w:marTop w:val="0"/>
      <w:marBottom w:val="0"/>
      <w:divBdr>
        <w:top w:val="none" w:sz="0" w:space="0" w:color="auto"/>
        <w:left w:val="none" w:sz="0" w:space="0" w:color="auto"/>
        <w:bottom w:val="none" w:sz="0" w:space="0" w:color="auto"/>
        <w:right w:val="none" w:sz="0" w:space="0" w:color="auto"/>
      </w:divBdr>
    </w:div>
    <w:div w:id="1405494976">
      <w:bodyDiv w:val="1"/>
      <w:marLeft w:val="0"/>
      <w:marRight w:val="0"/>
      <w:marTop w:val="0"/>
      <w:marBottom w:val="0"/>
      <w:divBdr>
        <w:top w:val="none" w:sz="0" w:space="0" w:color="auto"/>
        <w:left w:val="none" w:sz="0" w:space="0" w:color="auto"/>
        <w:bottom w:val="none" w:sz="0" w:space="0" w:color="auto"/>
        <w:right w:val="none" w:sz="0" w:space="0" w:color="auto"/>
      </w:divBdr>
    </w:div>
    <w:div w:id="1439518554">
      <w:bodyDiv w:val="1"/>
      <w:marLeft w:val="0"/>
      <w:marRight w:val="0"/>
      <w:marTop w:val="0"/>
      <w:marBottom w:val="0"/>
      <w:divBdr>
        <w:top w:val="none" w:sz="0" w:space="0" w:color="auto"/>
        <w:left w:val="none" w:sz="0" w:space="0" w:color="auto"/>
        <w:bottom w:val="none" w:sz="0" w:space="0" w:color="auto"/>
        <w:right w:val="none" w:sz="0" w:space="0" w:color="auto"/>
      </w:divBdr>
    </w:div>
    <w:div w:id="1442649988">
      <w:bodyDiv w:val="1"/>
      <w:marLeft w:val="0"/>
      <w:marRight w:val="0"/>
      <w:marTop w:val="0"/>
      <w:marBottom w:val="0"/>
      <w:divBdr>
        <w:top w:val="none" w:sz="0" w:space="0" w:color="auto"/>
        <w:left w:val="none" w:sz="0" w:space="0" w:color="auto"/>
        <w:bottom w:val="none" w:sz="0" w:space="0" w:color="auto"/>
        <w:right w:val="none" w:sz="0" w:space="0" w:color="auto"/>
      </w:divBdr>
    </w:div>
    <w:div w:id="1444614716">
      <w:bodyDiv w:val="1"/>
      <w:marLeft w:val="0"/>
      <w:marRight w:val="0"/>
      <w:marTop w:val="0"/>
      <w:marBottom w:val="0"/>
      <w:divBdr>
        <w:top w:val="none" w:sz="0" w:space="0" w:color="auto"/>
        <w:left w:val="none" w:sz="0" w:space="0" w:color="auto"/>
        <w:bottom w:val="none" w:sz="0" w:space="0" w:color="auto"/>
        <w:right w:val="none" w:sz="0" w:space="0" w:color="auto"/>
      </w:divBdr>
    </w:div>
    <w:div w:id="1447576354">
      <w:bodyDiv w:val="1"/>
      <w:marLeft w:val="0"/>
      <w:marRight w:val="0"/>
      <w:marTop w:val="0"/>
      <w:marBottom w:val="0"/>
      <w:divBdr>
        <w:top w:val="none" w:sz="0" w:space="0" w:color="auto"/>
        <w:left w:val="none" w:sz="0" w:space="0" w:color="auto"/>
        <w:bottom w:val="none" w:sz="0" w:space="0" w:color="auto"/>
        <w:right w:val="none" w:sz="0" w:space="0" w:color="auto"/>
      </w:divBdr>
    </w:div>
    <w:div w:id="1687949800">
      <w:bodyDiv w:val="1"/>
      <w:marLeft w:val="0"/>
      <w:marRight w:val="0"/>
      <w:marTop w:val="0"/>
      <w:marBottom w:val="0"/>
      <w:divBdr>
        <w:top w:val="none" w:sz="0" w:space="0" w:color="auto"/>
        <w:left w:val="none" w:sz="0" w:space="0" w:color="auto"/>
        <w:bottom w:val="none" w:sz="0" w:space="0" w:color="auto"/>
        <w:right w:val="none" w:sz="0" w:space="0" w:color="auto"/>
      </w:divBdr>
    </w:div>
    <w:div w:id="1720977353">
      <w:bodyDiv w:val="1"/>
      <w:marLeft w:val="0"/>
      <w:marRight w:val="0"/>
      <w:marTop w:val="0"/>
      <w:marBottom w:val="0"/>
      <w:divBdr>
        <w:top w:val="none" w:sz="0" w:space="0" w:color="auto"/>
        <w:left w:val="none" w:sz="0" w:space="0" w:color="auto"/>
        <w:bottom w:val="none" w:sz="0" w:space="0" w:color="auto"/>
        <w:right w:val="none" w:sz="0" w:space="0" w:color="auto"/>
      </w:divBdr>
      <w:divsChild>
        <w:div w:id="1138914899">
          <w:marLeft w:val="0"/>
          <w:marRight w:val="0"/>
          <w:marTop w:val="0"/>
          <w:marBottom w:val="0"/>
          <w:divBdr>
            <w:top w:val="none" w:sz="0" w:space="0" w:color="auto"/>
            <w:left w:val="none" w:sz="0" w:space="0" w:color="auto"/>
            <w:bottom w:val="none" w:sz="0" w:space="0" w:color="auto"/>
            <w:right w:val="none" w:sz="0" w:space="0" w:color="auto"/>
          </w:divBdr>
        </w:div>
        <w:div w:id="1843475149">
          <w:marLeft w:val="0"/>
          <w:marRight w:val="0"/>
          <w:marTop w:val="0"/>
          <w:marBottom w:val="0"/>
          <w:divBdr>
            <w:top w:val="none" w:sz="0" w:space="0" w:color="auto"/>
            <w:left w:val="none" w:sz="0" w:space="0" w:color="auto"/>
            <w:bottom w:val="none" w:sz="0" w:space="0" w:color="auto"/>
            <w:right w:val="none" w:sz="0" w:space="0" w:color="auto"/>
          </w:divBdr>
        </w:div>
      </w:divsChild>
    </w:div>
    <w:div w:id="1875070470">
      <w:bodyDiv w:val="1"/>
      <w:marLeft w:val="0"/>
      <w:marRight w:val="0"/>
      <w:marTop w:val="0"/>
      <w:marBottom w:val="0"/>
      <w:divBdr>
        <w:top w:val="none" w:sz="0" w:space="0" w:color="auto"/>
        <w:left w:val="none" w:sz="0" w:space="0" w:color="auto"/>
        <w:bottom w:val="none" w:sz="0" w:space="0" w:color="auto"/>
        <w:right w:val="none" w:sz="0" w:space="0" w:color="auto"/>
      </w:divBdr>
    </w:div>
    <w:div w:id="21110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chrobak@sanw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mchrobak@sanw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D2C08-317F-41D7-A2FE-5DE229AA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15</Pages>
  <Words>5084</Words>
  <Characters>30510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35523</CharactersWithSpaces>
  <SharedDoc>false</SharedDoc>
  <HLinks>
    <vt:vector size="12" baseType="variant">
      <vt:variant>
        <vt:i4>3997775</vt:i4>
      </vt:variant>
      <vt:variant>
        <vt:i4>3</vt:i4>
      </vt:variant>
      <vt:variant>
        <vt:i4>0</vt:i4>
      </vt:variant>
      <vt:variant>
        <vt:i4>5</vt:i4>
      </vt:variant>
      <vt:variant>
        <vt:lpwstr>mailto:ue@sim.com.pl</vt:lpwstr>
      </vt:variant>
      <vt:variant>
        <vt:lpwstr/>
      </vt:variant>
      <vt:variant>
        <vt:i4>3997775</vt:i4>
      </vt:variant>
      <vt:variant>
        <vt:i4>0</vt:i4>
      </vt:variant>
      <vt:variant>
        <vt:i4>0</vt:i4>
      </vt:variant>
      <vt:variant>
        <vt:i4>5</vt:i4>
      </vt:variant>
      <vt:variant>
        <vt:lpwstr>mailto:ue@sim.com.pl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dc:creator>
  <cp:lastModifiedBy>Anna Świech</cp:lastModifiedBy>
  <cp:revision>35</cp:revision>
  <cp:lastPrinted>2022-06-29T07:54:00Z</cp:lastPrinted>
  <dcterms:created xsi:type="dcterms:W3CDTF">2021-06-30T08:42:00Z</dcterms:created>
  <dcterms:modified xsi:type="dcterms:W3CDTF">2022-06-29T07:54:00Z</dcterms:modified>
</cp:coreProperties>
</file>