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90071" w14:textId="5168A3F9" w:rsidR="002B3CBB" w:rsidRPr="00811D7E" w:rsidRDefault="006D5558" w:rsidP="002B3CBB">
      <w:pPr>
        <w:jc w:val="both"/>
        <w:rPr>
          <w:rFonts w:ascii="Arial" w:hAnsi="Arial" w:cs="Arial"/>
          <w:sz w:val="16"/>
          <w:szCs w:val="16"/>
        </w:rPr>
      </w:pPr>
      <w:bookmarkStart w:id="0" w:name="_Hlk531947285"/>
      <w:r w:rsidRPr="00662943">
        <w:rPr>
          <w:rFonts w:ascii="Arial" w:hAnsi="Arial" w:cs="Arial"/>
          <w:sz w:val="16"/>
          <w:szCs w:val="16"/>
        </w:rPr>
        <w:t xml:space="preserve">Załącznik nr 2 </w:t>
      </w:r>
      <w:bookmarkEnd w:id="0"/>
      <w:r w:rsidR="002B3CBB" w:rsidRPr="00811D7E">
        <w:rPr>
          <w:rFonts w:ascii="Arial" w:hAnsi="Arial" w:cs="Arial"/>
          <w:sz w:val="16"/>
          <w:szCs w:val="16"/>
        </w:rPr>
        <w:t>do zaproszenia do złożenia oferty</w:t>
      </w:r>
      <w:r w:rsidR="002B3CBB" w:rsidRPr="00300D9B">
        <w:rPr>
          <w:rFonts w:ascii="Arial" w:hAnsi="Arial" w:cs="Arial"/>
          <w:sz w:val="16"/>
          <w:szCs w:val="16"/>
        </w:rPr>
        <w:t xml:space="preserve"> na świadczenie usługi cateringowej dla uczniów uczestniczących w zajęciach dodatkowych (Język SQL) i stażach w ramach projektu „Profesjonaliści z Powiatu Lubartowskiego”</w:t>
      </w:r>
    </w:p>
    <w:p w14:paraId="1952CFB2" w14:textId="5062A453" w:rsidR="006D5558" w:rsidRPr="00624BDC" w:rsidRDefault="006D5558" w:rsidP="00624BDC">
      <w:pPr>
        <w:jc w:val="both"/>
        <w:rPr>
          <w:rFonts w:ascii="Arial" w:hAnsi="Arial" w:cs="Arial"/>
          <w:bCs/>
        </w:rPr>
      </w:pPr>
    </w:p>
    <w:p w14:paraId="378D0867" w14:textId="326082CD" w:rsidR="0025646D" w:rsidRPr="00624BDC" w:rsidRDefault="006D5558" w:rsidP="00624BDC">
      <w:pPr>
        <w:jc w:val="right"/>
        <w:rPr>
          <w:rFonts w:ascii="Arial" w:hAnsi="Arial" w:cs="Arial"/>
          <w:b/>
        </w:rPr>
      </w:pPr>
      <w:r w:rsidRPr="00624BDC">
        <w:rPr>
          <w:rFonts w:ascii="Arial" w:hAnsi="Arial" w:cs="Arial"/>
          <w:b/>
        </w:rPr>
        <w:t>WZÓR</w:t>
      </w:r>
    </w:p>
    <w:p w14:paraId="6B85094F" w14:textId="1E82A38C" w:rsidR="006D5558" w:rsidRPr="006D5558" w:rsidRDefault="006D5558" w:rsidP="00624BDC">
      <w:pPr>
        <w:suppressAutoHyphens w:val="0"/>
        <w:autoSpaceDE w:val="0"/>
        <w:autoSpaceDN w:val="0"/>
        <w:adjustRightInd w:val="0"/>
        <w:spacing w:after="0"/>
        <w:jc w:val="center"/>
        <w:rPr>
          <w:rFonts w:ascii="Arial" w:eastAsiaTheme="minorHAnsi" w:hAnsi="Arial" w:cs="Arial"/>
          <w:b/>
          <w:bCs/>
          <w:color w:val="000000"/>
          <w:kern w:val="0"/>
          <w:lang w:eastAsia="en-US"/>
        </w:rPr>
      </w:pPr>
      <w:r w:rsidRPr="006D5558">
        <w:rPr>
          <w:rFonts w:ascii="Arial" w:eastAsiaTheme="minorHAnsi" w:hAnsi="Arial" w:cs="Arial"/>
          <w:b/>
          <w:bCs/>
          <w:color w:val="000000"/>
          <w:kern w:val="0"/>
          <w:lang w:eastAsia="en-US"/>
        </w:rPr>
        <w:t xml:space="preserve">Umowa nr </w:t>
      </w:r>
    </w:p>
    <w:p w14:paraId="69C30E43" w14:textId="77777777"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rPr>
      </w:pPr>
    </w:p>
    <w:p w14:paraId="7B071633" w14:textId="68B247F1"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rPr>
      </w:pPr>
      <w:r w:rsidRPr="006D5558">
        <w:rPr>
          <w:rFonts w:ascii="Arial" w:eastAsiaTheme="minorHAnsi" w:hAnsi="Arial" w:cs="Arial"/>
          <w:color w:val="000000"/>
          <w:kern w:val="0"/>
          <w:lang w:eastAsia="en-US"/>
        </w:rPr>
        <w:t xml:space="preserve">zawarta w dniu </w:t>
      </w:r>
      <w:r w:rsidRPr="00624BDC">
        <w:rPr>
          <w:rFonts w:ascii="Arial" w:eastAsiaTheme="minorHAnsi" w:hAnsi="Arial" w:cs="Arial"/>
          <w:color w:val="000000"/>
          <w:kern w:val="0"/>
          <w:lang w:eastAsia="en-US"/>
        </w:rPr>
        <w:t xml:space="preserve">……………. </w:t>
      </w:r>
      <w:r w:rsidRPr="006D5558">
        <w:rPr>
          <w:rFonts w:ascii="Arial" w:eastAsiaTheme="minorHAnsi" w:hAnsi="Arial" w:cs="Arial"/>
          <w:color w:val="000000"/>
          <w:kern w:val="0"/>
          <w:lang w:eastAsia="en-US"/>
        </w:rPr>
        <w:t xml:space="preserve">2022 roku w </w:t>
      </w:r>
      <w:r w:rsidRPr="00624BDC">
        <w:rPr>
          <w:rFonts w:ascii="Arial" w:eastAsiaTheme="minorHAnsi" w:hAnsi="Arial" w:cs="Arial"/>
          <w:color w:val="000000"/>
          <w:kern w:val="0"/>
          <w:lang w:eastAsia="en-US"/>
        </w:rPr>
        <w:t xml:space="preserve">…………. </w:t>
      </w:r>
      <w:r w:rsidRPr="006D5558">
        <w:rPr>
          <w:rFonts w:ascii="Arial" w:eastAsiaTheme="minorHAnsi" w:hAnsi="Arial" w:cs="Arial"/>
          <w:color w:val="000000"/>
          <w:kern w:val="0"/>
          <w:lang w:eastAsia="en-US"/>
        </w:rPr>
        <w:t>pomiędzy:</w:t>
      </w:r>
    </w:p>
    <w:p w14:paraId="59EB9803" w14:textId="77777777"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rPr>
      </w:pPr>
    </w:p>
    <w:p w14:paraId="3E33A419" w14:textId="536E6B35" w:rsidR="006D5558" w:rsidRPr="006D5558" w:rsidRDefault="00D719E8" w:rsidP="00624BDC">
      <w:pPr>
        <w:suppressAutoHyphens w:val="0"/>
        <w:autoSpaceDE w:val="0"/>
        <w:autoSpaceDN w:val="0"/>
        <w:adjustRightInd w:val="0"/>
        <w:spacing w:after="0"/>
        <w:jc w:val="both"/>
        <w:rPr>
          <w:rFonts w:ascii="Arial" w:eastAsiaTheme="minorHAnsi" w:hAnsi="Arial" w:cs="Arial"/>
          <w:color w:val="000000"/>
          <w:kern w:val="0"/>
          <w:lang w:eastAsia="en-US" w:bidi="pl-PL"/>
        </w:rPr>
      </w:pPr>
      <w:r w:rsidRPr="00D719E8">
        <w:rPr>
          <w:rFonts w:ascii="Arial" w:hAnsi="Arial" w:cs="Arial"/>
          <w:b/>
          <w:bCs/>
          <w:color w:val="000000" w:themeColor="text1"/>
        </w:rPr>
        <w:t>Zespół Szkół nr 2 im. Księcia Pawła Karola Sanguszki</w:t>
      </w:r>
      <w:r>
        <w:rPr>
          <w:rFonts w:ascii="Arial" w:hAnsi="Arial" w:cs="Arial"/>
          <w:color w:val="000000" w:themeColor="text1"/>
        </w:rPr>
        <w:t xml:space="preserve"> z siedzibą: ul. Chopina 6, 21-100 Lubartów</w:t>
      </w:r>
      <w:r w:rsidRPr="006D5558">
        <w:rPr>
          <w:rFonts w:ascii="Arial" w:eastAsiaTheme="minorHAnsi" w:hAnsi="Arial" w:cs="Arial"/>
          <w:color w:val="000000"/>
          <w:kern w:val="0"/>
          <w:lang w:eastAsia="en-US" w:bidi="pl-PL"/>
        </w:rPr>
        <w:t xml:space="preserve"> </w:t>
      </w:r>
      <w:r w:rsidR="006D5558" w:rsidRPr="006D5558">
        <w:rPr>
          <w:rFonts w:ascii="Arial" w:eastAsiaTheme="minorHAnsi" w:hAnsi="Arial" w:cs="Arial"/>
          <w:color w:val="000000"/>
          <w:kern w:val="0"/>
          <w:lang w:eastAsia="en-US" w:bidi="pl-PL"/>
        </w:rPr>
        <w:t>reprezentowanym przez:</w:t>
      </w:r>
    </w:p>
    <w:p w14:paraId="5E2B3A55" w14:textId="7C790A7A" w:rsidR="006D5558" w:rsidRPr="00B37A69" w:rsidRDefault="00326A19" w:rsidP="00624BDC">
      <w:pPr>
        <w:suppressAutoHyphens w:val="0"/>
        <w:autoSpaceDE w:val="0"/>
        <w:autoSpaceDN w:val="0"/>
        <w:adjustRightInd w:val="0"/>
        <w:spacing w:after="0"/>
        <w:jc w:val="both"/>
        <w:rPr>
          <w:rFonts w:ascii="Arial" w:eastAsiaTheme="minorHAnsi" w:hAnsi="Arial" w:cs="Arial"/>
          <w:b/>
          <w:bCs/>
          <w:color w:val="000000"/>
          <w:kern w:val="0"/>
          <w:lang w:eastAsia="en-US" w:bidi="pl-PL"/>
        </w:rPr>
      </w:pPr>
      <w:r>
        <w:rPr>
          <w:rFonts w:ascii="Arial" w:eastAsiaTheme="minorHAnsi" w:hAnsi="Arial" w:cs="Arial"/>
          <w:b/>
          <w:bCs/>
          <w:color w:val="000000"/>
          <w:kern w:val="0"/>
          <w:lang w:eastAsia="en-US" w:bidi="pl-PL"/>
        </w:rPr>
        <w:t>Zbigniewa Sajdę</w:t>
      </w:r>
      <w:r w:rsidR="00B37A69" w:rsidRPr="00B37A69">
        <w:rPr>
          <w:rFonts w:ascii="Arial" w:eastAsiaTheme="minorHAnsi" w:hAnsi="Arial" w:cs="Arial"/>
          <w:b/>
          <w:bCs/>
          <w:color w:val="000000"/>
          <w:kern w:val="0"/>
          <w:lang w:eastAsia="en-US" w:bidi="pl-PL"/>
        </w:rPr>
        <w:t xml:space="preserve"> - Dyrektora</w:t>
      </w:r>
    </w:p>
    <w:p w14:paraId="4CFD9081" w14:textId="77777777"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bidi="pl-PL"/>
        </w:rPr>
      </w:pPr>
      <w:r w:rsidRPr="006D5558">
        <w:rPr>
          <w:rFonts w:ascii="Arial" w:eastAsiaTheme="minorHAnsi" w:hAnsi="Arial" w:cs="Arial"/>
          <w:color w:val="000000"/>
          <w:kern w:val="0"/>
          <w:lang w:eastAsia="en-US"/>
        </w:rPr>
        <w:t xml:space="preserve">zwany dalej </w:t>
      </w:r>
      <w:r w:rsidRPr="006D5558">
        <w:rPr>
          <w:rFonts w:ascii="Arial" w:eastAsiaTheme="minorHAnsi" w:hAnsi="Arial" w:cs="Arial"/>
          <w:b/>
          <w:bCs/>
          <w:color w:val="000000"/>
          <w:kern w:val="0"/>
          <w:lang w:eastAsia="en-US"/>
        </w:rPr>
        <w:t xml:space="preserve">„Zamawiającym”, </w:t>
      </w:r>
    </w:p>
    <w:p w14:paraId="369D866C" w14:textId="0DD2CF15" w:rsidR="006D5558" w:rsidRPr="00624BDC"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bidi="pl-PL"/>
        </w:rPr>
      </w:pPr>
      <w:r w:rsidRPr="006D5558">
        <w:rPr>
          <w:rFonts w:ascii="Arial" w:eastAsiaTheme="minorHAnsi" w:hAnsi="Arial" w:cs="Arial"/>
          <w:color w:val="000000"/>
          <w:kern w:val="0"/>
          <w:lang w:eastAsia="en-US" w:bidi="pl-PL"/>
        </w:rPr>
        <w:t>a</w:t>
      </w:r>
    </w:p>
    <w:p w14:paraId="6B5F0043" w14:textId="69B68CA7"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bidi="pl-PL"/>
        </w:rPr>
      </w:pPr>
      <w:r w:rsidRPr="00624BDC">
        <w:rPr>
          <w:rFonts w:ascii="Arial" w:eastAsiaTheme="minorHAnsi" w:hAnsi="Arial" w:cs="Arial"/>
          <w:color w:val="000000"/>
          <w:kern w:val="0"/>
          <w:lang w:eastAsia="en-US" w:bidi="pl-PL"/>
        </w:rPr>
        <w:t>…………………………………..</w:t>
      </w:r>
    </w:p>
    <w:p w14:paraId="244D9A01" w14:textId="77777777" w:rsidR="006D5558" w:rsidRPr="006D5558"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rPr>
      </w:pPr>
      <w:r w:rsidRPr="006D5558">
        <w:rPr>
          <w:rFonts w:ascii="Arial" w:eastAsiaTheme="minorHAnsi" w:hAnsi="Arial" w:cs="Arial"/>
          <w:color w:val="000000"/>
          <w:kern w:val="0"/>
          <w:lang w:eastAsia="en-US"/>
        </w:rPr>
        <w:t xml:space="preserve">zwaną dalej: </w:t>
      </w:r>
      <w:r w:rsidRPr="006D5558">
        <w:rPr>
          <w:rFonts w:ascii="Arial" w:eastAsiaTheme="minorHAnsi" w:hAnsi="Arial" w:cs="Arial"/>
          <w:b/>
          <w:bCs/>
          <w:color w:val="000000"/>
          <w:kern w:val="0"/>
          <w:lang w:eastAsia="en-US"/>
        </w:rPr>
        <w:t>„</w:t>
      </w:r>
      <w:r w:rsidRPr="006D5558">
        <w:rPr>
          <w:rFonts w:ascii="Arial" w:eastAsiaTheme="minorHAnsi" w:hAnsi="Arial" w:cs="Arial"/>
          <w:b/>
          <w:color w:val="000000"/>
          <w:kern w:val="0"/>
          <w:lang w:eastAsia="en-US"/>
        </w:rPr>
        <w:t>Wykonawcą</w:t>
      </w:r>
      <w:r w:rsidRPr="006D5558">
        <w:rPr>
          <w:rFonts w:ascii="Arial" w:eastAsiaTheme="minorHAnsi" w:hAnsi="Arial" w:cs="Arial"/>
          <w:b/>
          <w:bCs/>
          <w:color w:val="000000"/>
          <w:kern w:val="0"/>
          <w:lang w:eastAsia="en-US"/>
        </w:rPr>
        <w:t xml:space="preserve">”, </w:t>
      </w:r>
    </w:p>
    <w:p w14:paraId="5019D2A8" w14:textId="0C724266" w:rsidR="006D5558" w:rsidRPr="00624BDC" w:rsidRDefault="006D5558" w:rsidP="00624BDC">
      <w:pPr>
        <w:suppressAutoHyphens w:val="0"/>
        <w:autoSpaceDE w:val="0"/>
        <w:autoSpaceDN w:val="0"/>
        <w:adjustRightInd w:val="0"/>
        <w:spacing w:after="0"/>
        <w:jc w:val="both"/>
        <w:rPr>
          <w:rFonts w:ascii="Arial" w:eastAsiaTheme="minorHAnsi" w:hAnsi="Arial" w:cs="Arial"/>
          <w:color w:val="000000"/>
          <w:kern w:val="0"/>
          <w:lang w:eastAsia="en-US"/>
        </w:rPr>
      </w:pPr>
      <w:r w:rsidRPr="006D5558">
        <w:rPr>
          <w:rFonts w:ascii="Arial" w:eastAsiaTheme="minorHAnsi" w:hAnsi="Arial" w:cs="Arial"/>
          <w:color w:val="000000"/>
          <w:kern w:val="0"/>
          <w:lang w:eastAsia="en-US"/>
        </w:rPr>
        <w:t xml:space="preserve">łącznie zwanymi </w:t>
      </w:r>
      <w:r w:rsidRPr="006D5558">
        <w:rPr>
          <w:rFonts w:ascii="Arial" w:eastAsiaTheme="minorHAnsi" w:hAnsi="Arial" w:cs="Arial"/>
          <w:b/>
          <w:bCs/>
          <w:color w:val="000000"/>
          <w:kern w:val="0"/>
          <w:lang w:eastAsia="en-US"/>
        </w:rPr>
        <w:t>„Stronami”</w:t>
      </w:r>
      <w:r w:rsidRPr="006D5558">
        <w:rPr>
          <w:rFonts w:ascii="Arial" w:eastAsiaTheme="minorHAnsi" w:hAnsi="Arial" w:cs="Arial"/>
          <w:color w:val="000000"/>
          <w:kern w:val="0"/>
          <w:lang w:eastAsia="en-US"/>
        </w:rPr>
        <w:t xml:space="preserve">, </w:t>
      </w:r>
    </w:p>
    <w:p w14:paraId="1669FDCD" w14:textId="77777777" w:rsidR="00624BDC" w:rsidRPr="006D5558" w:rsidRDefault="00624BDC" w:rsidP="00624BDC">
      <w:pPr>
        <w:suppressAutoHyphens w:val="0"/>
        <w:autoSpaceDE w:val="0"/>
        <w:autoSpaceDN w:val="0"/>
        <w:adjustRightInd w:val="0"/>
        <w:spacing w:after="0"/>
        <w:jc w:val="both"/>
        <w:rPr>
          <w:rFonts w:ascii="Arial" w:eastAsiaTheme="minorHAnsi" w:hAnsi="Arial" w:cs="Arial"/>
          <w:color w:val="000000"/>
          <w:kern w:val="0"/>
          <w:lang w:eastAsia="en-US"/>
        </w:rPr>
      </w:pPr>
    </w:p>
    <w:p w14:paraId="09B35D03" w14:textId="77777777" w:rsidR="006D5558" w:rsidRPr="006D5558" w:rsidRDefault="006D5558" w:rsidP="00624BDC">
      <w:pPr>
        <w:suppressAutoHyphens w:val="0"/>
        <w:autoSpaceDE w:val="0"/>
        <w:autoSpaceDN w:val="0"/>
        <w:adjustRightInd w:val="0"/>
        <w:spacing w:after="240"/>
        <w:jc w:val="both"/>
        <w:rPr>
          <w:rFonts w:ascii="Arial" w:eastAsiaTheme="minorHAnsi" w:hAnsi="Arial" w:cs="Arial"/>
          <w:color w:val="000000"/>
          <w:kern w:val="0"/>
          <w:lang w:eastAsia="en-US"/>
        </w:rPr>
      </w:pPr>
      <w:r w:rsidRPr="006D5558">
        <w:rPr>
          <w:rFonts w:ascii="Arial" w:eastAsiaTheme="minorHAnsi" w:hAnsi="Arial" w:cs="Arial"/>
          <w:color w:val="000000"/>
          <w:kern w:val="0"/>
          <w:lang w:eastAsia="en-US"/>
        </w:rPr>
        <w:t xml:space="preserve">w rezultacie dokonania przez Zamawiającego wyboru oferty Wykonawcy bez stosowania przepisów ustawy z dnia 11 września 2019 r, </w:t>
      </w:r>
      <w:r w:rsidRPr="006D5558">
        <w:rPr>
          <w:rFonts w:ascii="Arial" w:eastAsiaTheme="minorHAnsi" w:hAnsi="Arial" w:cs="Arial"/>
          <w:bCs/>
          <w:color w:val="000000"/>
          <w:kern w:val="0"/>
          <w:lang w:eastAsia="en-US"/>
        </w:rPr>
        <w:t>–</w:t>
      </w:r>
      <w:r w:rsidRPr="006D5558">
        <w:rPr>
          <w:rFonts w:ascii="Arial" w:eastAsiaTheme="minorHAnsi" w:hAnsi="Arial" w:cs="Arial"/>
          <w:color w:val="000000"/>
          <w:kern w:val="0"/>
          <w:lang w:eastAsia="en-US"/>
        </w:rPr>
        <w:t xml:space="preserve"> Prawo zamówień publicznych (Dz.U. z 2021 r. poz. 1129 z </w:t>
      </w:r>
      <w:proofErr w:type="spellStart"/>
      <w:r w:rsidRPr="006D5558">
        <w:rPr>
          <w:rFonts w:ascii="Arial" w:eastAsiaTheme="minorHAnsi" w:hAnsi="Arial" w:cs="Arial"/>
          <w:color w:val="000000"/>
          <w:kern w:val="0"/>
          <w:lang w:eastAsia="en-US"/>
        </w:rPr>
        <w:t>późn</w:t>
      </w:r>
      <w:proofErr w:type="spellEnd"/>
      <w:r w:rsidRPr="006D5558">
        <w:rPr>
          <w:rFonts w:ascii="Arial" w:eastAsiaTheme="minorHAnsi" w:hAnsi="Arial" w:cs="Arial"/>
          <w:color w:val="000000"/>
          <w:kern w:val="0"/>
          <w:lang w:eastAsia="en-US"/>
        </w:rPr>
        <w:t>. zm.) z uwagi na wartość zamówienia poniżej 130 000,00 zł, o następującej treści:</w:t>
      </w:r>
    </w:p>
    <w:p w14:paraId="791A18F2" w14:textId="56815CB1" w:rsidR="00C37137" w:rsidRPr="00624BDC" w:rsidRDefault="00C37137" w:rsidP="00624BDC">
      <w:pPr>
        <w:suppressAutoHyphens w:val="0"/>
        <w:autoSpaceDE w:val="0"/>
        <w:autoSpaceDN w:val="0"/>
        <w:adjustRightInd w:val="0"/>
        <w:spacing w:after="240"/>
        <w:jc w:val="center"/>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t>§</w:t>
      </w:r>
      <w:r w:rsidR="00583A3F">
        <w:rPr>
          <w:rFonts w:ascii="Arial" w:eastAsiaTheme="minorHAnsi" w:hAnsi="Arial" w:cs="Arial"/>
          <w:b/>
          <w:color w:val="000000"/>
          <w:kern w:val="0"/>
          <w:lang w:eastAsia="en-US"/>
        </w:rPr>
        <w:t xml:space="preserve"> </w:t>
      </w:r>
      <w:r w:rsidRPr="00624BDC">
        <w:rPr>
          <w:rFonts w:ascii="Arial" w:eastAsiaTheme="minorHAnsi" w:hAnsi="Arial" w:cs="Arial"/>
          <w:b/>
          <w:color w:val="000000"/>
          <w:kern w:val="0"/>
          <w:lang w:eastAsia="en-US"/>
        </w:rPr>
        <w:t>1</w:t>
      </w:r>
    </w:p>
    <w:p w14:paraId="2502ADF9" w14:textId="58AEFDAD" w:rsidR="00624BDC" w:rsidRPr="0003140C" w:rsidRDefault="00624BDC" w:rsidP="00624BDC">
      <w:pPr>
        <w:pStyle w:val="Akapitzlist"/>
        <w:ind w:left="0"/>
        <w:jc w:val="both"/>
        <w:rPr>
          <w:rFonts w:ascii="Arial" w:hAnsi="Arial" w:cs="Arial"/>
          <w:iCs/>
          <w:lang w:eastAsia="en-US"/>
        </w:rPr>
      </w:pPr>
      <w:r>
        <w:rPr>
          <w:rFonts w:ascii="Arial" w:hAnsi="Arial" w:cs="Arial"/>
          <w:lang w:eastAsia="en-US"/>
        </w:rPr>
        <w:t xml:space="preserve">1. </w:t>
      </w:r>
      <w:r w:rsidR="000D1121" w:rsidRPr="00624BDC">
        <w:rPr>
          <w:rFonts w:ascii="Arial" w:hAnsi="Arial" w:cs="Arial"/>
          <w:lang w:eastAsia="en-US"/>
        </w:rPr>
        <w:t xml:space="preserve">Przedmiotem umowy jest </w:t>
      </w:r>
      <w:r w:rsidRPr="00624BDC">
        <w:rPr>
          <w:rFonts w:ascii="Arial" w:hAnsi="Arial" w:cs="Arial"/>
          <w:bCs/>
          <w:lang w:eastAsia="en-US"/>
        </w:rPr>
        <w:t>świadczenie usługi cateringowej dla uczniów uczestniczących w</w:t>
      </w:r>
      <w:r>
        <w:rPr>
          <w:rFonts w:ascii="Arial" w:hAnsi="Arial" w:cs="Arial"/>
          <w:bCs/>
          <w:lang w:eastAsia="en-US"/>
        </w:rPr>
        <w:t> </w:t>
      </w:r>
      <w:r w:rsidRPr="00624BDC">
        <w:rPr>
          <w:rFonts w:ascii="Arial" w:hAnsi="Arial" w:cs="Arial"/>
          <w:bCs/>
          <w:lang w:eastAsia="en-US"/>
        </w:rPr>
        <w:t>zajęciach dodatkowych</w:t>
      </w:r>
      <w:r w:rsidR="009D01F5">
        <w:rPr>
          <w:rFonts w:ascii="Arial" w:hAnsi="Arial" w:cs="Arial"/>
          <w:bCs/>
          <w:lang w:eastAsia="en-US"/>
        </w:rPr>
        <w:t xml:space="preserve"> (Język SQL)</w:t>
      </w:r>
      <w:r w:rsidR="00B37A69">
        <w:rPr>
          <w:rFonts w:ascii="Arial" w:hAnsi="Arial" w:cs="Arial"/>
          <w:bCs/>
          <w:lang w:eastAsia="en-US"/>
        </w:rPr>
        <w:t xml:space="preserve"> oraz stażach</w:t>
      </w:r>
      <w:r w:rsidRPr="00624BDC">
        <w:rPr>
          <w:rFonts w:ascii="Arial" w:hAnsi="Arial" w:cs="Arial"/>
          <w:bCs/>
          <w:lang w:eastAsia="en-US"/>
        </w:rPr>
        <w:t xml:space="preserve"> </w:t>
      </w:r>
      <w:r w:rsidRPr="00624BDC">
        <w:rPr>
          <w:rFonts w:ascii="Arial" w:hAnsi="Arial" w:cs="Arial"/>
          <w:iCs/>
          <w:lang w:eastAsia="en-US"/>
        </w:rPr>
        <w:t xml:space="preserve">w ramach projektu „Profesjonaliści z Powiatu Lubartowskiego” współfinansowanego z Europejskiego Funduszu Społecznego, Regionalnego Programu Operacyjnego </w:t>
      </w:r>
      <w:r w:rsidRPr="0003140C">
        <w:rPr>
          <w:rFonts w:ascii="Arial" w:hAnsi="Arial" w:cs="Arial"/>
          <w:iCs/>
          <w:lang w:eastAsia="en-US"/>
        </w:rPr>
        <w:t>Województwa Lubelskiego na lata 2014</w:t>
      </w:r>
      <w:r w:rsidRPr="0003140C">
        <w:rPr>
          <w:rFonts w:ascii="Arial" w:hAnsi="Arial" w:cs="Arial"/>
          <w:iCs/>
          <w:lang w:eastAsia="en-US"/>
        </w:rPr>
        <w:noBreakHyphen/>
        <w:t xml:space="preserve">2020. </w:t>
      </w:r>
    </w:p>
    <w:p w14:paraId="5F2AF5BB" w14:textId="0EA3A13C" w:rsidR="000D1121" w:rsidRPr="0003140C" w:rsidRDefault="00624BDC" w:rsidP="00624BDC">
      <w:pPr>
        <w:pStyle w:val="Akapitzlist"/>
        <w:ind w:left="0"/>
        <w:jc w:val="both"/>
        <w:rPr>
          <w:rFonts w:ascii="Arial" w:hAnsi="Arial" w:cs="Arial"/>
          <w:lang w:eastAsia="en-US"/>
        </w:rPr>
      </w:pPr>
      <w:r w:rsidRPr="0003140C">
        <w:rPr>
          <w:rFonts w:ascii="Arial" w:hAnsi="Arial" w:cs="Arial"/>
          <w:iCs/>
          <w:lang w:eastAsia="en-US"/>
        </w:rPr>
        <w:t xml:space="preserve">2. Zajęcia dodatkowe </w:t>
      </w:r>
      <w:r w:rsidRPr="0003140C">
        <w:rPr>
          <w:rFonts w:ascii="Arial" w:hAnsi="Arial" w:cs="Arial"/>
          <w:lang w:eastAsia="en-US"/>
        </w:rPr>
        <w:t xml:space="preserve">odbywać się będą w siedzibie </w:t>
      </w:r>
      <w:r w:rsidR="00B37A69" w:rsidRPr="0003140C">
        <w:rPr>
          <w:rFonts w:ascii="Arial" w:hAnsi="Arial" w:cs="Arial"/>
          <w:color w:val="000000" w:themeColor="text1"/>
        </w:rPr>
        <w:t>Zesp</w:t>
      </w:r>
      <w:r w:rsidR="0003140C">
        <w:rPr>
          <w:rFonts w:ascii="Arial" w:hAnsi="Arial" w:cs="Arial"/>
          <w:color w:val="000000" w:themeColor="text1"/>
        </w:rPr>
        <w:t>o</w:t>
      </w:r>
      <w:r w:rsidR="00B37A69" w:rsidRPr="0003140C">
        <w:rPr>
          <w:rFonts w:ascii="Arial" w:hAnsi="Arial" w:cs="Arial"/>
          <w:color w:val="000000" w:themeColor="text1"/>
        </w:rPr>
        <w:t>ł</w:t>
      </w:r>
      <w:r w:rsidR="008E23DD" w:rsidRPr="0003140C">
        <w:rPr>
          <w:rFonts w:ascii="Arial" w:hAnsi="Arial" w:cs="Arial"/>
          <w:color w:val="000000" w:themeColor="text1"/>
        </w:rPr>
        <w:t>u</w:t>
      </w:r>
      <w:r w:rsidR="00B37A69" w:rsidRPr="0003140C">
        <w:rPr>
          <w:rFonts w:ascii="Arial" w:hAnsi="Arial" w:cs="Arial"/>
          <w:color w:val="000000" w:themeColor="text1"/>
        </w:rPr>
        <w:t xml:space="preserve"> Szkół nr 2 im. Księcia Pawła Karola Sanguszki</w:t>
      </w:r>
      <w:r w:rsidR="008E23DD" w:rsidRPr="0003140C">
        <w:rPr>
          <w:rFonts w:ascii="Arial" w:hAnsi="Arial" w:cs="Arial"/>
          <w:color w:val="000000" w:themeColor="text1"/>
        </w:rPr>
        <w:t>,</w:t>
      </w:r>
      <w:r w:rsidR="00B37A69" w:rsidRPr="0003140C">
        <w:rPr>
          <w:rFonts w:ascii="Arial" w:hAnsi="Arial" w:cs="Arial"/>
          <w:color w:val="000000" w:themeColor="text1"/>
        </w:rPr>
        <w:t xml:space="preserve"> ul. Chopina 6, 21-100 Lubartów</w:t>
      </w:r>
      <w:r w:rsidRPr="0003140C">
        <w:rPr>
          <w:rFonts w:ascii="Arial" w:hAnsi="Arial" w:cs="Arial"/>
          <w:lang w:eastAsia="en-US"/>
        </w:rPr>
        <w:t>.</w:t>
      </w:r>
    </w:p>
    <w:p w14:paraId="1689C095" w14:textId="4AC3598C" w:rsidR="008E23DD" w:rsidRDefault="008E23DD" w:rsidP="008E23DD">
      <w:pPr>
        <w:pStyle w:val="Akapitzlist"/>
        <w:spacing w:after="0"/>
        <w:ind w:left="0"/>
        <w:jc w:val="both"/>
        <w:rPr>
          <w:rFonts w:ascii="Arial" w:hAnsi="Arial" w:cs="Arial"/>
          <w:lang w:eastAsia="en-US"/>
        </w:rPr>
      </w:pPr>
      <w:r w:rsidRPr="0003140C">
        <w:rPr>
          <w:rFonts w:ascii="Arial" w:hAnsi="Arial" w:cs="Arial"/>
          <w:lang w:eastAsia="en-US"/>
        </w:rPr>
        <w:t xml:space="preserve">3. Staże będą </w:t>
      </w:r>
      <w:r w:rsidR="0003140C">
        <w:rPr>
          <w:rFonts w:ascii="Arial" w:hAnsi="Arial" w:cs="Arial"/>
          <w:lang w:eastAsia="en-US"/>
        </w:rPr>
        <w:t>odbywać się w trzech lokalizacjach</w:t>
      </w:r>
      <w:r>
        <w:rPr>
          <w:rFonts w:ascii="Arial" w:hAnsi="Arial" w:cs="Arial"/>
          <w:lang w:eastAsia="en-US"/>
        </w:rPr>
        <w:t xml:space="preserve">: </w:t>
      </w:r>
    </w:p>
    <w:p w14:paraId="2F710880" w14:textId="77777777" w:rsidR="008E23DD" w:rsidRDefault="008E23DD" w:rsidP="008E23DD">
      <w:pPr>
        <w:spacing w:after="0"/>
        <w:rPr>
          <w:rFonts w:ascii="Arial" w:hAnsi="Arial" w:cs="Arial"/>
          <w:color w:val="000000" w:themeColor="text1"/>
          <w:lang w:eastAsia="pl-PL"/>
        </w:rPr>
      </w:pPr>
      <w:r>
        <w:rPr>
          <w:rFonts w:ascii="Arial" w:hAnsi="Arial" w:cs="Arial"/>
          <w:color w:val="000000" w:themeColor="text1"/>
          <w:lang w:eastAsia="pl-PL"/>
        </w:rPr>
        <w:t xml:space="preserve">- Drukarnia </w:t>
      </w:r>
      <w:proofErr w:type="spellStart"/>
      <w:r>
        <w:rPr>
          <w:rFonts w:ascii="Arial" w:hAnsi="Arial" w:cs="Arial"/>
          <w:color w:val="000000" w:themeColor="text1"/>
          <w:lang w:eastAsia="pl-PL"/>
        </w:rPr>
        <w:t>Dako</w:t>
      </w:r>
      <w:proofErr w:type="spellEnd"/>
      <w:r>
        <w:rPr>
          <w:rFonts w:ascii="Arial" w:hAnsi="Arial" w:cs="Arial"/>
          <w:color w:val="000000" w:themeColor="text1"/>
          <w:lang w:eastAsia="pl-PL"/>
        </w:rPr>
        <w:t xml:space="preserve"> Kozioł i wspólnicy Sp. j., ul. Nowodworska 1, 21-100 Lubartów,</w:t>
      </w:r>
    </w:p>
    <w:p w14:paraId="1E5FE939" w14:textId="77777777" w:rsidR="008E23DD" w:rsidRDefault="008E23DD" w:rsidP="008E23DD">
      <w:pPr>
        <w:spacing w:after="0"/>
        <w:rPr>
          <w:rFonts w:ascii="Arial" w:hAnsi="Arial" w:cs="Arial"/>
          <w:color w:val="000000" w:themeColor="text1"/>
          <w:lang w:eastAsia="pl-PL"/>
        </w:rPr>
      </w:pPr>
      <w:r>
        <w:rPr>
          <w:rFonts w:ascii="Arial" w:hAnsi="Arial" w:cs="Arial"/>
          <w:color w:val="000000" w:themeColor="text1"/>
          <w:lang w:eastAsia="pl-PL"/>
        </w:rPr>
        <w:t xml:space="preserve">- </w:t>
      </w:r>
      <w:proofErr w:type="spellStart"/>
      <w:r>
        <w:rPr>
          <w:rFonts w:ascii="Arial" w:hAnsi="Arial" w:cs="Arial"/>
          <w:color w:val="000000" w:themeColor="text1"/>
          <w:lang w:eastAsia="pl-PL"/>
        </w:rPr>
        <w:t>Interduo</w:t>
      </w:r>
      <w:proofErr w:type="spellEnd"/>
      <w:r>
        <w:rPr>
          <w:rFonts w:ascii="Arial" w:hAnsi="Arial" w:cs="Arial"/>
          <w:color w:val="000000" w:themeColor="text1"/>
          <w:lang w:eastAsia="pl-PL"/>
        </w:rPr>
        <w:t xml:space="preserve"> </w:t>
      </w:r>
      <w:proofErr w:type="spellStart"/>
      <w:r>
        <w:rPr>
          <w:rFonts w:ascii="Arial" w:hAnsi="Arial" w:cs="Arial"/>
          <w:color w:val="000000" w:themeColor="text1"/>
          <w:lang w:eastAsia="pl-PL"/>
        </w:rPr>
        <w:t>Bujek</w:t>
      </w:r>
      <w:proofErr w:type="spellEnd"/>
      <w:r>
        <w:rPr>
          <w:rFonts w:ascii="Arial" w:hAnsi="Arial" w:cs="Arial"/>
          <w:color w:val="000000" w:themeColor="text1"/>
          <w:lang w:eastAsia="pl-PL"/>
        </w:rPr>
        <w:t xml:space="preserve">, Kłopotek, Sowa </w:t>
      </w:r>
      <w:proofErr w:type="spellStart"/>
      <w:r>
        <w:rPr>
          <w:rFonts w:ascii="Arial" w:hAnsi="Arial" w:cs="Arial"/>
          <w:color w:val="000000" w:themeColor="text1"/>
          <w:lang w:eastAsia="pl-PL"/>
        </w:rPr>
        <w:t>Sp.j</w:t>
      </w:r>
      <w:proofErr w:type="spellEnd"/>
      <w:r>
        <w:rPr>
          <w:rFonts w:ascii="Arial" w:hAnsi="Arial" w:cs="Arial"/>
          <w:color w:val="000000" w:themeColor="text1"/>
          <w:lang w:eastAsia="pl-PL"/>
        </w:rPr>
        <w:t>, ul. Krańcowa 17, 21-100 Lubartów,</w:t>
      </w:r>
    </w:p>
    <w:p w14:paraId="6082F790" w14:textId="411AD927" w:rsidR="008E23DD" w:rsidRDefault="008E23DD" w:rsidP="008E23DD">
      <w:pPr>
        <w:spacing w:after="0"/>
      </w:pPr>
      <w:r>
        <w:rPr>
          <w:rFonts w:ascii="Arial" w:hAnsi="Arial" w:cs="Arial"/>
          <w:color w:val="000000" w:themeColor="text1"/>
          <w:lang w:eastAsia="pl-PL"/>
        </w:rPr>
        <w:t>- Zakład  Obsługi Biur „Tech”, ul. Lubelska 59, 21-100 Lubartów.</w:t>
      </w:r>
    </w:p>
    <w:p w14:paraId="240A5D6D" w14:textId="5E4A4E40" w:rsidR="00624BDC" w:rsidRDefault="008E23DD" w:rsidP="008E23DD">
      <w:pPr>
        <w:pStyle w:val="Akapitzlist"/>
        <w:spacing w:after="0"/>
        <w:ind w:left="0"/>
        <w:jc w:val="both"/>
        <w:rPr>
          <w:rFonts w:ascii="Arial" w:hAnsi="Arial" w:cs="Arial"/>
          <w:bCs/>
          <w:lang w:eastAsia="en-US"/>
        </w:rPr>
      </w:pPr>
      <w:r>
        <w:rPr>
          <w:rFonts w:ascii="Arial" w:hAnsi="Arial" w:cs="Arial"/>
          <w:lang w:eastAsia="en-US"/>
        </w:rPr>
        <w:t>4</w:t>
      </w:r>
      <w:r w:rsidR="00624BDC">
        <w:rPr>
          <w:rFonts w:ascii="Arial" w:hAnsi="Arial" w:cs="Arial"/>
          <w:lang w:eastAsia="en-US"/>
        </w:rPr>
        <w:t xml:space="preserve">. </w:t>
      </w:r>
      <w:r w:rsidR="00624BDC" w:rsidRPr="00624BDC">
        <w:rPr>
          <w:rFonts w:ascii="Arial" w:hAnsi="Arial" w:cs="Arial"/>
          <w:lang w:eastAsia="en-US"/>
        </w:rPr>
        <w:t>Usługa cateringowa</w:t>
      </w:r>
      <w:r w:rsidR="00624BDC" w:rsidRPr="00624BDC">
        <w:rPr>
          <w:rFonts w:ascii="Arial" w:hAnsi="Arial" w:cs="Arial"/>
          <w:bCs/>
          <w:lang w:eastAsia="en-US"/>
        </w:rPr>
        <w:t xml:space="preserve"> polegać będzie na dostarczeniu</w:t>
      </w:r>
      <w:r>
        <w:rPr>
          <w:rFonts w:ascii="Arial" w:hAnsi="Arial" w:cs="Arial"/>
          <w:bCs/>
          <w:lang w:eastAsia="en-US"/>
        </w:rPr>
        <w:t xml:space="preserve"> do lokalizacji wymienionych w ust. 2 i 3 </w:t>
      </w:r>
      <w:r w:rsidR="00624BDC" w:rsidRPr="00624BDC">
        <w:rPr>
          <w:rFonts w:ascii="Arial" w:hAnsi="Arial" w:cs="Arial"/>
          <w:bCs/>
          <w:lang w:eastAsia="en-US"/>
        </w:rPr>
        <w:t xml:space="preserve"> </w:t>
      </w:r>
      <w:r>
        <w:rPr>
          <w:rFonts w:ascii="Arial" w:hAnsi="Arial" w:cs="Arial"/>
          <w:bCs/>
          <w:lang w:eastAsia="en-US"/>
        </w:rPr>
        <w:t>ciepłych posiłków w postaci drugiego dania,</w:t>
      </w:r>
      <w:r w:rsidR="00624BDC">
        <w:rPr>
          <w:rFonts w:ascii="Arial" w:hAnsi="Arial" w:cs="Arial"/>
          <w:bCs/>
          <w:lang w:eastAsia="en-US"/>
        </w:rPr>
        <w:t xml:space="preserve"> zgodnie z harmonogramem stanowiącym </w:t>
      </w:r>
      <w:r w:rsidR="006B21EF">
        <w:rPr>
          <w:rFonts w:ascii="Arial" w:hAnsi="Arial" w:cs="Arial"/>
          <w:bCs/>
          <w:lang w:eastAsia="en-US"/>
        </w:rPr>
        <w:t>Z</w:t>
      </w:r>
      <w:r w:rsidR="00624BDC">
        <w:rPr>
          <w:rFonts w:ascii="Arial" w:hAnsi="Arial" w:cs="Arial"/>
          <w:bCs/>
          <w:lang w:eastAsia="en-US"/>
        </w:rPr>
        <w:t xml:space="preserve">ałącznik nr 1 do niniejszej umowy oraz zgodnie z </w:t>
      </w:r>
      <w:r w:rsidR="00624BDC" w:rsidRPr="00624BDC">
        <w:rPr>
          <w:rFonts w:ascii="Arial" w:hAnsi="Arial" w:cs="Arial"/>
          <w:bCs/>
          <w:lang w:eastAsia="en-US"/>
        </w:rPr>
        <w:t xml:space="preserve">formularzem ofertowym Wykonawcy stanowiącym </w:t>
      </w:r>
      <w:r w:rsidR="00624BDC" w:rsidRPr="00624BDC">
        <w:rPr>
          <w:rFonts w:ascii="Arial" w:hAnsi="Arial" w:cs="Arial"/>
          <w:bCs/>
          <w:lang w:eastAsia="en-US"/>
        </w:rPr>
        <w:lastRenderedPageBreak/>
        <w:t xml:space="preserve">Załącznik Nr </w:t>
      </w:r>
      <w:r w:rsidR="00624BDC">
        <w:rPr>
          <w:rFonts w:ascii="Arial" w:hAnsi="Arial" w:cs="Arial"/>
          <w:bCs/>
          <w:lang w:eastAsia="en-US"/>
        </w:rPr>
        <w:t>2</w:t>
      </w:r>
      <w:r w:rsidR="00624BDC" w:rsidRPr="00624BDC">
        <w:rPr>
          <w:rFonts w:ascii="Arial" w:hAnsi="Arial" w:cs="Arial"/>
          <w:bCs/>
          <w:lang w:eastAsia="en-US"/>
        </w:rPr>
        <w:t xml:space="preserve"> do niniejszej umowy</w:t>
      </w:r>
      <w:r w:rsidR="00624BDC">
        <w:rPr>
          <w:rFonts w:ascii="Arial" w:hAnsi="Arial" w:cs="Arial"/>
          <w:bCs/>
          <w:lang w:eastAsia="en-US"/>
        </w:rPr>
        <w:t>.</w:t>
      </w:r>
      <w:r w:rsidR="00BF4756">
        <w:rPr>
          <w:rFonts w:ascii="Arial" w:hAnsi="Arial" w:cs="Arial"/>
          <w:bCs/>
          <w:lang w:eastAsia="en-US"/>
        </w:rPr>
        <w:t xml:space="preserve"> </w:t>
      </w:r>
      <w:r w:rsidR="00BF4756" w:rsidRPr="00B83349">
        <w:rPr>
          <w:rFonts w:ascii="Arial" w:hAnsi="Arial" w:cs="Arial"/>
          <w:bCs/>
          <w:lang w:eastAsia="en-US"/>
        </w:rPr>
        <w:t>Zamawiający zastrzega możliwość bieżącej aktualizacji harmonogramu.</w:t>
      </w:r>
    </w:p>
    <w:p w14:paraId="20CB7679" w14:textId="77777777" w:rsidR="0003140C" w:rsidRDefault="0003140C" w:rsidP="0003140C">
      <w:pPr>
        <w:suppressAutoHyphens w:val="0"/>
        <w:spacing w:after="0"/>
        <w:ind w:left="3"/>
        <w:jc w:val="both"/>
        <w:rPr>
          <w:rFonts w:ascii="Arial" w:eastAsia="Calibri" w:hAnsi="Arial" w:cs="Arial"/>
          <w:color w:val="000000"/>
        </w:rPr>
      </w:pPr>
      <w:r>
        <w:rPr>
          <w:rFonts w:ascii="Arial" w:hAnsi="Arial" w:cs="Arial"/>
          <w:bCs/>
          <w:lang w:eastAsia="en-US"/>
        </w:rPr>
        <w:t>5</w:t>
      </w:r>
      <w:r w:rsidR="008916E4">
        <w:rPr>
          <w:rFonts w:ascii="Arial" w:hAnsi="Arial" w:cs="Arial"/>
          <w:bCs/>
          <w:lang w:eastAsia="en-US"/>
        </w:rPr>
        <w:t xml:space="preserve">. </w:t>
      </w:r>
      <w:r w:rsidR="00BF4756" w:rsidRPr="00B83349">
        <w:rPr>
          <w:rFonts w:ascii="Arial" w:hAnsi="Arial" w:cs="Arial"/>
          <w:bCs/>
          <w:lang w:eastAsia="en-US"/>
        </w:rPr>
        <w:t>Zamawiający zastrzega sobie prawo do zmniejszenia ilości dostarczanych posiłków zgodnie z</w:t>
      </w:r>
      <w:r w:rsidR="00BF4756">
        <w:rPr>
          <w:rFonts w:ascii="Arial" w:hAnsi="Arial" w:cs="Arial"/>
          <w:bCs/>
          <w:lang w:eastAsia="en-US"/>
        </w:rPr>
        <w:t> </w:t>
      </w:r>
      <w:r w:rsidR="00BF4756" w:rsidRPr="00B83349">
        <w:rPr>
          <w:rFonts w:ascii="Arial" w:hAnsi="Arial" w:cs="Arial"/>
          <w:bCs/>
          <w:lang w:eastAsia="en-US"/>
        </w:rPr>
        <w:t xml:space="preserve">rzeczywistą potrzebą </w:t>
      </w:r>
      <w:r w:rsidR="00BF4756" w:rsidRPr="00BF4756">
        <w:rPr>
          <w:rFonts w:ascii="Arial" w:hAnsi="Arial" w:cs="Arial"/>
          <w:bCs/>
          <w:lang w:eastAsia="en-US"/>
        </w:rPr>
        <w:t xml:space="preserve">w danym dniu, </w:t>
      </w:r>
      <w:r w:rsidR="00BF4756" w:rsidRPr="00B83349">
        <w:rPr>
          <w:rFonts w:ascii="Arial" w:hAnsi="Arial" w:cs="Arial"/>
          <w:bCs/>
          <w:lang w:eastAsia="en-US"/>
        </w:rPr>
        <w:t>bez możliwości żądania przez Wykonawcę wynagrodzenia.</w:t>
      </w:r>
      <w:r w:rsidR="00BF4756" w:rsidRPr="00BF4756">
        <w:rPr>
          <w:rFonts w:ascii="Arial" w:hAnsi="Arial" w:cs="Arial"/>
          <w:bCs/>
          <w:lang w:eastAsia="en-US"/>
        </w:rPr>
        <w:t xml:space="preserve"> </w:t>
      </w:r>
      <w:r w:rsidRPr="004E4CBF">
        <w:rPr>
          <w:rFonts w:ascii="Arial" w:eastAsia="Calibri" w:hAnsi="Arial" w:cs="Arial"/>
          <w:color w:val="000000"/>
        </w:rPr>
        <w:t>Zmiany w z</w:t>
      </w:r>
      <w:r w:rsidRPr="00981296">
        <w:rPr>
          <w:rFonts w:ascii="Arial" w:eastAsia="Calibri" w:hAnsi="Arial" w:cs="Arial"/>
          <w:color w:val="000000"/>
        </w:rPr>
        <w:t>apotrzebowani</w:t>
      </w:r>
      <w:r>
        <w:rPr>
          <w:rFonts w:ascii="Arial" w:eastAsia="Calibri" w:hAnsi="Arial" w:cs="Arial"/>
          <w:color w:val="000000"/>
        </w:rPr>
        <w:t>u</w:t>
      </w:r>
      <w:r w:rsidRPr="00981296">
        <w:rPr>
          <w:rFonts w:ascii="Arial" w:eastAsia="Calibri" w:hAnsi="Arial" w:cs="Arial"/>
          <w:color w:val="000000"/>
        </w:rPr>
        <w:t xml:space="preserve"> na dany dzień </w:t>
      </w:r>
      <w:r>
        <w:rPr>
          <w:rFonts w:ascii="Arial" w:eastAsia="Calibri" w:hAnsi="Arial" w:cs="Arial"/>
          <w:color w:val="000000"/>
        </w:rPr>
        <w:t xml:space="preserve">oraz godzina dostarczenia posiłków </w:t>
      </w:r>
      <w:r w:rsidRPr="00981296">
        <w:rPr>
          <w:rFonts w:ascii="Arial" w:eastAsia="Calibri" w:hAnsi="Arial" w:cs="Arial"/>
          <w:color w:val="000000"/>
        </w:rPr>
        <w:t>składane będ</w:t>
      </w:r>
      <w:r>
        <w:rPr>
          <w:rFonts w:ascii="Arial" w:eastAsia="Calibri" w:hAnsi="Arial" w:cs="Arial"/>
          <w:color w:val="000000"/>
        </w:rPr>
        <w:t>ą</w:t>
      </w:r>
      <w:r w:rsidRPr="00981296">
        <w:rPr>
          <w:rFonts w:ascii="Arial" w:eastAsia="Calibri" w:hAnsi="Arial" w:cs="Arial"/>
          <w:color w:val="000000"/>
        </w:rPr>
        <w:t xml:space="preserve"> z dwudniowym wyprzedzeniem (telefon</w:t>
      </w:r>
      <w:r>
        <w:rPr>
          <w:rFonts w:ascii="Arial" w:eastAsia="Calibri" w:hAnsi="Arial" w:cs="Arial"/>
          <w:color w:val="000000"/>
        </w:rPr>
        <w:t>icznie lub pocztą elektroniczną</w:t>
      </w:r>
      <w:r w:rsidRPr="00981296">
        <w:rPr>
          <w:rFonts w:ascii="Arial" w:eastAsia="Calibri" w:hAnsi="Arial" w:cs="Arial"/>
          <w:color w:val="000000"/>
        </w:rPr>
        <w:t>) przez upoważnionego przedstawiciela Zamawiającego.</w:t>
      </w:r>
      <w:r>
        <w:rPr>
          <w:rFonts w:ascii="Arial" w:eastAsia="Calibri" w:hAnsi="Arial" w:cs="Arial"/>
          <w:color w:val="000000"/>
        </w:rPr>
        <w:t xml:space="preserve"> W przypadku braku zgłoszenia Wykonawca realizuje zamówienie na dany dzień zgodnie z zapisami niniejszego zaproszenia.</w:t>
      </w:r>
    </w:p>
    <w:p w14:paraId="2185B100" w14:textId="0C83F031" w:rsidR="00BF4756" w:rsidRPr="00BF4756" w:rsidRDefault="0003140C" w:rsidP="0003140C">
      <w:pPr>
        <w:suppressAutoHyphens w:val="0"/>
        <w:spacing w:after="0"/>
        <w:ind w:left="3"/>
        <w:jc w:val="both"/>
        <w:rPr>
          <w:rFonts w:ascii="Arial" w:hAnsi="Arial" w:cs="Arial"/>
          <w:bCs/>
          <w:lang w:eastAsia="en-US"/>
        </w:rPr>
      </w:pPr>
      <w:r>
        <w:rPr>
          <w:rFonts w:ascii="Arial" w:hAnsi="Arial" w:cs="Arial"/>
          <w:bCs/>
          <w:lang w:eastAsia="en-US"/>
        </w:rPr>
        <w:t>6</w:t>
      </w:r>
      <w:r w:rsidR="00BF4756" w:rsidRPr="00BF4756">
        <w:rPr>
          <w:rFonts w:ascii="Arial" w:hAnsi="Arial" w:cs="Arial"/>
          <w:bCs/>
          <w:lang w:eastAsia="en-US"/>
        </w:rPr>
        <w:t xml:space="preserve">. Posiłki należy dostarczać na własny koszt w jednorazowych opakowaniach gwarantujących utrzymanie odpowiedniej temperatury oraz odpowiednią jakość przewożonych potraw. Pojemniki muszą być zamykane szczelnie, tak aby podczas transportu posiłki nie ulegały m.in. rozlaniu. Koszty dowozu posiłków obciążają Wykonawcę. Pojemniki powinny być wykonane z materiałów przeznaczonych do kontaktów z żywnością i posiadających atest PZH. </w:t>
      </w:r>
    </w:p>
    <w:p w14:paraId="5D6CF24B" w14:textId="679D0255" w:rsidR="001861D9" w:rsidRDefault="00BF4756" w:rsidP="0003140C">
      <w:pPr>
        <w:spacing w:after="0"/>
        <w:jc w:val="both"/>
        <w:rPr>
          <w:rFonts w:ascii="Arial" w:hAnsi="Arial" w:cs="Arial"/>
          <w:bCs/>
          <w:lang w:eastAsia="en-US"/>
        </w:rPr>
      </w:pPr>
      <w:r>
        <w:rPr>
          <w:rFonts w:ascii="Arial" w:hAnsi="Arial" w:cs="Arial"/>
          <w:bCs/>
          <w:lang w:eastAsia="en-US"/>
        </w:rPr>
        <w:t>7. </w:t>
      </w:r>
      <w:r w:rsidRPr="00BF4756">
        <w:rPr>
          <w:rFonts w:ascii="Arial" w:hAnsi="Arial" w:cs="Arial"/>
          <w:bCs/>
          <w:lang w:eastAsia="en-US"/>
        </w:rPr>
        <w:t>Jadłospis na dany dzień</w:t>
      </w:r>
      <w:r w:rsidR="00096FEA">
        <w:rPr>
          <w:rFonts w:ascii="Arial" w:hAnsi="Arial" w:cs="Arial"/>
          <w:bCs/>
          <w:lang w:eastAsia="en-US"/>
        </w:rPr>
        <w:t>,</w:t>
      </w:r>
      <w:r w:rsidRPr="00BF4756">
        <w:rPr>
          <w:rFonts w:ascii="Arial" w:hAnsi="Arial" w:cs="Arial"/>
          <w:bCs/>
          <w:lang w:eastAsia="en-US"/>
        </w:rPr>
        <w:t xml:space="preserve"> powinien być przedłożony Zamawiającemu w terminie co najmniej 5 dni roboczych przed jego realizacją. Zamawiający ma prawo wnosić zastrzeżenia do jadłospisu i wnosić o jego zmianę nie później niż w terminie 2 dni roboczych od dnia jego otrzymania. Dodatkowo Zamawiający zastrzega sobie prawo zmiany zakresu usługi, tj. zmiany zarówno składu, jak i rodzaju posiłków przygotowywanych w danym dniu, o czym poinformuje Wykonawcę z wyprzedzeniem 2 dni roboczych. </w:t>
      </w:r>
    </w:p>
    <w:p w14:paraId="575BED28" w14:textId="64D74F05" w:rsidR="00BF4756" w:rsidRPr="00BF4756" w:rsidRDefault="001861D9" w:rsidP="00BF4756">
      <w:pPr>
        <w:spacing w:after="0"/>
        <w:jc w:val="both"/>
        <w:rPr>
          <w:rFonts w:ascii="Arial" w:hAnsi="Arial" w:cs="Arial"/>
          <w:bCs/>
          <w:lang w:eastAsia="en-US"/>
        </w:rPr>
      </w:pPr>
      <w:r>
        <w:rPr>
          <w:rFonts w:ascii="Arial" w:hAnsi="Arial" w:cs="Arial"/>
          <w:bCs/>
          <w:lang w:eastAsia="en-US"/>
        </w:rPr>
        <w:t xml:space="preserve">8. </w:t>
      </w:r>
      <w:r w:rsidR="00BF4756" w:rsidRPr="00BF4756">
        <w:rPr>
          <w:rFonts w:ascii="Arial" w:hAnsi="Arial" w:cs="Arial"/>
          <w:bCs/>
          <w:lang w:eastAsia="en-US"/>
        </w:rPr>
        <w:t>Posiłki muszą być wykonywane z naturalnych</w:t>
      </w:r>
      <w:r>
        <w:rPr>
          <w:rFonts w:ascii="Arial" w:hAnsi="Arial" w:cs="Arial"/>
          <w:bCs/>
          <w:lang w:eastAsia="en-US"/>
        </w:rPr>
        <w:t>,</w:t>
      </w:r>
      <w:r w:rsidRPr="001861D9">
        <w:rPr>
          <w:rFonts w:ascii="Arial" w:hAnsi="Arial" w:cs="Arial"/>
          <w:bCs/>
          <w:lang w:eastAsia="en-US"/>
        </w:rPr>
        <w:t xml:space="preserve"> świeżych i dobrej jakości</w:t>
      </w:r>
      <w:r w:rsidR="00BF4756" w:rsidRPr="00BF4756">
        <w:rPr>
          <w:rFonts w:ascii="Arial" w:hAnsi="Arial" w:cs="Arial"/>
          <w:bCs/>
          <w:lang w:eastAsia="en-US"/>
        </w:rPr>
        <w:t xml:space="preserve"> produktów</w:t>
      </w:r>
      <w:r>
        <w:rPr>
          <w:rFonts w:ascii="Arial" w:hAnsi="Arial" w:cs="Arial"/>
          <w:bCs/>
          <w:lang w:eastAsia="en-US"/>
        </w:rPr>
        <w:t>,</w:t>
      </w:r>
      <w:r w:rsidR="00BF4756" w:rsidRPr="00BF4756">
        <w:rPr>
          <w:rFonts w:ascii="Arial" w:hAnsi="Arial" w:cs="Arial"/>
          <w:bCs/>
          <w:lang w:eastAsia="en-US"/>
        </w:rPr>
        <w:t xml:space="preserve"> metodą tradycyjną, nie można używać produktów typu instant oraz gotowych produktów. </w:t>
      </w:r>
    </w:p>
    <w:p w14:paraId="11041AC9" w14:textId="431BAA06" w:rsidR="00BF4756" w:rsidRPr="00624BDC" w:rsidRDefault="001861D9" w:rsidP="001861D9">
      <w:pPr>
        <w:spacing w:after="0"/>
        <w:jc w:val="both"/>
        <w:rPr>
          <w:rFonts w:ascii="Arial" w:hAnsi="Arial" w:cs="Arial"/>
          <w:bCs/>
          <w:lang w:eastAsia="en-US"/>
        </w:rPr>
      </w:pPr>
      <w:r w:rsidRPr="001861D9">
        <w:rPr>
          <w:rFonts w:ascii="Arial" w:hAnsi="Arial" w:cs="Arial"/>
          <w:bCs/>
          <w:lang w:eastAsia="en-US"/>
        </w:rPr>
        <w:t xml:space="preserve">9. Dostarczanie </w:t>
      </w:r>
      <w:r>
        <w:rPr>
          <w:rFonts w:ascii="Arial" w:hAnsi="Arial" w:cs="Arial"/>
          <w:bCs/>
          <w:lang w:eastAsia="en-US"/>
        </w:rPr>
        <w:t xml:space="preserve">i przygotowywanie </w:t>
      </w:r>
      <w:r w:rsidRPr="001861D9">
        <w:rPr>
          <w:rFonts w:ascii="Arial" w:hAnsi="Arial" w:cs="Arial"/>
          <w:bCs/>
          <w:lang w:eastAsia="en-US"/>
        </w:rPr>
        <w:t xml:space="preserve">posiłków </w:t>
      </w:r>
      <w:r>
        <w:rPr>
          <w:rFonts w:ascii="Arial" w:hAnsi="Arial" w:cs="Arial"/>
          <w:bCs/>
          <w:lang w:eastAsia="en-US"/>
        </w:rPr>
        <w:t xml:space="preserve">będzie </w:t>
      </w:r>
      <w:r w:rsidRPr="001861D9">
        <w:rPr>
          <w:rFonts w:ascii="Arial" w:hAnsi="Arial" w:cs="Arial"/>
          <w:bCs/>
          <w:lang w:eastAsia="en-US"/>
        </w:rPr>
        <w:t xml:space="preserve">zgodne z powszechnie obowiązującymi przepisami i normami dotyczącymi żywności, w szczególności zgodnie z postanowieniami ustawy </w:t>
      </w:r>
      <w:r w:rsidRPr="001861D9">
        <w:rPr>
          <w:rFonts w:ascii="Arial" w:hAnsi="Arial" w:cs="Arial"/>
          <w:bCs/>
          <w:lang w:eastAsia="en-US"/>
        </w:rPr>
        <w:br/>
        <w:t>z dnia 25 sierpnia 2006 r. o bezpieczeństwie żywności i żywienia (Dz. U</w:t>
      </w:r>
      <w:r>
        <w:rPr>
          <w:rFonts w:ascii="Arial" w:hAnsi="Arial" w:cs="Arial"/>
          <w:bCs/>
          <w:lang w:eastAsia="en-US"/>
        </w:rPr>
        <w:t>. z 2020 r.</w:t>
      </w:r>
      <w:r w:rsidRPr="001861D9">
        <w:rPr>
          <w:rFonts w:ascii="Arial" w:hAnsi="Arial" w:cs="Arial"/>
          <w:bCs/>
          <w:lang w:eastAsia="en-US"/>
        </w:rPr>
        <w:t xml:space="preserve">, poz. </w:t>
      </w:r>
      <w:r>
        <w:rPr>
          <w:rFonts w:ascii="Arial" w:hAnsi="Arial" w:cs="Arial"/>
          <w:bCs/>
          <w:lang w:eastAsia="en-US"/>
        </w:rPr>
        <w:t>2021 z </w:t>
      </w:r>
      <w:proofErr w:type="spellStart"/>
      <w:r>
        <w:rPr>
          <w:rFonts w:ascii="Arial" w:hAnsi="Arial" w:cs="Arial"/>
          <w:bCs/>
          <w:lang w:eastAsia="en-US"/>
        </w:rPr>
        <w:t>późn</w:t>
      </w:r>
      <w:proofErr w:type="spellEnd"/>
      <w:r>
        <w:rPr>
          <w:rFonts w:ascii="Arial" w:hAnsi="Arial" w:cs="Arial"/>
          <w:bCs/>
          <w:lang w:eastAsia="en-US"/>
        </w:rPr>
        <w:t>. zm.</w:t>
      </w:r>
      <w:r w:rsidRPr="001861D9">
        <w:rPr>
          <w:rFonts w:ascii="Arial" w:hAnsi="Arial" w:cs="Arial"/>
          <w:bCs/>
          <w:lang w:eastAsia="en-US"/>
        </w:rPr>
        <w:t>), normami żywieniowymi wg Instytutu Żywienia i Żywności, jak również przepisami prawa w zakresie higieny żywienia norm HCCAP</w:t>
      </w:r>
      <w:r>
        <w:rPr>
          <w:rFonts w:ascii="Arial" w:hAnsi="Arial" w:cs="Arial"/>
          <w:bCs/>
          <w:lang w:eastAsia="en-US"/>
        </w:rPr>
        <w:t>.</w:t>
      </w:r>
    </w:p>
    <w:p w14:paraId="34145DB1" w14:textId="77777777" w:rsidR="000C6AF2" w:rsidRDefault="000C6AF2" w:rsidP="000C6AF2">
      <w:pPr>
        <w:tabs>
          <w:tab w:val="left" w:pos="220"/>
          <w:tab w:val="left" w:pos="720"/>
        </w:tabs>
        <w:suppressAutoHyphens w:val="0"/>
        <w:autoSpaceDE w:val="0"/>
        <w:autoSpaceDN w:val="0"/>
        <w:adjustRightInd w:val="0"/>
        <w:spacing w:after="0"/>
        <w:jc w:val="center"/>
        <w:rPr>
          <w:rFonts w:ascii="Arial" w:eastAsiaTheme="minorHAnsi" w:hAnsi="Arial" w:cs="Arial"/>
          <w:b/>
          <w:color w:val="000000"/>
          <w:kern w:val="0"/>
          <w:lang w:eastAsia="en-US"/>
        </w:rPr>
      </w:pPr>
    </w:p>
    <w:p w14:paraId="3806D3B0" w14:textId="1A1298EC" w:rsidR="00BC1205" w:rsidRDefault="00C946EB" w:rsidP="00F1606B">
      <w:pPr>
        <w:tabs>
          <w:tab w:val="left" w:pos="220"/>
          <w:tab w:val="left" w:pos="720"/>
        </w:tabs>
        <w:suppressAutoHyphens w:val="0"/>
        <w:autoSpaceDE w:val="0"/>
        <w:autoSpaceDN w:val="0"/>
        <w:adjustRightInd w:val="0"/>
        <w:spacing w:after="0"/>
        <w:jc w:val="center"/>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t xml:space="preserve">  </w:t>
      </w:r>
      <w:r w:rsidR="00C37137" w:rsidRPr="00624BDC">
        <w:rPr>
          <w:rFonts w:ascii="Arial" w:eastAsiaTheme="minorHAnsi" w:hAnsi="Arial" w:cs="Arial"/>
          <w:b/>
          <w:color w:val="000000"/>
          <w:kern w:val="0"/>
          <w:lang w:eastAsia="en-US"/>
        </w:rPr>
        <w:t>§</w:t>
      </w:r>
      <w:r w:rsidR="00583A3F">
        <w:rPr>
          <w:rFonts w:ascii="Arial" w:eastAsiaTheme="minorHAnsi" w:hAnsi="Arial" w:cs="Arial"/>
          <w:b/>
          <w:color w:val="000000"/>
          <w:kern w:val="0"/>
          <w:lang w:eastAsia="en-US"/>
        </w:rPr>
        <w:t xml:space="preserve"> </w:t>
      </w:r>
      <w:r w:rsidR="00C37137" w:rsidRPr="00624BDC">
        <w:rPr>
          <w:rFonts w:ascii="Arial" w:eastAsiaTheme="minorHAnsi" w:hAnsi="Arial" w:cs="Arial"/>
          <w:b/>
          <w:color w:val="000000"/>
          <w:kern w:val="0"/>
          <w:lang w:eastAsia="en-US"/>
        </w:rPr>
        <w:t xml:space="preserve">2 </w:t>
      </w:r>
      <w:bookmarkStart w:id="1" w:name="_GoBack"/>
      <w:bookmarkEnd w:id="1"/>
    </w:p>
    <w:p w14:paraId="5B64616F" w14:textId="77777777" w:rsidR="00F1606B" w:rsidRDefault="00F1606B" w:rsidP="00F1606B">
      <w:pPr>
        <w:tabs>
          <w:tab w:val="left" w:pos="220"/>
          <w:tab w:val="left" w:pos="720"/>
        </w:tabs>
        <w:suppressAutoHyphens w:val="0"/>
        <w:autoSpaceDE w:val="0"/>
        <w:autoSpaceDN w:val="0"/>
        <w:adjustRightInd w:val="0"/>
        <w:spacing w:after="0"/>
        <w:jc w:val="center"/>
        <w:rPr>
          <w:rFonts w:ascii="Arial" w:eastAsiaTheme="minorHAnsi" w:hAnsi="Arial" w:cs="Arial"/>
          <w:b/>
          <w:color w:val="000000"/>
          <w:kern w:val="0"/>
          <w:lang w:eastAsia="en-US"/>
        </w:rPr>
      </w:pPr>
    </w:p>
    <w:p w14:paraId="3B330007" w14:textId="6E0D07DD" w:rsidR="000C6AF2" w:rsidRPr="00377BBE" w:rsidRDefault="000C6AF2" w:rsidP="00F1606B">
      <w:pPr>
        <w:numPr>
          <w:ilvl w:val="0"/>
          <w:numId w:val="8"/>
        </w:numPr>
        <w:tabs>
          <w:tab w:val="left" w:pos="220"/>
          <w:tab w:val="left" w:pos="360"/>
        </w:tabs>
        <w:suppressAutoHyphens w:val="0"/>
        <w:autoSpaceDE w:val="0"/>
        <w:autoSpaceDN w:val="0"/>
        <w:adjustRightInd w:val="0"/>
        <w:spacing w:after="0"/>
        <w:ind w:left="0" w:firstLine="0"/>
        <w:jc w:val="both"/>
        <w:rPr>
          <w:rFonts w:ascii="Arial" w:eastAsiaTheme="minorHAnsi" w:hAnsi="Arial" w:cs="Arial"/>
          <w:bCs/>
          <w:color w:val="000000"/>
          <w:kern w:val="0"/>
          <w:lang w:eastAsia="en-US"/>
        </w:rPr>
      </w:pPr>
      <w:r w:rsidRPr="00377BBE">
        <w:rPr>
          <w:rFonts w:ascii="Arial" w:eastAsiaTheme="minorHAnsi" w:hAnsi="Arial" w:cs="Arial"/>
          <w:bCs/>
          <w:color w:val="000000"/>
          <w:kern w:val="0"/>
          <w:lang w:eastAsia="en-US"/>
        </w:rPr>
        <w:t xml:space="preserve">Wykonawca zobowiązuje się dostarczyć przedmiot zamówienia w terminie ustalonym </w:t>
      </w:r>
      <w:r w:rsidRPr="00377BBE">
        <w:rPr>
          <w:rFonts w:ascii="Arial" w:eastAsiaTheme="minorHAnsi" w:hAnsi="Arial" w:cs="Arial"/>
          <w:bCs/>
          <w:color w:val="000000"/>
          <w:kern w:val="0"/>
          <w:lang w:eastAsia="en-US"/>
        </w:rPr>
        <w:br/>
        <w:t>z Zamawiającym</w:t>
      </w:r>
      <w:r w:rsidR="00F1606B" w:rsidRPr="00377BBE">
        <w:rPr>
          <w:rFonts w:ascii="Arial" w:eastAsiaTheme="minorHAnsi" w:hAnsi="Arial" w:cs="Arial"/>
          <w:bCs/>
          <w:color w:val="000000"/>
          <w:kern w:val="0"/>
          <w:lang w:eastAsia="en-US"/>
        </w:rPr>
        <w:t xml:space="preserve">, w okresie od maja 2022 r. do </w:t>
      </w:r>
      <w:r w:rsidR="0003140C">
        <w:rPr>
          <w:rFonts w:ascii="Arial" w:eastAsiaTheme="minorHAnsi" w:hAnsi="Arial" w:cs="Arial"/>
          <w:bCs/>
          <w:color w:val="000000"/>
          <w:kern w:val="0"/>
          <w:lang w:eastAsia="en-US"/>
        </w:rPr>
        <w:t>czerwca</w:t>
      </w:r>
      <w:r w:rsidR="00F1606B" w:rsidRPr="00377BBE">
        <w:rPr>
          <w:rFonts w:ascii="Arial" w:eastAsiaTheme="minorHAnsi" w:hAnsi="Arial" w:cs="Arial"/>
          <w:bCs/>
          <w:color w:val="000000"/>
          <w:kern w:val="0"/>
          <w:lang w:eastAsia="en-US"/>
        </w:rPr>
        <w:t xml:space="preserve"> 202</w:t>
      </w:r>
      <w:r w:rsidR="0003140C">
        <w:rPr>
          <w:rFonts w:ascii="Arial" w:eastAsiaTheme="minorHAnsi" w:hAnsi="Arial" w:cs="Arial"/>
          <w:bCs/>
          <w:color w:val="000000"/>
          <w:kern w:val="0"/>
          <w:lang w:eastAsia="en-US"/>
        </w:rPr>
        <w:t>3</w:t>
      </w:r>
      <w:r w:rsidR="00F1606B" w:rsidRPr="00377BBE">
        <w:rPr>
          <w:rFonts w:ascii="Arial" w:eastAsiaTheme="minorHAnsi" w:hAnsi="Arial" w:cs="Arial"/>
          <w:bCs/>
          <w:color w:val="000000"/>
          <w:kern w:val="0"/>
          <w:lang w:eastAsia="en-US"/>
        </w:rPr>
        <w:t xml:space="preserve"> r.</w:t>
      </w:r>
    </w:p>
    <w:p w14:paraId="21C44A5C" w14:textId="7CC8F95C" w:rsidR="000C6AF2" w:rsidRPr="000C6AF2" w:rsidRDefault="000C6AF2" w:rsidP="000C6AF2">
      <w:pPr>
        <w:numPr>
          <w:ilvl w:val="0"/>
          <w:numId w:val="8"/>
        </w:numPr>
        <w:tabs>
          <w:tab w:val="left" w:pos="220"/>
          <w:tab w:val="left" w:pos="360"/>
        </w:tabs>
        <w:suppressAutoHyphens w:val="0"/>
        <w:autoSpaceDE w:val="0"/>
        <w:autoSpaceDN w:val="0"/>
        <w:adjustRightInd w:val="0"/>
        <w:spacing w:after="0"/>
        <w:ind w:left="0" w:firstLine="0"/>
        <w:jc w:val="both"/>
        <w:rPr>
          <w:rFonts w:ascii="Arial" w:eastAsiaTheme="minorHAnsi" w:hAnsi="Arial" w:cs="Arial"/>
          <w:bCs/>
          <w:color w:val="000000"/>
          <w:kern w:val="0"/>
          <w:lang w:eastAsia="en-US"/>
        </w:rPr>
      </w:pPr>
      <w:r w:rsidRPr="000C6AF2">
        <w:rPr>
          <w:rFonts w:ascii="Arial" w:eastAsiaTheme="minorHAnsi" w:hAnsi="Arial" w:cs="Arial"/>
          <w:bCs/>
          <w:color w:val="000000"/>
          <w:kern w:val="0"/>
          <w:lang w:eastAsia="en-US"/>
        </w:rPr>
        <w:t>Rozliczenia finansowe usługi odbywać się będzie na podstawie faktycznie dostarczonych posiłków i ceny brutto jedn</w:t>
      </w:r>
      <w:r>
        <w:rPr>
          <w:rFonts w:ascii="Arial" w:eastAsiaTheme="minorHAnsi" w:hAnsi="Arial" w:cs="Arial"/>
          <w:bCs/>
          <w:color w:val="000000"/>
          <w:kern w:val="0"/>
          <w:lang w:eastAsia="en-US"/>
        </w:rPr>
        <w:t>ego</w:t>
      </w:r>
      <w:r w:rsidRPr="000C6AF2">
        <w:rPr>
          <w:rFonts w:ascii="Arial" w:eastAsiaTheme="minorHAnsi" w:hAnsi="Arial" w:cs="Arial"/>
          <w:bCs/>
          <w:color w:val="000000"/>
          <w:kern w:val="0"/>
          <w:lang w:eastAsia="en-US"/>
        </w:rPr>
        <w:t xml:space="preserve"> posiłku. Z tytułu wykorzystania mniejszej ilości posiłków, Wykonawcy nie przysługują żadne roszczenia. Wynagrodzenie należne Wykonawcy będzie wypłacane po każdym miesiącu realizacji usługi, zgodnie z faktycznie dostarczoną liczbą posiłków</w:t>
      </w:r>
      <w:r w:rsidR="00552650">
        <w:rPr>
          <w:rFonts w:ascii="Arial" w:eastAsiaTheme="minorHAnsi" w:hAnsi="Arial" w:cs="Arial"/>
          <w:bCs/>
          <w:color w:val="000000"/>
          <w:kern w:val="0"/>
          <w:lang w:eastAsia="en-US"/>
        </w:rPr>
        <w:t>.</w:t>
      </w:r>
    </w:p>
    <w:p w14:paraId="026581AB" w14:textId="7DB6E07B" w:rsidR="000C6AF2" w:rsidRPr="000C6AF2" w:rsidRDefault="000C6AF2" w:rsidP="000C6AF2">
      <w:pPr>
        <w:numPr>
          <w:ilvl w:val="0"/>
          <w:numId w:val="8"/>
        </w:numPr>
        <w:tabs>
          <w:tab w:val="left" w:pos="220"/>
          <w:tab w:val="left" w:pos="360"/>
        </w:tabs>
        <w:suppressAutoHyphens w:val="0"/>
        <w:autoSpaceDE w:val="0"/>
        <w:autoSpaceDN w:val="0"/>
        <w:adjustRightInd w:val="0"/>
        <w:spacing w:after="0"/>
        <w:ind w:left="0" w:firstLine="0"/>
        <w:jc w:val="both"/>
        <w:rPr>
          <w:rFonts w:ascii="Arial" w:eastAsiaTheme="minorHAnsi" w:hAnsi="Arial" w:cs="Arial"/>
          <w:bCs/>
          <w:color w:val="000000"/>
          <w:kern w:val="0"/>
          <w:lang w:eastAsia="en-US"/>
        </w:rPr>
      </w:pPr>
      <w:r w:rsidRPr="000C6AF2">
        <w:rPr>
          <w:rFonts w:ascii="Arial" w:eastAsiaTheme="minorHAnsi" w:hAnsi="Arial" w:cs="Arial"/>
          <w:bCs/>
          <w:color w:val="000000"/>
          <w:kern w:val="0"/>
          <w:lang w:eastAsia="en-US"/>
        </w:rPr>
        <w:t>Odbiór przedmiotu zamówienia zostanie potwierdzony protokołem zdawczo-odbiorczym po każdym zakończonym miesiącu realizacji usługi.</w:t>
      </w:r>
      <w:r w:rsidR="00552650">
        <w:rPr>
          <w:rFonts w:ascii="Arial" w:eastAsiaTheme="minorHAnsi" w:hAnsi="Arial" w:cs="Arial"/>
          <w:bCs/>
          <w:color w:val="000000"/>
          <w:kern w:val="0"/>
          <w:lang w:eastAsia="en-US"/>
        </w:rPr>
        <w:t xml:space="preserve"> </w:t>
      </w:r>
    </w:p>
    <w:p w14:paraId="6DF4A2D4" w14:textId="77777777" w:rsidR="000C6AF2" w:rsidRDefault="000C6AF2" w:rsidP="000C6AF2">
      <w:pPr>
        <w:tabs>
          <w:tab w:val="left" w:pos="220"/>
          <w:tab w:val="left" w:pos="720"/>
        </w:tabs>
        <w:suppressAutoHyphens w:val="0"/>
        <w:autoSpaceDE w:val="0"/>
        <w:autoSpaceDN w:val="0"/>
        <w:adjustRightInd w:val="0"/>
        <w:spacing w:after="0"/>
        <w:jc w:val="both"/>
        <w:rPr>
          <w:rFonts w:ascii="Arial" w:eastAsiaTheme="minorHAnsi" w:hAnsi="Arial" w:cs="Arial"/>
          <w:b/>
          <w:color w:val="000000"/>
          <w:kern w:val="0"/>
          <w:lang w:eastAsia="en-US"/>
        </w:rPr>
      </w:pPr>
    </w:p>
    <w:p w14:paraId="524C7B4D" w14:textId="7F5279AB" w:rsidR="00BC1205" w:rsidRPr="00624BDC" w:rsidRDefault="00BC1205" w:rsidP="00624BDC">
      <w:pPr>
        <w:tabs>
          <w:tab w:val="left" w:pos="220"/>
          <w:tab w:val="left" w:pos="720"/>
        </w:tabs>
        <w:suppressAutoHyphens w:val="0"/>
        <w:autoSpaceDE w:val="0"/>
        <w:autoSpaceDN w:val="0"/>
        <w:adjustRightInd w:val="0"/>
        <w:spacing w:after="293"/>
        <w:jc w:val="center"/>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lastRenderedPageBreak/>
        <w:t>§</w:t>
      </w:r>
      <w:r w:rsidR="00583A3F">
        <w:rPr>
          <w:rFonts w:ascii="Arial" w:eastAsiaTheme="minorHAnsi" w:hAnsi="Arial" w:cs="Arial"/>
          <w:b/>
          <w:color w:val="000000"/>
          <w:kern w:val="0"/>
          <w:lang w:eastAsia="en-US"/>
        </w:rPr>
        <w:t xml:space="preserve"> </w:t>
      </w:r>
      <w:r w:rsidRPr="00624BDC">
        <w:rPr>
          <w:rFonts w:ascii="Arial" w:eastAsiaTheme="minorHAnsi" w:hAnsi="Arial" w:cs="Arial"/>
          <w:b/>
          <w:color w:val="000000"/>
          <w:kern w:val="0"/>
          <w:lang w:eastAsia="en-US"/>
        </w:rPr>
        <w:t>3</w:t>
      </w:r>
    </w:p>
    <w:p w14:paraId="39FC3FAD" w14:textId="48033382" w:rsidR="00552650" w:rsidRPr="00552650" w:rsidRDefault="00552650" w:rsidP="00552650">
      <w:pPr>
        <w:pStyle w:val="Akapitzlist"/>
        <w:numPr>
          <w:ilvl w:val="0"/>
          <w:numId w:val="10"/>
        </w:numPr>
        <w:tabs>
          <w:tab w:val="left" w:pos="220"/>
          <w:tab w:val="left" w:pos="360"/>
        </w:tabs>
        <w:spacing w:after="293"/>
        <w:ind w:left="0" w:firstLine="0"/>
        <w:jc w:val="both"/>
        <w:rPr>
          <w:rFonts w:ascii="Arial" w:eastAsiaTheme="minorHAnsi" w:hAnsi="Arial" w:cs="Arial"/>
          <w:bCs/>
          <w:color w:val="000000"/>
          <w:kern w:val="0"/>
          <w:lang w:eastAsia="en-US"/>
        </w:rPr>
      </w:pPr>
      <w:r w:rsidRPr="00552650">
        <w:rPr>
          <w:rFonts w:ascii="Arial" w:eastAsiaTheme="minorHAnsi" w:hAnsi="Arial" w:cs="Arial"/>
          <w:bCs/>
          <w:color w:val="000000"/>
          <w:kern w:val="0"/>
          <w:lang w:eastAsia="en-US"/>
        </w:rPr>
        <w:t>Za wykonanie przedmiotu zamówienia Zamawiający zapłaci Wykonawcy maksymalne wynagrodzenie w wysokości: ………………..</w:t>
      </w:r>
      <w:r>
        <w:rPr>
          <w:rFonts w:ascii="Arial" w:eastAsiaTheme="minorHAnsi" w:hAnsi="Arial" w:cs="Arial"/>
          <w:bCs/>
          <w:color w:val="000000"/>
          <w:kern w:val="0"/>
          <w:lang w:eastAsia="en-US"/>
        </w:rPr>
        <w:t xml:space="preserve"> </w:t>
      </w:r>
      <w:r w:rsidRPr="00552650">
        <w:rPr>
          <w:rFonts w:ascii="Arial" w:eastAsiaTheme="minorHAnsi" w:hAnsi="Arial" w:cs="Arial"/>
          <w:bCs/>
          <w:color w:val="000000"/>
          <w:kern w:val="0"/>
          <w:lang w:eastAsia="en-US"/>
        </w:rPr>
        <w:t>zł brutto (słownie: ……………</w:t>
      </w:r>
      <w:r>
        <w:rPr>
          <w:rFonts w:ascii="Arial" w:eastAsiaTheme="minorHAnsi" w:hAnsi="Arial" w:cs="Arial"/>
          <w:bCs/>
          <w:color w:val="000000"/>
          <w:kern w:val="0"/>
          <w:lang w:eastAsia="en-US"/>
        </w:rPr>
        <w:t xml:space="preserve"> </w:t>
      </w:r>
      <w:r w:rsidRPr="00552650">
        <w:rPr>
          <w:rFonts w:ascii="Arial" w:eastAsiaTheme="minorHAnsi" w:hAnsi="Arial" w:cs="Arial"/>
          <w:bCs/>
          <w:color w:val="000000"/>
          <w:kern w:val="0"/>
          <w:lang w:eastAsia="en-US"/>
        </w:rPr>
        <w:t>).</w:t>
      </w:r>
    </w:p>
    <w:p w14:paraId="1D2396F5" w14:textId="77777777" w:rsidR="00552650" w:rsidRPr="00552650" w:rsidRDefault="00552650" w:rsidP="00552650">
      <w:pPr>
        <w:pStyle w:val="Akapitzlist"/>
        <w:numPr>
          <w:ilvl w:val="0"/>
          <w:numId w:val="10"/>
        </w:numPr>
        <w:tabs>
          <w:tab w:val="left" w:pos="360"/>
        </w:tabs>
        <w:ind w:left="0" w:firstLine="0"/>
        <w:jc w:val="both"/>
        <w:rPr>
          <w:rFonts w:ascii="Arial" w:eastAsiaTheme="minorHAnsi" w:hAnsi="Arial" w:cs="Arial"/>
          <w:bCs/>
          <w:color w:val="000000"/>
          <w:kern w:val="0"/>
          <w:lang w:eastAsia="en-US"/>
        </w:rPr>
      </w:pPr>
      <w:r w:rsidRPr="00552650">
        <w:rPr>
          <w:rFonts w:ascii="Arial" w:eastAsiaTheme="minorHAnsi" w:hAnsi="Arial" w:cs="Arial"/>
          <w:bCs/>
          <w:color w:val="000000"/>
          <w:kern w:val="0"/>
          <w:lang w:eastAsia="en-US"/>
        </w:rPr>
        <w:t>Wynagrodzenie będzie płatne na podstawie prawidłowo wystawionych i dostarczonych Zamawiającemu faktur.</w:t>
      </w:r>
    </w:p>
    <w:p w14:paraId="7962F6F0" w14:textId="67F39087" w:rsidR="00552650" w:rsidRDefault="00552650" w:rsidP="00552650">
      <w:pPr>
        <w:pStyle w:val="Akapitzlist"/>
        <w:numPr>
          <w:ilvl w:val="0"/>
          <w:numId w:val="10"/>
        </w:numPr>
        <w:tabs>
          <w:tab w:val="left" w:pos="360"/>
        </w:tabs>
        <w:ind w:left="0" w:firstLine="0"/>
        <w:jc w:val="both"/>
        <w:rPr>
          <w:rFonts w:ascii="Arial" w:eastAsiaTheme="minorHAnsi" w:hAnsi="Arial" w:cs="Arial"/>
          <w:bCs/>
          <w:color w:val="000000"/>
          <w:kern w:val="0"/>
          <w:lang w:eastAsia="en-US"/>
        </w:rPr>
      </w:pPr>
      <w:r w:rsidRPr="00552650">
        <w:rPr>
          <w:rFonts w:ascii="Arial" w:eastAsiaTheme="minorHAnsi" w:hAnsi="Arial" w:cs="Arial"/>
          <w:bCs/>
          <w:color w:val="000000"/>
          <w:kern w:val="0"/>
          <w:lang w:eastAsia="en-US"/>
        </w:rPr>
        <w:t xml:space="preserve">Zamawiający dokona zapłaty należności wynikającej z faktur Wykonawcy na konto wskazane  </w:t>
      </w:r>
      <w:r w:rsidRPr="00552650">
        <w:rPr>
          <w:rFonts w:ascii="Arial" w:eastAsiaTheme="minorHAnsi" w:hAnsi="Arial" w:cs="Arial"/>
          <w:bCs/>
          <w:color w:val="000000"/>
          <w:kern w:val="0"/>
          <w:lang w:eastAsia="en-US"/>
        </w:rPr>
        <w:br/>
        <w:t xml:space="preserve">w fakturach w terminie do </w:t>
      </w:r>
      <w:r w:rsidR="009E648A">
        <w:rPr>
          <w:rFonts w:ascii="Arial" w:eastAsiaTheme="minorHAnsi" w:hAnsi="Arial" w:cs="Arial"/>
          <w:bCs/>
          <w:color w:val="000000"/>
          <w:kern w:val="0"/>
          <w:lang w:eastAsia="en-US"/>
        </w:rPr>
        <w:t>30</w:t>
      </w:r>
      <w:r w:rsidRPr="00552650">
        <w:rPr>
          <w:rFonts w:ascii="Arial" w:eastAsiaTheme="minorHAnsi" w:hAnsi="Arial" w:cs="Arial"/>
          <w:bCs/>
          <w:color w:val="000000"/>
          <w:kern w:val="0"/>
          <w:lang w:eastAsia="en-US"/>
        </w:rPr>
        <w:t xml:space="preserve"> dni, licząc od daty złożenia faktury. </w:t>
      </w:r>
    </w:p>
    <w:p w14:paraId="42BAD517" w14:textId="1721C8BE" w:rsidR="009E648A" w:rsidRDefault="009E648A" w:rsidP="00552650">
      <w:pPr>
        <w:pStyle w:val="Akapitzlist"/>
        <w:numPr>
          <w:ilvl w:val="0"/>
          <w:numId w:val="10"/>
        </w:numPr>
        <w:tabs>
          <w:tab w:val="left" w:pos="360"/>
        </w:tabs>
        <w:ind w:left="0" w:firstLine="0"/>
        <w:jc w:val="both"/>
        <w:rPr>
          <w:rFonts w:ascii="Arial" w:eastAsiaTheme="minorHAnsi" w:hAnsi="Arial" w:cs="Arial"/>
          <w:bCs/>
          <w:color w:val="000000"/>
          <w:kern w:val="0"/>
          <w:lang w:eastAsia="en-US"/>
        </w:rPr>
      </w:pPr>
      <w:r w:rsidRPr="009E648A">
        <w:rPr>
          <w:rFonts w:ascii="Arial" w:eastAsiaTheme="minorHAnsi" w:hAnsi="Arial" w:cs="Arial"/>
          <w:bCs/>
          <w:color w:val="000000"/>
          <w:kern w:val="0"/>
          <w:lang w:eastAsia="en-US"/>
        </w:rPr>
        <w:t>Wykonawca zobowiązany jest na fakturze podać numer niniejszej umowy.</w:t>
      </w:r>
    </w:p>
    <w:p w14:paraId="061EEC41" w14:textId="05FC699B" w:rsidR="009E648A" w:rsidRDefault="009E648A" w:rsidP="00552650">
      <w:pPr>
        <w:pStyle w:val="Akapitzlist"/>
        <w:numPr>
          <w:ilvl w:val="0"/>
          <w:numId w:val="10"/>
        </w:numPr>
        <w:tabs>
          <w:tab w:val="left" w:pos="360"/>
        </w:tabs>
        <w:ind w:left="0" w:firstLine="0"/>
        <w:jc w:val="both"/>
        <w:rPr>
          <w:rFonts w:ascii="Arial" w:eastAsiaTheme="minorHAnsi" w:hAnsi="Arial" w:cs="Arial"/>
          <w:bCs/>
          <w:color w:val="000000"/>
          <w:kern w:val="0"/>
          <w:lang w:eastAsia="en-US"/>
        </w:rPr>
      </w:pPr>
      <w:r w:rsidRPr="009E648A">
        <w:rPr>
          <w:rFonts w:ascii="Arial" w:eastAsiaTheme="minorHAnsi" w:hAnsi="Arial" w:cs="Arial"/>
          <w:bCs/>
          <w:color w:val="000000"/>
          <w:kern w:val="0"/>
          <w:lang w:eastAsia="en-US"/>
        </w:rPr>
        <w:t>Płatność będzie realizowana przelewem, na konto wskazane przez Wykonawcę na wystawionej fakturze.</w:t>
      </w:r>
    </w:p>
    <w:p w14:paraId="3F6C1BA0" w14:textId="055EF04B" w:rsidR="009E648A" w:rsidRPr="00552650" w:rsidRDefault="009E648A" w:rsidP="00552650">
      <w:pPr>
        <w:pStyle w:val="Akapitzlist"/>
        <w:numPr>
          <w:ilvl w:val="0"/>
          <w:numId w:val="10"/>
        </w:numPr>
        <w:tabs>
          <w:tab w:val="left" w:pos="360"/>
        </w:tabs>
        <w:ind w:left="0" w:firstLine="0"/>
        <w:jc w:val="both"/>
        <w:rPr>
          <w:rFonts w:ascii="Arial" w:eastAsiaTheme="minorHAnsi" w:hAnsi="Arial" w:cs="Arial"/>
          <w:bCs/>
          <w:color w:val="000000"/>
          <w:kern w:val="0"/>
          <w:lang w:eastAsia="en-US"/>
        </w:rPr>
      </w:pPr>
      <w:r w:rsidRPr="009E648A">
        <w:rPr>
          <w:rFonts w:ascii="Arial" w:eastAsiaTheme="minorHAnsi" w:hAnsi="Arial" w:cs="Arial"/>
          <w:bCs/>
          <w:color w:val="000000"/>
          <w:kern w:val="0"/>
          <w:lang w:eastAsia="en-US"/>
        </w:rPr>
        <w:t>Zamawiający zastrzega możliwość przesunięcia terminu wypłaty przysługującego Wykonawcy wynagrodzenia w przypadku opóźnień w przekazywaniu transz dotacji przez Instytucję Zarządzającą. Wykonawcy nie przysługuje z tego tytułu możliwość żądania odsetek.</w:t>
      </w:r>
    </w:p>
    <w:p w14:paraId="151C2EEB" w14:textId="2B8A9A69" w:rsidR="00BC1205" w:rsidRDefault="00C37137" w:rsidP="00624BDC">
      <w:pPr>
        <w:jc w:val="center"/>
        <w:rPr>
          <w:rFonts w:ascii="Arial" w:hAnsi="Arial" w:cs="Arial"/>
          <w:b/>
          <w:lang w:eastAsia="en-US"/>
        </w:rPr>
      </w:pPr>
      <w:r w:rsidRPr="00624BDC">
        <w:rPr>
          <w:rFonts w:ascii="Arial" w:hAnsi="Arial" w:cs="Arial"/>
          <w:b/>
          <w:lang w:eastAsia="en-US"/>
        </w:rPr>
        <w:t>§</w:t>
      </w:r>
      <w:r w:rsidR="00583A3F">
        <w:rPr>
          <w:rFonts w:ascii="Arial" w:hAnsi="Arial" w:cs="Arial"/>
          <w:b/>
          <w:lang w:eastAsia="en-US"/>
        </w:rPr>
        <w:t xml:space="preserve"> </w:t>
      </w:r>
      <w:r w:rsidRPr="00624BDC">
        <w:rPr>
          <w:rFonts w:ascii="Arial" w:hAnsi="Arial" w:cs="Arial"/>
          <w:b/>
          <w:lang w:eastAsia="en-US"/>
        </w:rPr>
        <w:t>4</w:t>
      </w:r>
    </w:p>
    <w:p w14:paraId="68555A0A" w14:textId="13C555EC" w:rsidR="00552650" w:rsidRPr="00552650" w:rsidRDefault="00552650" w:rsidP="00552650">
      <w:pPr>
        <w:spacing w:after="0"/>
        <w:jc w:val="both"/>
        <w:rPr>
          <w:rFonts w:ascii="Arial" w:hAnsi="Arial" w:cs="Arial"/>
          <w:bCs/>
          <w:lang w:eastAsia="en-US"/>
        </w:rPr>
      </w:pPr>
      <w:r>
        <w:rPr>
          <w:rFonts w:ascii="Arial" w:hAnsi="Arial" w:cs="Arial"/>
          <w:bCs/>
          <w:lang w:eastAsia="en-US"/>
        </w:rPr>
        <w:t xml:space="preserve">1. </w:t>
      </w:r>
      <w:r w:rsidRPr="00552650">
        <w:rPr>
          <w:rFonts w:ascii="Arial" w:hAnsi="Arial" w:cs="Arial"/>
          <w:bCs/>
          <w:lang w:eastAsia="en-US"/>
        </w:rPr>
        <w:t xml:space="preserve">Osobą do kontaktu po stronie Zamawiającego jest –  </w:t>
      </w:r>
      <w:r w:rsidR="00377BBE">
        <w:rPr>
          <w:rFonts w:ascii="Arial" w:hAnsi="Arial" w:cs="Arial"/>
          <w:bCs/>
          <w:lang w:eastAsia="en-US"/>
        </w:rPr>
        <w:t>…………………………………..</w:t>
      </w:r>
    </w:p>
    <w:p w14:paraId="2FFBC22F" w14:textId="3EB79C52" w:rsidR="00552650" w:rsidRPr="00552650" w:rsidRDefault="00552650" w:rsidP="00552650">
      <w:pPr>
        <w:spacing w:after="0"/>
        <w:jc w:val="both"/>
        <w:rPr>
          <w:rFonts w:ascii="Arial" w:hAnsi="Arial" w:cs="Arial"/>
          <w:bCs/>
          <w:lang w:eastAsia="en-US"/>
        </w:rPr>
      </w:pPr>
      <w:r>
        <w:rPr>
          <w:rFonts w:ascii="Arial" w:hAnsi="Arial" w:cs="Arial"/>
          <w:bCs/>
          <w:lang w:eastAsia="en-US"/>
        </w:rPr>
        <w:t xml:space="preserve">2. </w:t>
      </w:r>
      <w:r w:rsidRPr="00552650">
        <w:rPr>
          <w:rFonts w:ascii="Arial" w:hAnsi="Arial" w:cs="Arial"/>
          <w:bCs/>
          <w:lang w:eastAsia="en-US"/>
        </w:rPr>
        <w:t>Osobą do kontaktu po stronie Wykonawcy jest –  ……………………………………….</w:t>
      </w:r>
    </w:p>
    <w:p w14:paraId="2D3F0E7E" w14:textId="77777777" w:rsidR="00552650" w:rsidRPr="00624BDC" w:rsidRDefault="00552650" w:rsidP="00552650">
      <w:pPr>
        <w:spacing w:after="0"/>
        <w:jc w:val="both"/>
        <w:rPr>
          <w:rFonts w:ascii="Arial" w:hAnsi="Arial" w:cs="Arial"/>
          <w:b/>
          <w:lang w:eastAsia="en-US"/>
        </w:rPr>
      </w:pPr>
    </w:p>
    <w:p w14:paraId="688A48D9" w14:textId="2A7A292E" w:rsidR="00C37137" w:rsidRPr="00624BDC" w:rsidRDefault="00C37137" w:rsidP="00624BDC">
      <w:pPr>
        <w:suppressAutoHyphens w:val="0"/>
        <w:autoSpaceDE w:val="0"/>
        <w:autoSpaceDN w:val="0"/>
        <w:adjustRightInd w:val="0"/>
        <w:spacing w:after="240"/>
        <w:jc w:val="center"/>
        <w:rPr>
          <w:rFonts w:ascii="Arial" w:eastAsiaTheme="minorHAnsi" w:hAnsi="Arial" w:cs="Arial"/>
          <w:b/>
          <w:color w:val="000000"/>
          <w:kern w:val="0"/>
          <w:lang w:eastAsia="en-US"/>
        </w:rPr>
      </w:pPr>
      <w:bookmarkStart w:id="2" w:name="_Hlk102025979"/>
      <w:r w:rsidRPr="00624BDC">
        <w:rPr>
          <w:rFonts w:ascii="Arial" w:eastAsiaTheme="minorHAnsi" w:hAnsi="Arial" w:cs="Arial"/>
          <w:b/>
          <w:color w:val="000000"/>
          <w:kern w:val="0"/>
          <w:lang w:eastAsia="en-US"/>
        </w:rPr>
        <w:t>§</w:t>
      </w:r>
      <w:r w:rsidR="00583A3F">
        <w:rPr>
          <w:rFonts w:ascii="Arial" w:eastAsiaTheme="minorHAnsi" w:hAnsi="Arial" w:cs="Arial"/>
          <w:b/>
          <w:color w:val="000000"/>
          <w:kern w:val="0"/>
          <w:lang w:eastAsia="en-US"/>
        </w:rPr>
        <w:t xml:space="preserve"> </w:t>
      </w:r>
      <w:r w:rsidRPr="00624BDC">
        <w:rPr>
          <w:rFonts w:ascii="Arial" w:eastAsiaTheme="minorHAnsi" w:hAnsi="Arial" w:cs="Arial"/>
          <w:b/>
          <w:color w:val="000000"/>
          <w:kern w:val="0"/>
          <w:lang w:eastAsia="en-US"/>
        </w:rPr>
        <w:t>5</w:t>
      </w:r>
    </w:p>
    <w:bookmarkEnd w:id="2"/>
    <w:p w14:paraId="39586A04" w14:textId="74E76744" w:rsidR="00E76814" w:rsidRPr="00624BDC" w:rsidRDefault="00E76814" w:rsidP="00552650">
      <w:pPr>
        <w:pStyle w:val="Akapitzlist"/>
        <w:numPr>
          <w:ilvl w:val="0"/>
          <w:numId w:val="34"/>
        </w:numPr>
        <w:tabs>
          <w:tab w:val="left" w:pos="284"/>
        </w:tabs>
        <w:suppressAutoHyphens w:val="0"/>
        <w:autoSpaceDE w:val="0"/>
        <w:autoSpaceDN w:val="0"/>
        <w:adjustRightInd w:val="0"/>
        <w:spacing w:after="240"/>
        <w:ind w:left="0" w:firstLine="0"/>
        <w:jc w:val="both"/>
        <w:rPr>
          <w:rFonts w:ascii="Arial" w:eastAsiaTheme="minorHAnsi" w:hAnsi="Arial" w:cs="Arial"/>
          <w:b/>
          <w:color w:val="000000"/>
          <w:kern w:val="0"/>
          <w:lang w:eastAsia="en-US"/>
        </w:rPr>
      </w:pPr>
      <w:r w:rsidRPr="00624BDC">
        <w:rPr>
          <w:rFonts w:ascii="Arial" w:eastAsiaTheme="minorHAnsi" w:hAnsi="Arial" w:cs="Arial"/>
          <w:bCs/>
          <w:color w:val="000000"/>
          <w:kern w:val="0"/>
          <w:lang w:eastAsia="en-US"/>
        </w:rPr>
        <w:t xml:space="preserve">W przypadku zidentyfikowania nieprawidłowości w zakresie świadczenia usługi tj. posiłków niespełniających warunków zamówienia, Zamawiający poinformuje o powyższym Wykonawcę telefoniczne lub mailem. </w:t>
      </w:r>
    </w:p>
    <w:p w14:paraId="584E63F8" w14:textId="6CB217D2" w:rsidR="00F30B21" w:rsidRPr="00624BDC" w:rsidRDefault="00E76814" w:rsidP="00552650">
      <w:pPr>
        <w:pStyle w:val="Akapitzlist"/>
        <w:numPr>
          <w:ilvl w:val="0"/>
          <w:numId w:val="34"/>
        </w:numPr>
        <w:tabs>
          <w:tab w:val="left" w:pos="284"/>
        </w:tabs>
        <w:suppressAutoHyphens w:val="0"/>
        <w:autoSpaceDE w:val="0"/>
        <w:autoSpaceDN w:val="0"/>
        <w:adjustRightInd w:val="0"/>
        <w:spacing w:after="240"/>
        <w:ind w:left="0" w:firstLine="0"/>
        <w:jc w:val="both"/>
        <w:rPr>
          <w:rFonts w:ascii="Arial" w:eastAsiaTheme="minorHAnsi" w:hAnsi="Arial" w:cs="Arial"/>
          <w:b/>
          <w:color w:val="000000"/>
          <w:kern w:val="0"/>
          <w:lang w:eastAsia="en-US"/>
        </w:rPr>
      </w:pPr>
      <w:r w:rsidRPr="00624BDC">
        <w:rPr>
          <w:rFonts w:ascii="Arial" w:eastAsiaTheme="minorHAnsi" w:hAnsi="Arial" w:cs="Arial"/>
          <w:bCs/>
          <w:color w:val="000000"/>
          <w:kern w:val="0"/>
          <w:lang w:eastAsia="en-US"/>
        </w:rPr>
        <w:t xml:space="preserve">Wykonawca zobowiązuje się do usunięcia wad w terminie </w:t>
      </w:r>
      <w:r w:rsidR="009E648A">
        <w:rPr>
          <w:rFonts w:ascii="Arial" w:eastAsiaTheme="minorHAnsi" w:hAnsi="Arial" w:cs="Arial"/>
          <w:bCs/>
          <w:color w:val="000000"/>
          <w:kern w:val="0"/>
          <w:lang w:eastAsia="en-US"/>
        </w:rPr>
        <w:t xml:space="preserve">do </w:t>
      </w:r>
      <w:r w:rsidRPr="00624BDC">
        <w:rPr>
          <w:rFonts w:ascii="Arial" w:eastAsiaTheme="minorHAnsi" w:hAnsi="Arial" w:cs="Arial"/>
          <w:bCs/>
          <w:color w:val="000000"/>
          <w:kern w:val="0"/>
          <w:lang w:eastAsia="en-US"/>
        </w:rPr>
        <w:t>1,5 godziny od chwili zgło</w:t>
      </w:r>
      <w:r w:rsidR="00D65260">
        <w:rPr>
          <w:rFonts w:ascii="Arial" w:eastAsiaTheme="minorHAnsi" w:hAnsi="Arial" w:cs="Arial"/>
          <w:bCs/>
          <w:color w:val="000000"/>
          <w:kern w:val="0"/>
          <w:lang w:eastAsia="en-US"/>
        </w:rPr>
        <w:t>s</w:t>
      </w:r>
      <w:r w:rsidRPr="00624BDC">
        <w:rPr>
          <w:rFonts w:ascii="Arial" w:eastAsiaTheme="minorHAnsi" w:hAnsi="Arial" w:cs="Arial"/>
          <w:bCs/>
          <w:color w:val="000000"/>
          <w:kern w:val="0"/>
          <w:lang w:eastAsia="en-US"/>
        </w:rPr>
        <w:t>zenia.</w:t>
      </w:r>
    </w:p>
    <w:p w14:paraId="1B2CF43F" w14:textId="5D8EF30F" w:rsidR="00F30B21" w:rsidRPr="00624BDC" w:rsidRDefault="00E76814" w:rsidP="00D65260">
      <w:pPr>
        <w:pStyle w:val="Akapitzlist"/>
        <w:numPr>
          <w:ilvl w:val="0"/>
          <w:numId w:val="34"/>
        </w:numPr>
        <w:tabs>
          <w:tab w:val="left" w:pos="284"/>
        </w:tabs>
        <w:suppressAutoHyphens w:val="0"/>
        <w:autoSpaceDE w:val="0"/>
        <w:autoSpaceDN w:val="0"/>
        <w:adjustRightInd w:val="0"/>
        <w:spacing w:after="240"/>
        <w:ind w:left="0" w:firstLine="0"/>
        <w:jc w:val="both"/>
        <w:rPr>
          <w:rFonts w:ascii="Arial" w:eastAsiaTheme="minorHAnsi" w:hAnsi="Arial" w:cs="Arial"/>
          <w:b/>
          <w:color w:val="000000"/>
          <w:kern w:val="0"/>
          <w:lang w:eastAsia="en-US"/>
        </w:rPr>
      </w:pPr>
      <w:r w:rsidRPr="00624BDC">
        <w:rPr>
          <w:rFonts w:ascii="Arial" w:eastAsiaTheme="minorHAnsi" w:hAnsi="Arial" w:cs="Arial"/>
          <w:bCs/>
          <w:color w:val="000000"/>
          <w:kern w:val="0"/>
          <w:lang w:eastAsia="en-US"/>
        </w:rPr>
        <w:t>Usunięcie wady będzie polegało na dostarczeniu posiłków odpowiedniej jakości, zgodnie z</w:t>
      </w:r>
      <w:r w:rsidR="00D65260">
        <w:rPr>
          <w:rFonts w:ascii="Arial" w:eastAsiaTheme="minorHAnsi" w:hAnsi="Arial" w:cs="Arial"/>
          <w:bCs/>
          <w:color w:val="000000"/>
          <w:kern w:val="0"/>
          <w:lang w:eastAsia="en-US"/>
        </w:rPr>
        <w:t> </w:t>
      </w:r>
      <w:r w:rsidRPr="00624BDC">
        <w:rPr>
          <w:rFonts w:ascii="Arial" w:eastAsiaTheme="minorHAnsi" w:hAnsi="Arial" w:cs="Arial"/>
          <w:bCs/>
          <w:color w:val="000000"/>
          <w:kern w:val="0"/>
          <w:lang w:eastAsia="en-US"/>
        </w:rPr>
        <w:t>opisem przedmiotu zamówienia</w:t>
      </w:r>
      <w:r w:rsidR="00D65260">
        <w:rPr>
          <w:rFonts w:ascii="Arial" w:eastAsiaTheme="minorHAnsi" w:hAnsi="Arial" w:cs="Arial"/>
          <w:bCs/>
          <w:color w:val="000000"/>
          <w:kern w:val="0"/>
          <w:lang w:eastAsia="en-US"/>
        </w:rPr>
        <w:t>.</w:t>
      </w:r>
    </w:p>
    <w:p w14:paraId="74CF1CD8" w14:textId="0B78CD05" w:rsidR="00F30B21" w:rsidRPr="00624BDC" w:rsidRDefault="00F30B21" w:rsidP="00583A3F">
      <w:pPr>
        <w:suppressAutoHyphens w:val="0"/>
        <w:autoSpaceDE w:val="0"/>
        <w:autoSpaceDN w:val="0"/>
        <w:adjustRightInd w:val="0"/>
        <w:spacing w:after="240"/>
        <w:jc w:val="center"/>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t>§</w:t>
      </w:r>
      <w:r w:rsidR="00583A3F">
        <w:rPr>
          <w:rFonts w:ascii="Arial" w:eastAsiaTheme="minorHAnsi" w:hAnsi="Arial" w:cs="Arial"/>
          <w:b/>
          <w:color w:val="000000"/>
          <w:kern w:val="0"/>
          <w:lang w:eastAsia="en-US"/>
        </w:rPr>
        <w:t xml:space="preserve"> </w:t>
      </w:r>
      <w:r w:rsidR="00D65260">
        <w:rPr>
          <w:rFonts w:ascii="Arial" w:eastAsiaTheme="minorHAnsi" w:hAnsi="Arial" w:cs="Arial"/>
          <w:b/>
          <w:color w:val="000000"/>
          <w:kern w:val="0"/>
          <w:lang w:eastAsia="en-US"/>
        </w:rPr>
        <w:t>6</w:t>
      </w:r>
    </w:p>
    <w:p w14:paraId="1A486873" w14:textId="4062B3CA" w:rsidR="00F30B21" w:rsidRPr="00624BDC" w:rsidRDefault="00D65260" w:rsidP="00D65260">
      <w:pPr>
        <w:pStyle w:val="Akapitzlist"/>
        <w:tabs>
          <w:tab w:val="left" w:pos="220"/>
          <w:tab w:val="left" w:pos="720"/>
        </w:tabs>
        <w:suppressAutoHyphens w:val="0"/>
        <w:autoSpaceDE w:val="0"/>
        <w:autoSpaceDN w:val="0"/>
        <w:adjustRightInd w:val="0"/>
        <w:spacing w:after="0"/>
        <w:ind w:left="0"/>
        <w:jc w:val="both"/>
        <w:rPr>
          <w:rFonts w:ascii="Arial" w:eastAsia="MS Gothic" w:hAnsi="Arial" w:cs="Arial"/>
          <w:color w:val="000000"/>
          <w:kern w:val="0"/>
          <w:lang w:eastAsia="en-US"/>
        </w:rPr>
      </w:pPr>
      <w:r>
        <w:rPr>
          <w:rFonts w:ascii="Arial" w:eastAsiaTheme="minorHAnsi" w:hAnsi="Arial" w:cs="Arial"/>
          <w:color w:val="000000"/>
          <w:kern w:val="0"/>
          <w:lang w:eastAsia="en-US"/>
        </w:rPr>
        <w:t xml:space="preserve">1. </w:t>
      </w:r>
      <w:r w:rsidR="00E76FA9" w:rsidRPr="00624BDC">
        <w:rPr>
          <w:rFonts w:ascii="Arial" w:eastAsiaTheme="minorHAnsi" w:hAnsi="Arial" w:cs="Arial"/>
          <w:color w:val="000000"/>
          <w:kern w:val="0"/>
          <w:lang w:eastAsia="en-US"/>
        </w:rPr>
        <w:t>Zamawiającemu przysługuje prawo odstą</w:t>
      </w:r>
      <w:r w:rsidR="00C37137" w:rsidRPr="00624BDC">
        <w:rPr>
          <w:rFonts w:ascii="Arial" w:eastAsiaTheme="minorHAnsi" w:hAnsi="Arial" w:cs="Arial"/>
          <w:color w:val="000000"/>
          <w:kern w:val="0"/>
          <w:lang w:eastAsia="en-US"/>
        </w:rPr>
        <w:t xml:space="preserve">pienia od umowy, </w:t>
      </w:r>
      <w:r>
        <w:rPr>
          <w:rFonts w:ascii="Arial" w:eastAsiaTheme="minorHAnsi" w:hAnsi="Arial" w:cs="Arial"/>
          <w:color w:val="000000"/>
          <w:kern w:val="0"/>
          <w:lang w:eastAsia="en-US"/>
        </w:rPr>
        <w:t>j</w:t>
      </w:r>
      <w:r w:rsidR="00E76FA9" w:rsidRPr="00624BDC">
        <w:rPr>
          <w:rFonts w:ascii="Arial" w:eastAsiaTheme="minorHAnsi" w:hAnsi="Arial" w:cs="Arial"/>
          <w:color w:val="000000"/>
          <w:kern w:val="0"/>
          <w:lang w:eastAsia="en-US"/>
        </w:rPr>
        <w:t>eż</w:t>
      </w:r>
      <w:r w:rsidR="00C37137" w:rsidRPr="00624BDC">
        <w:rPr>
          <w:rFonts w:ascii="Arial" w:eastAsiaTheme="minorHAnsi" w:hAnsi="Arial" w:cs="Arial"/>
          <w:color w:val="000000"/>
          <w:kern w:val="0"/>
          <w:lang w:eastAsia="en-US"/>
        </w:rPr>
        <w:t>eli</w:t>
      </w:r>
      <w:r w:rsidR="00F30B21" w:rsidRPr="00624BDC">
        <w:rPr>
          <w:rFonts w:ascii="Arial" w:eastAsiaTheme="minorHAnsi" w:hAnsi="Arial" w:cs="Arial"/>
          <w:color w:val="000000"/>
          <w:kern w:val="0"/>
          <w:lang w:eastAsia="en-US"/>
        </w:rPr>
        <w:t>:</w:t>
      </w:r>
    </w:p>
    <w:p w14:paraId="4AB6E3B9" w14:textId="61F636C2" w:rsidR="00B05504" w:rsidRPr="00624BDC" w:rsidRDefault="007F0A04" w:rsidP="00950E4C">
      <w:pPr>
        <w:pStyle w:val="Akapitzlist"/>
        <w:numPr>
          <w:ilvl w:val="0"/>
          <w:numId w:val="35"/>
        </w:numPr>
        <w:tabs>
          <w:tab w:val="left" w:pos="220"/>
          <w:tab w:val="left" w:pos="426"/>
        </w:tabs>
        <w:suppressAutoHyphens w:val="0"/>
        <w:autoSpaceDE w:val="0"/>
        <w:autoSpaceDN w:val="0"/>
        <w:adjustRightInd w:val="0"/>
        <w:spacing w:after="0"/>
        <w:ind w:left="0" w:firstLine="142"/>
        <w:jc w:val="both"/>
        <w:rPr>
          <w:rFonts w:ascii="Arial" w:eastAsia="MS Gothic" w:hAnsi="Arial" w:cs="Arial"/>
          <w:color w:val="000000"/>
          <w:kern w:val="0"/>
          <w:lang w:eastAsia="en-US"/>
        </w:rPr>
      </w:pPr>
      <w:r w:rsidRPr="00624BDC">
        <w:rPr>
          <w:rFonts w:ascii="Arial" w:eastAsia="MS Gothic" w:hAnsi="Arial" w:cs="Arial"/>
          <w:color w:val="000000"/>
          <w:kern w:val="0"/>
          <w:lang w:eastAsia="en-US"/>
        </w:rPr>
        <w:t xml:space="preserve">Wykonawca </w:t>
      </w:r>
      <w:r w:rsidR="00B05504" w:rsidRPr="00624BDC">
        <w:rPr>
          <w:rFonts w:ascii="Arial" w:eastAsia="MS Gothic" w:hAnsi="Arial" w:cs="Arial"/>
          <w:color w:val="000000"/>
          <w:kern w:val="0"/>
          <w:lang w:eastAsia="en-US"/>
        </w:rPr>
        <w:t xml:space="preserve">nie </w:t>
      </w:r>
      <w:r w:rsidR="00CE34A3">
        <w:rPr>
          <w:rFonts w:ascii="Arial" w:eastAsia="MS Gothic" w:hAnsi="Arial" w:cs="Arial"/>
          <w:color w:val="000000"/>
          <w:kern w:val="0"/>
          <w:lang w:eastAsia="en-US"/>
        </w:rPr>
        <w:t>dochował terminu dostawy,</w:t>
      </w:r>
      <w:r w:rsidR="00B05504" w:rsidRPr="00624BDC">
        <w:rPr>
          <w:rFonts w:ascii="Arial" w:eastAsia="MS Gothic" w:hAnsi="Arial" w:cs="Arial"/>
          <w:color w:val="000000"/>
          <w:kern w:val="0"/>
          <w:lang w:eastAsia="en-US"/>
        </w:rPr>
        <w:t xml:space="preserve"> nie rozpoczął realizacji przedmiotu umowy lub nie kontynuuje realizacji zamówienia</w:t>
      </w:r>
      <w:r w:rsidR="00CE34A3">
        <w:rPr>
          <w:rFonts w:ascii="Arial" w:eastAsia="MS Gothic" w:hAnsi="Arial" w:cs="Arial"/>
          <w:color w:val="000000"/>
          <w:kern w:val="0"/>
          <w:lang w:eastAsia="en-US"/>
        </w:rPr>
        <w:t>,</w:t>
      </w:r>
    </w:p>
    <w:p w14:paraId="6EE3EEB5" w14:textId="6529A323" w:rsidR="00E76FA9" w:rsidRPr="00D65260" w:rsidRDefault="00D65260" w:rsidP="00950E4C">
      <w:pPr>
        <w:pStyle w:val="Akapitzlist"/>
        <w:tabs>
          <w:tab w:val="left" w:pos="0"/>
        </w:tabs>
        <w:suppressAutoHyphens w:val="0"/>
        <w:autoSpaceDE w:val="0"/>
        <w:autoSpaceDN w:val="0"/>
        <w:adjustRightInd w:val="0"/>
        <w:spacing w:after="0"/>
        <w:ind w:left="0" w:firstLine="142"/>
        <w:jc w:val="both"/>
        <w:rPr>
          <w:rFonts w:ascii="Arial" w:eastAsia="MS Gothic" w:hAnsi="Arial" w:cs="Arial"/>
          <w:color w:val="000000"/>
          <w:kern w:val="0"/>
          <w:lang w:eastAsia="en-US"/>
        </w:rPr>
      </w:pPr>
      <w:r>
        <w:rPr>
          <w:rFonts w:ascii="Arial" w:eastAsia="MS Gothic" w:hAnsi="Arial" w:cs="Arial"/>
          <w:color w:val="000000"/>
          <w:kern w:val="0"/>
          <w:lang w:eastAsia="en-US"/>
        </w:rPr>
        <w:t>b) </w:t>
      </w:r>
      <w:r w:rsidR="00B05504" w:rsidRPr="00624BDC">
        <w:rPr>
          <w:rFonts w:ascii="Arial" w:eastAsia="MS Gothic" w:hAnsi="Arial" w:cs="Arial"/>
          <w:color w:val="000000"/>
          <w:kern w:val="0"/>
          <w:lang w:eastAsia="en-US"/>
        </w:rPr>
        <w:t>Wykonawca realizuje zamówienie niezgodnie z postanowieniami niniejszej umowy oraz niezgodnie z obowiąz</w:t>
      </w:r>
      <w:r>
        <w:rPr>
          <w:rFonts w:ascii="Arial" w:eastAsia="MS Gothic" w:hAnsi="Arial" w:cs="Arial"/>
          <w:color w:val="000000"/>
          <w:kern w:val="0"/>
          <w:lang w:eastAsia="en-US"/>
        </w:rPr>
        <w:t>ującymi</w:t>
      </w:r>
      <w:r w:rsidR="00B05504" w:rsidRPr="00624BDC">
        <w:rPr>
          <w:rFonts w:ascii="Arial" w:eastAsia="MS Gothic" w:hAnsi="Arial" w:cs="Arial"/>
          <w:color w:val="000000"/>
          <w:kern w:val="0"/>
          <w:lang w:eastAsia="en-US"/>
        </w:rPr>
        <w:t xml:space="preserve"> normami. </w:t>
      </w:r>
    </w:p>
    <w:p w14:paraId="39499129" w14:textId="274B5BE2" w:rsidR="00E76FA9" w:rsidRPr="00D65260" w:rsidRDefault="00D65260" w:rsidP="00D65260">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t>2. </w:t>
      </w:r>
      <w:r w:rsidR="00E76FA9" w:rsidRPr="00D65260">
        <w:rPr>
          <w:rFonts w:ascii="Arial" w:eastAsiaTheme="minorHAnsi" w:hAnsi="Arial" w:cs="Arial"/>
          <w:color w:val="000000"/>
          <w:kern w:val="0"/>
          <w:lang w:eastAsia="en-US"/>
        </w:rPr>
        <w:t>Oświadczenie o odstą</w:t>
      </w:r>
      <w:r w:rsidR="00C37137" w:rsidRPr="00D65260">
        <w:rPr>
          <w:rFonts w:ascii="Arial" w:eastAsiaTheme="minorHAnsi" w:hAnsi="Arial" w:cs="Arial"/>
          <w:color w:val="000000"/>
          <w:kern w:val="0"/>
          <w:lang w:eastAsia="en-US"/>
        </w:rPr>
        <w:t>pie</w:t>
      </w:r>
      <w:r w:rsidR="00E76FA9" w:rsidRPr="00D65260">
        <w:rPr>
          <w:rFonts w:ascii="Arial" w:eastAsiaTheme="minorHAnsi" w:hAnsi="Arial" w:cs="Arial"/>
          <w:color w:val="000000"/>
          <w:kern w:val="0"/>
          <w:lang w:eastAsia="en-US"/>
        </w:rPr>
        <w:t>niu od umowy musi zawierać uzasadnienie i należy złożyć</w:t>
      </w:r>
      <w:r w:rsidR="00C37137" w:rsidRPr="00D65260">
        <w:rPr>
          <w:rFonts w:ascii="Arial" w:eastAsiaTheme="minorHAnsi" w:hAnsi="Arial" w:cs="Arial"/>
          <w:color w:val="000000"/>
          <w:kern w:val="0"/>
          <w:lang w:eastAsia="en-US"/>
        </w:rPr>
        <w:t xml:space="preserve"> je drugiej stronie w for</w:t>
      </w:r>
      <w:r w:rsidR="00E76FA9" w:rsidRPr="00D65260">
        <w:rPr>
          <w:rFonts w:ascii="Arial" w:eastAsiaTheme="minorHAnsi" w:hAnsi="Arial" w:cs="Arial"/>
          <w:color w:val="000000"/>
          <w:kern w:val="0"/>
          <w:lang w:eastAsia="en-US"/>
        </w:rPr>
        <w:t>mie pisemnej pod rygorem nieważnoś</w:t>
      </w:r>
      <w:r w:rsidR="00C37137" w:rsidRPr="00D65260">
        <w:rPr>
          <w:rFonts w:ascii="Arial" w:eastAsiaTheme="minorHAnsi" w:hAnsi="Arial" w:cs="Arial"/>
          <w:color w:val="000000"/>
          <w:kern w:val="0"/>
          <w:lang w:eastAsia="en-US"/>
        </w:rPr>
        <w:t>ci.</w:t>
      </w:r>
    </w:p>
    <w:p w14:paraId="5652B207" w14:textId="4F1C364D" w:rsidR="00E76FA9" w:rsidRPr="00D65260" w:rsidRDefault="00D65260" w:rsidP="00D65260">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lastRenderedPageBreak/>
        <w:t>3. </w:t>
      </w:r>
      <w:r w:rsidR="00E76FA9" w:rsidRPr="00D65260">
        <w:rPr>
          <w:rFonts w:ascii="Arial" w:eastAsiaTheme="minorHAnsi" w:hAnsi="Arial" w:cs="Arial"/>
          <w:color w:val="000000"/>
          <w:kern w:val="0"/>
          <w:lang w:eastAsia="en-US"/>
        </w:rPr>
        <w:t>W razie odstą</w:t>
      </w:r>
      <w:r w:rsidR="00C37137" w:rsidRPr="00D65260">
        <w:rPr>
          <w:rFonts w:ascii="Arial" w:eastAsiaTheme="minorHAnsi" w:hAnsi="Arial" w:cs="Arial"/>
          <w:color w:val="000000"/>
          <w:kern w:val="0"/>
          <w:lang w:eastAsia="en-US"/>
        </w:rPr>
        <w:t>pienia od umowy z przyczyn, za które Wy</w:t>
      </w:r>
      <w:r w:rsidR="00E76FA9" w:rsidRPr="00D65260">
        <w:rPr>
          <w:rFonts w:ascii="Arial" w:eastAsiaTheme="minorHAnsi" w:hAnsi="Arial" w:cs="Arial"/>
          <w:color w:val="000000"/>
          <w:kern w:val="0"/>
          <w:lang w:eastAsia="en-US"/>
        </w:rPr>
        <w:t xml:space="preserve">konawca nie </w:t>
      </w:r>
      <w:r w:rsidR="00122048">
        <w:rPr>
          <w:rFonts w:ascii="Arial" w:eastAsiaTheme="minorHAnsi" w:hAnsi="Arial" w:cs="Arial"/>
          <w:color w:val="000000"/>
          <w:kern w:val="0"/>
          <w:lang w:eastAsia="en-US"/>
        </w:rPr>
        <w:t xml:space="preserve">ponosi </w:t>
      </w:r>
      <w:r w:rsidR="00E76FA9" w:rsidRPr="00D65260">
        <w:rPr>
          <w:rFonts w:ascii="Arial" w:eastAsiaTheme="minorHAnsi" w:hAnsi="Arial" w:cs="Arial"/>
          <w:color w:val="000000"/>
          <w:kern w:val="0"/>
          <w:lang w:eastAsia="en-US"/>
        </w:rPr>
        <w:t>odpowi</w:t>
      </w:r>
      <w:r w:rsidR="00122048">
        <w:rPr>
          <w:rFonts w:ascii="Arial" w:eastAsiaTheme="minorHAnsi" w:hAnsi="Arial" w:cs="Arial"/>
          <w:color w:val="000000"/>
          <w:kern w:val="0"/>
          <w:lang w:eastAsia="en-US"/>
        </w:rPr>
        <w:t>edzialności</w:t>
      </w:r>
      <w:r w:rsidR="007F0A04" w:rsidRPr="00D65260">
        <w:rPr>
          <w:rFonts w:ascii="Arial" w:eastAsiaTheme="minorHAnsi" w:hAnsi="Arial" w:cs="Arial"/>
          <w:color w:val="000000"/>
          <w:kern w:val="0"/>
          <w:lang w:eastAsia="en-US"/>
        </w:rPr>
        <w:t>,</w:t>
      </w:r>
      <w:r w:rsidR="00E76FA9" w:rsidRPr="00D65260">
        <w:rPr>
          <w:rFonts w:ascii="Arial" w:eastAsiaTheme="minorHAnsi" w:hAnsi="Arial" w:cs="Arial"/>
          <w:color w:val="000000"/>
          <w:kern w:val="0"/>
          <w:lang w:eastAsia="en-US"/>
        </w:rPr>
        <w:t xml:space="preserve"> Zamawiający zobowią</w:t>
      </w:r>
      <w:r w:rsidR="00C37137" w:rsidRPr="00D65260">
        <w:rPr>
          <w:rFonts w:ascii="Arial" w:eastAsiaTheme="minorHAnsi" w:hAnsi="Arial" w:cs="Arial"/>
          <w:color w:val="000000"/>
          <w:kern w:val="0"/>
          <w:lang w:eastAsia="en-US"/>
        </w:rPr>
        <w:t>zany jest do</w:t>
      </w:r>
      <w:r w:rsidR="00E84BD0" w:rsidRPr="00D65260">
        <w:rPr>
          <w:rFonts w:ascii="Arial" w:eastAsiaTheme="minorHAnsi" w:hAnsi="Arial" w:cs="Arial"/>
          <w:color w:val="000000"/>
          <w:kern w:val="0"/>
          <w:lang w:eastAsia="en-US"/>
        </w:rPr>
        <w:t xml:space="preserve"> </w:t>
      </w:r>
      <w:r w:rsidR="00C37137" w:rsidRPr="00D65260">
        <w:rPr>
          <w:rFonts w:ascii="Arial" w:eastAsiaTheme="minorHAnsi" w:hAnsi="Arial" w:cs="Arial"/>
          <w:color w:val="000000"/>
          <w:kern w:val="0"/>
          <w:lang w:eastAsia="en-US"/>
        </w:rPr>
        <w:t>dokonania odbioru i zapłaty wynagrodzen</w:t>
      </w:r>
      <w:r w:rsidR="00E76FA9" w:rsidRPr="00D65260">
        <w:rPr>
          <w:rFonts w:ascii="Arial" w:eastAsiaTheme="minorHAnsi" w:hAnsi="Arial" w:cs="Arial"/>
          <w:color w:val="000000"/>
          <w:kern w:val="0"/>
          <w:lang w:eastAsia="en-US"/>
        </w:rPr>
        <w:t xml:space="preserve">ia za </w:t>
      </w:r>
      <w:r w:rsidR="00E84BD0" w:rsidRPr="00D65260">
        <w:rPr>
          <w:rFonts w:ascii="Arial" w:eastAsiaTheme="minorHAnsi" w:hAnsi="Arial" w:cs="Arial"/>
          <w:color w:val="000000"/>
          <w:kern w:val="0"/>
          <w:lang w:eastAsia="en-US"/>
        </w:rPr>
        <w:t xml:space="preserve">część zrealizowanego zamówienia. </w:t>
      </w:r>
    </w:p>
    <w:p w14:paraId="4FC67751" w14:textId="77777777" w:rsidR="00122048" w:rsidRDefault="00122048" w:rsidP="00122048">
      <w:pPr>
        <w:suppressAutoHyphens w:val="0"/>
        <w:autoSpaceDE w:val="0"/>
        <w:autoSpaceDN w:val="0"/>
        <w:adjustRightInd w:val="0"/>
        <w:spacing w:after="0"/>
        <w:jc w:val="center"/>
        <w:rPr>
          <w:rFonts w:ascii="Arial" w:eastAsiaTheme="minorHAnsi" w:hAnsi="Arial" w:cs="Arial"/>
          <w:b/>
          <w:color w:val="000000"/>
          <w:kern w:val="0"/>
          <w:lang w:eastAsia="en-US"/>
        </w:rPr>
      </w:pPr>
    </w:p>
    <w:p w14:paraId="3D84921B" w14:textId="43D2DD18" w:rsidR="00E76FA9" w:rsidRPr="00624BDC" w:rsidRDefault="00C37137" w:rsidP="00624BDC">
      <w:pPr>
        <w:suppressAutoHyphens w:val="0"/>
        <w:autoSpaceDE w:val="0"/>
        <w:autoSpaceDN w:val="0"/>
        <w:adjustRightInd w:val="0"/>
        <w:spacing w:after="240"/>
        <w:jc w:val="center"/>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t>§</w:t>
      </w:r>
      <w:r w:rsidR="00583A3F">
        <w:rPr>
          <w:rFonts w:ascii="Arial" w:eastAsiaTheme="minorHAnsi" w:hAnsi="Arial" w:cs="Arial"/>
          <w:b/>
          <w:color w:val="000000"/>
          <w:kern w:val="0"/>
          <w:lang w:eastAsia="en-US"/>
        </w:rPr>
        <w:t xml:space="preserve"> </w:t>
      </w:r>
      <w:r w:rsidR="00122048">
        <w:rPr>
          <w:rFonts w:ascii="Arial" w:eastAsiaTheme="minorHAnsi" w:hAnsi="Arial" w:cs="Arial"/>
          <w:b/>
          <w:color w:val="000000"/>
          <w:kern w:val="0"/>
          <w:lang w:eastAsia="en-US"/>
        </w:rPr>
        <w:t>7</w:t>
      </w:r>
    </w:p>
    <w:p w14:paraId="0CF3C74F" w14:textId="11D241DF" w:rsidR="00E76FA9" w:rsidRPr="00624BDC" w:rsidRDefault="00122048" w:rsidP="00122048">
      <w:pPr>
        <w:pStyle w:val="Akapitzlist"/>
        <w:suppressAutoHyphens w:val="0"/>
        <w:autoSpaceDE w:val="0"/>
        <w:autoSpaceDN w:val="0"/>
        <w:adjustRightInd w:val="0"/>
        <w:spacing w:after="240"/>
        <w:ind w:left="0"/>
        <w:jc w:val="both"/>
        <w:rPr>
          <w:rFonts w:ascii="Arial" w:eastAsiaTheme="minorHAnsi" w:hAnsi="Arial" w:cs="Arial"/>
          <w:color w:val="000000"/>
          <w:kern w:val="0"/>
          <w:lang w:eastAsia="en-US"/>
        </w:rPr>
      </w:pPr>
      <w:r>
        <w:rPr>
          <w:rFonts w:ascii="Arial" w:eastAsiaTheme="minorHAnsi" w:hAnsi="Arial" w:cs="Arial"/>
          <w:color w:val="000000"/>
          <w:kern w:val="0"/>
          <w:lang w:eastAsia="en-US"/>
        </w:rPr>
        <w:t>1. </w:t>
      </w:r>
      <w:r w:rsidR="00E76FA9" w:rsidRPr="00624BDC">
        <w:rPr>
          <w:rFonts w:ascii="Arial" w:eastAsiaTheme="minorHAnsi" w:hAnsi="Arial" w:cs="Arial"/>
          <w:color w:val="000000"/>
          <w:kern w:val="0"/>
          <w:lang w:eastAsia="en-US"/>
        </w:rPr>
        <w:t>Z</w:t>
      </w:r>
      <w:r w:rsidR="00C37137" w:rsidRPr="00624BDC">
        <w:rPr>
          <w:rFonts w:ascii="Arial" w:eastAsiaTheme="minorHAnsi" w:hAnsi="Arial" w:cs="Arial"/>
          <w:color w:val="000000"/>
          <w:kern w:val="0"/>
          <w:lang w:eastAsia="en-US"/>
        </w:rPr>
        <w:t>a</w:t>
      </w:r>
      <w:r w:rsidR="00B51020" w:rsidRPr="00624BDC">
        <w:rPr>
          <w:rFonts w:ascii="Arial" w:eastAsiaTheme="minorHAnsi" w:hAnsi="Arial" w:cs="Arial"/>
          <w:color w:val="000000"/>
          <w:kern w:val="0"/>
          <w:lang w:eastAsia="en-US"/>
        </w:rPr>
        <w:t xml:space="preserve"> niewykonanie lub nienależyte wykonanie zobowiązań umownych</w:t>
      </w:r>
      <w:r>
        <w:rPr>
          <w:rFonts w:ascii="Arial" w:eastAsiaTheme="minorHAnsi" w:hAnsi="Arial" w:cs="Arial"/>
          <w:color w:val="000000"/>
          <w:kern w:val="0"/>
          <w:lang w:eastAsia="en-US"/>
        </w:rPr>
        <w:t xml:space="preserve"> </w:t>
      </w:r>
      <w:r w:rsidR="00B51020" w:rsidRPr="00624BDC">
        <w:rPr>
          <w:rFonts w:ascii="Arial" w:eastAsiaTheme="minorHAnsi" w:hAnsi="Arial" w:cs="Arial"/>
          <w:color w:val="000000"/>
          <w:kern w:val="0"/>
          <w:lang w:eastAsia="en-US"/>
        </w:rPr>
        <w:t>Wykonawca zapłaci Zamawiają</w:t>
      </w:r>
      <w:r w:rsidR="00C37137" w:rsidRPr="00624BDC">
        <w:rPr>
          <w:rFonts w:ascii="Arial" w:eastAsiaTheme="minorHAnsi" w:hAnsi="Arial" w:cs="Arial"/>
          <w:color w:val="000000"/>
          <w:kern w:val="0"/>
          <w:lang w:eastAsia="en-US"/>
        </w:rPr>
        <w:t xml:space="preserve">cemu karę umowną: </w:t>
      </w:r>
    </w:p>
    <w:p w14:paraId="7F31D22D" w14:textId="7F1797A6" w:rsidR="00E84BD0" w:rsidRDefault="00DC6FDD" w:rsidP="00122048">
      <w:pPr>
        <w:pStyle w:val="Akapitzlist"/>
        <w:numPr>
          <w:ilvl w:val="0"/>
          <w:numId w:val="18"/>
        </w:numPr>
        <w:suppressAutoHyphens w:val="0"/>
        <w:autoSpaceDE w:val="0"/>
        <w:autoSpaceDN w:val="0"/>
        <w:adjustRightInd w:val="0"/>
        <w:spacing w:after="240"/>
        <w:ind w:left="0" w:firstLine="284"/>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za zidentyfikowanie posiłków niespełniających warunków zamówienia – w wysokości 10% umówionego jednostkowego wynagrodzenia brutto od każdego posiłku w zakresie którego zidentyfikowano wady,</w:t>
      </w:r>
    </w:p>
    <w:p w14:paraId="59559731" w14:textId="6F1B8A7F" w:rsidR="00CE34A3" w:rsidRPr="001D06DE" w:rsidRDefault="00CE34A3" w:rsidP="001D06DE">
      <w:pPr>
        <w:pStyle w:val="Akapitzlist"/>
        <w:numPr>
          <w:ilvl w:val="0"/>
          <w:numId w:val="18"/>
        </w:numPr>
        <w:ind w:left="0" w:firstLine="284"/>
        <w:jc w:val="both"/>
        <w:rPr>
          <w:rFonts w:ascii="Arial" w:eastAsiaTheme="minorHAnsi" w:hAnsi="Arial" w:cs="Arial"/>
          <w:color w:val="000000"/>
          <w:kern w:val="0"/>
          <w:lang w:eastAsia="en-US"/>
        </w:rPr>
      </w:pPr>
      <w:r w:rsidRPr="001D06DE">
        <w:rPr>
          <w:rFonts w:ascii="Arial" w:eastAsiaTheme="minorHAnsi" w:hAnsi="Arial" w:cs="Arial"/>
          <w:color w:val="000000"/>
          <w:kern w:val="0"/>
          <w:lang w:eastAsia="en-US"/>
        </w:rPr>
        <w:t xml:space="preserve">w przypadku nieusunięcia wad w terminie określonym w </w:t>
      </w:r>
      <w:r w:rsidR="001D06DE" w:rsidRPr="001D06DE">
        <w:rPr>
          <w:rFonts w:ascii="Arial" w:eastAsiaTheme="minorHAnsi" w:hAnsi="Arial" w:cs="Arial"/>
          <w:bCs/>
          <w:color w:val="000000"/>
          <w:kern w:val="0"/>
          <w:lang w:eastAsia="en-US"/>
        </w:rPr>
        <w:t>§ 5</w:t>
      </w:r>
      <w:r w:rsidR="001D06DE">
        <w:rPr>
          <w:rFonts w:ascii="Arial" w:eastAsiaTheme="minorHAnsi" w:hAnsi="Arial" w:cs="Arial"/>
          <w:b/>
          <w:color w:val="000000"/>
          <w:kern w:val="0"/>
          <w:lang w:eastAsia="en-US"/>
        </w:rPr>
        <w:t xml:space="preserve"> </w:t>
      </w:r>
      <w:r w:rsidRPr="001D06DE">
        <w:rPr>
          <w:rFonts w:ascii="Arial" w:eastAsiaTheme="minorHAnsi" w:hAnsi="Arial" w:cs="Arial"/>
          <w:color w:val="000000"/>
          <w:kern w:val="0"/>
          <w:lang w:eastAsia="en-US"/>
        </w:rPr>
        <w:t xml:space="preserve">ust. </w:t>
      </w:r>
      <w:r w:rsidR="001D06DE">
        <w:rPr>
          <w:rFonts w:ascii="Arial" w:eastAsiaTheme="minorHAnsi" w:hAnsi="Arial" w:cs="Arial"/>
          <w:color w:val="000000"/>
          <w:kern w:val="0"/>
          <w:lang w:eastAsia="en-US"/>
        </w:rPr>
        <w:t>2</w:t>
      </w:r>
      <w:r w:rsidRPr="001D06DE">
        <w:rPr>
          <w:rFonts w:ascii="Arial" w:eastAsiaTheme="minorHAnsi" w:hAnsi="Arial" w:cs="Arial"/>
          <w:color w:val="000000"/>
          <w:kern w:val="0"/>
          <w:lang w:eastAsia="en-US"/>
        </w:rPr>
        <w:t>, Wykonawca zobowiązany jest do zapłaty na rzecz Zamawiającego kary umownej w kwocie 10% umówionego jednostkowego wynagrodzenia brutto od każdego posiłku, w zakresie którego zidentyfikowano wady</w:t>
      </w:r>
      <w:r w:rsidR="001D06DE">
        <w:rPr>
          <w:rFonts w:ascii="Arial" w:eastAsiaTheme="minorHAnsi" w:hAnsi="Arial" w:cs="Arial"/>
          <w:color w:val="000000"/>
          <w:kern w:val="0"/>
          <w:lang w:eastAsia="en-US"/>
        </w:rPr>
        <w:t>,</w:t>
      </w:r>
      <w:r w:rsidRPr="001D06DE">
        <w:rPr>
          <w:rFonts w:ascii="Arial" w:eastAsiaTheme="minorHAnsi" w:hAnsi="Arial" w:cs="Arial"/>
          <w:color w:val="000000"/>
          <w:kern w:val="0"/>
          <w:lang w:eastAsia="en-US"/>
        </w:rPr>
        <w:t xml:space="preserve"> </w:t>
      </w:r>
    </w:p>
    <w:p w14:paraId="4721AEEB" w14:textId="1F8C332F" w:rsidR="00CE34A3" w:rsidRPr="00624BDC" w:rsidRDefault="001D06DE" w:rsidP="00122048">
      <w:pPr>
        <w:pStyle w:val="Akapitzlist"/>
        <w:numPr>
          <w:ilvl w:val="0"/>
          <w:numId w:val="18"/>
        </w:numPr>
        <w:suppressAutoHyphens w:val="0"/>
        <w:autoSpaceDE w:val="0"/>
        <w:autoSpaceDN w:val="0"/>
        <w:adjustRightInd w:val="0"/>
        <w:spacing w:after="240"/>
        <w:ind w:left="0" w:firstLine="284"/>
        <w:jc w:val="both"/>
        <w:rPr>
          <w:rFonts w:ascii="Arial" w:eastAsiaTheme="minorHAnsi" w:hAnsi="Arial" w:cs="Arial"/>
          <w:color w:val="000000"/>
          <w:kern w:val="0"/>
          <w:lang w:eastAsia="en-US"/>
        </w:rPr>
      </w:pPr>
      <w:r>
        <w:rPr>
          <w:rFonts w:ascii="Arial" w:eastAsiaTheme="minorHAnsi" w:hAnsi="Arial" w:cs="Arial"/>
          <w:color w:val="000000"/>
          <w:kern w:val="0"/>
          <w:lang w:eastAsia="en-US"/>
        </w:rPr>
        <w:t>w</w:t>
      </w:r>
      <w:r w:rsidRPr="001D06DE">
        <w:rPr>
          <w:rFonts w:ascii="Arial" w:eastAsiaTheme="minorHAnsi" w:hAnsi="Arial" w:cs="Arial"/>
          <w:color w:val="000000"/>
          <w:kern w:val="0"/>
          <w:lang w:eastAsia="en-US"/>
        </w:rPr>
        <w:t xml:space="preserve"> przypadku niedochowania termin</w:t>
      </w:r>
      <w:r w:rsidR="00905578">
        <w:rPr>
          <w:rFonts w:ascii="Arial" w:eastAsiaTheme="minorHAnsi" w:hAnsi="Arial" w:cs="Arial"/>
          <w:color w:val="000000"/>
          <w:kern w:val="0"/>
          <w:lang w:eastAsia="en-US"/>
        </w:rPr>
        <w:t>ów</w:t>
      </w:r>
      <w:r w:rsidRPr="001D06DE">
        <w:rPr>
          <w:rFonts w:ascii="Arial" w:eastAsiaTheme="minorHAnsi" w:hAnsi="Arial" w:cs="Arial"/>
          <w:color w:val="000000"/>
          <w:kern w:val="0"/>
          <w:lang w:eastAsia="en-US"/>
        </w:rPr>
        <w:t xml:space="preserve"> dostawy określon</w:t>
      </w:r>
      <w:r w:rsidR="00905578">
        <w:rPr>
          <w:rFonts w:ascii="Arial" w:eastAsiaTheme="minorHAnsi" w:hAnsi="Arial" w:cs="Arial"/>
          <w:color w:val="000000"/>
          <w:kern w:val="0"/>
          <w:lang w:eastAsia="en-US"/>
        </w:rPr>
        <w:t>ych</w:t>
      </w:r>
      <w:r w:rsidRPr="001D06DE">
        <w:rPr>
          <w:rFonts w:ascii="Arial" w:eastAsiaTheme="minorHAnsi" w:hAnsi="Arial" w:cs="Arial"/>
          <w:color w:val="000000"/>
          <w:kern w:val="0"/>
          <w:lang w:eastAsia="en-US"/>
        </w:rPr>
        <w:t xml:space="preserve"> w </w:t>
      </w:r>
      <w:r w:rsidR="005519A4">
        <w:rPr>
          <w:rFonts w:ascii="Arial" w:eastAsiaTheme="minorHAnsi" w:hAnsi="Arial" w:cs="Arial"/>
          <w:color w:val="000000"/>
          <w:kern w:val="0"/>
          <w:lang w:eastAsia="en-US"/>
        </w:rPr>
        <w:t>harmonogramie</w:t>
      </w:r>
      <w:r w:rsidRPr="001D06DE">
        <w:rPr>
          <w:rFonts w:ascii="Arial" w:eastAsiaTheme="minorHAnsi" w:hAnsi="Arial" w:cs="Arial"/>
          <w:color w:val="000000"/>
          <w:kern w:val="0"/>
          <w:lang w:eastAsia="en-US"/>
        </w:rPr>
        <w:t>, z przyczyn powstałych po stronie Wykonawcy, Zamawiający naliczy Wykonawcy karę umowną za każd</w:t>
      </w:r>
      <w:r w:rsidR="00905578">
        <w:rPr>
          <w:rFonts w:ascii="Arial" w:eastAsiaTheme="minorHAnsi" w:hAnsi="Arial" w:cs="Arial"/>
          <w:color w:val="000000"/>
          <w:kern w:val="0"/>
          <w:lang w:eastAsia="en-US"/>
        </w:rPr>
        <w:t>ą niezrealizowaną dostawę</w:t>
      </w:r>
      <w:r w:rsidRPr="001D06DE">
        <w:rPr>
          <w:rFonts w:ascii="Arial" w:eastAsiaTheme="minorHAnsi" w:hAnsi="Arial" w:cs="Arial"/>
          <w:color w:val="000000"/>
          <w:kern w:val="0"/>
          <w:lang w:eastAsia="en-US"/>
        </w:rPr>
        <w:t xml:space="preserve"> w wysokości </w:t>
      </w:r>
      <w:r w:rsidR="00905578">
        <w:rPr>
          <w:rFonts w:ascii="Arial" w:eastAsiaTheme="minorHAnsi" w:hAnsi="Arial" w:cs="Arial"/>
          <w:color w:val="000000"/>
          <w:kern w:val="0"/>
          <w:lang w:eastAsia="en-US"/>
        </w:rPr>
        <w:t>10</w:t>
      </w:r>
      <w:r w:rsidRPr="001D06DE">
        <w:rPr>
          <w:rFonts w:ascii="Arial" w:eastAsiaTheme="minorHAnsi" w:hAnsi="Arial" w:cs="Arial"/>
          <w:color w:val="000000"/>
          <w:kern w:val="0"/>
          <w:lang w:eastAsia="en-US"/>
        </w:rPr>
        <w:t>%</w:t>
      </w:r>
      <w:r w:rsidR="00905578">
        <w:rPr>
          <w:rFonts w:ascii="Arial" w:eastAsiaTheme="minorHAnsi" w:hAnsi="Arial" w:cs="Arial"/>
          <w:color w:val="000000"/>
          <w:kern w:val="0"/>
          <w:lang w:eastAsia="en-US"/>
        </w:rPr>
        <w:t xml:space="preserve"> </w:t>
      </w:r>
      <w:r w:rsidR="00905578" w:rsidRPr="00905578">
        <w:rPr>
          <w:rFonts w:ascii="Arial" w:eastAsiaTheme="minorHAnsi" w:hAnsi="Arial" w:cs="Arial"/>
          <w:color w:val="000000"/>
          <w:kern w:val="0"/>
          <w:lang w:eastAsia="en-US"/>
        </w:rPr>
        <w:t xml:space="preserve">umówionego jednostkowego wynagrodzenia brutto od każdego </w:t>
      </w:r>
      <w:r w:rsidR="00905578">
        <w:rPr>
          <w:rFonts w:ascii="Arial" w:eastAsiaTheme="minorHAnsi" w:hAnsi="Arial" w:cs="Arial"/>
          <w:color w:val="000000"/>
          <w:kern w:val="0"/>
          <w:lang w:eastAsia="en-US"/>
        </w:rPr>
        <w:t xml:space="preserve">niedostarczonego </w:t>
      </w:r>
      <w:r w:rsidR="00905578" w:rsidRPr="00905578">
        <w:rPr>
          <w:rFonts w:ascii="Arial" w:eastAsiaTheme="minorHAnsi" w:hAnsi="Arial" w:cs="Arial"/>
          <w:color w:val="000000"/>
          <w:kern w:val="0"/>
          <w:lang w:eastAsia="en-US"/>
        </w:rPr>
        <w:t>posiłku</w:t>
      </w:r>
      <w:r w:rsidR="00905578">
        <w:rPr>
          <w:rFonts w:ascii="Arial" w:eastAsiaTheme="minorHAnsi" w:hAnsi="Arial" w:cs="Arial"/>
          <w:color w:val="000000"/>
          <w:kern w:val="0"/>
          <w:lang w:eastAsia="en-US"/>
        </w:rPr>
        <w:t>.</w:t>
      </w:r>
    </w:p>
    <w:p w14:paraId="3558F632" w14:textId="77143D9B" w:rsidR="00B51020" w:rsidRPr="00624BDC" w:rsidRDefault="00E76FA9" w:rsidP="00122048">
      <w:pPr>
        <w:pStyle w:val="Akapitzlist"/>
        <w:numPr>
          <w:ilvl w:val="0"/>
          <w:numId w:val="18"/>
        </w:numPr>
        <w:suppressAutoHyphens w:val="0"/>
        <w:autoSpaceDE w:val="0"/>
        <w:autoSpaceDN w:val="0"/>
        <w:adjustRightInd w:val="0"/>
        <w:spacing w:after="240"/>
        <w:ind w:left="0" w:firstLine="284"/>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z</w:t>
      </w:r>
      <w:r w:rsidR="00B51020" w:rsidRPr="00624BDC">
        <w:rPr>
          <w:rFonts w:ascii="Arial" w:eastAsiaTheme="minorHAnsi" w:hAnsi="Arial" w:cs="Arial"/>
          <w:color w:val="000000"/>
          <w:kern w:val="0"/>
          <w:lang w:eastAsia="en-US"/>
        </w:rPr>
        <w:t xml:space="preserve">a odstąpienie od umowy, z przyczyn </w:t>
      </w:r>
      <w:r w:rsidR="00122048">
        <w:rPr>
          <w:rFonts w:ascii="Arial" w:eastAsiaTheme="minorHAnsi" w:hAnsi="Arial" w:cs="Arial"/>
          <w:color w:val="000000"/>
          <w:kern w:val="0"/>
          <w:lang w:eastAsia="en-US"/>
        </w:rPr>
        <w:t xml:space="preserve">za które odpowiedzialność ponosi </w:t>
      </w:r>
      <w:r w:rsidR="00B51020" w:rsidRPr="00624BDC">
        <w:rPr>
          <w:rFonts w:ascii="Arial" w:eastAsiaTheme="minorHAnsi" w:hAnsi="Arial" w:cs="Arial"/>
          <w:color w:val="000000"/>
          <w:kern w:val="0"/>
          <w:lang w:eastAsia="en-US"/>
        </w:rPr>
        <w:t>Wykonawc</w:t>
      </w:r>
      <w:r w:rsidR="00122048">
        <w:rPr>
          <w:rFonts w:ascii="Arial" w:eastAsiaTheme="minorHAnsi" w:hAnsi="Arial" w:cs="Arial"/>
          <w:color w:val="000000"/>
          <w:kern w:val="0"/>
          <w:lang w:eastAsia="en-US"/>
        </w:rPr>
        <w:t>a</w:t>
      </w:r>
      <w:r w:rsidR="00B51020" w:rsidRPr="00624BDC">
        <w:rPr>
          <w:rFonts w:ascii="Arial" w:eastAsiaTheme="minorHAnsi" w:hAnsi="Arial" w:cs="Arial"/>
          <w:color w:val="000000"/>
          <w:kern w:val="0"/>
          <w:lang w:eastAsia="en-US"/>
        </w:rPr>
        <w:t xml:space="preserve"> – w</w:t>
      </w:r>
      <w:r w:rsidR="00122048">
        <w:rPr>
          <w:rFonts w:ascii="Arial" w:eastAsiaTheme="minorHAnsi" w:hAnsi="Arial" w:cs="Arial"/>
          <w:color w:val="000000"/>
          <w:kern w:val="0"/>
          <w:lang w:eastAsia="en-US"/>
        </w:rPr>
        <w:t> </w:t>
      </w:r>
      <w:r w:rsidR="00B51020" w:rsidRPr="00624BDC">
        <w:rPr>
          <w:rFonts w:ascii="Arial" w:eastAsiaTheme="minorHAnsi" w:hAnsi="Arial" w:cs="Arial"/>
          <w:color w:val="000000"/>
          <w:kern w:val="0"/>
          <w:lang w:eastAsia="en-US"/>
        </w:rPr>
        <w:t>wysokości 10% wartoś</w:t>
      </w:r>
      <w:r w:rsidR="00C37137" w:rsidRPr="00624BDC">
        <w:rPr>
          <w:rFonts w:ascii="Arial" w:eastAsiaTheme="minorHAnsi" w:hAnsi="Arial" w:cs="Arial"/>
          <w:color w:val="000000"/>
          <w:kern w:val="0"/>
          <w:lang w:eastAsia="en-US"/>
        </w:rPr>
        <w:t xml:space="preserve">ci umowy brutto. </w:t>
      </w:r>
    </w:p>
    <w:p w14:paraId="3F3F87D0" w14:textId="363FF9A0" w:rsidR="00B51020" w:rsidRPr="00624BDC" w:rsidRDefault="00122048" w:rsidP="00122048">
      <w:pPr>
        <w:pStyle w:val="Akapitzlist"/>
        <w:suppressAutoHyphens w:val="0"/>
        <w:autoSpaceDE w:val="0"/>
        <w:autoSpaceDN w:val="0"/>
        <w:adjustRightInd w:val="0"/>
        <w:spacing w:after="0"/>
        <w:ind w:left="0"/>
        <w:jc w:val="both"/>
        <w:rPr>
          <w:rFonts w:ascii="Arial" w:eastAsiaTheme="minorHAnsi" w:hAnsi="Arial" w:cs="Arial"/>
          <w:color w:val="000000"/>
          <w:kern w:val="0"/>
          <w:lang w:eastAsia="en-US"/>
        </w:rPr>
      </w:pPr>
      <w:r>
        <w:rPr>
          <w:rFonts w:ascii="Arial" w:eastAsiaTheme="minorHAnsi" w:hAnsi="Arial" w:cs="Arial"/>
          <w:color w:val="000000"/>
          <w:kern w:val="0"/>
          <w:lang w:eastAsia="en-US"/>
        </w:rPr>
        <w:t xml:space="preserve">2. </w:t>
      </w:r>
      <w:r w:rsidR="00B51020" w:rsidRPr="00624BDC">
        <w:rPr>
          <w:rFonts w:ascii="Arial" w:eastAsiaTheme="minorHAnsi" w:hAnsi="Arial" w:cs="Arial"/>
          <w:color w:val="000000"/>
          <w:kern w:val="0"/>
          <w:lang w:eastAsia="en-US"/>
        </w:rPr>
        <w:t>Zamawiający zastrzega sobie prawo potrą</w:t>
      </w:r>
      <w:r w:rsidR="00C37137" w:rsidRPr="00624BDC">
        <w:rPr>
          <w:rFonts w:ascii="Arial" w:eastAsiaTheme="minorHAnsi" w:hAnsi="Arial" w:cs="Arial"/>
          <w:color w:val="000000"/>
          <w:kern w:val="0"/>
          <w:lang w:eastAsia="en-US"/>
        </w:rPr>
        <w:t>cenia kary z nale</w:t>
      </w:r>
      <w:r w:rsidR="00B51020" w:rsidRPr="00624BDC">
        <w:rPr>
          <w:rFonts w:ascii="Arial" w:eastAsiaTheme="minorHAnsi" w:hAnsi="Arial" w:cs="Arial"/>
          <w:color w:val="000000"/>
          <w:kern w:val="0"/>
          <w:lang w:eastAsia="en-US"/>
        </w:rPr>
        <w:t>żnego Wykonawcy wynagrodzenia.</w:t>
      </w:r>
    </w:p>
    <w:p w14:paraId="7FB899DC" w14:textId="37011803" w:rsidR="00CE34A3" w:rsidRDefault="00122048" w:rsidP="00CE34A3">
      <w:pPr>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t xml:space="preserve">3. </w:t>
      </w:r>
      <w:r w:rsidR="00CE34A3" w:rsidRPr="00CE34A3">
        <w:rPr>
          <w:rFonts w:ascii="Arial" w:eastAsiaTheme="minorHAnsi" w:hAnsi="Arial" w:cs="Arial"/>
          <w:color w:val="000000"/>
          <w:kern w:val="0"/>
          <w:lang w:eastAsia="en-US"/>
        </w:rPr>
        <w:t>Zapłata kar umownych nie wyłącza odpowiedzialności odszkodowawczej Wykonawcy wobec Zamawiającego, na zasadach określonych w Kodeksie Cywilnym.</w:t>
      </w:r>
    </w:p>
    <w:p w14:paraId="4002F15F" w14:textId="3DB39F72" w:rsidR="00CE34A3" w:rsidRPr="00CE34A3" w:rsidRDefault="00CE34A3" w:rsidP="00CE34A3">
      <w:pPr>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t xml:space="preserve">4. </w:t>
      </w:r>
      <w:r w:rsidRPr="00CE34A3">
        <w:rPr>
          <w:rFonts w:ascii="Arial" w:eastAsiaTheme="minorHAnsi" w:hAnsi="Arial" w:cs="Arial"/>
          <w:color w:val="000000"/>
          <w:kern w:val="0"/>
          <w:lang w:eastAsia="en-US"/>
        </w:rPr>
        <w:t xml:space="preserve">Maksymalna wysokość kar umownych nie może przekroczyć </w:t>
      </w:r>
      <w:r w:rsidR="00377BBE">
        <w:rPr>
          <w:rFonts w:ascii="Arial" w:eastAsiaTheme="minorHAnsi" w:hAnsi="Arial" w:cs="Arial"/>
          <w:color w:val="000000"/>
          <w:kern w:val="0"/>
          <w:lang w:eastAsia="en-US"/>
        </w:rPr>
        <w:t>2</w:t>
      </w:r>
      <w:r w:rsidRPr="00CE34A3">
        <w:rPr>
          <w:rFonts w:ascii="Arial" w:eastAsiaTheme="minorHAnsi" w:hAnsi="Arial" w:cs="Arial"/>
          <w:color w:val="000000"/>
          <w:kern w:val="0"/>
          <w:lang w:eastAsia="en-US"/>
        </w:rPr>
        <w:t xml:space="preserve">0% wynagrodzenia określonego w § </w:t>
      </w:r>
      <w:r>
        <w:rPr>
          <w:rFonts w:ascii="Arial" w:eastAsiaTheme="minorHAnsi" w:hAnsi="Arial" w:cs="Arial"/>
          <w:color w:val="000000"/>
          <w:kern w:val="0"/>
          <w:lang w:eastAsia="en-US"/>
        </w:rPr>
        <w:t>3</w:t>
      </w:r>
      <w:r w:rsidRPr="00CE34A3">
        <w:rPr>
          <w:rFonts w:ascii="Arial" w:eastAsiaTheme="minorHAnsi" w:hAnsi="Arial" w:cs="Arial"/>
          <w:color w:val="000000"/>
          <w:kern w:val="0"/>
          <w:lang w:eastAsia="en-US"/>
        </w:rPr>
        <w:t xml:space="preserve"> ust. 1.</w:t>
      </w:r>
    </w:p>
    <w:p w14:paraId="2F8A6620" w14:textId="60944459" w:rsidR="00C37137" w:rsidRPr="00624BDC" w:rsidRDefault="00C37137" w:rsidP="00624BDC">
      <w:pPr>
        <w:suppressAutoHyphens w:val="0"/>
        <w:autoSpaceDE w:val="0"/>
        <w:autoSpaceDN w:val="0"/>
        <w:adjustRightInd w:val="0"/>
        <w:spacing w:after="240"/>
        <w:jc w:val="center"/>
        <w:rPr>
          <w:rFonts w:ascii="Arial" w:eastAsiaTheme="minorHAnsi" w:hAnsi="Arial" w:cs="Arial"/>
          <w:color w:val="000000"/>
          <w:kern w:val="0"/>
          <w:lang w:eastAsia="en-US"/>
        </w:rPr>
      </w:pPr>
      <w:r w:rsidRPr="00624BDC">
        <w:rPr>
          <w:rFonts w:ascii="Arial" w:eastAsiaTheme="minorHAnsi" w:hAnsi="Arial" w:cs="Arial"/>
          <w:b/>
          <w:color w:val="000000"/>
          <w:kern w:val="0"/>
          <w:lang w:eastAsia="en-US"/>
        </w:rPr>
        <w:t>§</w:t>
      </w:r>
      <w:r w:rsidR="00DC6FDD" w:rsidRPr="00624BDC">
        <w:rPr>
          <w:rFonts w:ascii="Arial" w:eastAsiaTheme="minorHAnsi" w:hAnsi="Arial" w:cs="Arial"/>
          <w:b/>
          <w:color w:val="000000"/>
          <w:kern w:val="0"/>
          <w:lang w:eastAsia="en-US"/>
        </w:rPr>
        <w:t xml:space="preserve"> </w:t>
      </w:r>
      <w:r w:rsidR="00122048">
        <w:rPr>
          <w:rFonts w:ascii="Arial" w:eastAsiaTheme="minorHAnsi" w:hAnsi="Arial" w:cs="Arial"/>
          <w:b/>
          <w:color w:val="000000"/>
          <w:kern w:val="0"/>
          <w:lang w:eastAsia="en-US"/>
        </w:rPr>
        <w:t>8</w:t>
      </w:r>
    </w:p>
    <w:p w14:paraId="274BCCF1" w14:textId="77777777" w:rsidR="00050AB1" w:rsidRPr="00624BDC" w:rsidRDefault="00050AB1" w:rsidP="00122048">
      <w:pPr>
        <w:pStyle w:val="Akapitzlist"/>
        <w:numPr>
          <w:ilvl w:val="0"/>
          <w:numId w:val="20"/>
        </w:numPr>
        <w:tabs>
          <w:tab w:val="left" w:pos="220"/>
          <w:tab w:val="left" w:pos="360"/>
        </w:tabs>
        <w:suppressAutoHyphens w:val="0"/>
        <w:autoSpaceDE w:val="0"/>
        <w:autoSpaceDN w:val="0"/>
        <w:adjustRightInd w:val="0"/>
        <w:spacing w:after="293"/>
        <w:ind w:left="0" w:firstLine="0"/>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Zamawiający przewiduje możliwość dokonania zmian postanowień umowy, jeż</w:t>
      </w:r>
      <w:r w:rsidR="00C37137" w:rsidRPr="00624BDC">
        <w:rPr>
          <w:rFonts w:ascii="Arial" w:eastAsiaTheme="minorHAnsi" w:hAnsi="Arial" w:cs="Arial"/>
          <w:color w:val="000000"/>
          <w:kern w:val="0"/>
          <w:lang w:eastAsia="en-US"/>
        </w:rPr>
        <w:t>eli w trakcie realiz</w:t>
      </w:r>
      <w:r w:rsidRPr="00624BDC">
        <w:rPr>
          <w:rFonts w:ascii="Arial" w:eastAsiaTheme="minorHAnsi" w:hAnsi="Arial" w:cs="Arial"/>
          <w:color w:val="000000"/>
          <w:kern w:val="0"/>
          <w:lang w:eastAsia="en-US"/>
        </w:rPr>
        <w:t>acji przedmiotu umowy wystąpią okoliczności skutkujące koniecznością:</w:t>
      </w:r>
    </w:p>
    <w:p w14:paraId="057A9F14" w14:textId="26964BC4" w:rsidR="00050AB1" w:rsidRPr="00CE6267" w:rsidRDefault="00050AB1" w:rsidP="00CE6267">
      <w:pPr>
        <w:pStyle w:val="Akapitzlist"/>
        <w:numPr>
          <w:ilvl w:val="0"/>
          <w:numId w:val="21"/>
        </w:numPr>
        <w:tabs>
          <w:tab w:val="left" w:pos="220"/>
          <w:tab w:val="left" w:pos="720"/>
        </w:tabs>
        <w:suppressAutoHyphens w:val="0"/>
        <w:autoSpaceDE w:val="0"/>
        <w:autoSpaceDN w:val="0"/>
        <w:adjustRightInd w:val="0"/>
        <w:spacing w:after="293"/>
        <w:ind w:left="567"/>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przedłuż</w:t>
      </w:r>
      <w:r w:rsidR="00C37137" w:rsidRPr="00624BDC">
        <w:rPr>
          <w:rFonts w:ascii="Arial" w:eastAsiaTheme="minorHAnsi" w:hAnsi="Arial" w:cs="Arial"/>
          <w:color w:val="000000"/>
          <w:kern w:val="0"/>
          <w:lang w:eastAsia="en-US"/>
        </w:rPr>
        <w:t>enia terminu wykonania umowy</w:t>
      </w:r>
      <w:r w:rsidR="00CE6267">
        <w:rPr>
          <w:rFonts w:ascii="Arial" w:eastAsiaTheme="minorHAnsi" w:hAnsi="Arial" w:cs="Arial"/>
          <w:color w:val="000000"/>
          <w:kern w:val="0"/>
          <w:lang w:eastAsia="en-US"/>
        </w:rPr>
        <w:t xml:space="preserve"> na skutek </w:t>
      </w:r>
      <w:r w:rsidRPr="00CE6267">
        <w:rPr>
          <w:rFonts w:ascii="Arial" w:eastAsiaTheme="minorHAnsi" w:hAnsi="Arial" w:cs="Arial"/>
          <w:color w:val="000000"/>
          <w:kern w:val="0"/>
          <w:lang w:eastAsia="en-US"/>
        </w:rPr>
        <w:t>wystą</w:t>
      </w:r>
      <w:r w:rsidR="00C37137" w:rsidRPr="00CE6267">
        <w:rPr>
          <w:rFonts w:ascii="Arial" w:eastAsiaTheme="minorHAnsi" w:hAnsi="Arial" w:cs="Arial"/>
          <w:color w:val="000000"/>
          <w:kern w:val="0"/>
          <w:lang w:eastAsia="en-US"/>
        </w:rPr>
        <w:t>pieni</w:t>
      </w:r>
      <w:r w:rsidR="00CE6267">
        <w:rPr>
          <w:rFonts w:ascii="Arial" w:eastAsiaTheme="minorHAnsi" w:hAnsi="Arial" w:cs="Arial"/>
          <w:color w:val="000000"/>
          <w:kern w:val="0"/>
          <w:lang w:eastAsia="en-US"/>
        </w:rPr>
        <w:t>a</w:t>
      </w:r>
      <w:r w:rsidR="00C37137" w:rsidRPr="00CE6267">
        <w:rPr>
          <w:rFonts w:ascii="Arial" w:eastAsiaTheme="minorHAnsi" w:hAnsi="Arial" w:cs="Arial"/>
          <w:color w:val="000000"/>
          <w:kern w:val="0"/>
          <w:lang w:eastAsia="en-US"/>
        </w:rPr>
        <w:t xml:space="preserve"> w trakcie real</w:t>
      </w:r>
      <w:r w:rsidRPr="00CE6267">
        <w:rPr>
          <w:rFonts w:ascii="Arial" w:eastAsiaTheme="minorHAnsi" w:hAnsi="Arial" w:cs="Arial"/>
          <w:color w:val="000000"/>
          <w:kern w:val="0"/>
          <w:lang w:eastAsia="en-US"/>
        </w:rPr>
        <w:t>izacji przedmiotu umowy zdarzeń noszą</w:t>
      </w:r>
      <w:r w:rsidR="00C37137" w:rsidRPr="00CE6267">
        <w:rPr>
          <w:rFonts w:ascii="Arial" w:eastAsiaTheme="minorHAnsi" w:hAnsi="Arial" w:cs="Arial"/>
          <w:color w:val="000000"/>
          <w:kern w:val="0"/>
          <w:lang w:eastAsia="en-US"/>
        </w:rPr>
        <w:t xml:space="preserve">cych znamiona tzw. siły </w:t>
      </w:r>
      <w:r w:rsidRPr="00CE6267">
        <w:rPr>
          <w:rFonts w:ascii="Arial" w:eastAsiaTheme="minorHAnsi" w:hAnsi="Arial" w:cs="Arial"/>
          <w:color w:val="000000"/>
          <w:kern w:val="0"/>
          <w:lang w:eastAsia="en-US"/>
        </w:rPr>
        <w:t xml:space="preserve">wyższej </w:t>
      </w:r>
      <w:r w:rsidR="00617E33" w:rsidRPr="00CE6267">
        <w:rPr>
          <w:rFonts w:ascii="Arial" w:eastAsiaTheme="minorHAnsi" w:hAnsi="Arial" w:cs="Arial"/>
          <w:color w:val="000000"/>
          <w:kern w:val="0"/>
          <w:lang w:eastAsia="en-US"/>
        </w:rPr>
        <w:t xml:space="preserve">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stany wyjątkowe, stany wojenne, katastrofy, stany zagrożenia, pandemie, epidemie, okresy kwarantanny, stany klęski żywiołowej, </w:t>
      </w:r>
      <w:r w:rsidRPr="00CE6267">
        <w:rPr>
          <w:rFonts w:ascii="Arial" w:eastAsiaTheme="minorHAnsi" w:hAnsi="Arial" w:cs="Arial"/>
          <w:color w:val="000000"/>
          <w:kern w:val="0"/>
          <w:lang w:eastAsia="en-US"/>
        </w:rPr>
        <w:t>uniemożliwiają</w:t>
      </w:r>
      <w:r w:rsidR="00C37137" w:rsidRPr="00CE6267">
        <w:rPr>
          <w:rFonts w:ascii="Arial" w:eastAsiaTheme="minorHAnsi" w:hAnsi="Arial" w:cs="Arial"/>
          <w:color w:val="000000"/>
          <w:kern w:val="0"/>
          <w:lang w:eastAsia="en-US"/>
        </w:rPr>
        <w:t>cych wykonanie przedmiotu umowy w</w:t>
      </w:r>
      <w:r w:rsidR="00CE6267">
        <w:rPr>
          <w:rFonts w:ascii="Arial" w:eastAsiaTheme="minorHAnsi" w:hAnsi="Arial" w:cs="Arial"/>
          <w:color w:val="000000"/>
          <w:kern w:val="0"/>
          <w:lang w:eastAsia="en-US"/>
        </w:rPr>
        <w:t> </w:t>
      </w:r>
      <w:r w:rsidR="00C37137" w:rsidRPr="00CE6267">
        <w:rPr>
          <w:rFonts w:ascii="Arial" w:eastAsiaTheme="minorHAnsi" w:hAnsi="Arial" w:cs="Arial"/>
          <w:color w:val="000000"/>
          <w:kern w:val="0"/>
          <w:lang w:eastAsia="en-US"/>
        </w:rPr>
        <w:t xml:space="preserve">terminie umownym,  </w:t>
      </w:r>
    </w:p>
    <w:p w14:paraId="3771C889" w14:textId="77777777" w:rsidR="00050AB1" w:rsidRPr="00624BDC" w:rsidRDefault="00C37137" w:rsidP="00CE6267">
      <w:pPr>
        <w:pStyle w:val="Akapitzlist"/>
        <w:numPr>
          <w:ilvl w:val="0"/>
          <w:numId w:val="21"/>
        </w:numPr>
        <w:tabs>
          <w:tab w:val="left" w:pos="426"/>
        </w:tabs>
        <w:suppressAutoHyphens w:val="0"/>
        <w:autoSpaceDE w:val="0"/>
        <w:autoSpaceDN w:val="0"/>
        <w:adjustRightInd w:val="0"/>
        <w:spacing w:after="293"/>
        <w:ind w:left="567" w:hanging="283"/>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 xml:space="preserve">zmiany harmonogramu </w:t>
      </w:r>
      <w:r w:rsidR="00E84BD0" w:rsidRPr="00624BDC">
        <w:rPr>
          <w:rFonts w:ascii="Arial" w:eastAsiaTheme="minorHAnsi" w:hAnsi="Arial" w:cs="Arial"/>
          <w:color w:val="000000"/>
          <w:kern w:val="0"/>
          <w:lang w:eastAsia="en-US"/>
        </w:rPr>
        <w:t>dostaw</w:t>
      </w:r>
      <w:r w:rsidRPr="00624BDC">
        <w:rPr>
          <w:rFonts w:ascii="Arial" w:eastAsiaTheme="minorHAnsi" w:hAnsi="Arial" w:cs="Arial"/>
          <w:color w:val="000000"/>
          <w:kern w:val="0"/>
          <w:lang w:eastAsia="en-US"/>
        </w:rPr>
        <w:t xml:space="preserve">, </w:t>
      </w:r>
    </w:p>
    <w:p w14:paraId="23270770" w14:textId="77777777" w:rsidR="00050AB1" w:rsidRPr="00624BDC" w:rsidRDefault="000569D2" w:rsidP="00CE6267">
      <w:pPr>
        <w:pStyle w:val="Akapitzlist"/>
        <w:numPr>
          <w:ilvl w:val="0"/>
          <w:numId w:val="21"/>
        </w:numPr>
        <w:tabs>
          <w:tab w:val="left" w:pos="426"/>
        </w:tabs>
        <w:suppressAutoHyphens w:val="0"/>
        <w:autoSpaceDE w:val="0"/>
        <w:autoSpaceDN w:val="0"/>
        <w:adjustRightInd w:val="0"/>
        <w:spacing w:after="0"/>
        <w:ind w:left="567" w:hanging="283"/>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lastRenderedPageBreak/>
        <w:t>zmiany terminów płatnoś</w:t>
      </w:r>
      <w:r w:rsidR="00050AB1" w:rsidRPr="00624BDC">
        <w:rPr>
          <w:rFonts w:ascii="Arial" w:eastAsiaTheme="minorHAnsi" w:hAnsi="Arial" w:cs="Arial"/>
          <w:color w:val="000000"/>
          <w:kern w:val="0"/>
          <w:lang w:eastAsia="en-US"/>
        </w:rPr>
        <w:t>ci,</w:t>
      </w:r>
    </w:p>
    <w:p w14:paraId="2B551B19" w14:textId="547E70AA" w:rsidR="00050AB1" w:rsidRDefault="00C37137" w:rsidP="00CE6267">
      <w:pPr>
        <w:pStyle w:val="Akapitzlist"/>
        <w:numPr>
          <w:ilvl w:val="0"/>
          <w:numId w:val="21"/>
        </w:numPr>
        <w:tabs>
          <w:tab w:val="left" w:pos="426"/>
        </w:tabs>
        <w:suppressAutoHyphens w:val="0"/>
        <w:autoSpaceDE w:val="0"/>
        <w:autoSpaceDN w:val="0"/>
        <w:adjustRightInd w:val="0"/>
        <w:spacing w:after="0"/>
        <w:ind w:left="567" w:hanging="283"/>
        <w:jc w:val="both"/>
        <w:rPr>
          <w:rFonts w:ascii="Arial" w:eastAsiaTheme="minorHAnsi" w:hAnsi="Arial" w:cs="Arial"/>
          <w:color w:val="000000"/>
          <w:kern w:val="0"/>
          <w:lang w:eastAsia="en-US"/>
        </w:rPr>
      </w:pPr>
      <w:r w:rsidRPr="00624BDC">
        <w:rPr>
          <w:rFonts w:ascii="Arial" w:eastAsiaTheme="minorHAnsi" w:hAnsi="Arial" w:cs="Arial"/>
          <w:color w:val="000000"/>
          <w:kern w:val="0"/>
          <w:lang w:eastAsia="en-US"/>
        </w:rPr>
        <w:t>zmiany wynagrodzenia – w przypadku zmiany przepisów w zakresie podatku VAT</w:t>
      </w:r>
      <w:r w:rsidR="00CE6267">
        <w:rPr>
          <w:rFonts w:ascii="Arial" w:eastAsiaTheme="minorHAnsi" w:hAnsi="Arial" w:cs="Arial"/>
          <w:color w:val="000000"/>
          <w:kern w:val="0"/>
          <w:lang w:eastAsia="en-US"/>
        </w:rPr>
        <w:t xml:space="preserve"> oraz w przypadku zmniejszenia ilości dostarczonych posiłków.</w:t>
      </w:r>
    </w:p>
    <w:p w14:paraId="67F3D1D0" w14:textId="5F0EBC70" w:rsidR="00583A3F" w:rsidRPr="00583A3F" w:rsidRDefault="00583A3F"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t>2. </w:t>
      </w:r>
      <w:r w:rsidRPr="00583A3F">
        <w:rPr>
          <w:rFonts w:ascii="Arial" w:eastAsiaTheme="minorHAnsi" w:hAnsi="Arial" w:cs="Arial"/>
          <w:color w:val="000000"/>
          <w:kern w:val="0"/>
          <w:lang w:eastAsia="en-US"/>
        </w:rPr>
        <w:t>Zmiana postanowień umowy może nastąpić za zgodą obu Stron, wyrażoną na piśmie w formie aneksu do umowy, pod rygorem nieważności.</w:t>
      </w:r>
    </w:p>
    <w:p w14:paraId="585B87B9" w14:textId="4A72A996" w:rsidR="00583A3F" w:rsidRDefault="00583A3F" w:rsidP="00583A3F">
      <w:pPr>
        <w:pStyle w:val="Akapitzlist"/>
        <w:tabs>
          <w:tab w:val="left" w:pos="220"/>
          <w:tab w:val="left" w:pos="360"/>
        </w:tabs>
        <w:suppressAutoHyphens w:val="0"/>
        <w:autoSpaceDE w:val="0"/>
        <w:autoSpaceDN w:val="0"/>
        <w:adjustRightInd w:val="0"/>
        <w:spacing w:after="293"/>
        <w:jc w:val="both"/>
        <w:rPr>
          <w:rFonts w:ascii="Arial" w:eastAsiaTheme="minorHAnsi" w:hAnsi="Arial" w:cs="Arial"/>
          <w:color w:val="000000"/>
          <w:kern w:val="0"/>
          <w:lang w:eastAsia="en-US"/>
        </w:rPr>
      </w:pPr>
    </w:p>
    <w:p w14:paraId="48668891" w14:textId="5F791977" w:rsidR="00583A3F" w:rsidRPr="00583A3F" w:rsidRDefault="00583A3F" w:rsidP="00583A3F">
      <w:pPr>
        <w:pStyle w:val="Akapitzlist"/>
        <w:tabs>
          <w:tab w:val="left" w:pos="220"/>
          <w:tab w:val="left" w:pos="360"/>
        </w:tabs>
        <w:spacing w:after="293"/>
        <w:ind w:left="0"/>
        <w:jc w:val="center"/>
        <w:rPr>
          <w:rFonts w:ascii="Arial" w:eastAsiaTheme="minorHAnsi" w:hAnsi="Arial" w:cs="Arial"/>
          <w:color w:val="000000"/>
          <w:kern w:val="0"/>
          <w:lang w:eastAsia="en-US"/>
        </w:rPr>
      </w:pPr>
      <w:r w:rsidRPr="00583A3F">
        <w:rPr>
          <w:rFonts w:ascii="Arial" w:eastAsiaTheme="minorHAnsi" w:hAnsi="Arial" w:cs="Arial"/>
          <w:b/>
          <w:color w:val="000000"/>
          <w:kern w:val="0"/>
          <w:lang w:eastAsia="en-US"/>
        </w:rPr>
        <w:t xml:space="preserve">§ </w:t>
      </w:r>
      <w:r>
        <w:rPr>
          <w:rFonts w:ascii="Arial" w:eastAsiaTheme="minorHAnsi" w:hAnsi="Arial" w:cs="Arial"/>
          <w:b/>
          <w:color w:val="000000"/>
          <w:kern w:val="0"/>
          <w:lang w:eastAsia="en-US"/>
        </w:rPr>
        <w:t>9</w:t>
      </w:r>
    </w:p>
    <w:p w14:paraId="2BE0B01E" w14:textId="613171D8" w:rsidR="00583A3F" w:rsidRDefault="00583A3F" w:rsidP="00583A3F">
      <w:pPr>
        <w:pStyle w:val="Akapitzlist"/>
        <w:tabs>
          <w:tab w:val="left" w:pos="220"/>
          <w:tab w:val="left" w:pos="360"/>
        </w:tabs>
        <w:suppressAutoHyphens w:val="0"/>
        <w:autoSpaceDE w:val="0"/>
        <w:autoSpaceDN w:val="0"/>
        <w:adjustRightInd w:val="0"/>
        <w:spacing w:after="293"/>
        <w:ind w:left="0"/>
        <w:jc w:val="center"/>
        <w:rPr>
          <w:rFonts w:ascii="Arial" w:eastAsiaTheme="minorHAnsi" w:hAnsi="Arial" w:cs="Arial"/>
          <w:color w:val="000000"/>
          <w:kern w:val="0"/>
          <w:lang w:eastAsia="en-US"/>
        </w:rPr>
      </w:pPr>
    </w:p>
    <w:p w14:paraId="208B4F6F" w14:textId="0D58888F" w:rsidR="003C4218" w:rsidRPr="003C4218" w:rsidRDefault="00583A3F" w:rsidP="003C4218">
      <w:pPr>
        <w:pStyle w:val="Akapitzlist"/>
        <w:tabs>
          <w:tab w:val="left" w:pos="220"/>
          <w:tab w:val="left" w:pos="360"/>
        </w:tabs>
        <w:suppressAutoHyphens w:val="0"/>
        <w:autoSpaceDE w:val="0"/>
        <w:autoSpaceDN w:val="0"/>
        <w:adjustRightInd w:val="0"/>
        <w:spacing w:after="293"/>
        <w:ind w:left="0"/>
        <w:rPr>
          <w:rFonts w:ascii="Arial" w:eastAsiaTheme="minorHAnsi" w:hAnsi="Arial" w:cs="Arial"/>
          <w:color w:val="000000"/>
          <w:kern w:val="0"/>
          <w:lang w:eastAsia="en-US"/>
        </w:rPr>
      </w:pPr>
      <w:r w:rsidRPr="00583A3F">
        <w:rPr>
          <w:rFonts w:ascii="Arial" w:eastAsiaTheme="minorHAnsi" w:hAnsi="Arial" w:cs="Arial"/>
          <w:color w:val="000000"/>
          <w:kern w:val="0"/>
          <w:lang w:eastAsia="en-US"/>
        </w:rPr>
        <w:t>1.</w:t>
      </w:r>
      <w:r w:rsidRPr="00583A3F">
        <w:rPr>
          <w:rFonts w:ascii="Arial" w:eastAsiaTheme="minorHAnsi" w:hAnsi="Arial" w:cs="Arial"/>
          <w:color w:val="000000"/>
          <w:kern w:val="0"/>
          <w:lang w:eastAsia="en-US"/>
        </w:rPr>
        <w:tab/>
      </w:r>
      <w:r w:rsidR="003C4218" w:rsidRPr="003C4218">
        <w:rPr>
          <w:rFonts w:ascii="Arial" w:eastAsiaTheme="minorHAnsi" w:hAnsi="Arial" w:cs="Arial"/>
          <w:color w:val="000000"/>
          <w:kern w:val="0"/>
          <w:lang w:eastAsia="en-US"/>
        </w:rPr>
        <w:t xml:space="preserve">Wykonawca może powierzyć wykonanie części zamówienia będącego przedmiotem </w:t>
      </w:r>
      <w:r w:rsidR="002C201F">
        <w:rPr>
          <w:rFonts w:ascii="Arial" w:eastAsiaTheme="minorHAnsi" w:hAnsi="Arial" w:cs="Arial"/>
          <w:color w:val="000000"/>
          <w:kern w:val="0"/>
          <w:lang w:eastAsia="en-US"/>
        </w:rPr>
        <w:t>u</w:t>
      </w:r>
      <w:r w:rsidR="003C4218" w:rsidRPr="003C4218">
        <w:rPr>
          <w:rFonts w:ascii="Arial" w:eastAsiaTheme="minorHAnsi" w:hAnsi="Arial" w:cs="Arial"/>
          <w:color w:val="000000"/>
          <w:kern w:val="0"/>
          <w:lang w:eastAsia="en-US"/>
        </w:rPr>
        <w:t>mowy, Podwykonawcom.</w:t>
      </w:r>
    </w:p>
    <w:p w14:paraId="1B731F81" w14:textId="599586C4" w:rsidR="003C4218" w:rsidRPr="003C4218" w:rsidRDefault="003C4218" w:rsidP="003C4218">
      <w:pPr>
        <w:pStyle w:val="Akapitzlist"/>
        <w:numPr>
          <w:ilvl w:val="0"/>
          <w:numId w:val="20"/>
        </w:numPr>
        <w:tabs>
          <w:tab w:val="left" w:pos="220"/>
          <w:tab w:val="left" w:pos="720"/>
        </w:tabs>
        <w:suppressAutoHyphens w:val="0"/>
        <w:autoSpaceDE w:val="0"/>
        <w:adjustRightInd w:val="0"/>
        <w:spacing w:after="293"/>
        <w:ind w:hanging="720"/>
        <w:rPr>
          <w:rFonts w:ascii="Arial" w:eastAsiaTheme="minorHAnsi" w:hAnsi="Arial" w:cs="Arial"/>
          <w:color w:val="000000"/>
          <w:kern w:val="0"/>
          <w:lang w:eastAsia="en-US"/>
        </w:rPr>
      </w:pPr>
      <w:r w:rsidRPr="003C4218">
        <w:rPr>
          <w:rFonts w:ascii="Arial" w:eastAsiaTheme="minorHAnsi" w:hAnsi="Arial" w:cs="Arial"/>
          <w:color w:val="000000"/>
          <w:kern w:val="0"/>
          <w:lang w:eastAsia="en-US"/>
        </w:rPr>
        <w:t xml:space="preserve">W przypadku realizacji przedmiotu </w:t>
      </w:r>
      <w:r w:rsidR="002C201F">
        <w:rPr>
          <w:rFonts w:ascii="Arial" w:eastAsiaTheme="minorHAnsi" w:hAnsi="Arial" w:cs="Arial"/>
          <w:color w:val="000000"/>
          <w:kern w:val="0"/>
          <w:lang w:eastAsia="en-US"/>
        </w:rPr>
        <w:t>u</w:t>
      </w:r>
      <w:r w:rsidRPr="003C4218">
        <w:rPr>
          <w:rFonts w:ascii="Arial" w:eastAsiaTheme="minorHAnsi" w:hAnsi="Arial" w:cs="Arial"/>
          <w:color w:val="000000"/>
          <w:kern w:val="0"/>
          <w:lang w:eastAsia="en-US"/>
        </w:rPr>
        <w:t>mowy przy udziale Podwykonawców:</w:t>
      </w:r>
    </w:p>
    <w:p w14:paraId="2A8C6AF6" w14:textId="553B9288" w:rsidR="003C4218" w:rsidRPr="003C4218" w:rsidRDefault="003C4218" w:rsidP="002C201F">
      <w:pPr>
        <w:pStyle w:val="Akapitzlist"/>
        <w:tabs>
          <w:tab w:val="left" w:pos="284"/>
        </w:tabs>
        <w:suppressAutoHyphens w:val="0"/>
        <w:autoSpaceDE w:val="0"/>
        <w:adjustRightInd w:val="0"/>
        <w:spacing w:after="293"/>
        <w:ind w:left="284" w:hanging="142"/>
        <w:jc w:val="both"/>
        <w:rPr>
          <w:rFonts w:ascii="Arial" w:eastAsiaTheme="minorHAnsi" w:hAnsi="Arial" w:cs="Arial"/>
          <w:color w:val="000000"/>
          <w:kern w:val="0"/>
          <w:lang w:eastAsia="en-US"/>
        </w:rPr>
      </w:pPr>
      <w:r>
        <w:rPr>
          <w:rFonts w:ascii="Arial" w:eastAsiaTheme="minorHAnsi" w:hAnsi="Arial" w:cs="Arial"/>
          <w:color w:val="000000"/>
          <w:kern w:val="0"/>
          <w:lang w:eastAsia="en-US"/>
        </w:rPr>
        <w:t>1)</w:t>
      </w:r>
      <w:r w:rsidR="002C201F">
        <w:rPr>
          <w:rFonts w:ascii="Arial" w:eastAsiaTheme="minorHAnsi" w:hAnsi="Arial" w:cs="Arial"/>
          <w:color w:val="000000"/>
          <w:kern w:val="0"/>
          <w:lang w:eastAsia="en-US"/>
        </w:rPr>
        <w:t xml:space="preserve"> </w:t>
      </w:r>
      <w:r w:rsidRPr="003C4218">
        <w:rPr>
          <w:rFonts w:ascii="Arial" w:eastAsiaTheme="minorHAnsi" w:hAnsi="Arial" w:cs="Arial"/>
          <w:color w:val="000000"/>
          <w:kern w:val="0"/>
          <w:lang w:eastAsia="en-US"/>
        </w:rPr>
        <w:t>Wykonawca zobowiązany jest wskazać Zamawiającemu części zamówienia, których wykonanie zamierza powierzyć Podwykonawcom oraz podać firmy i adresy siedzib Podwykonawców</w:t>
      </w:r>
      <w:r w:rsidR="0018343E">
        <w:rPr>
          <w:rFonts w:ascii="Arial" w:eastAsiaTheme="minorHAnsi" w:hAnsi="Arial" w:cs="Arial"/>
          <w:color w:val="000000"/>
          <w:kern w:val="0"/>
          <w:lang w:eastAsia="en-US"/>
        </w:rPr>
        <w:t>,</w:t>
      </w:r>
    </w:p>
    <w:p w14:paraId="67F023B3" w14:textId="3BE737A0" w:rsidR="003C4218" w:rsidRPr="003C4218" w:rsidRDefault="003C4218" w:rsidP="002C201F">
      <w:pPr>
        <w:pStyle w:val="Akapitzlist"/>
        <w:tabs>
          <w:tab w:val="left" w:pos="284"/>
        </w:tabs>
        <w:suppressAutoHyphens w:val="0"/>
        <w:autoSpaceDE w:val="0"/>
        <w:adjustRightInd w:val="0"/>
        <w:spacing w:after="293"/>
        <w:ind w:left="284" w:hanging="142"/>
        <w:jc w:val="both"/>
        <w:rPr>
          <w:rFonts w:ascii="Arial" w:eastAsiaTheme="minorHAnsi" w:hAnsi="Arial" w:cs="Arial"/>
          <w:color w:val="000000"/>
          <w:kern w:val="0"/>
          <w:lang w:eastAsia="en-US"/>
        </w:rPr>
      </w:pPr>
      <w:r>
        <w:rPr>
          <w:rFonts w:ascii="Arial" w:eastAsiaTheme="minorHAnsi" w:hAnsi="Arial" w:cs="Arial"/>
          <w:color w:val="000000"/>
          <w:kern w:val="0"/>
          <w:lang w:eastAsia="en-US"/>
        </w:rPr>
        <w:t>2)</w:t>
      </w:r>
      <w:r w:rsidR="002C201F">
        <w:rPr>
          <w:rFonts w:ascii="Arial" w:eastAsiaTheme="minorHAnsi" w:hAnsi="Arial" w:cs="Arial"/>
          <w:color w:val="000000"/>
          <w:kern w:val="0"/>
          <w:lang w:eastAsia="en-US"/>
        </w:rPr>
        <w:t xml:space="preserve"> </w:t>
      </w:r>
      <w:r w:rsidRPr="003C4218">
        <w:rPr>
          <w:rFonts w:ascii="Arial" w:eastAsiaTheme="minorHAnsi" w:hAnsi="Arial" w:cs="Arial"/>
          <w:color w:val="000000"/>
          <w:kern w:val="0"/>
          <w:lang w:eastAsia="en-US"/>
        </w:rPr>
        <w:t>Wykonawca ponosi całkowitą odpowiedzialność za prace, które wykonuje przy pomocy Podwykonawców</w:t>
      </w:r>
      <w:r w:rsidR="0018343E">
        <w:rPr>
          <w:rFonts w:ascii="Arial" w:eastAsiaTheme="minorHAnsi" w:hAnsi="Arial" w:cs="Arial"/>
          <w:color w:val="000000"/>
          <w:kern w:val="0"/>
          <w:lang w:eastAsia="en-US"/>
        </w:rPr>
        <w:t>,</w:t>
      </w:r>
    </w:p>
    <w:p w14:paraId="616135C4" w14:textId="48134DDB" w:rsidR="00050AB1" w:rsidRPr="003C4218" w:rsidRDefault="003C4218" w:rsidP="002C201F">
      <w:pPr>
        <w:pStyle w:val="Akapitzlist"/>
        <w:tabs>
          <w:tab w:val="left" w:pos="284"/>
        </w:tabs>
        <w:suppressAutoHyphens w:val="0"/>
        <w:autoSpaceDE w:val="0"/>
        <w:adjustRightInd w:val="0"/>
        <w:spacing w:after="293"/>
        <w:ind w:left="284" w:hanging="142"/>
        <w:jc w:val="both"/>
        <w:rPr>
          <w:rFonts w:ascii="Arial" w:eastAsiaTheme="minorHAnsi" w:hAnsi="Arial" w:cs="Arial"/>
          <w:color w:val="000000"/>
          <w:kern w:val="0"/>
          <w:lang w:eastAsia="en-US"/>
        </w:rPr>
      </w:pPr>
      <w:r>
        <w:rPr>
          <w:rFonts w:ascii="Arial" w:eastAsiaTheme="minorHAnsi" w:hAnsi="Arial" w:cs="Arial"/>
          <w:color w:val="000000"/>
          <w:kern w:val="0"/>
          <w:lang w:eastAsia="en-US"/>
        </w:rPr>
        <w:t>3)</w:t>
      </w:r>
      <w:r w:rsidR="002C201F">
        <w:rPr>
          <w:rFonts w:ascii="Arial" w:eastAsiaTheme="minorHAnsi" w:hAnsi="Arial" w:cs="Arial"/>
          <w:color w:val="000000"/>
          <w:kern w:val="0"/>
          <w:lang w:eastAsia="en-US"/>
        </w:rPr>
        <w:t xml:space="preserve"> </w:t>
      </w:r>
      <w:r w:rsidRPr="003C4218">
        <w:rPr>
          <w:rFonts w:ascii="Arial" w:eastAsiaTheme="minorHAnsi" w:hAnsi="Arial" w:cs="Arial"/>
          <w:color w:val="000000"/>
          <w:kern w:val="0"/>
          <w:lang w:eastAsia="en-US"/>
        </w:rPr>
        <w:t>Wykonawca ponosi całkowitą odpowiedzialność na zasadach ogólnych za jakość i terminowość prac, które realizuje przy pomocy Podwykonawców.</w:t>
      </w:r>
    </w:p>
    <w:p w14:paraId="32922DC1" w14:textId="2CF20315" w:rsidR="00583A3F" w:rsidRDefault="00583A3F" w:rsidP="00583A3F">
      <w:pPr>
        <w:pStyle w:val="Akapitzlist"/>
        <w:tabs>
          <w:tab w:val="left" w:pos="220"/>
          <w:tab w:val="left" w:pos="720"/>
        </w:tabs>
        <w:suppressAutoHyphens w:val="0"/>
        <w:autoSpaceDE w:val="0"/>
        <w:autoSpaceDN w:val="0"/>
        <w:adjustRightInd w:val="0"/>
        <w:spacing w:after="293"/>
        <w:jc w:val="both"/>
        <w:rPr>
          <w:rFonts w:ascii="Arial" w:eastAsiaTheme="minorHAnsi" w:hAnsi="Arial" w:cs="Arial"/>
          <w:color w:val="000000"/>
          <w:kern w:val="0"/>
          <w:lang w:eastAsia="en-US"/>
        </w:rPr>
      </w:pPr>
    </w:p>
    <w:p w14:paraId="4F9C637A" w14:textId="3AD111AF" w:rsidR="00583A3F" w:rsidRPr="00583A3F" w:rsidRDefault="00583A3F" w:rsidP="00583A3F">
      <w:pPr>
        <w:pStyle w:val="Akapitzlist"/>
        <w:tabs>
          <w:tab w:val="left" w:pos="0"/>
        </w:tabs>
        <w:suppressAutoHyphens w:val="0"/>
        <w:autoSpaceDE w:val="0"/>
        <w:autoSpaceDN w:val="0"/>
        <w:adjustRightInd w:val="0"/>
        <w:ind w:left="0"/>
        <w:jc w:val="center"/>
        <w:rPr>
          <w:rFonts w:ascii="Arial" w:eastAsiaTheme="minorHAnsi" w:hAnsi="Arial" w:cs="Arial"/>
          <w:color w:val="000000"/>
          <w:kern w:val="0"/>
          <w:lang w:eastAsia="en-US"/>
        </w:rPr>
      </w:pPr>
      <w:r w:rsidRPr="00583A3F">
        <w:rPr>
          <w:rFonts w:ascii="Arial" w:eastAsiaTheme="minorHAnsi" w:hAnsi="Arial" w:cs="Arial"/>
          <w:b/>
          <w:color w:val="000000"/>
          <w:kern w:val="0"/>
          <w:lang w:eastAsia="en-US"/>
        </w:rPr>
        <w:t xml:space="preserve">§ </w:t>
      </w:r>
      <w:r>
        <w:rPr>
          <w:rFonts w:ascii="Arial" w:eastAsiaTheme="minorHAnsi" w:hAnsi="Arial" w:cs="Arial"/>
          <w:b/>
          <w:color w:val="000000"/>
          <w:kern w:val="0"/>
          <w:lang w:eastAsia="en-US"/>
        </w:rPr>
        <w:t>10</w:t>
      </w:r>
    </w:p>
    <w:p w14:paraId="7C1BD0F1" w14:textId="77777777" w:rsidR="00583A3F" w:rsidRDefault="00583A3F" w:rsidP="00583A3F">
      <w:pPr>
        <w:pStyle w:val="Akapitzlist"/>
        <w:tabs>
          <w:tab w:val="left" w:pos="220"/>
          <w:tab w:val="left" w:pos="284"/>
        </w:tabs>
        <w:suppressAutoHyphens w:val="0"/>
        <w:autoSpaceDE w:val="0"/>
        <w:autoSpaceDN w:val="0"/>
        <w:adjustRightInd w:val="0"/>
        <w:spacing w:after="293"/>
        <w:ind w:left="0"/>
        <w:jc w:val="both"/>
        <w:rPr>
          <w:rFonts w:ascii="Arial" w:eastAsiaTheme="minorHAnsi" w:hAnsi="Arial" w:cs="Arial"/>
          <w:color w:val="000000"/>
          <w:kern w:val="0"/>
          <w:lang w:eastAsia="en-US"/>
        </w:rPr>
      </w:pPr>
    </w:p>
    <w:p w14:paraId="1D6A5DE5" w14:textId="651D0CDD" w:rsidR="00050AB1" w:rsidRPr="00624BDC" w:rsidRDefault="00583A3F" w:rsidP="00583A3F">
      <w:pPr>
        <w:pStyle w:val="Akapitzlist"/>
        <w:tabs>
          <w:tab w:val="left" w:pos="220"/>
          <w:tab w:val="left" w:pos="284"/>
        </w:tabs>
        <w:suppressAutoHyphens w:val="0"/>
        <w:autoSpaceDE w:val="0"/>
        <w:autoSpaceDN w:val="0"/>
        <w:adjustRightInd w:val="0"/>
        <w:spacing w:after="293"/>
        <w:ind w:left="0"/>
        <w:jc w:val="both"/>
        <w:rPr>
          <w:rFonts w:ascii="Arial" w:eastAsiaTheme="minorHAnsi" w:hAnsi="Arial" w:cs="Arial"/>
          <w:color w:val="000000"/>
          <w:kern w:val="0"/>
          <w:lang w:eastAsia="en-US"/>
        </w:rPr>
      </w:pPr>
      <w:r>
        <w:rPr>
          <w:rFonts w:ascii="Arial" w:eastAsiaTheme="minorHAnsi" w:hAnsi="Arial" w:cs="Arial"/>
          <w:color w:val="000000"/>
          <w:kern w:val="0"/>
          <w:lang w:eastAsia="en-US"/>
        </w:rPr>
        <w:t xml:space="preserve">1. </w:t>
      </w:r>
      <w:r w:rsidR="00C37137" w:rsidRPr="00624BDC">
        <w:rPr>
          <w:rFonts w:ascii="Arial" w:eastAsiaTheme="minorHAnsi" w:hAnsi="Arial" w:cs="Arial"/>
          <w:color w:val="000000"/>
          <w:kern w:val="0"/>
          <w:lang w:eastAsia="en-US"/>
        </w:rPr>
        <w:t>W sprawach nie uregulowanyc</w:t>
      </w:r>
      <w:r w:rsidR="000569D2" w:rsidRPr="00624BDC">
        <w:rPr>
          <w:rFonts w:ascii="Arial" w:eastAsiaTheme="minorHAnsi" w:hAnsi="Arial" w:cs="Arial"/>
          <w:color w:val="000000"/>
          <w:kern w:val="0"/>
          <w:lang w:eastAsia="en-US"/>
        </w:rPr>
        <w:t>h niniejszą umową stosuje się</w:t>
      </w:r>
      <w:r w:rsidR="00C37137" w:rsidRPr="00624BDC">
        <w:rPr>
          <w:rFonts w:ascii="Arial" w:eastAsiaTheme="minorHAnsi" w:hAnsi="Arial" w:cs="Arial"/>
          <w:color w:val="000000"/>
          <w:kern w:val="0"/>
          <w:lang w:eastAsia="en-US"/>
        </w:rPr>
        <w:t xml:space="preserve"> przepisy Kodeksu cywilnego</w:t>
      </w:r>
      <w:r>
        <w:rPr>
          <w:rFonts w:ascii="Arial" w:eastAsiaTheme="minorHAnsi" w:hAnsi="Arial" w:cs="Arial"/>
          <w:color w:val="000000"/>
          <w:kern w:val="0"/>
          <w:lang w:eastAsia="en-US"/>
        </w:rPr>
        <w:t xml:space="preserve">, </w:t>
      </w:r>
      <w:r w:rsidRPr="00583A3F">
        <w:rPr>
          <w:rFonts w:ascii="Arial" w:eastAsiaTheme="minorHAnsi" w:hAnsi="Arial" w:cs="Arial"/>
          <w:color w:val="000000"/>
          <w:kern w:val="0"/>
          <w:lang w:eastAsia="en-US"/>
        </w:rPr>
        <w:t>Kodeksu postępowania cywilnego oraz inne przepisy prawa, mające związek z przedmiotem umowy.</w:t>
      </w:r>
    </w:p>
    <w:p w14:paraId="76CE3D14" w14:textId="17DA5A51" w:rsidR="0005561B" w:rsidRPr="0005561B" w:rsidRDefault="00583A3F" w:rsidP="00583A3F">
      <w:pPr>
        <w:pStyle w:val="Akapitzlist"/>
        <w:tabs>
          <w:tab w:val="left" w:pos="220"/>
          <w:tab w:val="left" w:pos="720"/>
        </w:tabs>
        <w:suppressAutoHyphens w:val="0"/>
        <w:autoSpaceDE w:val="0"/>
        <w:autoSpaceDN w:val="0"/>
        <w:adjustRightInd w:val="0"/>
        <w:spacing w:after="293"/>
        <w:ind w:hanging="720"/>
        <w:jc w:val="both"/>
        <w:rPr>
          <w:rFonts w:ascii="Arial" w:eastAsiaTheme="minorHAnsi" w:hAnsi="Arial" w:cs="Arial"/>
          <w:color w:val="000000"/>
          <w:kern w:val="0"/>
          <w:lang w:eastAsia="en-US"/>
        </w:rPr>
      </w:pPr>
      <w:r>
        <w:rPr>
          <w:rFonts w:ascii="Arial" w:eastAsiaTheme="minorHAnsi" w:hAnsi="Arial" w:cs="Arial"/>
          <w:color w:val="000000"/>
          <w:kern w:val="0"/>
          <w:lang w:eastAsia="en-US"/>
        </w:rPr>
        <w:t>2. </w:t>
      </w:r>
      <w:r w:rsidR="0005561B" w:rsidRPr="0005561B">
        <w:rPr>
          <w:rFonts w:ascii="Arial" w:eastAsiaTheme="minorHAnsi" w:hAnsi="Arial" w:cs="Arial"/>
          <w:color w:val="000000"/>
          <w:kern w:val="0"/>
          <w:lang w:eastAsia="en-US"/>
        </w:rPr>
        <w:t>Wszelkie spory wynikające z niniejszej umowy rozstrzygane będą w drodze negocjacji.</w:t>
      </w:r>
    </w:p>
    <w:p w14:paraId="38CC4D07" w14:textId="38EFCB2D" w:rsidR="0005561B" w:rsidRPr="00624BDC" w:rsidRDefault="00583A3F" w:rsidP="00583A3F">
      <w:pPr>
        <w:pStyle w:val="Akapitzlist"/>
        <w:tabs>
          <w:tab w:val="left" w:pos="0"/>
          <w:tab w:val="left" w:pos="220"/>
        </w:tabs>
        <w:suppressAutoHyphens w:val="0"/>
        <w:autoSpaceDE w:val="0"/>
        <w:autoSpaceDN w:val="0"/>
        <w:adjustRightInd w:val="0"/>
        <w:spacing w:after="0"/>
        <w:ind w:left="0"/>
        <w:jc w:val="both"/>
        <w:rPr>
          <w:rFonts w:ascii="Arial" w:eastAsiaTheme="minorHAnsi" w:hAnsi="Arial" w:cs="Arial"/>
          <w:color w:val="000000"/>
          <w:kern w:val="0"/>
          <w:lang w:eastAsia="en-US"/>
        </w:rPr>
      </w:pPr>
      <w:r>
        <w:rPr>
          <w:rFonts w:ascii="Arial" w:eastAsiaTheme="minorHAnsi" w:hAnsi="Arial" w:cs="Arial"/>
          <w:color w:val="000000"/>
          <w:kern w:val="0"/>
          <w:lang w:eastAsia="en-US"/>
        </w:rPr>
        <w:t>3. </w:t>
      </w:r>
      <w:r w:rsidR="0005561B" w:rsidRPr="0005561B">
        <w:rPr>
          <w:rFonts w:ascii="Arial" w:eastAsiaTheme="minorHAnsi" w:hAnsi="Arial" w:cs="Arial"/>
          <w:color w:val="000000"/>
          <w:kern w:val="0"/>
          <w:lang w:eastAsia="en-US"/>
        </w:rPr>
        <w:t>Jeżeli Strony nie osiągną kompromisu, wówczas sprawy sporne rozpoznawane będą przez sąd właściwy dla siedziby Zamawiającego.</w:t>
      </w:r>
    </w:p>
    <w:p w14:paraId="790A3EC3" w14:textId="7566974B" w:rsidR="00050AB1" w:rsidRDefault="003C4218"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r>
        <w:rPr>
          <w:rFonts w:ascii="Arial" w:eastAsiaTheme="minorHAnsi" w:hAnsi="Arial" w:cs="Arial"/>
          <w:color w:val="000000"/>
          <w:kern w:val="0"/>
          <w:lang w:eastAsia="en-US"/>
        </w:rPr>
        <w:t>4</w:t>
      </w:r>
      <w:r w:rsidR="00583A3F">
        <w:rPr>
          <w:rFonts w:ascii="Arial" w:eastAsiaTheme="minorHAnsi" w:hAnsi="Arial" w:cs="Arial"/>
          <w:color w:val="000000"/>
          <w:kern w:val="0"/>
          <w:lang w:eastAsia="en-US"/>
        </w:rPr>
        <w:t xml:space="preserve">. </w:t>
      </w:r>
      <w:r w:rsidR="000569D2" w:rsidRPr="00583A3F">
        <w:rPr>
          <w:rFonts w:ascii="Arial" w:eastAsiaTheme="minorHAnsi" w:hAnsi="Arial" w:cs="Arial"/>
          <w:color w:val="000000"/>
          <w:kern w:val="0"/>
          <w:lang w:eastAsia="en-US"/>
        </w:rPr>
        <w:t>Umowę sporządzono w 2-ch jednobrzmiąc</w:t>
      </w:r>
      <w:r w:rsidR="00C37137" w:rsidRPr="00583A3F">
        <w:rPr>
          <w:rFonts w:ascii="Arial" w:eastAsiaTheme="minorHAnsi" w:hAnsi="Arial" w:cs="Arial"/>
          <w:color w:val="000000"/>
          <w:kern w:val="0"/>
          <w:lang w:eastAsia="en-US"/>
        </w:rPr>
        <w:t>ych egzemp</w:t>
      </w:r>
      <w:r w:rsidR="000569D2" w:rsidRPr="00583A3F">
        <w:rPr>
          <w:rFonts w:ascii="Arial" w:eastAsiaTheme="minorHAnsi" w:hAnsi="Arial" w:cs="Arial"/>
          <w:color w:val="000000"/>
          <w:kern w:val="0"/>
          <w:lang w:eastAsia="en-US"/>
        </w:rPr>
        <w:t>larzach, po jednym egz</w:t>
      </w:r>
      <w:r w:rsidR="00B246E8" w:rsidRPr="00583A3F">
        <w:rPr>
          <w:rFonts w:ascii="Arial" w:eastAsiaTheme="minorHAnsi" w:hAnsi="Arial" w:cs="Arial"/>
          <w:color w:val="000000"/>
          <w:kern w:val="0"/>
          <w:lang w:eastAsia="en-US"/>
        </w:rPr>
        <w:t>emplarzu</w:t>
      </w:r>
      <w:r w:rsidR="000569D2" w:rsidRPr="00583A3F">
        <w:rPr>
          <w:rFonts w:ascii="Arial" w:eastAsiaTheme="minorHAnsi" w:hAnsi="Arial" w:cs="Arial"/>
          <w:color w:val="000000"/>
          <w:kern w:val="0"/>
          <w:lang w:eastAsia="en-US"/>
        </w:rPr>
        <w:t xml:space="preserve"> dla każ</w:t>
      </w:r>
      <w:r w:rsidR="00C37137" w:rsidRPr="00583A3F">
        <w:rPr>
          <w:rFonts w:ascii="Arial" w:eastAsiaTheme="minorHAnsi" w:hAnsi="Arial" w:cs="Arial"/>
          <w:color w:val="000000"/>
          <w:kern w:val="0"/>
          <w:lang w:eastAsia="en-US"/>
        </w:rPr>
        <w:t>dej ze Stron</w:t>
      </w:r>
      <w:r w:rsidR="0005561B" w:rsidRPr="00583A3F">
        <w:rPr>
          <w:rFonts w:ascii="Arial" w:eastAsiaTheme="minorHAnsi" w:hAnsi="Arial" w:cs="Arial"/>
          <w:color w:val="000000"/>
          <w:kern w:val="0"/>
          <w:lang w:eastAsia="en-US"/>
        </w:rPr>
        <w:t>.</w:t>
      </w:r>
    </w:p>
    <w:p w14:paraId="7BC70989" w14:textId="50F2E5E9" w:rsidR="003C4218" w:rsidRDefault="003C4218"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p>
    <w:p w14:paraId="116AF124" w14:textId="4EB1AF38" w:rsidR="006B21EF" w:rsidRDefault="006B21EF"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p>
    <w:p w14:paraId="119BD994" w14:textId="22F6BB43" w:rsidR="006B21EF" w:rsidRDefault="006B21EF"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p>
    <w:p w14:paraId="6E7AD187" w14:textId="77777777" w:rsidR="006B21EF" w:rsidRDefault="006B21EF"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p>
    <w:p w14:paraId="46445600" w14:textId="77777777" w:rsidR="003C4218" w:rsidRPr="00583A3F" w:rsidRDefault="003C4218" w:rsidP="00583A3F">
      <w:pPr>
        <w:tabs>
          <w:tab w:val="left" w:pos="220"/>
          <w:tab w:val="left" w:pos="720"/>
        </w:tabs>
        <w:suppressAutoHyphens w:val="0"/>
        <w:autoSpaceDE w:val="0"/>
        <w:autoSpaceDN w:val="0"/>
        <w:adjustRightInd w:val="0"/>
        <w:spacing w:after="0"/>
        <w:jc w:val="both"/>
        <w:rPr>
          <w:rFonts w:ascii="Arial" w:eastAsiaTheme="minorHAnsi" w:hAnsi="Arial" w:cs="Arial"/>
          <w:color w:val="000000"/>
          <w:kern w:val="0"/>
          <w:lang w:eastAsia="en-US"/>
        </w:rPr>
      </w:pPr>
    </w:p>
    <w:p w14:paraId="1916BEF8" w14:textId="0B5466DE" w:rsidR="00A078C8" w:rsidRDefault="00A610A6" w:rsidP="00624BDC">
      <w:pPr>
        <w:tabs>
          <w:tab w:val="left" w:pos="220"/>
          <w:tab w:val="left" w:pos="720"/>
        </w:tabs>
        <w:suppressAutoHyphens w:val="0"/>
        <w:autoSpaceDE w:val="0"/>
        <w:autoSpaceDN w:val="0"/>
        <w:adjustRightInd w:val="0"/>
        <w:spacing w:after="293"/>
        <w:jc w:val="both"/>
        <w:rPr>
          <w:rFonts w:ascii="Arial" w:eastAsiaTheme="minorHAnsi" w:hAnsi="Arial" w:cs="Arial"/>
          <w:b/>
          <w:color w:val="000000"/>
          <w:kern w:val="0"/>
          <w:lang w:eastAsia="en-US"/>
        </w:rPr>
      </w:pPr>
      <w:r w:rsidRPr="00624BDC">
        <w:rPr>
          <w:rFonts w:ascii="Arial" w:eastAsiaTheme="minorHAnsi" w:hAnsi="Arial" w:cs="Arial"/>
          <w:b/>
          <w:color w:val="000000"/>
          <w:kern w:val="0"/>
          <w:lang w:eastAsia="en-US"/>
        </w:rPr>
        <w:tab/>
      </w:r>
      <w:r w:rsidRPr="00624BDC">
        <w:rPr>
          <w:rFonts w:ascii="Arial" w:eastAsiaTheme="minorHAnsi" w:hAnsi="Arial" w:cs="Arial"/>
          <w:b/>
          <w:color w:val="000000"/>
          <w:kern w:val="0"/>
          <w:lang w:eastAsia="en-US"/>
        </w:rPr>
        <w:tab/>
      </w:r>
      <w:r w:rsidRPr="00624BDC">
        <w:rPr>
          <w:rFonts w:ascii="Arial" w:eastAsiaTheme="minorHAnsi" w:hAnsi="Arial" w:cs="Arial"/>
          <w:b/>
          <w:color w:val="000000"/>
          <w:kern w:val="0"/>
          <w:lang w:eastAsia="en-US"/>
        </w:rPr>
        <w:tab/>
      </w:r>
      <w:r w:rsidR="00C37137" w:rsidRPr="00624BDC">
        <w:rPr>
          <w:rFonts w:ascii="Arial" w:eastAsiaTheme="minorHAnsi" w:hAnsi="Arial" w:cs="Arial"/>
          <w:b/>
          <w:color w:val="000000"/>
          <w:kern w:val="0"/>
          <w:lang w:eastAsia="en-US"/>
        </w:rPr>
        <w:t xml:space="preserve">ZAMAWIAJĄCY: </w:t>
      </w:r>
      <w:r w:rsidR="00050AB1" w:rsidRPr="00624BDC">
        <w:rPr>
          <w:rFonts w:ascii="Arial" w:eastAsiaTheme="minorHAnsi" w:hAnsi="Arial" w:cs="Arial"/>
          <w:b/>
          <w:color w:val="000000"/>
          <w:kern w:val="0"/>
          <w:lang w:eastAsia="en-US"/>
        </w:rPr>
        <w:tab/>
      </w:r>
      <w:r w:rsidR="00050AB1" w:rsidRPr="00624BDC">
        <w:rPr>
          <w:rFonts w:ascii="Arial" w:eastAsiaTheme="minorHAnsi" w:hAnsi="Arial" w:cs="Arial"/>
          <w:b/>
          <w:color w:val="000000"/>
          <w:kern w:val="0"/>
          <w:lang w:eastAsia="en-US"/>
        </w:rPr>
        <w:tab/>
      </w:r>
      <w:r w:rsidR="00050AB1" w:rsidRPr="00624BDC">
        <w:rPr>
          <w:rFonts w:ascii="Arial" w:eastAsiaTheme="minorHAnsi" w:hAnsi="Arial" w:cs="Arial"/>
          <w:b/>
          <w:color w:val="000000"/>
          <w:kern w:val="0"/>
          <w:lang w:eastAsia="en-US"/>
        </w:rPr>
        <w:tab/>
      </w:r>
      <w:r w:rsidR="00050AB1" w:rsidRPr="00624BDC">
        <w:rPr>
          <w:rFonts w:ascii="Arial" w:eastAsiaTheme="minorHAnsi" w:hAnsi="Arial" w:cs="Arial"/>
          <w:b/>
          <w:color w:val="000000"/>
          <w:kern w:val="0"/>
          <w:lang w:eastAsia="en-US"/>
        </w:rPr>
        <w:tab/>
      </w:r>
      <w:r w:rsidR="00050AB1" w:rsidRPr="00624BDC">
        <w:rPr>
          <w:rFonts w:ascii="Arial" w:eastAsiaTheme="minorHAnsi" w:hAnsi="Arial" w:cs="Arial"/>
          <w:b/>
          <w:color w:val="000000"/>
          <w:kern w:val="0"/>
          <w:lang w:eastAsia="en-US"/>
        </w:rPr>
        <w:tab/>
      </w:r>
      <w:r w:rsidR="00C37137" w:rsidRPr="00624BDC">
        <w:rPr>
          <w:rFonts w:ascii="Arial" w:eastAsiaTheme="minorHAnsi" w:hAnsi="Arial" w:cs="Arial"/>
          <w:b/>
          <w:color w:val="000000"/>
          <w:kern w:val="0"/>
          <w:lang w:eastAsia="en-US"/>
        </w:rPr>
        <w:t xml:space="preserve">WYKONAWCA: </w:t>
      </w:r>
    </w:p>
    <w:p w14:paraId="3FFB17D8" w14:textId="3BDFB617" w:rsidR="006B21EF" w:rsidRPr="006B21EF" w:rsidRDefault="006B21EF" w:rsidP="006B21EF">
      <w:pPr>
        <w:tabs>
          <w:tab w:val="left" w:pos="220"/>
          <w:tab w:val="left" w:pos="720"/>
        </w:tabs>
        <w:suppressAutoHyphens w:val="0"/>
        <w:autoSpaceDE w:val="0"/>
        <w:autoSpaceDN w:val="0"/>
        <w:adjustRightInd w:val="0"/>
        <w:spacing w:after="0"/>
        <w:jc w:val="both"/>
        <w:rPr>
          <w:rFonts w:ascii="Arial" w:eastAsiaTheme="minorHAnsi" w:hAnsi="Arial" w:cs="Arial"/>
          <w:bCs/>
          <w:color w:val="000000"/>
          <w:kern w:val="0"/>
          <w:sz w:val="18"/>
          <w:szCs w:val="18"/>
          <w:lang w:eastAsia="en-US"/>
        </w:rPr>
      </w:pPr>
      <w:r w:rsidRPr="006B21EF">
        <w:rPr>
          <w:rFonts w:ascii="Arial" w:eastAsiaTheme="minorHAnsi" w:hAnsi="Arial" w:cs="Arial"/>
          <w:bCs/>
          <w:color w:val="000000"/>
          <w:kern w:val="0"/>
          <w:sz w:val="18"/>
          <w:szCs w:val="18"/>
          <w:lang w:eastAsia="en-US"/>
        </w:rPr>
        <w:t>Załączniki:</w:t>
      </w:r>
    </w:p>
    <w:p w14:paraId="1059755D" w14:textId="10EAC8EE" w:rsidR="006B21EF" w:rsidRPr="006B21EF" w:rsidRDefault="006B21EF" w:rsidP="006B21EF">
      <w:pPr>
        <w:pStyle w:val="Akapitzlist"/>
        <w:numPr>
          <w:ilvl w:val="0"/>
          <w:numId w:val="38"/>
        </w:numPr>
        <w:tabs>
          <w:tab w:val="left" w:pos="220"/>
          <w:tab w:val="left" w:pos="720"/>
        </w:tabs>
        <w:suppressAutoHyphens w:val="0"/>
        <w:autoSpaceDE w:val="0"/>
        <w:autoSpaceDN w:val="0"/>
        <w:adjustRightInd w:val="0"/>
        <w:spacing w:after="0"/>
        <w:jc w:val="both"/>
        <w:rPr>
          <w:rFonts w:ascii="Arial" w:eastAsia="MS Gothic" w:hAnsi="Arial" w:cs="Arial"/>
          <w:bCs/>
          <w:color w:val="000000"/>
          <w:kern w:val="0"/>
          <w:sz w:val="18"/>
          <w:szCs w:val="18"/>
          <w:lang w:eastAsia="en-US"/>
        </w:rPr>
      </w:pPr>
      <w:r w:rsidRPr="006B21EF">
        <w:rPr>
          <w:rFonts w:ascii="Arial" w:eastAsia="MS Gothic" w:hAnsi="Arial" w:cs="Arial"/>
          <w:bCs/>
          <w:color w:val="000000"/>
          <w:kern w:val="0"/>
          <w:sz w:val="18"/>
          <w:szCs w:val="18"/>
          <w:lang w:eastAsia="en-US"/>
        </w:rPr>
        <w:t>Harmonogram</w:t>
      </w:r>
    </w:p>
    <w:p w14:paraId="7BAFC80F" w14:textId="23613B1D" w:rsidR="006B21EF" w:rsidRPr="006B21EF" w:rsidRDefault="006B21EF" w:rsidP="006B21EF">
      <w:pPr>
        <w:pStyle w:val="Akapitzlist"/>
        <w:numPr>
          <w:ilvl w:val="0"/>
          <w:numId w:val="38"/>
        </w:numPr>
        <w:tabs>
          <w:tab w:val="left" w:pos="220"/>
          <w:tab w:val="left" w:pos="720"/>
        </w:tabs>
        <w:suppressAutoHyphens w:val="0"/>
        <w:autoSpaceDE w:val="0"/>
        <w:autoSpaceDN w:val="0"/>
        <w:adjustRightInd w:val="0"/>
        <w:spacing w:after="0"/>
        <w:jc w:val="both"/>
        <w:rPr>
          <w:rFonts w:ascii="Arial" w:eastAsia="MS Gothic" w:hAnsi="Arial" w:cs="Arial"/>
          <w:bCs/>
          <w:color w:val="000000"/>
          <w:kern w:val="0"/>
          <w:sz w:val="18"/>
          <w:szCs w:val="18"/>
          <w:lang w:eastAsia="en-US"/>
        </w:rPr>
      </w:pPr>
      <w:r w:rsidRPr="006B21EF">
        <w:rPr>
          <w:rFonts w:ascii="Arial" w:eastAsia="MS Gothic" w:hAnsi="Arial" w:cs="Arial"/>
          <w:bCs/>
          <w:color w:val="000000"/>
          <w:kern w:val="0"/>
          <w:sz w:val="18"/>
          <w:szCs w:val="18"/>
          <w:lang w:eastAsia="en-US"/>
        </w:rPr>
        <w:t>Oferta wykonawcy</w:t>
      </w:r>
    </w:p>
    <w:p w14:paraId="201AE066" w14:textId="77777777" w:rsidR="006B21EF" w:rsidRPr="006B21EF" w:rsidRDefault="006B21EF" w:rsidP="006B21EF">
      <w:pPr>
        <w:pStyle w:val="Akapitzlist"/>
        <w:tabs>
          <w:tab w:val="left" w:pos="220"/>
          <w:tab w:val="left" w:pos="720"/>
        </w:tabs>
        <w:suppressAutoHyphens w:val="0"/>
        <w:autoSpaceDE w:val="0"/>
        <w:autoSpaceDN w:val="0"/>
        <w:adjustRightInd w:val="0"/>
        <w:spacing w:after="293"/>
        <w:jc w:val="both"/>
        <w:rPr>
          <w:rFonts w:ascii="Arial" w:eastAsia="MS Gothic" w:hAnsi="Arial" w:cs="Arial"/>
          <w:b/>
          <w:color w:val="000000"/>
          <w:kern w:val="0"/>
          <w:lang w:eastAsia="en-US"/>
        </w:rPr>
      </w:pPr>
    </w:p>
    <w:sectPr w:rsidR="006B21EF" w:rsidRPr="006B21EF" w:rsidSect="006E28A0">
      <w:headerReference w:type="default" r:id="rId8"/>
      <w:footerReference w:type="default" r:id="rId9"/>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CBA46" w14:textId="77777777" w:rsidR="00B76D59" w:rsidRDefault="00B76D59" w:rsidP="00AA0350">
      <w:r>
        <w:separator/>
      </w:r>
    </w:p>
  </w:endnote>
  <w:endnote w:type="continuationSeparator" w:id="0">
    <w:p w14:paraId="26CC4A1E" w14:textId="77777777" w:rsidR="00B76D59" w:rsidRDefault="00B76D59" w:rsidP="00AA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3">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kern w:val="0"/>
        <w:sz w:val="24"/>
        <w:szCs w:val="24"/>
        <w:highlight w:val="yellow"/>
        <w:lang w:eastAsia="en-US"/>
      </w:rPr>
      <w:id w:val="1905792205"/>
      <w:docPartObj>
        <w:docPartGallery w:val="Page Numbers (Bottom of Page)"/>
        <w:docPartUnique/>
      </w:docPartObj>
    </w:sdtPr>
    <w:sdtEndPr>
      <w:rPr>
        <w:highlight w:val="none"/>
      </w:rPr>
    </w:sdtEndPr>
    <w:sdtContent>
      <w:p w14:paraId="0D30B1CA" w14:textId="77777777" w:rsidR="00E31E85" w:rsidRPr="00E31E85" w:rsidRDefault="00E31E85" w:rsidP="008A1D5C">
        <w:pPr>
          <w:widowControl w:val="0"/>
          <w:suppressAutoHyphens w:val="0"/>
          <w:autoSpaceDE w:val="0"/>
          <w:autoSpaceDN w:val="0"/>
          <w:adjustRightInd w:val="0"/>
          <w:spacing w:after="0" w:line="240" w:lineRule="auto"/>
          <w:contextualSpacing/>
          <w:jc w:val="center"/>
          <w:rPr>
            <w:rFonts w:asciiTheme="minorHAnsi" w:eastAsiaTheme="minorHAnsi" w:hAnsiTheme="minorHAnsi" w:cs="Arial"/>
            <w:bCs/>
            <w:color w:val="000000"/>
            <w:kern w:val="0"/>
            <w:sz w:val="14"/>
            <w:szCs w:val="18"/>
            <w:lang w:eastAsia="en-US"/>
          </w:rPr>
        </w:pPr>
        <w:r w:rsidRPr="00E31E85">
          <w:rPr>
            <w:rFonts w:asciiTheme="minorHAnsi" w:eastAsiaTheme="minorHAnsi" w:hAnsiTheme="minorHAnsi" w:cstheme="minorBidi"/>
            <w:noProof/>
            <w:kern w:val="0"/>
            <w:sz w:val="24"/>
            <w:szCs w:val="24"/>
            <w:lang w:eastAsia="pl-PL"/>
          </w:rPr>
          <mc:AlternateContent>
            <mc:Choice Requires="wps">
              <w:drawing>
                <wp:anchor distT="0" distB="0" distL="114300" distR="114300" simplePos="0" relativeHeight="251659264" behindDoc="0" locked="0" layoutInCell="1" allowOverlap="1" wp14:anchorId="16A52785" wp14:editId="58E9D3D6">
                  <wp:simplePos x="0" y="0"/>
                  <wp:positionH relativeFrom="column">
                    <wp:posOffset>33020</wp:posOffset>
                  </wp:positionH>
                  <wp:positionV relativeFrom="paragraph">
                    <wp:posOffset>89535</wp:posOffset>
                  </wp:positionV>
                  <wp:extent cx="5911850" cy="0"/>
                  <wp:effectExtent l="0" t="0" r="0" b="0"/>
                  <wp:wrapNone/>
                  <wp:docPr id="2" name="Łącznik prosty 2"/>
                  <wp:cNvGraphicFramePr/>
                  <a:graphic xmlns:a="http://schemas.openxmlformats.org/drawingml/2006/main">
                    <a:graphicData uri="http://schemas.microsoft.com/office/word/2010/wordprocessingShape">
                      <wps:wsp>
                        <wps:cNvCnPr/>
                        <wps:spPr>
                          <a:xfrm flipV="1">
                            <a:off x="0" y="0"/>
                            <a:ext cx="5911850" cy="0"/>
                          </a:xfrm>
                          <a:prstGeom prst="line">
                            <a:avLst/>
                          </a:prstGeom>
                          <a:noFill/>
                          <a:ln w="6350" cap="flat" cmpd="sng" algn="ctr">
                            <a:solidFill>
                              <a:srgbClr val="4472C4"/>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CD8BDA" id="Łącznik prosty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pt,7.05pt" to="468.1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" strokecolor="#4472c4" strokeweight=".5pt">
                  <v:stroke joinstyle="miter"/>
                </v:line>
              </w:pict>
            </mc:Fallback>
          </mc:AlternateContent>
        </w:r>
      </w:p>
      <w:p w14:paraId="37DAF696" w14:textId="33C198AD" w:rsidR="00E31E85" w:rsidRPr="00E31E85" w:rsidRDefault="00E31E85" w:rsidP="008A1D5C">
        <w:pPr>
          <w:tabs>
            <w:tab w:val="center" w:pos="4536"/>
            <w:tab w:val="right" w:pos="9072"/>
          </w:tabs>
          <w:suppressAutoHyphens w:val="0"/>
          <w:spacing w:after="0" w:line="240" w:lineRule="auto"/>
          <w:jc w:val="right"/>
          <w:rPr>
            <w:rFonts w:asciiTheme="minorHAnsi" w:eastAsiaTheme="minorHAnsi" w:hAnsiTheme="minorHAnsi" w:cstheme="minorBidi"/>
            <w:kern w:val="0"/>
            <w:sz w:val="24"/>
            <w:szCs w:val="24"/>
            <w:lang w:eastAsia="en-US"/>
          </w:rPr>
        </w:pPr>
        <w:r w:rsidRPr="00E31E85">
          <w:rPr>
            <w:rFonts w:asciiTheme="minorHAnsi" w:eastAsiaTheme="minorHAnsi" w:hAnsiTheme="minorHAnsi" w:cstheme="minorBidi"/>
            <w:kern w:val="0"/>
            <w:sz w:val="24"/>
            <w:szCs w:val="24"/>
            <w:lang w:eastAsia="en-US"/>
          </w:rPr>
          <w:fldChar w:fldCharType="begin"/>
        </w:r>
        <w:r w:rsidRPr="00E31E85">
          <w:rPr>
            <w:rFonts w:asciiTheme="minorHAnsi" w:eastAsiaTheme="minorHAnsi" w:hAnsiTheme="minorHAnsi" w:cstheme="minorBidi"/>
            <w:kern w:val="0"/>
            <w:sz w:val="24"/>
            <w:szCs w:val="24"/>
            <w:lang w:eastAsia="en-US"/>
          </w:rPr>
          <w:instrText xml:space="preserve"> PAGE   \* MERGEFORMAT </w:instrText>
        </w:r>
        <w:r w:rsidRPr="00E31E85">
          <w:rPr>
            <w:rFonts w:asciiTheme="minorHAnsi" w:eastAsiaTheme="minorHAnsi" w:hAnsiTheme="minorHAnsi" w:cstheme="minorBidi"/>
            <w:kern w:val="0"/>
            <w:sz w:val="24"/>
            <w:szCs w:val="24"/>
            <w:lang w:eastAsia="en-US"/>
          </w:rPr>
          <w:fldChar w:fldCharType="separate"/>
        </w:r>
        <w:r w:rsidR="00326A19">
          <w:rPr>
            <w:rFonts w:asciiTheme="minorHAnsi" w:eastAsiaTheme="minorHAnsi" w:hAnsiTheme="minorHAnsi" w:cstheme="minorBidi"/>
            <w:noProof/>
            <w:kern w:val="0"/>
            <w:sz w:val="24"/>
            <w:szCs w:val="24"/>
            <w:lang w:eastAsia="en-US"/>
          </w:rPr>
          <w:t>2</w:t>
        </w:r>
        <w:r w:rsidRPr="00E31E85">
          <w:rPr>
            <w:rFonts w:asciiTheme="minorHAnsi" w:eastAsiaTheme="minorHAnsi" w:hAnsiTheme="minorHAnsi" w:cstheme="minorBidi"/>
            <w:noProof/>
            <w:kern w:val="0"/>
            <w:sz w:val="24"/>
            <w:szCs w:val="24"/>
            <w:lang w:eastAsia="en-US"/>
          </w:rPr>
          <w:fldChar w:fldCharType="end"/>
        </w:r>
      </w:p>
    </w:sdtContent>
  </w:sdt>
  <w:p w14:paraId="6632A537" w14:textId="77777777" w:rsidR="00E31E85" w:rsidRPr="00E31E85" w:rsidRDefault="00E31E85" w:rsidP="00E31E85">
    <w:pPr>
      <w:tabs>
        <w:tab w:val="center" w:pos="4536"/>
        <w:tab w:val="right" w:pos="9072"/>
      </w:tabs>
      <w:suppressAutoHyphens w:val="0"/>
      <w:spacing w:after="0" w:line="240" w:lineRule="auto"/>
      <w:rPr>
        <w:rFonts w:asciiTheme="minorHAnsi" w:eastAsiaTheme="minorHAnsi" w:hAnsiTheme="minorHAnsi" w:cstheme="minorBidi"/>
        <w:kern w:val="0"/>
        <w:sz w:val="24"/>
        <w:szCs w:val="24"/>
        <w:lang w:eastAsia="en-US"/>
      </w:rPr>
    </w:pPr>
  </w:p>
  <w:p w14:paraId="3FF92F2F" w14:textId="77777777" w:rsidR="00AA0350" w:rsidRDefault="00AA0350" w:rsidP="00C30E58">
    <w:pPr>
      <w:pStyle w:val="Stopka"/>
      <w:spacing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AFB6A" w14:textId="77777777" w:rsidR="00B76D59" w:rsidRDefault="00B76D59" w:rsidP="00AA0350">
      <w:r>
        <w:separator/>
      </w:r>
    </w:p>
  </w:footnote>
  <w:footnote w:type="continuationSeparator" w:id="0">
    <w:p w14:paraId="3C9D9CBB" w14:textId="77777777" w:rsidR="00B76D59" w:rsidRDefault="00B76D59" w:rsidP="00AA03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F242A" w14:textId="3645A124" w:rsidR="00AA0350" w:rsidRDefault="006D5558" w:rsidP="00AA0350">
    <w:pPr>
      <w:pStyle w:val="Nagwek"/>
      <w:jc w:val="center"/>
    </w:pPr>
    <w:bookmarkStart w:id="3" w:name="_Hlk531947313"/>
    <w:r>
      <w:rPr>
        <w:noProof/>
        <w:lang w:eastAsia="pl-PL"/>
      </w:rPr>
      <w:drawing>
        <wp:inline distT="0" distB="0" distL="0" distR="0" wp14:anchorId="43430A06" wp14:editId="377FA0B9">
          <wp:extent cx="5897245" cy="1045210"/>
          <wp:effectExtent l="0" t="0" r="825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7245" cy="1045210"/>
                  </a:xfrm>
                  <a:prstGeom prst="rect">
                    <a:avLst/>
                  </a:prstGeom>
                  <a:noFill/>
                  <a:ln>
                    <a:noFill/>
                  </a:ln>
                </pic:spPr>
              </pic:pic>
            </a:graphicData>
          </a:graphic>
        </wp:inline>
      </w:drawing>
    </w:r>
    <w:bookmarkEnd w:id="3"/>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singleLevel"/>
    <w:tmpl w:val="00000024"/>
    <w:name w:val="WW8Num39"/>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A0630B4"/>
    <w:multiLevelType w:val="hybridMultilevel"/>
    <w:tmpl w:val="513023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A7604A3"/>
    <w:multiLevelType w:val="hybridMultilevel"/>
    <w:tmpl w:val="A8868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B84B83"/>
    <w:multiLevelType w:val="hybridMultilevel"/>
    <w:tmpl w:val="A4780030"/>
    <w:lvl w:ilvl="0" w:tplc="B18CC80C">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3740B0D"/>
    <w:multiLevelType w:val="hybridMultilevel"/>
    <w:tmpl w:val="395A8A02"/>
    <w:lvl w:ilvl="0" w:tplc="B58681C6">
      <w:start w:val="1"/>
      <w:numFmt w:val="bullet"/>
      <w:lvlText w:val="–"/>
      <w:lvlJc w:val="left"/>
      <w:pPr>
        <w:ind w:left="1440" w:hanging="360"/>
      </w:pPr>
      <w:rPr>
        <w:rFonts w:ascii="Times New Roman" w:hAnsi="Times New Roman" w:cs="Times New Roman" w:hint="default"/>
      </w:rPr>
    </w:lvl>
    <w:lvl w:ilvl="1" w:tplc="B58681C6">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510B73"/>
    <w:multiLevelType w:val="hybridMultilevel"/>
    <w:tmpl w:val="C25CFBC4"/>
    <w:lvl w:ilvl="0" w:tplc="1FA428B4">
      <w:start w:val="1"/>
      <w:numFmt w:val="decimal"/>
      <w:lvlText w:val="%1."/>
      <w:lvlJc w:val="left"/>
      <w:pPr>
        <w:ind w:left="1211"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963BF3"/>
    <w:multiLevelType w:val="hybridMultilevel"/>
    <w:tmpl w:val="44909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97147"/>
    <w:multiLevelType w:val="hybridMultilevel"/>
    <w:tmpl w:val="F9783D8C"/>
    <w:lvl w:ilvl="0" w:tplc="88E09DE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537D06"/>
    <w:multiLevelType w:val="hybridMultilevel"/>
    <w:tmpl w:val="4ECAFF3A"/>
    <w:lvl w:ilvl="0" w:tplc="B58681C6">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8DB4815"/>
    <w:multiLevelType w:val="hybridMultilevel"/>
    <w:tmpl w:val="9B686D08"/>
    <w:lvl w:ilvl="0" w:tplc="AC22FEA4">
      <w:start w:val="65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E3106D4"/>
    <w:multiLevelType w:val="hybridMultilevel"/>
    <w:tmpl w:val="79A09258"/>
    <w:lvl w:ilvl="0" w:tplc="15CEE9D2">
      <w:start w:val="1"/>
      <w:numFmt w:val="decimal"/>
      <w:lvlText w:val="%1."/>
      <w:lvlJc w:val="left"/>
      <w:pPr>
        <w:ind w:left="720" w:hanging="360"/>
      </w:pPr>
      <w:rPr>
        <w:rFonts w:ascii="Calibri" w:hAnsi="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A6F3A"/>
    <w:multiLevelType w:val="hybridMultilevel"/>
    <w:tmpl w:val="C71C0A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7ED6385"/>
    <w:multiLevelType w:val="hybridMultilevel"/>
    <w:tmpl w:val="00806B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001F37"/>
    <w:multiLevelType w:val="hybridMultilevel"/>
    <w:tmpl w:val="B1D0E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837974"/>
    <w:multiLevelType w:val="hybridMultilevel"/>
    <w:tmpl w:val="AC060322"/>
    <w:lvl w:ilvl="0" w:tplc="7FCE77C4">
      <w:start w:val="1"/>
      <w:numFmt w:val="lowerLetter"/>
      <w:lvlText w:val="%1)"/>
      <w:lvlJc w:val="left"/>
      <w:pPr>
        <w:ind w:left="1800" w:hanging="360"/>
      </w:pPr>
      <w:rPr>
        <w:rFonts w:ascii="Calibri" w:hAnsi="Calibri"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3DC34E6"/>
    <w:multiLevelType w:val="hybridMultilevel"/>
    <w:tmpl w:val="805A5F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AD376B"/>
    <w:multiLevelType w:val="hybridMultilevel"/>
    <w:tmpl w:val="3DB80752"/>
    <w:lvl w:ilvl="0" w:tplc="C4EC046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21015E"/>
    <w:multiLevelType w:val="hybridMultilevel"/>
    <w:tmpl w:val="2D7082DC"/>
    <w:lvl w:ilvl="0" w:tplc="B58681C6">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3B586ABB"/>
    <w:multiLevelType w:val="hybridMultilevel"/>
    <w:tmpl w:val="9F366C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D9347C"/>
    <w:multiLevelType w:val="hybridMultilevel"/>
    <w:tmpl w:val="6AC69C3E"/>
    <w:lvl w:ilvl="0" w:tplc="6E66B620">
      <w:start w:val="1"/>
      <w:numFmt w:val="lowerLetter"/>
      <w:lvlText w:val="%1)"/>
      <w:lvlJc w:val="left"/>
      <w:pPr>
        <w:ind w:left="1440" w:hanging="360"/>
      </w:pPr>
      <w:rPr>
        <w:rFonts w:asciiTheme="minorHAnsi" w:hAnsiTheme="minorHAnsi" w:cs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12E38F3"/>
    <w:multiLevelType w:val="multilevel"/>
    <w:tmpl w:val="9BB88AE0"/>
    <w:lvl w:ilvl="0">
      <w:start w:val="1"/>
      <w:numFmt w:val="decimal"/>
      <w:lvlText w:val="%1)"/>
      <w:lvlJc w:val="left"/>
      <w:rPr>
        <w:rFonts w:ascii="Arial" w:hAnsi="Arial" w:cs="Aria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413A1C34"/>
    <w:multiLevelType w:val="hybridMultilevel"/>
    <w:tmpl w:val="A8868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744B79"/>
    <w:multiLevelType w:val="hybridMultilevel"/>
    <w:tmpl w:val="BE44B354"/>
    <w:lvl w:ilvl="0" w:tplc="3738AD6A">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495D361A"/>
    <w:multiLevelType w:val="hybridMultilevel"/>
    <w:tmpl w:val="A5F66662"/>
    <w:lvl w:ilvl="0" w:tplc="1FA428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F2022"/>
    <w:multiLevelType w:val="hybridMultilevel"/>
    <w:tmpl w:val="18E42428"/>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C2319BC"/>
    <w:multiLevelType w:val="hybridMultilevel"/>
    <w:tmpl w:val="A0124CCA"/>
    <w:lvl w:ilvl="0" w:tplc="6E621924">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F873414"/>
    <w:multiLevelType w:val="multilevel"/>
    <w:tmpl w:val="9378E3D0"/>
    <w:lvl w:ilvl="0">
      <w:start w:val="1"/>
      <w:numFmt w:val="decimal"/>
      <w:lvlText w:val="%1."/>
      <w:lvlJc w:val="left"/>
      <w:pPr>
        <w:ind w:left="720" w:hanging="360"/>
      </w:pPr>
      <w:rPr>
        <w:rFonts w:ascii="Calibri" w:hAnsi="Calibri" w:hint="default"/>
        <w:b w:val="0"/>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984707A"/>
    <w:multiLevelType w:val="multilevel"/>
    <w:tmpl w:val="789A1F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234B3B"/>
    <w:multiLevelType w:val="hybridMultilevel"/>
    <w:tmpl w:val="A8868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A355A1"/>
    <w:multiLevelType w:val="hybridMultilevel"/>
    <w:tmpl w:val="77CAE3B8"/>
    <w:lvl w:ilvl="0" w:tplc="7FCE77C4">
      <w:start w:val="1"/>
      <w:numFmt w:val="lowerLetter"/>
      <w:lvlText w:val="%1)"/>
      <w:lvlJc w:val="left"/>
      <w:pPr>
        <w:ind w:left="1800" w:hanging="360"/>
      </w:pPr>
      <w:rPr>
        <w:rFonts w:ascii="Calibri" w:hAnsi="Calibri"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62B3F7C"/>
    <w:multiLevelType w:val="multilevel"/>
    <w:tmpl w:val="9086F076"/>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80D764D"/>
    <w:multiLevelType w:val="multilevel"/>
    <w:tmpl w:val="EA6481C0"/>
    <w:lvl w:ilvl="0">
      <w:start w:val="1"/>
      <w:numFmt w:val="decimal"/>
      <w:lvlText w:val="%1."/>
      <w:lvlJc w:val="left"/>
      <w:pPr>
        <w:ind w:left="720" w:hanging="360"/>
      </w:pPr>
      <w:rPr>
        <w:rFonts w:ascii="Calibri" w:hAnsi="Calibri" w:hint="default"/>
        <w:b w:val="0"/>
        <w:sz w:val="22"/>
        <w:szCs w:val="22"/>
      </w:rPr>
    </w:lvl>
    <w:lvl w:ilvl="1">
      <w:start w:val="1"/>
      <w:numFmt w:val="decimal"/>
      <w:isLgl/>
      <w:lvlText w:val="%1.%2"/>
      <w:lvlJc w:val="left"/>
      <w:pPr>
        <w:ind w:left="108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BBD0FC0"/>
    <w:multiLevelType w:val="multilevel"/>
    <w:tmpl w:val="F9585724"/>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CC922FE"/>
    <w:multiLevelType w:val="hybridMultilevel"/>
    <w:tmpl w:val="94F0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ED1FAD"/>
    <w:multiLevelType w:val="hybridMultilevel"/>
    <w:tmpl w:val="E6B0A0CC"/>
    <w:lvl w:ilvl="0" w:tplc="2F6A3C4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FA6BE7"/>
    <w:multiLevelType w:val="hybridMultilevel"/>
    <w:tmpl w:val="93C44A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DE870BB"/>
    <w:multiLevelType w:val="multilevel"/>
    <w:tmpl w:val="479822FE"/>
    <w:lvl w:ilvl="0">
      <w:start w:val="1"/>
      <w:numFmt w:val="decimal"/>
      <w:lvlText w:val="%1."/>
      <w:lvlJc w:val="left"/>
      <w:pPr>
        <w:ind w:left="720" w:hanging="360"/>
      </w:pPr>
      <w:rPr>
        <w:rFonts w:asciiTheme="minorHAnsi" w:hAnsiTheme="minorHAnsi" w:cstheme="minorHAns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3E5520"/>
    <w:multiLevelType w:val="hybridMultilevel"/>
    <w:tmpl w:val="31B69C6C"/>
    <w:lvl w:ilvl="0" w:tplc="86D2BBE2">
      <w:start w:val="1"/>
      <w:numFmt w:val="lowerLetter"/>
      <w:lvlText w:val="%1)"/>
      <w:lvlJc w:val="left"/>
      <w:pPr>
        <w:ind w:left="1440" w:hanging="360"/>
      </w:pPr>
      <w:rPr>
        <w:rFonts w:ascii="Calibri" w:hAnsi="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
  </w:num>
  <w:num w:numId="2">
    <w:abstractNumId w:val="12"/>
  </w:num>
  <w:num w:numId="3">
    <w:abstractNumId w:val="21"/>
  </w:num>
  <w:num w:numId="4">
    <w:abstractNumId w:val="13"/>
  </w:num>
  <w:num w:numId="5">
    <w:abstractNumId w:val="11"/>
  </w:num>
  <w:num w:numId="6">
    <w:abstractNumId w:val="19"/>
  </w:num>
  <w:num w:numId="7">
    <w:abstractNumId w:val="15"/>
  </w:num>
  <w:num w:numId="8">
    <w:abstractNumId w:val="5"/>
  </w:num>
  <w:num w:numId="9">
    <w:abstractNumId w:val="4"/>
  </w:num>
  <w:num w:numId="10">
    <w:abstractNumId w:val="34"/>
  </w:num>
  <w:num w:numId="11">
    <w:abstractNumId w:val="23"/>
  </w:num>
  <w:num w:numId="12">
    <w:abstractNumId w:val="10"/>
  </w:num>
  <w:num w:numId="13">
    <w:abstractNumId w:val="8"/>
  </w:num>
  <w:num w:numId="14">
    <w:abstractNumId w:val="31"/>
  </w:num>
  <w:num w:numId="15">
    <w:abstractNumId w:val="37"/>
  </w:num>
  <w:num w:numId="16">
    <w:abstractNumId w:val="14"/>
  </w:num>
  <w:num w:numId="17">
    <w:abstractNumId w:val="26"/>
  </w:num>
  <w:num w:numId="18">
    <w:abstractNumId w:val="3"/>
  </w:num>
  <w:num w:numId="19">
    <w:abstractNumId w:val="29"/>
  </w:num>
  <w:num w:numId="20">
    <w:abstractNumId w:val="30"/>
  </w:num>
  <w:num w:numId="21">
    <w:abstractNumId w:val="25"/>
  </w:num>
  <w:num w:numId="22">
    <w:abstractNumId w:val="1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4"/>
  </w:num>
  <w:num w:numId="26">
    <w:abstractNumId w:val="1"/>
  </w:num>
  <w:num w:numId="27">
    <w:abstractNumId w:val="35"/>
  </w:num>
  <w:num w:numId="28">
    <w:abstractNumId w:val="33"/>
  </w:num>
  <w:num w:numId="29">
    <w:abstractNumId w:val="9"/>
  </w:num>
  <w:num w:numId="30">
    <w:abstractNumId w:val="27"/>
  </w:num>
  <w:num w:numId="31">
    <w:abstractNumId w:val="18"/>
  </w:num>
  <w:num w:numId="32">
    <w:abstractNumId w:val="36"/>
  </w:num>
  <w:num w:numId="33">
    <w:abstractNumId w:val="6"/>
  </w:num>
  <w:num w:numId="34">
    <w:abstractNumId w:val="7"/>
  </w:num>
  <w:num w:numId="35">
    <w:abstractNumId w:val="22"/>
  </w:num>
  <w:num w:numId="36">
    <w:abstractNumId w:val="32"/>
  </w:num>
  <w:num w:numId="37">
    <w:abstractNumId w:val="20"/>
  </w:num>
  <w:num w:numId="38">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3CC"/>
    <w:rsid w:val="000204E2"/>
    <w:rsid w:val="00027897"/>
    <w:rsid w:val="00030E3C"/>
    <w:rsid w:val="0003140C"/>
    <w:rsid w:val="00050AB1"/>
    <w:rsid w:val="0005561B"/>
    <w:rsid w:val="000569D2"/>
    <w:rsid w:val="00072D41"/>
    <w:rsid w:val="00086260"/>
    <w:rsid w:val="00087C2D"/>
    <w:rsid w:val="00096FEA"/>
    <w:rsid w:val="000C4BEC"/>
    <w:rsid w:val="000C4D0A"/>
    <w:rsid w:val="000C6AF2"/>
    <w:rsid w:val="000D1121"/>
    <w:rsid w:val="000E761D"/>
    <w:rsid w:val="000E7B49"/>
    <w:rsid w:val="00113129"/>
    <w:rsid w:val="00116756"/>
    <w:rsid w:val="00122048"/>
    <w:rsid w:val="001406F9"/>
    <w:rsid w:val="00146D01"/>
    <w:rsid w:val="0018343E"/>
    <w:rsid w:val="001861D9"/>
    <w:rsid w:val="00195EB0"/>
    <w:rsid w:val="001A30AB"/>
    <w:rsid w:val="001A3C9A"/>
    <w:rsid w:val="001C1E14"/>
    <w:rsid w:val="001C5A43"/>
    <w:rsid w:val="001D06DE"/>
    <w:rsid w:val="001D21DE"/>
    <w:rsid w:val="001D6A73"/>
    <w:rsid w:val="001E1833"/>
    <w:rsid w:val="001F03CC"/>
    <w:rsid w:val="00201D29"/>
    <w:rsid w:val="00222C52"/>
    <w:rsid w:val="0024083E"/>
    <w:rsid w:val="002433D0"/>
    <w:rsid w:val="0024698D"/>
    <w:rsid w:val="0025646D"/>
    <w:rsid w:val="0026445C"/>
    <w:rsid w:val="00271FE2"/>
    <w:rsid w:val="00287EE5"/>
    <w:rsid w:val="002A1B18"/>
    <w:rsid w:val="002B374E"/>
    <w:rsid w:val="002B3CBB"/>
    <w:rsid w:val="002B71A7"/>
    <w:rsid w:val="002C06E3"/>
    <w:rsid w:val="002C0719"/>
    <w:rsid w:val="002C201F"/>
    <w:rsid w:val="002E091D"/>
    <w:rsid w:val="002E5E1D"/>
    <w:rsid w:val="002F1A55"/>
    <w:rsid w:val="00310790"/>
    <w:rsid w:val="003215FD"/>
    <w:rsid w:val="00326A19"/>
    <w:rsid w:val="00335BDB"/>
    <w:rsid w:val="00345F06"/>
    <w:rsid w:val="00373839"/>
    <w:rsid w:val="00377BBE"/>
    <w:rsid w:val="00381D3B"/>
    <w:rsid w:val="0039000F"/>
    <w:rsid w:val="003C4218"/>
    <w:rsid w:val="003C5989"/>
    <w:rsid w:val="003C6AD4"/>
    <w:rsid w:val="003D31C9"/>
    <w:rsid w:val="0040221A"/>
    <w:rsid w:val="00434DE4"/>
    <w:rsid w:val="0044640B"/>
    <w:rsid w:val="004648AC"/>
    <w:rsid w:val="004676D6"/>
    <w:rsid w:val="004A2D5C"/>
    <w:rsid w:val="004B47F0"/>
    <w:rsid w:val="004C5AB0"/>
    <w:rsid w:val="004F699B"/>
    <w:rsid w:val="00514207"/>
    <w:rsid w:val="00516BB0"/>
    <w:rsid w:val="00522303"/>
    <w:rsid w:val="005519A4"/>
    <w:rsid w:val="00552650"/>
    <w:rsid w:val="00561581"/>
    <w:rsid w:val="00562B1A"/>
    <w:rsid w:val="00573A60"/>
    <w:rsid w:val="00583A3F"/>
    <w:rsid w:val="005C438B"/>
    <w:rsid w:val="005D053E"/>
    <w:rsid w:val="005F2777"/>
    <w:rsid w:val="00617E33"/>
    <w:rsid w:val="00624BDC"/>
    <w:rsid w:val="00631969"/>
    <w:rsid w:val="0065523B"/>
    <w:rsid w:val="00662943"/>
    <w:rsid w:val="006924E4"/>
    <w:rsid w:val="006B21EF"/>
    <w:rsid w:val="006B27F7"/>
    <w:rsid w:val="006C0244"/>
    <w:rsid w:val="006C1BF6"/>
    <w:rsid w:val="006D5558"/>
    <w:rsid w:val="006D5DF3"/>
    <w:rsid w:val="006E7C08"/>
    <w:rsid w:val="006F55F9"/>
    <w:rsid w:val="007047BD"/>
    <w:rsid w:val="007112B1"/>
    <w:rsid w:val="00711E34"/>
    <w:rsid w:val="00734207"/>
    <w:rsid w:val="00747D54"/>
    <w:rsid w:val="0075019A"/>
    <w:rsid w:val="0078245F"/>
    <w:rsid w:val="007921CB"/>
    <w:rsid w:val="007A26EB"/>
    <w:rsid w:val="007B159C"/>
    <w:rsid w:val="007F0A04"/>
    <w:rsid w:val="00810D14"/>
    <w:rsid w:val="00841642"/>
    <w:rsid w:val="008916E4"/>
    <w:rsid w:val="008A0B9C"/>
    <w:rsid w:val="008A1D5C"/>
    <w:rsid w:val="008D1EA7"/>
    <w:rsid w:val="008D7F3D"/>
    <w:rsid w:val="008E23DD"/>
    <w:rsid w:val="008E5598"/>
    <w:rsid w:val="008F2D27"/>
    <w:rsid w:val="00904EC7"/>
    <w:rsid w:val="00905578"/>
    <w:rsid w:val="00911313"/>
    <w:rsid w:val="009114F4"/>
    <w:rsid w:val="00923539"/>
    <w:rsid w:val="00933AD1"/>
    <w:rsid w:val="00950E4C"/>
    <w:rsid w:val="00955DB1"/>
    <w:rsid w:val="0096156F"/>
    <w:rsid w:val="00964298"/>
    <w:rsid w:val="00977D33"/>
    <w:rsid w:val="00992880"/>
    <w:rsid w:val="009C1EAA"/>
    <w:rsid w:val="009D01F5"/>
    <w:rsid w:val="009E648A"/>
    <w:rsid w:val="009F1499"/>
    <w:rsid w:val="00A078C8"/>
    <w:rsid w:val="00A156E0"/>
    <w:rsid w:val="00A610A6"/>
    <w:rsid w:val="00AA0350"/>
    <w:rsid w:val="00AB07E8"/>
    <w:rsid w:val="00AB7E66"/>
    <w:rsid w:val="00AD4546"/>
    <w:rsid w:val="00AD6367"/>
    <w:rsid w:val="00AE19D6"/>
    <w:rsid w:val="00B05504"/>
    <w:rsid w:val="00B246E8"/>
    <w:rsid w:val="00B30EC0"/>
    <w:rsid w:val="00B37A69"/>
    <w:rsid w:val="00B449AC"/>
    <w:rsid w:val="00B50197"/>
    <w:rsid w:val="00B51020"/>
    <w:rsid w:val="00B62E27"/>
    <w:rsid w:val="00B76D59"/>
    <w:rsid w:val="00BA2753"/>
    <w:rsid w:val="00BB07BF"/>
    <w:rsid w:val="00BB1B93"/>
    <w:rsid w:val="00BB20D1"/>
    <w:rsid w:val="00BB537F"/>
    <w:rsid w:val="00BC0BE9"/>
    <w:rsid w:val="00BC1205"/>
    <w:rsid w:val="00BC53E4"/>
    <w:rsid w:val="00BC54A2"/>
    <w:rsid w:val="00BD1BBB"/>
    <w:rsid w:val="00BF1E3F"/>
    <w:rsid w:val="00BF4756"/>
    <w:rsid w:val="00C30E58"/>
    <w:rsid w:val="00C37137"/>
    <w:rsid w:val="00C464DD"/>
    <w:rsid w:val="00C517F5"/>
    <w:rsid w:val="00C56CB5"/>
    <w:rsid w:val="00C662C1"/>
    <w:rsid w:val="00C73278"/>
    <w:rsid w:val="00C8185A"/>
    <w:rsid w:val="00C90958"/>
    <w:rsid w:val="00C946EB"/>
    <w:rsid w:val="00CA2B49"/>
    <w:rsid w:val="00CA4113"/>
    <w:rsid w:val="00CA4604"/>
    <w:rsid w:val="00CE34A3"/>
    <w:rsid w:val="00CE6267"/>
    <w:rsid w:val="00CE7BBD"/>
    <w:rsid w:val="00CF3DE0"/>
    <w:rsid w:val="00CF6D01"/>
    <w:rsid w:val="00D54AFC"/>
    <w:rsid w:val="00D65260"/>
    <w:rsid w:val="00D719E8"/>
    <w:rsid w:val="00DA630C"/>
    <w:rsid w:val="00DB02D7"/>
    <w:rsid w:val="00DC6FDD"/>
    <w:rsid w:val="00E1113B"/>
    <w:rsid w:val="00E23AA4"/>
    <w:rsid w:val="00E27C26"/>
    <w:rsid w:val="00E304E3"/>
    <w:rsid w:val="00E31E85"/>
    <w:rsid w:val="00E33917"/>
    <w:rsid w:val="00E51E81"/>
    <w:rsid w:val="00E76814"/>
    <w:rsid w:val="00E76FA9"/>
    <w:rsid w:val="00E84BD0"/>
    <w:rsid w:val="00E85A54"/>
    <w:rsid w:val="00E9445D"/>
    <w:rsid w:val="00EA74D9"/>
    <w:rsid w:val="00ED4AC9"/>
    <w:rsid w:val="00EE3DDF"/>
    <w:rsid w:val="00EF167A"/>
    <w:rsid w:val="00EF5237"/>
    <w:rsid w:val="00F0483D"/>
    <w:rsid w:val="00F16064"/>
    <w:rsid w:val="00F1606B"/>
    <w:rsid w:val="00F2184A"/>
    <w:rsid w:val="00F27721"/>
    <w:rsid w:val="00F30B21"/>
    <w:rsid w:val="00F440B5"/>
    <w:rsid w:val="00F519FC"/>
    <w:rsid w:val="00F556DA"/>
    <w:rsid w:val="00F558EA"/>
    <w:rsid w:val="00F568CF"/>
    <w:rsid w:val="00F638B7"/>
    <w:rsid w:val="00F67791"/>
    <w:rsid w:val="00F7463E"/>
    <w:rsid w:val="00F779B1"/>
    <w:rsid w:val="00FB4374"/>
    <w:rsid w:val="00FF1B77"/>
    <w:rsid w:val="00FF1BD0"/>
    <w:rsid w:val="00FF5B7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A9149"/>
  <w15:chartTrackingRefBased/>
  <w15:docId w15:val="{4312F327-7ACD-8245-8BCE-5DEA021E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7897"/>
    <w:pPr>
      <w:suppressAutoHyphens/>
      <w:spacing w:after="200" w:line="276" w:lineRule="auto"/>
    </w:pPr>
    <w:rPr>
      <w:rFonts w:ascii="Calibri" w:eastAsia="SimSun" w:hAnsi="Calibri" w:cs="font283"/>
      <w:kern w:val="1"/>
      <w:sz w:val="22"/>
      <w:szCs w:val="22"/>
      <w:lang w:eastAsia="ar-SA"/>
    </w:rPr>
  </w:style>
  <w:style w:type="paragraph" w:styleId="Nagwek1">
    <w:name w:val="heading 1"/>
    <w:basedOn w:val="Normalny"/>
    <w:link w:val="Nagwek1Znak"/>
    <w:uiPriority w:val="9"/>
    <w:qFormat/>
    <w:rsid w:val="00E9445D"/>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03CC"/>
    <w:pPr>
      <w:ind w:left="720"/>
      <w:contextualSpacing/>
    </w:pPr>
  </w:style>
  <w:style w:type="character" w:styleId="Hipercze">
    <w:name w:val="Hyperlink"/>
    <w:basedOn w:val="Domylnaczcionkaakapitu"/>
    <w:uiPriority w:val="99"/>
    <w:unhideWhenUsed/>
    <w:rsid w:val="001C1E14"/>
    <w:rPr>
      <w:color w:val="0563C1" w:themeColor="hyperlink"/>
      <w:u w:val="single"/>
    </w:rPr>
  </w:style>
  <w:style w:type="character" w:customStyle="1" w:styleId="UnresolvedMention">
    <w:name w:val="Unresolved Mention"/>
    <w:basedOn w:val="Domylnaczcionkaakapitu"/>
    <w:uiPriority w:val="99"/>
    <w:semiHidden/>
    <w:unhideWhenUsed/>
    <w:rsid w:val="001C1E14"/>
    <w:rPr>
      <w:color w:val="808080"/>
      <w:shd w:val="clear" w:color="auto" w:fill="E6E6E6"/>
    </w:rPr>
  </w:style>
  <w:style w:type="paragraph" w:styleId="Nagwek">
    <w:name w:val="header"/>
    <w:basedOn w:val="Normalny"/>
    <w:link w:val="NagwekZnak"/>
    <w:uiPriority w:val="99"/>
    <w:unhideWhenUsed/>
    <w:rsid w:val="00AA0350"/>
    <w:pPr>
      <w:tabs>
        <w:tab w:val="center" w:pos="4536"/>
        <w:tab w:val="right" w:pos="9072"/>
      </w:tabs>
    </w:pPr>
  </w:style>
  <w:style w:type="character" w:customStyle="1" w:styleId="NagwekZnak">
    <w:name w:val="Nagłówek Znak"/>
    <w:basedOn w:val="Domylnaczcionkaakapitu"/>
    <w:link w:val="Nagwek"/>
    <w:uiPriority w:val="99"/>
    <w:rsid w:val="00AA0350"/>
  </w:style>
  <w:style w:type="paragraph" w:styleId="Stopka">
    <w:name w:val="footer"/>
    <w:basedOn w:val="Normalny"/>
    <w:link w:val="StopkaZnak"/>
    <w:uiPriority w:val="99"/>
    <w:unhideWhenUsed/>
    <w:rsid w:val="00AA0350"/>
    <w:pPr>
      <w:tabs>
        <w:tab w:val="center" w:pos="4536"/>
        <w:tab w:val="right" w:pos="9072"/>
      </w:tabs>
    </w:pPr>
  </w:style>
  <w:style w:type="character" w:customStyle="1" w:styleId="StopkaZnak">
    <w:name w:val="Stopka Znak"/>
    <w:basedOn w:val="Domylnaczcionkaakapitu"/>
    <w:link w:val="Stopka"/>
    <w:uiPriority w:val="99"/>
    <w:rsid w:val="00AA0350"/>
  </w:style>
  <w:style w:type="paragraph" w:styleId="Tekstpodstawowy">
    <w:name w:val="Body Text"/>
    <w:basedOn w:val="Normalny"/>
    <w:link w:val="TekstpodstawowyZnak"/>
    <w:rsid w:val="00027897"/>
    <w:pPr>
      <w:spacing w:after="120"/>
    </w:pPr>
  </w:style>
  <w:style w:type="character" w:customStyle="1" w:styleId="TekstpodstawowyZnak">
    <w:name w:val="Tekst podstawowy Znak"/>
    <w:basedOn w:val="Domylnaczcionkaakapitu"/>
    <w:link w:val="Tekstpodstawowy"/>
    <w:rsid w:val="00027897"/>
    <w:rPr>
      <w:rFonts w:ascii="Calibri" w:eastAsia="SimSun" w:hAnsi="Calibri" w:cs="font283"/>
      <w:kern w:val="1"/>
      <w:sz w:val="22"/>
      <w:szCs w:val="22"/>
      <w:lang w:eastAsia="ar-SA"/>
    </w:rPr>
  </w:style>
  <w:style w:type="paragraph" w:customStyle="1" w:styleId="Default">
    <w:name w:val="Default"/>
    <w:rsid w:val="00B62E27"/>
    <w:pPr>
      <w:suppressAutoHyphens/>
      <w:autoSpaceDE w:val="0"/>
    </w:pPr>
    <w:rPr>
      <w:rFonts w:ascii="Calibri" w:eastAsia="Calibri" w:hAnsi="Calibri" w:cs="Calibri"/>
      <w:color w:val="000000"/>
      <w:lang w:eastAsia="ar-SA"/>
    </w:rPr>
  </w:style>
  <w:style w:type="paragraph" w:styleId="Tekstdymka">
    <w:name w:val="Balloon Text"/>
    <w:basedOn w:val="Normalny"/>
    <w:link w:val="TekstdymkaZnak"/>
    <w:uiPriority w:val="99"/>
    <w:semiHidden/>
    <w:unhideWhenUsed/>
    <w:rsid w:val="00146D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6D01"/>
    <w:rPr>
      <w:rFonts w:ascii="Segoe UI" w:eastAsia="SimSun" w:hAnsi="Segoe UI" w:cs="Segoe UI"/>
      <w:kern w:val="1"/>
      <w:sz w:val="18"/>
      <w:szCs w:val="18"/>
      <w:lang w:eastAsia="ar-SA"/>
    </w:rPr>
  </w:style>
  <w:style w:type="character" w:styleId="Odwoaniedokomentarza">
    <w:name w:val="annotation reference"/>
    <w:basedOn w:val="Domylnaczcionkaakapitu"/>
    <w:uiPriority w:val="99"/>
    <w:semiHidden/>
    <w:unhideWhenUsed/>
    <w:rsid w:val="00A156E0"/>
    <w:rPr>
      <w:sz w:val="16"/>
      <w:szCs w:val="16"/>
    </w:rPr>
  </w:style>
  <w:style w:type="paragraph" w:styleId="Tekstkomentarza">
    <w:name w:val="annotation text"/>
    <w:basedOn w:val="Normalny"/>
    <w:link w:val="TekstkomentarzaZnak"/>
    <w:uiPriority w:val="99"/>
    <w:semiHidden/>
    <w:unhideWhenUsed/>
    <w:rsid w:val="00A15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56E0"/>
    <w:rPr>
      <w:rFonts w:ascii="Calibri" w:eastAsia="SimSun" w:hAnsi="Calibri" w:cs="font283"/>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A156E0"/>
    <w:rPr>
      <w:b/>
      <w:bCs/>
    </w:rPr>
  </w:style>
  <w:style w:type="character" w:customStyle="1" w:styleId="TematkomentarzaZnak">
    <w:name w:val="Temat komentarza Znak"/>
    <w:basedOn w:val="TekstkomentarzaZnak"/>
    <w:link w:val="Tematkomentarza"/>
    <w:uiPriority w:val="99"/>
    <w:semiHidden/>
    <w:rsid w:val="00A156E0"/>
    <w:rPr>
      <w:rFonts w:ascii="Calibri" w:eastAsia="SimSun" w:hAnsi="Calibri" w:cs="font283"/>
      <w:b/>
      <w:bCs/>
      <w:kern w:val="1"/>
      <w:sz w:val="20"/>
      <w:szCs w:val="20"/>
      <w:lang w:eastAsia="ar-SA"/>
    </w:rPr>
  </w:style>
  <w:style w:type="character" w:customStyle="1" w:styleId="Nagwek1Znak">
    <w:name w:val="Nagłówek 1 Znak"/>
    <w:basedOn w:val="Domylnaczcionkaakapitu"/>
    <w:link w:val="Nagwek1"/>
    <w:uiPriority w:val="9"/>
    <w:rsid w:val="00E9445D"/>
    <w:rPr>
      <w:rFonts w:ascii="Times New Roman" w:eastAsia="Times New Roman" w:hAnsi="Times New Roman" w:cs="Times New Roman"/>
      <w:b/>
      <w:bCs/>
      <w:kern w:val="36"/>
      <w:sz w:val="48"/>
      <w:szCs w:val="48"/>
      <w:lang w:eastAsia="pl-PL"/>
    </w:rPr>
  </w:style>
  <w:style w:type="paragraph" w:styleId="Tekstprzypisukocowego">
    <w:name w:val="endnote text"/>
    <w:basedOn w:val="Normalny"/>
    <w:link w:val="TekstprzypisukocowegoZnak"/>
    <w:uiPriority w:val="99"/>
    <w:semiHidden/>
    <w:unhideWhenUsed/>
    <w:rsid w:val="006319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1969"/>
    <w:rPr>
      <w:rFonts w:ascii="Calibri" w:eastAsia="SimSun" w:hAnsi="Calibri" w:cs="font283"/>
      <w:kern w:val="1"/>
      <w:sz w:val="20"/>
      <w:szCs w:val="20"/>
      <w:lang w:eastAsia="ar-SA"/>
    </w:rPr>
  </w:style>
  <w:style w:type="character" w:styleId="Odwoanieprzypisukocowego">
    <w:name w:val="endnote reference"/>
    <w:basedOn w:val="Domylnaczcionkaakapitu"/>
    <w:uiPriority w:val="99"/>
    <w:semiHidden/>
    <w:unhideWhenUsed/>
    <w:rsid w:val="00631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0763">
      <w:bodyDiv w:val="1"/>
      <w:marLeft w:val="0"/>
      <w:marRight w:val="0"/>
      <w:marTop w:val="0"/>
      <w:marBottom w:val="0"/>
      <w:divBdr>
        <w:top w:val="none" w:sz="0" w:space="0" w:color="auto"/>
        <w:left w:val="none" w:sz="0" w:space="0" w:color="auto"/>
        <w:bottom w:val="none" w:sz="0" w:space="0" w:color="auto"/>
        <w:right w:val="none" w:sz="0" w:space="0" w:color="auto"/>
      </w:divBdr>
    </w:div>
    <w:div w:id="205990896">
      <w:bodyDiv w:val="1"/>
      <w:marLeft w:val="0"/>
      <w:marRight w:val="0"/>
      <w:marTop w:val="0"/>
      <w:marBottom w:val="0"/>
      <w:divBdr>
        <w:top w:val="none" w:sz="0" w:space="0" w:color="auto"/>
        <w:left w:val="none" w:sz="0" w:space="0" w:color="auto"/>
        <w:bottom w:val="none" w:sz="0" w:space="0" w:color="auto"/>
        <w:right w:val="none" w:sz="0" w:space="0" w:color="auto"/>
      </w:divBdr>
    </w:div>
    <w:div w:id="938290514">
      <w:bodyDiv w:val="1"/>
      <w:marLeft w:val="0"/>
      <w:marRight w:val="0"/>
      <w:marTop w:val="0"/>
      <w:marBottom w:val="0"/>
      <w:divBdr>
        <w:top w:val="none" w:sz="0" w:space="0" w:color="auto"/>
        <w:left w:val="none" w:sz="0" w:space="0" w:color="auto"/>
        <w:bottom w:val="none" w:sz="0" w:space="0" w:color="auto"/>
        <w:right w:val="none" w:sz="0" w:space="0" w:color="auto"/>
      </w:divBdr>
    </w:div>
    <w:div w:id="972097164">
      <w:bodyDiv w:val="1"/>
      <w:marLeft w:val="0"/>
      <w:marRight w:val="0"/>
      <w:marTop w:val="0"/>
      <w:marBottom w:val="0"/>
      <w:divBdr>
        <w:top w:val="none" w:sz="0" w:space="0" w:color="auto"/>
        <w:left w:val="none" w:sz="0" w:space="0" w:color="auto"/>
        <w:bottom w:val="none" w:sz="0" w:space="0" w:color="auto"/>
        <w:right w:val="none" w:sz="0" w:space="0" w:color="auto"/>
      </w:divBdr>
    </w:div>
    <w:div w:id="1005668214">
      <w:bodyDiv w:val="1"/>
      <w:marLeft w:val="0"/>
      <w:marRight w:val="0"/>
      <w:marTop w:val="0"/>
      <w:marBottom w:val="0"/>
      <w:divBdr>
        <w:top w:val="none" w:sz="0" w:space="0" w:color="auto"/>
        <w:left w:val="none" w:sz="0" w:space="0" w:color="auto"/>
        <w:bottom w:val="none" w:sz="0" w:space="0" w:color="auto"/>
        <w:right w:val="none" w:sz="0" w:space="0" w:color="auto"/>
      </w:divBdr>
    </w:div>
    <w:div w:id="14347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B5019-19BB-4C9F-B880-D93FCF993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1468</Words>
  <Characters>8811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Skirgajło - Jacewicz</dc:creator>
  <cp:keywords/>
  <dc:description/>
  <cp:lastModifiedBy>Nauczyciel</cp:lastModifiedBy>
  <cp:revision>21</cp:revision>
  <cp:lastPrinted>2019-05-24T06:54:00Z</cp:lastPrinted>
  <dcterms:created xsi:type="dcterms:W3CDTF">2022-04-27T11:45:00Z</dcterms:created>
  <dcterms:modified xsi:type="dcterms:W3CDTF">2022-05-05T13:30:00Z</dcterms:modified>
</cp:coreProperties>
</file>