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07E58" w14:textId="504FFD62" w:rsidR="004E1215" w:rsidRPr="00624BDC" w:rsidRDefault="004E1215" w:rsidP="004E1215">
      <w:pPr>
        <w:jc w:val="both"/>
        <w:rPr>
          <w:rFonts w:ascii="Arial" w:hAnsi="Arial" w:cs="Arial"/>
          <w:bCs/>
        </w:rPr>
      </w:pPr>
      <w:bookmarkStart w:id="0" w:name="_Hlk531947285"/>
      <w:r w:rsidRPr="00662943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1</w:t>
      </w:r>
      <w:r w:rsidRPr="00662943">
        <w:rPr>
          <w:rFonts w:ascii="Arial" w:hAnsi="Arial" w:cs="Arial"/>
          <w:sz w:val="16"/>
          <w:szCs w:val="16"/>
        </w:rPr>
        <w:t xml:space="preserve"> </w:t>
      </w:r>
      <w:bookmarkEnd w:id="0"/>
      <w:r w:rsidR="00755F8B" w:rsidRPr="00811D7E">
        <w:rPr>
          <w:rFonts w:ascii="Arial" w:hAnsi="Arial" w:cs="Arial"/>
          <w:sz w:val="16"/>
          <w:szCs w:val="16"/>
        </w:rPr>
        <w:t>do zaproszenia do złożenia oferty</w:t>
      </w:r>
      <w:r w:rsidR="00755F8B" w:rsidRPr="00300D9B">
        <w:rPr>
          <w:rFonts w:ascii="Arial" w:hAnsi="Arial" w:cs="Arial"/>
          <w:sz w:val="16"/>
          <w:szCs w:val="16"/>
        </w:rPr>
        <w:t xml:space="preserve"> na świadczenie usługi cateringowej dla uczniów uczestniczących w zajęciach dodatkowych (Język SQL) i stażach w ramach projektu „Profesjonaliści z Powiatu Lubartowskiego”</w:t>
      </w:r>
    </w:p>
    <w:p w14:paraId="0F8834E4" w14:textId="7FDCBBD9" w:rsidR="00D33509" w:rsidRDefault="00D33509"/>
    <w:p w14:paraId="521F6C64" w14:textId="557F7730" w:rsidR="004E1215" w:rsidRDefault="004E1215"/>
    <w:p w14:paraId="5D73A625" w14:textId="77777777" w:rsidR="00453C84" w:rsidRDefault="00453C84" w:rsidP="004E1215">
      <w:pPr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60C40E2" w14:textId="2160A380" w:rsidR="004E1215" w:rsidRDefault="004E1215" w:rsidP="004E1215">
      <w:pPr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4E1215">
        <w:rPr>
          <w:rFonts w:ascii="Arial" w:eastAsia="Calibri" w:hAnsi="Arial" w:cs="Arial"/>
          <w:b/>
          <w:bCs/>
          <w:color w:val="000000"/>
          <w:sz w:val="24"/>
          <w:szCs w:val="24"/>
        </w:rPr>
        <w:t>Harmonogram dostaw cateringu</w:t>
      </w:r>
    </w:p>
    <w:p w14:paraId="136D3886" w14:textId="77777777" w:rsidR="00755F8B" w:rsidRDefault="00755F8B" w:rsidP="004E1215">
      <w:pPr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F33381" w14:textId="6AA76A68" w:rsidR="00755F8B" w:rsidRDefault="00755F8B" w:rsidP="00EA6061">
      <w:pPr>
        <w:pStyle w:val="Akapitzlist"/>
        <w:numPr>
          <w:ilvl w:val="0"/>
          <w:numId w:val="3"/>
        </w:numPr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EA6061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Catering na zajęcia dodatkowe</w:t>
      </w:r>
    </w:p>
    <w:p w14:paraId="33AA04A7" w14:textId="1C815196" w:rsidR="00EA6061" w:rsidRDefault="00EA6061" w:rsidP="00EA6061">
      <w:pPr>
        <w:pStyle w:val="Akapitzlis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1383200A" w14:textId="7928F1B9" w:rsidR="00EA6061" w:rsidRDefault="00EA6061" w:rsidP="00B947B0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E1215">
        <w:rPr>
          <w:rFonts w:ascii="Arial" w:eastAsia="Calibri" w:hAnsi="Arial" w:cs="Arial"/>
          <w:color w:val="000000"/>
          <w:sz w:val="22"/>
          <w:szCs w:val="22"/>
        </w:rPr>
        <w:t xml:space="preserve">Miejsce dostawy: </w:t>
      </w:r>
      <w:r>
        <w:rPr>
          <w:rFonts w:ascii="Arial" w:hAnsi="Arial" w:cs="Arial"/>
          <w:color w:val="000000" w:themeColor="text1"/>
          <w:sz w:val="22"/>
          <w:szCs w:val="22"/>
        </w:rPr>
        <w:t>Zespół Szkół nr 2 im. Księcia Pawła Karola Sanguszki, ul. Chopina 6, 21-100 Lubartów</w:t>
      </w:r>
      <w:r>
        <w:rPr>
          <w:rFonts w:ascii="Arial" w:eastAsia="Calibri" w:hAnsi="Arial" w:cs="Arial"/>
          <w:color w:val="000000"/>
          <w:sz w:val="22"/>
          <w:szCs w:val="22"/>
        </w:rPr>
        <w:t>,</w:t>
      </w:r>
    </w:p>
    <w:p w14:paraId="32CE3973" w14:textId="77777777" w:rsidR="00B947B0" w:rsidRDefault="00B947B0" w:rsidP="00B947B0">
      <w:pPr>
        <w:pStyle w:val="Akapitzli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2870E219" w14:textId="095D072D" w:rsidR="00EA6061" w:rsidRDefault="00EA6061" w:rsidP="00EA6061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E1215">
        <w:rPr>
          <w:rFonts w:ascii="Arial" w:eastAsia="Calibri" w:hAnsi="Arial" w:cs="Arial"/>
          <w:color w:val="000000"/>
          <w:sz w:val="22"/>
          <w:szCs w:val="22"/>
        </w:rPr>
        <w:t>Godzina dostawy</w:t>
      </w:r>
      <w:r w:rsidR="00B947B0">
        <w:rPr>
          <w:rFonts w:ascii="Arial" w:eastAsia="Calibri" w:hAnsi="Arial" w:cs="Arial"/>
          <w:color w:val="000000"/>
          <w:sz w:val="22"/>
          <w:szCs w:val="22"/>
        </w:rPr>
        <w:t xml:space="preserve"> posiłku</w:t>
      </w:r>
      <w:r w:rsidRPr="004E1215">
        <w:rPr>
          <w:rFonts w:ascii="Arial" w:eastAsia="Calibri" w:hAnsi="Arial" w:cs="Arial"/>
          <w:color w:val="000000"/>
          <w:sz w:val="22"/>
          <w:szCs w:val="22"/>
        </w:rPr>
        <w:t>:</w:t>
      </w:r>
      <w:r>
        <w:rPr>
          <w:rFonts w:ascii="Arial" w:eastAsia="Calibri" w:hAnsi="Arial" w:cs="Arial"/>
          <w:color w:val="000000"/>
          <w:sz w:val="22"/>
          <w:szCs w:val="22"/>
        </w:rPr>
        <w:t>12:00</w:t>
      </w:r>
    </w:p>
    <w:p w14:paraId="0D9E90FB" w14:textId="6EAADF80" w:rsidR="00EA6061" w:rsidRDefault="00EA6061" w:rsidP="00B947B0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E1215">
        <w:rPr>
          <w:rFonts w:ascii="Arial" w:eastAsia="Calibri" w:hAnsi="Arial" w:cs="Arial"/>
          <w:color w:val="000000"/>
          <w:sz w:val="22"/>
          <w:szCs w:val="22"/>
        </w:rPr>
        <w:t>Terminy dostaw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4E1215">
        <w:rPr>
          <w:rFonts w:ascii="Arial" w:eastAsia="Calibri" w:hAnsi="Arial" w:cs="Arial"/>
          <w:color w:val="000000"/>
          <w:sz w:val="22"/>
          <w:szCs w:val="22"/>
        </w:rPr>
        <w:t xml:space="preserve">maj 2022 r. - </w:t>
      </w:r>
      <w:r>
        <w:rPr>
          <w:rFonts w:ascii="Arial" w:eastAsia="Calibri" w:hAnsi="Arial" w:cs="Arial"/>
          <w:color w:val="000000"/>
          <w:sz w:val="22"/>
          <w:szCs w:val="22"/>
        </w:rPr>
        <w:t>czerwiec</w:t>
      </w:r>
      <w:r w:rsidRPr="004E1215">
        <w:rPr>
          <w:rFonts w:ascii="Arial" w:eastAsia="Calibri" w:hAnsi="Arial" w:cs="Arial"/>
          <w:color w:val="000000"/>
          <w:sz w:val="22"/>
          <w:szCs w:val="22"/>
        </w:rPr>
        <w:t xml:space="preserve"> 202</w:t>
      </w:r>
      <w:r>
        <w:rPr>
          <w:rFonts w:ascii="Arial" w:eastAsia="Calibri" w:hAnsi="Arial" w:cs="Arial"/>
          <w:color w:val="000000"/>
          <w:sz w:val="22"/>
          <w:szCs w:val="22"/>
        </w:rPr>
        <w:t>3</w:t>
      </w:r>
      <w:r w:rsidRPr="004E1215">
        <w:rPr>
          <w:rFonts w:ascii="Arial" w:eastAsia="Calibri" w:hAnsi="Arial" w:cs="Arial"/>
          <w:color w:val="000000"/>
          <w:sz w:val="22"/>
          <w:szCs w:val="22"/>
        </w:rPr>
        <w:t xml:space="preserve"> r. (wyłącznie w soboty, z przerwą wakacyjną w lipcu i sierpniu</w:t>
      </w:r>
      <w:r w:rsidR="00B947B0">
        <w:rPr>
          <w:rFonts w:ascii="Arial" w:eastAsia="Calibri" w:hAnsi="Arial" w:cs="Arial"/>
          <w:color w:val="000000"/>
          <w:sz w:val="22"/>
          <w:szCs w:val="22"/>
        </w:rPr>
        <w:t xml:space="preserve"> 2022</w:t>
      </w:r>
      <w:r w:rsidRPr="004E1215">
        <w:rPr>
          <w:rFonts w:ascii="Arial" w:eastAsia="Calibri" w:hAnsi="Arial" w:cs="Arial"/>
          <w:color w:val="000000"/>
          <w:sz w:val="22"/>
          <w:szCs w:val="22"/>
        </w:rPr>
        <w:t>):</w:t>
      </w:r>
    </w:p>
    <w:p w14:paraId="1FAF4CDA" w14:textId="77777777" w:rsidR="00B947B0" w:rsidRPr="004E1215" w:rsidRDefault="00B947B0" w:rsidP="00B947B0">
      <w:pPr>
        <w:pStyle w:val="Akapitzli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3"/>
        <w:gridCol w:w="3024"/>
        <w:gridCol w:w="3025"/>
      </w:tblGrid>
      <w:tr w:rsidR="00AF5F83" w:rsidRPr="006101D9" w14:paraId="6EE46330" w14:textId="77777777" w:rsidTr="00E352FA">
        <w:tc>
          <w:tcPr>
            <w:tcW w:w="3023" w:type="dxa"/>
          </w:tcPr>
          <w:p w14:paraId="054FCC8B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28.05.2022 – 10 szt.</w:t>
            </w:r>
          </w:p>
          <w:p w14:paraId="6166AED6" w14:textId="592522E8" w:rsidR="00AF5F83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04.06.2022 – 10 szt.</w:t>
            </w:r>
          </w:p>
          <w:p w14:paraId="00B8F43A" w14:textId="5A3C45AF" w:rsidR="007746B4" w:rsidRPr="006101D9" w:rsidRDefault="007746B4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03.09</w:t>
            </w: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.2022 – 10 szt.</w:t>
            </w:r>
          </w:p>
          <w:p w14:paraId="3B4E2661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10.09.2022 – 10 szt.</w:t>
            </w:r>
          </w:p>
          <w:p w14:paraId="40231A86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24.09.2022 – 10 szt.</w:t>
            </w:r>
            <w:bookmarkStart w:id="1" w:name="_GoBack"/>
            <w:bookmarkEnd w:id="1"/>
          </w:p>
          <w:p w14:paraId="1DBD64DE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01.10.2022 – 10 szt.</w:t>
            </w:r>
          </w:p>
          <w:p w14:paraId="05D3587E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08.10.2022 – 10 szt.</w:t>
            </w:r>
          </w:p>
          <w:p w14:paraId="17F683F6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22.10.2022 – 10 szt.</w:t>
            </w:r>
          </w:p>
          <w:p w14:paraId="673131F5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29.10.2022 – 10 szt.</w:t>
            </w:r>
          </w:p>
          <w:p w14:paraId="655669AE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12.11.2022 – 10 szt.</w:t>
            </w:r>
          </w:p>
          <w:p w14:paraId="3F2124B5" w14:textId="77777777" w:rsidR="00AF5F83" w:rsidRPr="006101D9" w:rsidRDefault="00AF5F83" w:rsidP="00E352FA">
            <w:pPr>
              <w:suppressAutoHyphens w:val="0"/>
              <w:spacing w:line="276" w:lineRule="auto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024" w:type="dxa"/>
          </w:tcPr>
          <w:p w14:paraId="758A0E30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19.11.2022 – 10 szt.</w:t>
            </w:r>
          </w:p>
          <w:p w14:paraId="4C4F50DB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26.11.2022 – 10 szt.</w:t>
            </w:r>
          </w:p>
          <w:p w14:paraId="19DDC07F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10.12.2022 – 10 szt.</w:t>
            </w:r>
          </w:p>
          <w:p w14:paraId="6B2E80EE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17.12.2022 – 10 szt.</w:t>
            </w:r>
          </w:p>
          <w:p w14:paraId="72151E86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14.01.2023 – 10 szt.</w:t>
            </w:r>
          </w:p>
          <w:p w14:paraId="2F40E275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04.02.2023 – 10 szt.</w:t>
            </w:r>
          </w:p>
          <w:p w14:paraId="673C6C02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11.02.2023 – 10 szt.</w:t>
            </w:r>
          </w:p>
          <w:p w14:paraId="140869D6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25.02.2023 – 10 szt.</w:t>
            </w:r>
          </w:p>
          <w:p w14:paraId="21D0F9CE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04.03.2023 – 10 szt.</w:t>
            </w:r>
          </w:p>
          <w:p w14:paraId="690C1D1D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11.03.2023 – 10 szt.</w:t>
            </w:r>
          </w:p>
          <w:p w14:paraId="10C5D41B" w14:textId="77777777" w:rsidR="00AF5F83" w:rsidRPr="006101D9" w:rsidRDefault="00AF5F83" w:rsidP="00E352FA">
            <w:pPr>
              <w:suppressAutoHyphens w:val="0"/>
              <w:spacing w:line="276" w:lineRule="auto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025" w:type="dxa"/>
          </w:tcPr>
          <w:p w14:paraId="1066B8DF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25.03.2023 – 10 szt.</w:t>
            </w:r>
          </w:p>
          <w:p w14:paraId="4FCF0B2B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01.04.2023 – 10 szt.</w:t>
            </w:r>
          </w:p>
          <w:p w14:paraId="54EC4763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15.04.2023 – 10 szt.</w:t>
            </w:r>
          </w:p>
          <w:p w14:paraId="077B87D8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22.04.2023 – 10 szt.</w:t>
            </w:r>
          </w:p>
          <w:p w14:paraId="29172C02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29.04.2023 – 10 szt.</w:t>
            </w:r>
          </w:p>
          <w:p w14:paraId="79000797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13.05.2023 – 10 szt.</w:t>
            </w:r>
          </w:p>
          <w:p w14:paraId="113014E8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20.05.2023 – 10 szt.</w:t>
            </w:r>
          </w:p>
          <w:p w14:paraId="7C9ED53B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27.05.2023 – 10 szt.</w:t>
            </w:r>
          </w:p>
          <w:p w14:paraId="7467272D" w14:textId="7777777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03.06.2023 – 10 szt.</w:t>
            </w:r>
          </w:p>
          <w:p w14:paraId="3456D52C" w14:textId="7FF6A6A7" w:rsidR="00AF5F83" w:rsidRPr="006101D9" w:rsidRDefault="00AF5F83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6101D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17.06.2023 – 10 szt.</w:t>
            </w:r>
          </w:p>
          <w:p w14:paraId="023CBB26" w14:textId="77777777" w:rsidR="00AF5F83" w:rsidRPr="006101D9" w:rsidRDefault="00AF5F83" w:rsidP="006101D9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62B99772" w14:textId="1DA0A913" w:rsidR="006101D9" w:rsidRPr="006101D9" w:rsidRDefault="006101D9" w:rsidP="006101D9">
      <w:pPr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6101D9">
        <w:rPr>
          <w:rFonts w:ascii="Arial" w:eastAsia="Calibri" w:hAnsi="Arial" w:cs="Arial"/>
          <w:i/>
          <w:iCs/>
          <w:color w:val="000000"/>
          <w:sz w:val="24"/>
          <w:szCs w:val="24"/>
        </w:rPr>
        <w:t>Ogółem: 300 szt.</w:t>
      </w:r>
    </w:p>
    <w:p w14:paraId="37830250" w14:textId="77777777" w:rsidR="006101D9" w:rsidRPr="006101D9" w:rsidRDefault="006101D9" w:rsidP="006101D9">
      <w:pPr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1C63F919" w14:textId="77777777" w:rsidR="006101D9" w:rsidRDefault="006101D9" w:rsidP="006101D9">
      <w:pPr>
        <w:pStyle w:val="Akapitzlist"/>
        <w:numPr>
          <w:ilvl w:val="0"/>
          <w:numId w:val="3"/>
        </w:numPr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EA6061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Catering na staże</w:t>
      </w:r>
    </w:p>
    <w:p w14:paraId="138C8AFA" w14:textId="77777777" w:rsidR="00B947B0" w:rsidRPr="00EA6061" w:rsidRDefault="00B947B0" w:rsidP="00B947B0">
      <w:pPr>
        <w:pStyle w:val="Akapitzlis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tbl>
      <w:tblPr>
        <w:tblStyle w:val="Tabela-Siatka"/>
        <w:tblW w:w="0" w:type="auto"/>
        <w:tblInd w:w="420" w:type="dxa"/>
        <w:tblLook w:val="04A0" w:firstRow="1" w:lastRow="0" w:firstColumn="1" w:lastColumn="0" w:noHBand="0" w:noVBand="1"/>
      </w:tblPr>
      <w:tblGrid>
        <w:gridCol w:w="2886"/>
        <w:gridCol w:w="2877"/>
        <w:gridCol w:w="2879"/>
      </w:tblGrid>
      <w:tr w:rsidR="00B947B0" w14:paraId="5F41F98D" w14:textId="77777777" w:rsidTr="00E352FA">
        <w:tc>
          <w:tcPr>
            <w:tcW w:w="2886" w:type="dxa"/>
          </w:tcPr>
          <w:p w14:paraId="4DB12993" w14:textId="77777777" w:rsidR="00B947B0" w:rsidRPr="00616933" w:rsidRDefault="00B947B0" w:rsidP="00E352F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1693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Miejsce dostawy posiłku</w:t>
            </w:r>
          </w:p>
        </w:tc>
        <w:tc>
          <w:tcPr>
            <w:tcW w:w="2877" w:type="dxa"/>
          </w:tcPr>
          <w:p w14:paraId="2094C63E" w14:textId="77777777" w:rsidR="00B947B0" w:rsidRPr="00616933" w:rsidRDefault="00B947B0" w:rsidP="00E352F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1693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Termin</w:t>
            </w:r>
          </w:p>
        </w:tc>
        <w:tc>
          <w:tcPr>
            <w:tcW w:w="2879" w:type="dxa"/>
          </w:tcPr>
          <w:p w14:paraId="06860A33" w14:textId="77777777" w:rsidR="00B947B0" w:rsidRPr="00616933" w:rsidRDefault="00B947B0" w:rsidP="00E352F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1693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Ilość</w:t>
            </w:r>
          </w:p>
        </w:tc>
      </w:tr>
      <w:tr w:rsidR="00B947B0" w14:paraId="4C4D1951" w14:textId="77777777" w:rsidTr="00E352FA">
        <w:tc>
          <w:tcPr>
            <w:tcW w:w="8642" w:type="dxa"/>
            <w:gridSpan w:val="3"/>
          </w:tcPr>
          <w:p w14:paraId="010F8AD1" w14:textId="77777777" w:rsidR="00B947B0" w:rsidRPr="00616933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6933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Godzina dostawy posiłku: 13:00</w:t>
            </w:r>
          </w:p>
        </w:tc>
      </w:tr>
      <w:tr w:rsidR="00B947B0" w14:paraId="6EC62BB8" w14:textId="77777777" w:rsidTr="00E352FA">
        <w:tc>
          <w:tcPr>
            <w:tcW w:w="2886" w:type="dxa"/>
          </w:tcPr>
          <w:p w14:paraId="44D10467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 xml:space="preserve">Drukarnia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Dako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 xml:space="preserve"> Kozioł i wspólnicy Sp. j., ul. Nowodworska 1, 21-100 Lubartów</w:t>
            </w:r>
          </w:p>
        </w:tc>
        <w:tc>
          <w:tcPr>
            <w:tcW w:w="2877" w:type="dxa"/>
          </w:tcPr>
          <w:p w14:paraId="21A2CFC4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20 dni roboczych w lipcu 2022 i 20 dni roboczych w sierpniu 2022 (dokładne terminy realizacji zostaną podane po planowanym w  czerwcu 2022r., podpisaniu umowy stażowej )</w:t>
            </w:r>
          </w:p>
        </w:tc>
        <w:tc>
          <w:tcPr>
            <w:tcW w:w="2879" w:type="dxa"/>
          </w:tcPr>
          <w:p w14:paraId="7E095EB4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Jednorazowo w jednym dniu: 5 szt. </w:t>
            </w:r>
          </w:p>
          <w:p w14:paraId="48830AB0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Ogółem: 200 szt.</w:t>
            </w:r>
          </w:p>
          <w:p w14:paraId="663DDFF8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B947B0" w14:paraId="086728AB" w14:textId="77777777" w:rsidTr="00E352FA">
        <w:tc>
          <w:tcPr>
            <w:tcW w:w="2886" w:type="dxa"/>
          </w:tcPr>
          <w:p w14:paraId="438830FF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Interduo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Bujek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 xml:space="preserve">, Kłopotek, Sowa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Sp.j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, ul. Krańcowa 17, 21-100 Lubartów</w:t>
            </w:r>
          </w:p>
        </w:tc>
        <w:tc>
          <w:tcPr>
            <w:tcW w:w="2877" w:type="dxa"/>
          </w:tcPr>
          <w:p w14:paraId="5ACC89EA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20 dni roboczych w lipcu 2022 i 20 dni roboczych w sierpniu 2022 (dokładne terminy realizacji zostaną podane po planowanym w 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lastRenderedPageBreak/>
              <w:t>czerwcu 2022r., podpisaniu umowy stażowej )</w:t>
            </w:r>
          </w:p>
        </w:tc>
        <w:tc>
          <w:tcPr>
            <w:tcW w:w="2879" w:type="dxa"/>
          </w:tcPr>
          <w:p w14:paraId="73D3C9B2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lastRenderedPageBreak/>
              <w:t>Jednorazowo w jednym dniu: 3 szt.</w:t>
            </w:r>
          </w:p>
          <w:p w14:paraId="1EED9CE4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Ogółem: 120 szt.</w:t>
            </w:r>
          </w:p>
          <w:p w14:paraId="1CA8879C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B947B0" w14:paraId="4D3D4692" w14:textId="77777777" w:rsidTr="00E352FA">
        <w:tc>
          <w:tcPr>
            <w:tcW w:w="2886" w:type="dxa"/>
          </w:tcPr>
          <w:p w14:paraId="788FD60D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lastRenderedPageBreak/>
              <w:t>Zakład  Obsługi Biur „Tech”, ul. Lubelska 59, 21-100 Lubartów</w:t>
            </w:r>
          </w:p>
        </w:tc>
        <w:tc>
          <w:tcPr>
            <w:tcW w:w="2877" w:type="dxa"/>
          </w:tcPr>
          <w:p w14:paraId="411397D3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20 dni roboczych w lipcu 2022 (dokładny termin realizacji zostanie podany po podpisaniu umowy stażowej planowanym w  czerwcu 2022 r.)</w:t>
            </w:r>
          </w:p>
        </w:tc>
        <w:tc>
          <w:tcPr>
            <w:tcW w:w="2879" w:type="dxa"/>
          </w:tcPr>
          <w:p w14:paraId="27B45118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Jednorazowo w jednym dniu: 2 szt.</w:t>
            </w:r>
          </w:p>
          <w:p w14:paraId="4B97DE95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Ogółem: 40 szt.</w:t>
            </w:r>
          </w:p>
          <w:p w14:paraId="1C42E44E" w14:textId="77777777" w:rsidR="00B947B0" w:rsidRDefault="00B947B0" w:rsidP="00E352FA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</w:tbl>
    <w:p w14:paraId="0F23AE74" w14:textId="77777777" w:rsidR="00755F8B" w:rsidRPr="004E1215" w:rsidRDefault="00755F8B" w:rsidP="004E1215">
      <w:pPr>
        <w:pStyle w:val="Akapitzlist"/>
        <w:suppressAutoHyphens w:val="0"/>
        <w:spacing w:line="276" w:lineRule="auto"/>
        <w:ind w:left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sectPr w:rsidR="00755F8B" w:rsidRPr="004E1215" w:rsidSect="006E09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C9482" w14:textId="77777777" w:rsidR="00195D9B" w:rsidRDefault="00195D9B" w:rsidP="004E1215">
      <w:r>
        <w:separator/>
      </w:r>
    </w:p>
  </w:endnote>
  <w:endnote w:type="continuationSeparator" w:id="0">
    <w:p w14:paraId="2ED20D58" w14:textId="77777777" w:rsidR="00195D9B" w:rsidRDefault="00195D9B" w:rsidP="004E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96F72" w14:textId="77777777" w:rsidR="00195D9B" w:rsidRDefault="00195D9B" w:rsidP="004E1215">
      <w:r>
        <w:separator/>
      </w:r>
    </w:p>
  </w:footnote>
  <w:footnote w:type="continuationSeparator" w:id="0">
    <w:p w14:paraId="3F05DA19" w14:textId="77777777" w:rsidR="00195D9B" w:rsidRDefault="00195D9B" w:rsidP="004E1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C5229" w14:textId="77777777" w:rsidR="00E352FA" w:rsidRDefault="00E352FA" w:rsidP="004E1215">
    <w:pPr>
      <w:pStyle w:val="Nagwek"/>
      <w:jc w:val="center"/>
    </w:pPr>
    <w:bookmarkStart w:id="2" w:name="_Hlk531947313"/>
    <w:r>
      <w:rPr>
        <w:noProof/>
        <w:lang w:eastAsia="pl-PL"/>
      </w:rPr>
      <w:drawing>
        <wp:inline distT="0" distB="0" distL="0" distR="0" wp14:anchorId="4FA8C570" wp14:editId="18AB2BA9">
          <wp:extent cx="5897245" cy="10452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245" cy="1045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73A44"/>
    <w:multiLevelType w:val="hybridMultilevel"/>
    <w:tmpl w:val="7A4E600A"/>
    <w:lvl w:ilvl="0" w:tplc="9C32B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1228E"/>
    <w:multiLevelType w:val="hybridMultilevel"/>
    <w:tmpl w:val="2B3C15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A5559"/>
    <w:multiLevelType w:val="hybridMultilevel"/>
    <w:tmpl w:val="2B3C15B2"/>
    <w:lvl w:ilvl="0" w:tplc="AE600D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15"/>
    <w:rsid w:val="001720F7"/>
    <w:rsid w:val="00195D9B"/>
    <w:rsid w:val="002076AF"/>
    <w:rsid w:val="00453C84"/>
    <w:rsid w:val="004E1215"/>
    <w:rsid w:val="005D546E"/>
    <w:rsid w:val="006101D9"/>
    <w:rsid w:val="00671E54"/>
    <w:rsid w:val="006E09E6"/>
    <w:rsid w:val="00755F8B"/>
    <w:rsid w:val="007746B4"/>
    <w:rsid w:val="00AF5F83"/>
    <w:rsid w:val="00B506C4"/>
    <w:rsid w:val="00B947B0"/>
    <w:rsid w:val="00D33509"/>
    <w:rsid w:val="00E352FA"/>
    <w:rsid w:val="00EA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CE5E"/>
  <w15:chartTrackingRefBased/>
  <w15:docId w15:val="{69E4F59A-F643-4B3B-8E62-108002A44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2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2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1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12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E1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121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A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Ratkiewicz-Rola</dc:creator>
  <cp:keywords/>
  <dc:description/>
  <cp:lastModifiedBy>Nauczyciel</cp:lastModifiedBy>
  <cp:revision>9</cp:revision>
  <dcterms:created xsi:type="dcterms:W3CDTF">2022-04-28T10:31:00Z</dcterms:created>
  <dcterms:modified xsi:type="dcterms:W3CDTF">2022-05-13T09:33:00Z</dcterms:modified>
</cp:coreProperties>
</file>