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E73" w:rsidRDefault="00E36E73" w:rsidP="00E36E73">
      <w:pPr>
        <w:rPr>
          <w:b/>
        </w:rPr>
      </w:pPr>
    </w:p>
    <w:p w:rsidR="00E36E73" w:rsidRDefault="00E36E73" w:rsidP="00E36E73"/>
    <w:p w:rsidR="00E36E73" w:rsidRDefault="00E36E73" w:rsidP="00E36E73">
      <w:pPr>
        <w:pStyle w:val="Nagwek1"/>
        <w:spacing w:before="60"/>
        <w:rPr>
          <w:rFonts w:ascii="Arial" w:hAnsi="Arial"/>
        </w:rPr>
      </w:pPr>
    </w:p>
    <w:p w:rsidR="00E36E73" w:rsidRDefault="00E36E73" w:rsidP="00E36E73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Wymagania techniczne i technologiczne</w:t>
      </w:r>
    </w:p>
    <w:p w:rsidR="00E36E73" w:rsidRDefault="00E36E73" w:rsidP="00E36E73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u w:val="single"/>
        </w:rPr>
      </w:pPr>
    </w:p>
    <w:p w:rsidR="00E36E73" w:rsidRDefault="00E36E73" w:rsidP="00E36E73">
      <w:pPr>
        <w:pStyle w:val="pkt"/>
        <w:spacing w:after="0" w:line="276" w:lineRule="auto"/>
        <w:ind w:left="567" w:hanging="567"/>
        <w:contextualSpacing/>
        <w:rPr>
          <w:rFonts w:ascii="Arial" w:hAnsi="Arial" w:cs="Arial"/>
          <w:sz w:val="20"/>
          <w:szCs w:val="20"/>
          <w:u w:val="single"/>
        </w:rPr>
      </w:pPr>
    </w:p>
    <w:p w:rsidR="008F6D84" w:rsidRPr="00797102" w:rsidRDefault="00E36E73" w:rsidP="00797102">
      <w:pPr>
        <w:pStyle w:val="pkt"/>
        <w:numPr>
          <w:ilvl w:val="0"/>
          <w:numId w:val="1"/>
        </w:numPr>
        <w:spacing w:before="0"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97102">
        <w:rPr>
          <w:rFonts w:ascii="Arial" w:hAnsi="Arial" w:cs="Arial"/>
          <w:sz w:val="20"/>
          <w:szCs w:val="20"/>
        </w:rPr>
        <w:t>Oferowane produkty muszą ściśle odpowiadać opisom poszczególnych pozycji  zawartych  w załącznik</w:t>
      </w:r>
      <w:r w:rsidR="00B23593" w:rsidRPr="00797102">
        <w:rPr>
          <w:rFonts w:ascii="Arial" w:hAnsi="Arial" w:cs="Arial"/>
          <w:sz w:val="20"/>
          <w:szCs w:val="20"/>
        </w:rPr>
        <w:t>u</w:t>
      </w:r>
      <w:r w:rsidRPr="00797102">
        <w:rPr>
          <w:rFonts w:ascii="Arial" w:hAnsi="Arial" w:cs="Arial"/>
          <w:sz w:val="20"/>
          <w:szCs w:val="20"/>
        </w:rPr>
        <w:t xml:space="preserve"> nr 3</w:t>
      </w:r>
      <w:r w:rsidR="00797102" w:rsidRPr="00797102">
        <w:rPr>
          <w:rFonts w:ascii="Arial" w:hAnsi="Arial" w:cs="Arial"/>
          <w:sz w:val="20"/>
          <w:szCs w:val="20"/>
        </w:rPr>
        <w:t>.1</w:t>
      </w:r>
      <w:r w:rsidR="00F36B18">
        <w:rPr>
          <w:rFonts w:ascii="Arial" w:hAnsi="Arial" w:cs="Arial"/>
          <w:sz w:val="20"/>
          <w:szCs w:val="20"/>
        </w:rPr>
        <w:t xml:space="preserve"> </w:t>
      </w:r>
      <w:r w:rsidR="00797102" w:rsidRPr="00797102">
        <w:rPr>
          <w:rFonts w:ascii="Arial" w:hAnsi="Arial" w:cs="Arial"/>
          <w:sz w:val="20"/>
          <w:szCs w:val="20"/>
        </w:rPr>
        <w:t>-</w:t>
      </w:r>
      <w:r w:rsidR="00F36B18">
        <w:rPr>
          <w:rFonts w:ascii="Arial" w:hAnsi="Arial" w:cs="Arial"/>
          <w:sz w:val="20"/>
          <w:szCs w:val="20"/>
        </w:rPr>
        <w:t xml:space="preserve"> </w:t>
      </w:r>
      <w:r w:rsidR="00797102" w:rsidRPr="00797102">
        <w:rPr>
          <w:rFonts w:ascii="Arial" w:hAnsi="Arial" w:cs="Arial"/>
          <w:sz w:val="20"/>
          <w:szCs w:val="20"/>
        </w:rPr>
        <w:t>3.</w:t>
      </w:r>
      <w:r w:rsidR="00F36B18">
        <w:rPr>
          <w:rFonts w:ascii="Arial" w:hAnsi="Arial" w:cs="Arial"/>
          <w:sz w:val="20"/>
          <w:szCs w:val="20"/>
        </w:rPr>
        <w:t>9</w:t>
      </w:r>
      <w:r w:rsidR="00470557" w:rsidRPr="00797102">
        <w:rPr>
          <w:rFonts w:ascii="Arial" w:hAnsi="Arial" w:cs="Arial"/>
          <w:sz w:val="20"/>
          <w:szCs w:val="20"/>
        </w:rPr>
        <w:t xml:space="preserve"> </w:t>
      </w:r>
      <w:r w:rsidR="00B23593" w:rsidRPr="00797102">
        <w:rPr>
          <w:rFonts w:ascii="Arial" w:hAnsi="Arial" w:cs="Arial"/>
          <w:sz w:val="20"/>
          <w:szCs w:val="20"/>
        </w:rPr>
        <w:t>do SIWZ</w:t>
      </w:r>
      <w:r w:rsidR="00CA5F30">
        <w:rPr>
          <w:rFonts w:ascii="Arial" w:hAnsi="Arial" w:cs="Arial"/>
          <w:sz w:val="20"/>
          <w:szCs w:val="20"/>
        </w:rPr>
        <w:t>.</w:t>
      </w:r>
    </w:p>
    <w:p w:rsidR="00797102" w:rsidRPr="00797102" w:rsidRDefault="00385743" w:rsidP="00797102">
      <w:pPr>
        <w:pStyle w:val="pkt"/>
        <w:numPr>
          <w:ilvl w:val="0"/>
          <w:numId w:val="1"/>
        </w:numPr>
        <w:spacing w:before="0"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797102" w:rsidRPr="00797102">
        <w:rPr>
          <w:rFonts w:ascii="Arial" w:hAnsi="Arial" w:cs="Arial"/>
          <w:sz w:val="20"/>
          <w:szCs w:val="20"/>
        </w:rPr>
        <w:t>ostarczone elementy muszą być fabryczne nowe, dobrej jakości i nieuszkodzone oraz</w:t>
      </w:r>
      <w:r w:rsidR="00CA5F30">
        <w:rPr>
          <w:rFonts w:ascii="Arial" w:hAnsi="Arial" w:cs="Arial"/>
          <w:sz w:val="20"/>
          <w:szCs w:val="20"/>
        </w:rPr>
        <w:t xml:space="preserve"> nie mogą posiadać wad ukrytych.</w:t>
      </w:r>
    </w:p>
    <w:p w:rsidR="00797102" w:rsidRPr="00797102" w:rsidRDefault="00385743" w:rsidP="00797102">
      <w:pPr>
        <w:pStyle w:val="pkt"/>
        <w:numPr>
          <w:ilvl w:val="0"/>
          <w:numId w:val="1"/>
        </w:numPr>
        <w:spacing w:before="0"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797102" w:rsidRPr="00797102">
        <w:rPr>
          <w:rFonts w:ascii="Arial" w:hAnsi="Arial" w:cs="Arial"/>
          <w:sz w:val="20"/>
          <w:szCs w:val="20"/>
        </w:rPr>
        <w:t xml:space="preserve">lementy muszą być dopuszczone do obrotu handlowego oraz muszą spełniać wszelkie aktualnie obowiązujące normy, wymagania i oznaczenia w zakresie stosowania w </w:t>
      </w:r>
      <w:r w:rsidR="00DE7748">
        <w:rPr>
          <w:rFonts w:ascii="Arial" w:hAnsi="Arial" w:cs="Arial"/>
          <w:sz w:val="20"/>
          <w:szCs w:val="20"/>
        </w:rPr>
        <w:t>tramwajach</w:t>
      </w:r>
      <w:r w:rsidR="00250E8B">
        <w:rPr>
          <w:rFonts w:ascii="Arial" w:hAnsi="Arial" w:cs="Arial"/>
          <w:sz w:val="20"/>
          <w:szCs w:val="20"/>
        </w:rPr>
        <w:t xml:space="preserve"> </w:t>
      </w:r>
      <w:r w:rsidR="006F3E23">
        <w:rPr>
          <w:rFonts w:ascii="Arial" w:hAnsi="Arial" w:cs="Arial"/>
          <w:sz w:val="20"/>
          <w:szCs w:val="20"/>
        </w:rPr>
        <w:br/>
        <w:t xml:space="preserve">i </w:t>
      </w:r>
      <w:r w:rsidR="00250E8B">
        <w:rPr>
          <w:rFonts w:ascii="Arial" w:hAnsi="Arial" w:cs="Arial"/>
          <w:sz w:val="20"/>
          <w:szCs w:val="20"/>
        </w:rPr>
        <w:t xml:space="preserve"> autobusach</w:t>
      </w:r>
      <w:r w:rsidR="00797102" w:rsidRPr="00797102">
        <w:rPr>
          <w:rFonts w:ascii="Arial" w:hAnsi="Arial" w:cs="Arial"/>
          <w:sz w:val="20"/>
          <w:szCs w:val="20"/>
        </w:rPr>
        <w:t xml:space="preserve"> i muszą pos</w:t>
      </w:r>
      <w:r w:rsidR="00CA5F30">
        <w:rPr>
          <w:rFonts w:ascii="Arial" w:hAnsi="Arial" w:cs="Arial"/>
          <w:sz w:val="20"/>
          <w:szCs w:val="20"/>
        </w:rPr>
        <w:t>iadać wszystkie wymagane atesty.</w:t>
      </w:r>
    </w:p>
    <w:p w:rsidR="00797102" w:rsidRPr="00797102" w:rsidRDefault="00D6621E" w:rsidP="00797102">
      <w:pPr>
        <w:pStyle w:val="pkt"/>
        <w:numPr>
          <w:ilvl w:val="0"/>
          <w:numId w:val="1"/>
        </w:numPr>
        <w:spacing w:before="0" w:after="0" w:line="360" w:lineRule="auto"/>
        <w:ind w:left="567" w:hanging="567"/>
        <w:rPr>
          <w:rFonts w:ascii="Arial" w:hAnsi="Arial" w:cs="Arial"/>
          <w:sz w:val="20"/>
          <w:szCs w:val="20"/>
        </w:rPr>
      </w:pPr>
      <w:bookmarkStart w:id="0" w:name="_GoBack"/>
      <w:r>
        <w:rPr>
          <w:rFonts w:ascii="Arial" w:hAnsi="Arial" w:cs="Arial"/>
          <w:sz w:val="20"/>
          <w:szCs w:val="20"/>
        </w:rPr>
        <w:t>D</w:t>
      </w:r>
      <w:r w:rsidRPr="00797102">
        <w:rPr>
          <w:rFonts w:ascii="Arial" w:hAnsi="Arial" w:cs="Arial"/>
          <w:sz w:val="20"/>
          <w:szCs w:val="20"/>
        </w:rPr>
        <w:t xml:space="preserve">ostarczone elementy muszą być </w:t>
      </w:r>
      <w:bookmarkEnd w:id="0"/>
      <w:r w:rsidR="00797102" w:rsidRPr="00797102">
        <w:rPr>
          <w:rFonts w:ascii="Arial" w:hAnsi="Arial" w:cs="Arial"/>
          <w:sz w:val="20"/>
          <w:szCs w:val="20"/>
        </w:rPr>
        <w:t>identyfikowalne, tzn. oznaczone  cechami wskazanego producenta, oraz jego oznaczeniami i numerem katalogowym, oraz w oryginalnym opakowaniu producenta. W przypadku braku możliwości takiego oznakowania Wykonawca zobowiązany jest przed pierwszą dostawą przedstawić formę identyfikacji dostarczanych czę</w:t>
      </w:r>
      <w:r w:rsidR="00CA5F30">
        <w:rPr>
          <w:rFonts w:ascii="Arial" w:hAnsi="Arial" w:cs="Arial"/>
          <w:sz w:val="20"/>
          <w:szCs w:val="20"/>
        </w:rPr>
        <w:t>ści do akceptacji Zamawiającego.</w:t>
      </w:r>
    </w:p>
    <w:p w:rsidR="00797102" w:rsidRPr="00797102" w:rsidRDefault="00797102" w:rsidP="00385743">
      <w:pPr>
        <w:pStyle w:val="pkt"/>
        <w:numPr>
          <w:ilvl w:val="0"/>
          <w:numId w:val="1"/>
        </w:numPr>
        <w:spacing w:before="0"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797102">
        <w:rPr>
          <w:rFonts w:ascii="Arial" w:hAnsi="Arial" w:cs="Arial"/>
          <w:sz w:val="20"/>
          <w:szCs w:val="20"/>
        </w:rPr>
        <w:t>Wykonawca zobowiązany jest pisemnie powiadomić Zamawiającego</w:t>
      </w:r>
      <w:r w:rsidR="00385743" w:rsidRPr="00385743">
        <w:t xml:space="preserve"> </w:t>
      </w:r>
      <w:r w:rsidR="00385743" w:rsidRPr="00385743">
        <w:rPr>
          <w:rFonts w:ascii="Arial" w:hAnsi="Arial" w:cs="Arial"/>
          <w:sz w:val="20"/>
          <w:szCs w:val="20"/>
        </w:rPr>
        <w:t>o każdej zmianie numerów katalogowych części przez producenta</w:t>
      </w:r>
      <w:r w:rsidR="00385743">
        <w:rPr>
          <w:rFonts w:ascii="Arial" w:hAnsi="Arial" w:cs="Arial"/>
          <w:sz w:val="20"/>
          <w:szCs w:val="20"/>
        </w:rPr>
        <w:t>.</w:t>
      </w:r>
    </w:p>
    <w:p w:rsidR="008F6D84" w:rsidRPr="009030F6" w:rsidRDefault="008F6D84" w:rsidP="008F6D84">
      <w:pPr>
        <w:pStyle w:val="pkt"/>
        <w:spacing w:before="40" w:afterLines="40" w:after="96"/>
        <w:rPr>
          <w:rFonts w:ascii="Arial" w:hAnsi="Arial"/>
          <w:sz w:val="22"/>
          <w:szCs w:val="22"/>
        </w:rPr>
      </w:pPr>
    </w:p>
    <w:p w:rsidR="00860A9D" w:rsidRPr="009030F6" w:rsidRDefault="00860A9D" w:rsidP="00860A9D">
      <w:pPr>
        <w:pStyle w:val="pkt"/>
        <w:spacing w:before="40" w:afterLines="40" w:after="96"/>
        <w:rPr>
          <w:rFonts w:ascii="Arial" w:hAnsi="Arial"/>
          <w:sz w:val="22"/>
          <w:szCs w:val="22"/>
        </w:rPr>
      </w:pPr>
    </w:p>
    <w:p w:rsidR="00647F7A" w:rsidRPr="00C63E2D" w:rsidRDefault="00647F7A" w:rsidP="00647F7A">
      <w:pPr>
        <w:pStyle w:val="pkt"/>
        <w:tabs>
          <w:tab w:val="left" w:pos="851"/>
        </w:tabs>
        <w:spacing w:before="0" w:after="0" w:line="276" w:lineRule="auto"/>
        <w:ind w:left="567" w:firstLine="0"/>
        <w:rPr>
          <w:rFonts w:ascii="Arial" w:hAnsi="Arial" w:cs="Arial"/>
          <w:sz w:val="22"/>
          <w:szCs w:val="22"/>
        </w:rPr>
      </w:pPr>
    </w:p>
    <w:p w:rsidR="00E36E73" w:rsidRPr="00C63E2D" w:rsidRDefault="00E36E73" w:rsidP="00E36E73">
      <w:pPr>
        <w:pStyle w:val="pkt"/>
        <w:spacing w:before="0" w:after="0" w:line="276" w:lineRule="auto"/>
        <w:ind w:left="1702"/>
        <w:rPr>
          <w:rFonts w:ascii="Arial" w:hAnsi="Arial" w:cs="Arial"/>
          <w:sz w:val="22"/>
          <w:szCs w:val="22"/>
        </w:rPr>
      </w:pPr>
    </w:p>
    <w:p w:rsidR="00E36E73" w:rsidRDefault="00E36E73" w:rsidP="00E36E73"/>
    <w:p w:rsidR="00A35E78" w:rsidRDefault="00A35E78"/>
    <w:sectPr w:rsidR="00A35E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625" w:rsidRDefault="007E4625" w:rsidP="00F36B18">
      <w:pPr>
        <w:spacing w:before="0"/>
      </w:pPr>
      <w:r>
        <w:separator/>
      </w:r>
    </w:p>
  </w:endnote>
  <w:endnote w:type="continuationSeparator" w:id="0">
    <w:p w:rsidR="007E4625" w:rsidRDefault="007E4625" w:rsidP="00F36B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625" w:rsidRDefault="007E4625" w:rsidP="00F36B18">
      <w:pPr>
        <w:spacing w:before="0"/>
      </w:pPr>
      <w:r>
        <w:separator/>
      </w:r>
    </w:p>
  </w:footnote>
  <w:footnote w:type="continuationSeparator" w:id="0">
    <w:p w:rsidR="007E4625" w:rsidRDefault="007E4625" w:rsidP="00F36B1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18" w:rsidRDefault="00F36B18" w:rsidP="00F36B18">
    <w:pPr>
      <w:pStyle w:val="Nagwek2"/>
      <w:tabs>
        <w:tab w:val="left" w:pos="5954"/>
      </w:tabs>
      <w:ind w:left="5954" w:firstLine="418"/>
    </w:pPr>
    <w:r>
      <w:t>Załącznik nr 1 do SIWZ</w:t>
    </w:r>
  </w:p>
  <w:p w:rsidR="00F36B18" w:rsidRDefault="00F36B18" w:rsidP="00F36B18">
    <w:pPr>
      <w:ind w:left="5954"/>
      <w:rPr>
        <w:b/>
        <w:sz w:val="20"/>
      </w:rPr>
    </w:pPr>
    <w:r>
      <w:rPr>
        <w:sz w:val="20"/>
      </w:rPr>
      <w:t>Znak sprawy</w:t>
    </w:r>
    <w:r>
      <w:rPr>
        <w:b/>
        <w:sz w:val="20"/>
      </w:rPr>
      <w:t xml:space="preserve">: </w:t>
    </w:r>
    <w:r>
      <w:rPr>
        <w:rFonts w:cs="Arial"/>
        <w:b/>
        <w:sz w:val="20"/>
      </w:rPr>
      <w:t>LP.281.81.2026</w:t>
    </w:r>
  </w:p>
  <w:p w:rsidR="00F36B18" w:rsidRDefault="00F36B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5684F"/>
    <w:multiLevelType w:val="hybridMultilevel"/>
    <w:tmpl w:val="4334A59A"/>
    <w:lvl w:ilvl="0" w:tplc="C0A65716">
      <w:numFmt w:val="bullet"/>
      <w:lvlText w:val=""/>
      <w:lvlJc w:val="left"/>
      <w:pPr>
        <w:ind w:left="658" w:hanging="375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33AD44B1"/>
    <w:multiLevelType w:val="multilevel"/>
    <w:tmpl w:val="D87E1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91"/>
      </w:pPr>
      <w:rPr>
        <w:b w:val="0"/>
        <w:i w:val="0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B3B7C58"/>
    <w:multiLevelType w:val="hybridMultilevel"/>
    <w:tmpl w:val="290C0BB2"/>
    <w:lvl w:ilvl="0" w:tplc="B344D3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511FA3"/>
    <w:multiLevelType w:val="hybridMultilevel"/>
    <w:tmpl w:val="8738101C"/>
    <w:lvl w:ilvl="0" w:tplc="39BAE8BE">
      <w:start w:val="2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4CBC041F"/>
    <w:multiLevelType w:val="hybridMultilevel"/>
    <w:tmpl w:val="AFC49EF6"/>
    <w:lvl w:ilvl="0" w:tplc="616C0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E73"/>
    <w:rsid w:val="0005071A"/>
    <w:rsid w:val="000630FD"/>
    <w:rsid w:val="00082FBD"/>
    <w:rsid w:val="001B353C"/>
    <w:rsid w:val="00250E8B"/>
    <w:rsid w:val="00385743"/>
    <w:rsid w:val="003B315B"/>
    <w:rsid w:val="00470557"/>
    <w:rsid w:val="004B70BA"/>
    <w:rsid w:val="005E5C25"/>
    <w:rsid w:val="0062283F"/>
    <w:rsid w:val="00647F7A"/>
    <w:rsid w:val="006F3E23"/>
    <w:rsid w:val="00797102"/>
    <w:rsid w:val="007E4625"/>
    <w:rsid w:val="007F0F48"/>
    <w:rsid w:val="00860A9D"/>
    <w:rsid w:val="00883F33"/>
    <w:rsid w:val="008F6D84"/>
    <w:rsid w:val="009F6958"/>
    <w:rsid w:val="00A35E78"/>
    <w:rsid w:val="00AF5439"/>
    <w:rsid w:val="00B23593"/>
    <w:rsid w:val="00B5406B"/>
    <w:rsid w:val="00BB7E2F"/>
    <w:rsid w:val="00CA195D"/>
    <w:rsid w:val="00CA5F30"/>
    <w:rsid w:val="00D6621E"/>
    <w:rsid w:val="00DE7748"/>
    <w:rsid w:val="00E0687D"/>
    <w:rsid w:val="00E36E73"/>
    <w:rsid w:val="00E82168"/>
    <w:rsid w:val="00F3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A96DA-9683-4734-9F52-BB1498C9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E73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36E73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36E73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36E7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36E73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pktZnak">
    <w:name w:val="pkt Znak"/>
    <w:link w:val="pkt"/>
    <w:locked/>
    <w:rsid w:val="00E36E73"/>
    <w:rPr>
      <w:sz w:val="24"/>
      <w:szCs w:val="24"/>
    </w:rPr>
  </w:style>
  <w:style w:type="paragraph" w:customStyle="1" w:styleId="pkt">
    <w:name w:val="pkt"/>
    <w:basedOn w:val="Normalny"/>
    <w:link w:val="pktZnak"/>
    <w:rsid w:val="00E36E73"/>
    <w:pPr>
      <w:spacing w:after="60"/>
      <w:ind w:left="851" w:hanging="295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F6D84"/>
    <w:pPr>
      <w:tabs>
        <w:tab w:val="center" w:pos="4536"/>
        <w:tab w:val="right" w:pos="9072"/>
      </w:tabs>
      <w:spacing w:before="0"/>
      <w:jc w:val="left"/>
    </w:pPr>
    <w:rPr>
      <w:sz w:val="20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8F6D84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F36B18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F36B18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Żbik Beata</cp:lastModifiedBy>
  <cp:revision>3</cp:revision>
  <dcterms:created xsi:type="dcterms:W3CDTF">2026-04-09T09:13:00Z</dcterms:created>
  <dcterms:modified xsi:type="dcterms:W3CDTF">2026-04-16T06:57:00Z</dcterms:modified>
</cp:coreProperties>
</file>