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A67B5" w14:textId="1D1139BA" w:rsidR="00890268" w:rsidRPr="00407D11" w:rsidRDefault="00407D11" w:rsidP="00407D11">
      <w:pPr>
        <w:jc w:val="center"/>
        <w:rPr>
          <w:b/>
          <w:bCs/>
        </w:rPr>
      </w:pPr>
      <w:r w:rsidRPr="00407D11">
        <w:rPr>
          <w:b/>
          <w:bCs/>
        </w:rPr>
        <w:t>UMOWA O WSPÓŁPRACY</w:t>
      </w:r>
    </w:p>
    <w:p w14:paraId="3552FF7C" w14:textId="77777777" w:rsidR="00890268" w:rsidRDefault="00890268" w:rsidP="00890268">
      <w:pPr>
        <w:jc w:val="both"/>
      </w:pPr>
    </w:p>
    <w:p w14:paraId="4733FF8C" w14:textId="7D20BB4D" w:rsidR="00495691" w:rsidRDefault="00890268" w:rsidP="00495691">
      <w:pPr>
        <w:jc w:val="both"/>
      </w:pPr>
      <w:r>
        <w:t xml:space="preserve">zawarta w </w:t>
      </w:r>
      <w:r w:rsidR="00081C14">
        <w:t>Katowicach</w:t>
      </w:r>
      <w:r>
        <w:t xml:space="preserve">, dnia </w:t>
      </w:r>
      <w:r w:rsidR="00FB3C53">
        <w:t>……………………….</w:t>
      </w:r>
      <w:r>
        <w:t xml:space="preserve"> pomiędzy:</w:t>
      </w:r>
    </w:p>
    <w:p w14:paraId="7B5005E8" w14:textId="77777777" w:rsidR="00FB3C53" w:rsidRPr="00FB3C53" w:rsidRDefault="00FB3C53" w:rsidP="00FB3C53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Bidi"/>
          <w:sz w:val="22"/>
          <w:szCs w:val="22"/>
        </w:rPr>
      </w:pPr>
      <w:r w:rsidRPr="00FB3C53">
        <w:rPr>
          <w:rFonts w:asciiTheme="majorHAnsi" w:hAnsiTheme="majorHAnsi" w:cstheme="majorBidi"/>
          <w:sz w:val="22"/>
          <w:szCs w:val="22"/>
        </w:rPr>
        <w:t>Przedsiębiorstwo Zaopatrzenia Farmaceutycznego Cefarm-Warszawa S.A utworzoną i istniejącą zgodnie z prawem polskim, z siedzibą w Katowicach, 40-431 ul. Szopienicka 77, NIP: 5250004237, zarejestrowaną w Sądzie Rejonowym dla miasta St. Warszawy, XVI Wydział Gospodarczy Krajowego Rejestru Sądowego pod numerem KRS 0000034561, o kapitale zakładowym w wysokości 25 101 190,00 – PLN,  reprezentowaną przez:</w:t>
      </w:r>
    </w:p>
    <w:p w14:paraId="7E5854C2" w14:textId="77777777" w:rsidR="00FB3C53" w:rsidRPr="00FB3C53" w:rsidRDefault="00FB3C53" w:rsidP="00FB3C53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Bidi"/>
          <w:sz w:val="22"/>
          <w:szCs w:val="22"/>
        </w:rPr>
      </w:pPr>
      <w:r w:rsidRPr="00FB3C53">
        <w:rPr>
          <w:rFonts w:asciiTheme="majorHAnsi" w:hAnsiTheme="majorHAnsi" w:cstheme="majorBidi"/>
          <w:sz w:val="22"/>
          <w:szCs w:val="22"/>
        </w:rPr>
        <w:t>………………….…………………….. – ……………………………………………………….</w:t>
      </w:r>
    </w:p>
    <w:p w14:paraId="3AD7489E" w14:textId="77777777" w:rsidR="00FB3C53" w:rsidRPr="00FB3C53" w:rsidRDefault="00FB3C53" w:rsidP="00FB3C53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Bidi"/>
          <w:sz w:val="22"/>
          <w:szCs w:val="22"/>
        </w:rPr>
      </w:pPr>
      <w:r w:rsidRPr="00FB3C53">
        <w:rPr>
          <w:rFonts w:asciiTheme="majorHAnsi" w:hAnsiTheme="majorHAnsi" w:cstheme="majorBidi"/>
          <w:sz w:val="22"/>
          <w:szCs w:val="22"/>
        </w:rPr>
        <w:t>………………….…………………….. – ……………………………………………………….</w:t>
      </w:r>
    </w:p>
    <w:p w14:paraId="0A365908" w14:textId="77777777" w:rsidR="00FB3C53" w:rsidRDefault="00FB3C53" w:rsidP="00890268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HAnsi"/>
          <w:color w:val="000000"/>
          <w:sz w:val="22"/>
          <w:szCs w:val="22"/>
        </w:rPr>
      </w:pPr>
    </w:p>
    <w:p w14:paraId="7A2CF37A" w14:textId="2221EAB8" w:rsidR="00890268" w:rsidRDefault="00890268" w:rsidP="00890268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HAnsi"/>
          <w:color w:val="000000"/>
          <w:sz w:val="22"/>
          <w:szCs w:val="22"/>
        </w:rPr>
      </w:pPr>
      <w:r w:rsidRPr="00CD5331">
        <w:rPr>
          <w:rFonts w:asciiTheme="majorHAnsi" w:hAnsiTheme="majorHAnsi" w:cstheme="majorHAnsi"/>
          <w:color w:val="000000"/>
          <w:sz w:val="22"/>
          <w:szCs w:val="22"/>
        </w:rPr>
        <w:t>dalej „</w:t>
      </w:r>
      <w:r w:rsidRPr="00CD5331">
        <w:rPr>
          <w:rFonts w:asciiTheme="majorHAnsi" w:hAnsiTheme="majorHAnsi" w:cstheme="majorHAnsi"/>
          <w:b/>
          <w:color w:val="000000"/>
          <w:sz w:val="22"/>
          <w:szCs w:val="22"/>
        </w:rPr>
        <w:t>Zamawiający</w:t>
      </w:r>
      <w:r w:rsidRPr="00CD5331">
        <w:rPr>
          <w:rFonts w:asciiTheme="majorHAnsi" w:hAnsiTheme="majorHAnsi" w:cstheme="majorHAnsi"/>
          <w:color w:val="000000"/>
          <w:sz w:val="22"/>
          <w:szCs w:val="22"/>
        </w:rPr>
        <w:t>”</w:t>
      </w:r>
    </w:p>
    <w:p w14:paraId="44E463AD" w14:textId="77777777" w:rsidR="00890268" w:rsidRDefault="00890268" w:rsidP="00890268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HAnsi"/>
          <w:color w:val="000000"/>
          <w:sz w:val="22"/>
          <w:szCs w:val="22"/>
        </w:rPr>
      </w:pPr>
    </w:p>
    <w:p w14:paraId="4CA2083F" w14:textId="7F232888" w:rsidR="00890268" w:rsidRDefault="00890268" w:rsidP="00890268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a</w:t>
      </w:r>
    </w:p>
    <w:p w14:paraId="0FBE9296" w14:textId="77777777" w:rsidR="00890268" w:rsidRDefault="00890268" w:rsidP="00890268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HAnsi"/>
          <w:color w:val="000000"/>
          <w:sz w:val="22"/>
          <w:szCs w:val="22"/>
        </w:rPr>
      </w:pPr>
    </w:p>
    <w:p w14:paraId="31FD8250" w14:textId="2B9D8220" w:rsidR="00890268" w:rsidRDefault="00FB3C53" w:rsidP="00890268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 xml:space="preserve">……………………………………………………………………., </w:t>
      </w:r>
      <w:r w:rsidR="00890268" w:rsidRPr="481A8784">
        <w:rPr>
          <w:rFonts w:asciiTheme="majorHAnsi" w:hAnsiTheme="majorHAnsi" w:cstheme="majorBidi"/>
          <w:sz w:val="22"/>
          <w:szCs w:val="22"/>
        </w:rPr>
        <w:t xml:space="preserve">ul. </w:t>
      </w:r>
      <w:r>
        <w:rPr>
          <w:rFonts w:asciiTheme="majorHAnsi" w:hAnsiTheme="majorHAnsi" w:cstheme="majorBidi"/>
          <w:sz w:val="22"/>
          <w:szCs w:val="22"/>
        </w:rPr>
        <w:t>…………………………..</w:t>
      </w:r>
      <w:r w:rsidR="00890268" w:rsidRPr="481A8784">
        <w:rPr>
          <w:rFonts w:asciiTheme="majorHAnsi" w:hAnsiTheme="majorHAnsi" w:cstheme="majorBidi"/>
          <w:sz w:val="22"/>
          <w:szCs w:val="22"/>
        </w:rPr>
        <w:t xml:space="preserve">, wpisaną do rejestru przedsiębiorców Krajowego Rejestru Sądowego prowadzonego przez Sąd Rejonowy </w:t>
      </w:r>
      <w:r>
        <w:rPr>
          <w:rFonts w:asciiTheme="majorHAnsi" w:hAnsiTheme="majorHAnsi" w:cstheme="majorBid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890268" w:rsidRPr="481A8784">
        <w:rPr>
          <w:rFonts w:asciiTheme="majorHAnsi" w:hAnsiTheme="majorHAnsi" w:cstheme="majorBidi"/>
          <w:sz w:val="22"/>
          <w:szCs w:val="22"/>
        </w:rPr>
        <w:t xml:space="preserve">, pod numerem KRS: </w:t>
      </w:r>
      <w:r>
        <w:rPr>
          <w:rFonts w:asciiTheme="majorHAnsi" w:hAnsiTheme="majorHAnsi" w:cstheme="majorBidi"/>
          <w:sz w:val="22"/>
          <w:szCs w:val="22"/>
        </w:rPr>
        <w:t>…………………………………………</w:t>
      </w:r>
      <w:r w:rsidR="00890268" w:rsidRPr="481A8784">
        <w:rPr>
          <w:rFonts w:asciiTheme="majorHAnsi" w:hAnsiTheme="majorHAnsi" w:cstheme="majorBidi"/>
          <w:sz w:val="22"/>
          <w:szCs w:val="22"/>
        </w:rPr>
        <w:t xml:space="preserve">, NIP: </w:t>
      </w:r>
      <w:r>
        <w:rPr>
          <w:rFonts w:asciiTheme="majorHAnsi" w:hAnsiTheme="majorHAnsi" w:cstheme="majorBidi"/>
          <w:sz w:val="22"/>
          <w:szCs w:val="22"/>
        </w:rPr>
        <w:t>…………………………………</w:t>
      </w:r>
      <w:r w:rsidR="00890268" w:rsidRPr="481A8784">
        <w:rPr>
          <w:rFonts w:asciiTheme="majorHAnsi" w:hAnsiTheme="majorHAnsi" w:cstheme="majorBidi"/>
          <w:sz w:val="22"/>
          <w:szCs w:val="22"/>
        </w:rPr>
        <w:t xml:space="preserve">, REGON: </w:t>
      </w:r>
      <w:r>
        <w:rPr>
          <w:rFonts w:asciiTheme="majorHAnsi" w:hAnsiTheme="majorHAnsi" w:cstheme="majorBidi"/>
          <w:sz w:val="22"/>
          <w:szCs w:val="22"/>
        </w:rPr>
        <w:t>……………………………………</w:t>
      </w:r>
      <w:r w:rsidR="00890268" w:rsidRPr="481A8784">
        <w:rPr>
          <w:rFonts w:asciiTheme="majorHAnsi" w:hAnsiTheme="majorHAnsi" w:cstheme="majorBidi"/>
          <w:sz w:val="22"/>
          <w:szCs w:val="22"/>
        </w:rPr>
        <w:t>, reprezentowaną przez:</w:t>
      </w:r>
    </w:p>
    <w:p w14:paraId="18B10B58" w14:textId="77777777" w:rsidR="00FB3C53" w:rsidRPr="00FB3C53" w:rsidRDefault="00FB3C53" w:rsidP="00FB3C53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Bidi"/>
          <w:sz w:val="22"/>
          <w:szCs w:val="22"/>
        </w:rPr>
      </w:pPr>
      <w:r w:rsidRPr="00FB3C53">
        <w:rPr>
          <w:rFonts w:asciiTheme="majorHAnsi" w:hAnsiTheme="majorHAnsi" w:cstheme="majorBidi"/>
          <w:sz w:val="22"/>
          <w:szCs w:val="22"/>
        </w:rPr>
        <w:t>………………….…………………….. – ……………………………………………………….</w:t>
      </w:r>
    </w:p>
    <w:p w14:paraId="5B0CE477" w14:textId="77777777" w:rsidR="00FB3C53" w:rsidRPr="00FB3C53" w:rsidRDefault="00FB3C53" w:rsidP="00FB3C53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Bidi"/>
          <w:sz w:val="22"/>
          <w:szCs w:val="22"/>
        </w:rPr>
      </w:pPr>
      <w:r w:rsidRPr="00FB3C53">
        <w:rPr>
          <w:rFonts w:asciiTheme="majorHAnsi" w:hAnsiTheme="majorHAnsi" w:cstheme="majorBidi"/>
          <w:sz w:val="22"/>
          <w:szCs w:val="22"/>
        </w:rPr>
        <w:t>………………….…………………….. – ……………………………………………………….</w:t>
      </w:r>
    </w:p>
    <w:p w14:paraId="0B0F534F" w14:textId="77777777" w:rsidR="00890268" w:rsidRPr="00CD5331" w:rsidRDefault="00890268" w:rsidP="00890268">
      <w:pPr>
        <w:pStyle w:val="Tekstpodstawowy"/>
        <w:tabs>
          <w:tab w:val="left" w:pos="4536"/>
        </w:tabs>
        <w:spacing w:line="276" w:lineRule="auto"/>
        <w:rPr>
          <w:rFonts w:asciiTheme="majorHAnsi" w:hAnsiTheme="majorHAnsi" w:cstheme="majorHAnsi"/>
          <w:bCs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dalej jako: </w:t>
      </w:r>
      <w:r w:rsidRPr="00CD5331">
        <w:rPr>
          <w:rFonts w:asciiTheme="majorHAnsi" w:hAnsiTheme="majorHAnsi" w:cstheme="majorHAnsi"/>
          <w:b/>
          <w:sz w:val="22"/>
          <w:szCs w:val="22"/>
        </w:rPr>
        <w:t>„Dostawca”</w:t>
      </w:r>
      <w:r w:rsidRPr="00CD5331">
        <w:rPr>
          <w:rFonts w:asciiTheme="majorHAnsi" w:hAnsiTheme="majorHAnsi" w:cstheme="majorHAnsi"/>
          <w:bCs/>
          <w:sz w:val="22"/>
          <w:szCs w:val="22"/>
        </w:rPr>
        <w:t>,</w:t>
      </w:r>
    </w:p>
    <w:p w14:paraId="0289CB61" w14:textId="77777777" w:rsidR="00890268" w:rsidRPr="00B12EE3" w:rsidRDefault="00890268" w:rsidP="00890268">
      <w:pPr>
        <w:spacing w:line="276" w:lineRule="auto"/>
        <w:jc w:val="both"/>
        <w:rPr>
          <w:rFonts w:asciiTheme="majorHAnsi" w:hAnsiTheme="majorHAnsi" w:cstheme="majorBidi"/>
          <w:sz w:val="22"/>
          <w:szCs w:val="22"/>
        </w:rPr>
      </w:pPr>
      <w:r w:rsidRPr="00B12EE3">
        <w:rPr>
          <w:rFonts w:asciiTheme="majorHAnsi" w:hAnsiTheme="majorHAnsi" w:cstheme="majorBidi"/>
          <w:sz w:val="22"/>
          <w:szCs w:val="22"/>
        </w:rPr>
        <w:t>zwanymi łącznie „</w:t>
      </w:r>
      <w:r w:rsidRPr="00B12EE3">
        <w:rPr>
          <w:rFonts w:asciiTheme="majorHAnsi" w:hAnsiTheme="majorHAnsi" w:cstheme="majorBidi"/>
          <w:b/>
          <w:bCs/>
          <w:sz w:val="22"/>
          <w:szCs w:val="22"/>
        </w:rPr>
        <w:t>Stronami</w:t>
      </w:r>
      <w:r w:rsidRPr="00B12EE3">
        <w:rPr>
          <w:rFonts w:asciiTheme="majorHAnsi" w:hAnsiTheme="majorHAnsi" w:cstheme="majorBidi"/>
          <w:sz w:val="22"/>
          <w:szCs w:val="22"/>
        </w:rPr>
        <w:t>”.</w:t>
      </w:r>
    </w:p>
    <w:p w14:paraId="59B03FD9" w14:textId="77777777" w:rsidR="00890268" w:rsidRPr="00CD5331" w:rsidRDefault="00890268" w:rsidP="00890268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§ 1</w:t>
      </w:r>
    </w:p>
    <w:p w14:paraId="43997CB7" w14:textId="7FE1B45A" w:rsidR="00890268" w:rsidRPr="00CD5331" w:rsidRDefault="00890268" w:rsidP="002C66B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PRZEDMIOT UMOWY I ZASADY WSPÓŁPRACY</w:t>
      </w:r>
    </w:p>
    <w:p w14:paraId="72524641" w14:textId="2DA6C511" w:rsidR="00890268" w:rsidRDefault="00890268" w:rsidP="00890268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Przedmiotem Umowy jest określenie warunków współpracy Stron w zakresie zakupu</w:t>
      </w:r>
      <w:r w:rsidR="0076087C">
        <w:rPr>
          <w:rFonts w:asciiTheme="majorHAnsi" w:hAnsiTheme="majorHAnsi" w:cstheme="majorHAnsi"/>
          <w:sz w:val="22"/>
          <w:szCs w:val="22"/>
        </w:rPr>
        <w:t xml:space="preserve">, dostawy i wniesienia </w:t>
      </w:r>
      <w:r w:rsidRPr="00CD5331">
        <w:rPr>
          <w:rFonts w:asciiTheme="majorHAnsi" w:hAnsiTheme="majorHAnsi" w:cstheme="majorHAnsi"/>
          <w:sz w:val="22"/>
          <w:szCs w:val="22"/>
        </w:rPr>
        <w:t xml:space="preserve">przez </w:t>
      </w:r>
      <w:r>
        <w:rPr>
          <w:rFonts w:asciiTheme="majorHAnsi" w:hAnsiTheme="majorHAnsi" w:cstheme="majorHAnsi"/>
          <w:sz w:val="22"/>
          <w:szCs w:val="22"/>
        </w:rPr>
        <w:t>Zamawiającego</w:t>
      </w:r>
      <w:r w:rsidRPr="00CD5331">
        <w:rPr>
          <w:rFonts w:asciiTheme="majorHAnsi" w:hAnsiTheme="majorHAnsi" w:cstheme="majorHAnsi"/>
          <w:sz w:val="22"/>
          <w:szCs w:val="22"/>
        </w:rPr>
        <w:t xml:space="preserve"> towarów od Dostawcy</w:t>
      </w:r>
      <w:r w:rsidR="00465AC3">
        <w:rPr>
          <w:rFonts w:asciiTheme="majorHAnsi" w:hAnsiTheme="majorHAnsi" w:cstheme="majorHAnsi"/>
          <w:sz w:val="22"/>
          <w:szCs w:val="22"/>
        </w:rPr>
        <w:t xml:space="preserve">, których </w:t>
      </w:r>
      <w:r w:rsidR="0076087C">
        <w:rPr>
          <w:rFonts w:asciiTheme="majorHAnsi" w:hAnsiTheme="majorHAnsi" w:cstheme="majorHAnsi"/>
          <w:sz w:val="22"/>
          <w:szCs w:val="22"/>
        </w:rPr>
        <w:t>katalog</w:t>
      </w:r>
      <w:r w:rsidR="00465AC3">
        <w:rPr>
          <w:rFonts w:asciiTheme="majorHAnsi" w:hAnsiTheme="majorHAnsi" w:cstheme="majorHAnsi"/>
          <w:sz w:val="22"/>
          <w:szCs w:val="22"/>
        </w:rPr>
        <w:t xml:space="preserve"> jest </w:t>
      </w:r>
      <w:r w:rsidR="006F3D3D">
        <w:rPr>
          <w:rFonts w:asciiTheme="majorHAnsi" w:hAnsiTheme="majorHAnsi" w:cstheme="majorHAnsi"/>
          <w:sz w:val="22"/>
          <w:szCs w:val="22"/>
        </w:rPr>
        <w:t>załącznikiem nr 1 do umowy</w:t>
      </w:r>
      <w:r w:rsidR="0076087C">
        <w:rPr>
          <w:rFonts w:asciiTheme="majorHAnsi" w:hAnsiTheme="majorHAnsi" w:cstheme="majorHAnsi"/>
          <w:sz w:val="22"/>
          <w:szCs w:val="22"/>
        </w:rPr>
        <w:t>.</w:t>
      </w:r>
      <w:r w:rsidR="00FB3C53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7821E69F" w14:textId="62816887" w:rsidR="0076087C" w:rsidRDefault="0076087C" w:rsidP="00890268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76087C">
        <w:rPr>
          <w:rFonts w:asciiTheme="majorHAnsi" w:hAnsiTheme="majorHAnsi" w:cstheme="majorHAnsi"/>
          <w:sz w:val="22"/>
          <w:szCs w:val="22"/>
        </w:rPr>
        <w:t>Sprzedawca oświadcza, że dostarczone produkt</w:t>
      </w:r>
      <w:r w:rsidR="000132D1">
        <w:rPr>
          <w:rFonts w:asciiTheme="majorHAnsi" w:hAnsiTheme="majorHAnsi" w:cstheme="majorHAnsi"/>
          <w:sz w:val="22"/>
          <w:szCs w:val="22"/>
        </w:rPr>
        <w:t>y</w:t>
      </w:r>
      <w:r w:rsidRPr="0076087C">
        <w:rPr>
          <w:rFonts w:asciiTheme="majorHAnsi" w:hAnsiTheme="majorHAnsi" w:cstheme="majorHAnsi"/>
          <w:sz w:val="22"/>
          <w:szCs w:val="22"/>
        </w:rPr>
        <w:t xml:space="preserve"> będą pełnowartościowe, będą posiadać cechy określone w </w:t>
      </w:r>
      <w:r w:rsidR="000132D1">
        <w:rPr>
          <w:rFonts w:asciiTheme="majorHAnsi" w:hAnsiTheme="majorHAnsi" w:cstheme="majorHAnsi"/>
          <w:sz w:val="22"/>
          <w:szCs w:val="22"/>
        </w:rPr>
        <w:t>z</w:t>
      </w:r>
      <w:r w:rsidRPr="0076087C">
        <w:rPr>
          <w:rFonts w:asciiTheme="majorHAnsi" w:hAnsiTheme="majorHAnsi" w:cstheme="majorHAnsi"/>
          <w:sz w:val="22"/>
          <w:szCs w:val="22"/>
        </w:rPr>
        <w:t xml:space="preserve">ałączniku nr 1 do Umowy, oraz będą wolne od wad fizycznych i prawnych, </w:t>
      </w:r>
      <w:r w:rsidRPr="0076087C">
        <w:rPr>
          <w:rFonts w:asciiTheme="majorHAnsi" w:hAnsiTheme="majorHAnsi" w:cstheme="majorHAnsi"/>
          <w:sz w:val="22"/>
          <w:szCs w:val="22"/>
        </w:rPr>
        <w:br/>
        <w:t>i objęte gwarancją producenta.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616DB75" w14:textId="77777777" w:rsidR="0076087C" w:rsidRPr="000132D1" w:rsidRDefault="0076087C" w:rsidP="000132D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0132D1">
        <w:rPr>
          <w:rFonts w:asciiTheme="majorHAnsi" w:hAnsiTheme="majorHAnsi" w:cstheme="majorHAnsi"/>
          <w:sz w:val="22"/>
          <w:szCs w:val="22"/>
        </w:rPr>
        <w:t xml:space="preserve">Realizacje dostaw następować będą sukcesywnie w okresie trwania Umowy, na podstawie zamówień składanych raz w tygodniu spośród produktów znajdujących się w załączniku nr 1. </w:t>
      </w:r>
    </w:p>
    <w:p w14:paraId="25EDEF19" w14:textId="77777777" w:rsidR="0076087C" w:rsidRPr="000132D1" w:rsidRDefault="0076087C" w:rsidP="000132D1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0132D1">
        <w:rPr>
          <w:rFonts w:asciiTheme="majorHAnsi" w:hAnsiTheme="majorHAnsi" w:cstheme="majorHAnsi"/>
          <w:sz w:val="22"/>
          <w:szCs w:val="22"/>
        </w:rPr>
        <w:t xml:space="preserve">Sprzedawca zobowiązuje się dostarczać produkty według wskazanej w zamówieniu ilości </w:t>
      </w:r>
      <w:r w:rsidRPr="000132D1">
        <w:rPr>
          <w:rFonts w:asciiTheme="majorHAnsi" w:hAnsiTheme="majorHAnsi" w:cstheme="majorHAnsi"/>
          <w:sz w:val="22"/>
          <w:szCs w:val="22"/>
        </w:rPr>
        <w:br/>
        <w:t>i rodzaju na własny koszt i na własne ryzyko, do poszczególnych lokalizacji Kupującego, wskazanych w zamówieniu.</w:t>
      </w:r>
    </w:p>
    <w:p w14:paraId="595E1A48" w14:textId="6FE8BB0A" w:rsidR="00890268" w:rsidRPr="00CD5331" w:rsidRDefault="00890268" w:rsidP="00890268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Strony postanawiają, że dostawy będą realizowane na podstawie jednostkowych zamówień składanych przez </w:t>
      </w:r>
      <w:r>
        <w:rPr>
          <w:rFonts w:asciiTheme="majorHAnsi" w:hAnsiTheme="majorHAnsi" w:cstheme="majorHAnsi"/>
          <w:sz w:val="22"/>
          <w:szCs w:val="22"/>
        </w:rPr>
        <w:t>Zamawiającego</w:t>
      </w:r>
      <w:r w:rsidRPr="00CD5331">
        <w:rPr>
          <w:rFonts w:asciiTheme="majorHAnsi" w:hAnsiTheme="majorHAnsi" w:cstheme="majorHAnsi"/>
          <w:sz w:val="22"/>
          <w:szCs w:val="22"/>
        </w:rPr>
        <w:t xml:space="preserve"> w zależności od zapotrzebowania w odniesieniu do danej partii towarów, na zasadach określonych szczegółowo w dalszej części Umowy („</w:t>
      </w:r>
      <w:r w:rsidRPr="00CD5331">
        <w:rPr>
          <w:rFonts w:asciiTheme="majorHAnsi" w:hAnsiTheme="majorHAnsi" w:cstheme="majorHAnsi"/>
          <w:b/>
          <w:bCs/>
          <w:sz w:val="22"/>
          <w:szCs w:val="22"/>
        </w:rPr>
        <w:t>Zamówienie</w:t>
      </w:r>
      <w:r w:rsidRPr="00CD5331">
        <w:rPr>
          <w:rFonts w:asciiTheme="majorHAnsi" w:hAnsiTheme="majorHAnsi" w:cstheme="majorHAnsi"/>
          <w:sz w:val="22"/>
          <w:szCs w:val="22"/>
        </w:rPr>
        <w:t>”).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</w:p>
    <w:p w14:paraId="00B3566E" w14:textId="229B62DC" w:rsidR="00890268" w:rsidRPr="00CD5331" w:rsidRDefault="00890268" w:rsidP="00890268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lastRenderedPageBreak/>
        <w:t>Strony oświadczają, że w wyniku prowadzonych rozmów ustaliły określoną specyfikację i warunki</w:t>
      </w:r>
      <w:r>
        <w:rPr>
          <w:rFonts w:asciiTheme="majorHAnsi" w:hAnsiTheme="majorHAnsi" w:cstheme="majorHAnsi"/>
          <w:sz w:val="22"/>
          <w:szCs w:val="22"/>
        </w:rPr>
        <w:t>,</w:t>
      </w:r>
      <w:r w:rsidRPr="00CD5331">
        <w:rPr>
          <w:rFonts w:asciiTheme="majorHAnsi" w:hAnsiTheme="majorHAnsi" w:cstheme="majorHAnsi"/>
          <w:sz w:val="22"/>
          <w:szCs w:val="22"/>
        </w:rPr>
        <w:t xml:space="preserve"> jakim powinny</w:t>
      </w:r>
      <w:r>
        <w:rPr>
          <w:rFonts w:asciiTheme="majorHAnsi" w:hAnsiTheme="majorHAnsi" w:cstheme="majorHAnsi"/>
          <w:sz w:val="22"/>
          <w:szCs w:val="22"/>
        </w:rPr>
        <w:t xml:space="preserve"> odpowiadać</w:t>
      </w:r>
      <w:r w:rsidRPr="00CD5331">
        <w:rPr>
          <w:rFonts w:asciiTheme="majorHAnsi" w:hAnsiTheme="majorHAnsi" w:cstheme="majorHAnsi"/>
          <w:sz w:val="22"/>
          <w:szCs w:val="22"/>
        </w:rPr>
        <w:t xml:space="preserve"> towary dostarczane do </w:t>
      </w:r>
      <w:r>
        <w:rPr>
          <w:rFonts w:asciiTheme="majorHAnsi" w:hAnsiTheme="majorHAnsi" w:cstheme="majorHAnsi"/>
          <w:sz w:val="22"/>
          <w:szCs w:val="22"/>
        </w:rPr>
        <w:t>Zamawiającego;</w:t>
      </w:r>
      <w:r w:rsidRPr="00CD5331">
        <w:rPr>
          <w:rFonts w:asciiTheme="majorHAnsi" w:hAnsiTheme="majorHAnsi" w:cstheme="majorHAnsi"/>
          <w:sz w:val="22"/>
          <w:szCs w:val="22"/>
        </w:rPr>
        <w:t xml:space="preserve"> specyfikacja ta została doręczona Dostawcy przed zawarciem Umowy, a ponadto stanowi Załącznik nr 1 do niej (dalej „</w:t>
      </w:r>
      <w:r w:rsidRPr="00CD5331">
        <w:rPr>
          <w:rFonts w:asciiTheme="majorHAnsi" w:hAnsiTheme="majorHAnsi" w:cstheme="majorHAnsi"/>
          <w:b/>
          <w:sz w:val="22"/>
          <w:szCs w:val="22"/>
        </w:rPr>
        <w:t>Specyfikacja</w:t>
      </w:r>
      <w:r w:rsidRPr="00CD5331">
        <w:rPr>
          <w:rFonts w:asciiTheme="majorHAnsi" w:hAnsiTheme="majorHAnsi" w:cstheme="majorHAnsi"/>
          <w:sz w:val="22"/>
          <w:szCs w:val="22"/>
        </w:rPr>
        <w:t>”).</w:t>
      </w:r>
    </w:p>
    <w:p w14:paraId="4689D34B" w14:textId="77777777" w:rsidR="00C33AF5" w:rsidRPr="00CD5331" w:rsidRDefault="00C33AF5" w:rsidP="00C33AF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§ 2</w:t>
      </w:r>
    </w:p>
    <w:p w14:paraId="184BEBBE" w14:textId="54F5AED6" w:rsidR="00C33AF5" w:rsidRPr="00CD5331" w:rsidRDefault="00C33AF5" w:rsidP="002C66B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ZAMÓWIENIA, TERMINY REALIZACJI</w:t>
      </w:r>
    </w:p>
    <w:p w14:paraId="35C2B153" w14:textId="7439AF4C" w:rsidR="00725F96" w:rsidRDefault="00C33AF5" w:rsidP="00725F96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Dostawy odbywać się będą na podstawie </w:t>
      </w:r>
      <w:r w:rsidR="00A934DF">
        <w:rPr>
          <w:rFonts w:asciiTheme="majorHAnsi" w:hAnsiTheme="majorHAnsi" w:cstheme="majorHAnsi"/>
          <w:sz w:val="22"/>
          <w:szCs w:val="22"/>
        </w:rPr>
        <w:t xml:space="preserve">zamówień mailowych w formie </w:t>
      </w:r>
      <w:r w:rsidRPr="00CD5331">
        <w:rPr>
          <w:rFonts w:asciiTheme="majorHAnsi" w:hAnsiTheme="majorHAnsi" w:cstheme="majorHAnsi"/>
          <w:sz w:val="22"/>
          <w:szCs w:val="22"/>
        </w:rPr>
        <w:t>wiadomości e-mail lub w inny sposób określony przez Strony w Umowie lub aneksie do niej.</w:t>
      </w:r>
    </w:p>
    <w:p w14:paraId="0FEEF29A" w14:textId="0EB72EA5" w:rsidR="00201DCC" w:rsidRDefault="00C33AF5" w:rsidP="00201DCC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201DCC">
        <w:rPr>
          <w:rFonts w:asciiTheme="majorHAnsi" w:hAnsiTheme="majorHAnsi" w:cstheme="majorHAnsi"/>
          <w:sz w:val="22"/>
          <w:szCs w:val="22"/>
        </w:rPr>
        <w:t xml:space="preserve">Zamówienia składane przez Zamawiającego wysyłane będą na adres Dostawcy na następujący adres e-mail Dostawcy: </w:t>
      </w:r>
      <w:r w:rsidR="00A934DF">
        <w:t>…………………….</w:t>
      </w:r>
    </w:p>
    <w:p w14:paraId="2F07F0DC" w14:textId="52E75684" w:rsidR="00C33AF5" w:rsidRPr="00201DCC" w:rsidRDefault="00C33AF5" w:rsidP="00327F28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201DCC">
        <w:rPr>
          <w:rFonts w:asciiTheme="majorHAnsi" w:hAnsiTheme="majorHAnsi" w:cstheme="majorHAnsi"/>
          <w:sz w:val="22"/>
          <w:szCs w:val="22"/>
        </w:rPr>
        <w:t>Zamówienie będzie zawierało w szczególności następujące elementy:</w:t>
      </w:r>
    </w:p>
    <w:p w14:paraId="5EAFF95E" w14:textId="193EC12A" w:rsidR="00C33AF5" w:rsidRPr="00CD5331" w:rsidRDefault="00C33AF5" w:rsidP="00C33AF5">
      <w:pPr>
        <w:pStyle w:val="Akapitzlist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numer Zamówienia,</w:t>
      </w:r>
    </w:p>
    <w:p w14:paraId="1FFE7600" w14:textId="77777777" w:rsidR="00C33AF5" w:rsidRPr="00CD5331" w:rsidRDefault="00C33AF5" w:rsidP="00C33AF5">
      <w:pPr>
        <w:pStyle w:val="Akapitzlist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rodzaj zamawianego towaru/urządzeń/usług, </w:t>
      </w:r>
    </w:p>
    <w:p w14:paraId="0001923B" w14:textId="77777777" w:rsidR="00C33AF5" w:rsidRPr="00CD5331" w:rsidRDefault="00C33AF5" w:rsidP="00C33AF5">
      <w:pPr>
        <w:pStyle w:val="Akapitzlist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łączną ilość zamawianych towarów,</w:t>
      </w:r>
    </w:p>
    <w:p w14:paraId="575385B3" w14:textId="70731546" w:rsidR="00C33AF5" w:rsidRPr="00CD5331" w:rsidRDefault="00C33AF5" w:rsidP="00C33AF5">
      <w:pPr>
        <w:pStyle w:val="Akapitzlist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miejsce i adres dostawy</w:t>
      </w:r>
      <w:r>
        <w:rPr>
          <w:rFonts w:asciiTheme="majorHAnsi" w:hAnsiTheme="majorHAnsi" w:cstheme="majorHAnsi"/>
          <w:sz w:val="22"/>
          <w:szCs w:val="22"/>
        </w:rPr>
        <w:t>,</w:t>
      </w:r>
    </w:p>
    <w:p w14:paraId="40609831" w14:textId="77777777" w:rsidR="00327F28" w:rsidRDefault="00C33AF5" w:rsidP="00327F28">
      <w:pPr>
        <w:pStyle w:val="Akapitzlist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wskazanie osoby kontaktowej ze strony Zamawiającego, która odpowiedzialna będzie za odbiór dostawy</w:t>
      </w:r>
      <w:r w:rsidR="00155C91">
        <w:rPr>
          <w:rFonts w:asciiTheme="majorHAnsi" w:hAnsiTheme="majorHAnsi" w:cstheme="majorHAnsi"/>
          <w:sz w:val="22"/>
          <w:szCs w:val="22"/>
        </w:rPr>
        <w:t>.</w:t>
      </w:r>
    </w:p>
    <w:p w14:paraId="29A5F0F9" w14:textId="6C7EB98D" w:rsidR="005D21AB" w:rsidRPr="0076087C" w:rsidRDefault="00C33AF5" w:rsidP="00CB0959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color w:val="FF0000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Strony jednocześnie postanawiają, że każdorazowo niezależnie od rozmiaru Zamówienia, termin ostatecznej realizacji nie przekroczy </w:t>
      </w:r>
      <w:r w:rsidR="00A934DF">
        <w:rPr>
          <w:rFonts w:asciiTheme="majorHAnsi" w:hAnsiTheme="majorHAnsi" w:cstheme="majorHAnsi"/>
          <w:sz w:val="22"/>
          <w:szCs w:val="22"/>
        </w:rPr>
        <w:t>……….</w:t>
      </w:r>
      <w:r w:rsidRPr="00CD5331">
        <w:rPr>
          <w:rFonts w:asciiTheme="majorHAnsi" w:hAnsiTheme="majorHAnsi" w:cstheme="majorHAnsi"/>
          <w:sz w:val="22"/>
          <w:szCs w:val="22"/>
        </w:rPr>
        <w:t xml:space="preserve"> dni</w:t>
      </w:r>
      <w:r w:rsidR="005D21AB">
        <w:rPr>
          <w:rFonts w:asciiTheme="majorHAnsi" w:hAnsiTheme="majorHAnsi" w:cstheme="majorHAnsi"/>
          <w:sz w:val="22"/>
          <w:szCs w:val="22"/>
        </w:rPr>
        <w:t xml:space="preserve"> roboczych</w:t>
      </w:r>
      <w:r w:rsidRPr="00CD5331">
        <w:rPr>
          <w:rFonts w:asciiTheme="majorHAnsi" w:hAnsiTheme="majorHAnsi" w:cstheme="majorHAnsi"/>
          <w:sz w:val="22"/>
          <w:szCs w:val="22"/>
        </w:rPr>
        <w:t xml:space="preserve"> liczonych od dnia potwierdzenia przyjęcia Zamówienia do realizacj</w:t>
      </w:r>
      <w:r w:rsidR="005D21AB">
        <w:rPr>
          <w:rFonts w:asciiTheme="majorHAnsi" w:hAnsiTheme="majorHAnsi" w:cstheme="majorHAnsi"/>
          <w:sz w:val="22"/>
          <w:szCs w:val="22"/>
        </w:rPr>
        <w:t>i</w:t>
      </w:r>
      <w:r w:rsidRPr="00CD5331">
        <w:rPr>
          <w:rFonts w:asciiTheme="majorHAnsi" w:hAnsiTheme="majorHAnsi" w:cstheme="majorHAnsi"/>
          <w:sz w:val="22"/>
          <w:szCs w:val="22"/>
        </w:rPr>
        <w:t>, chyba że Zamówienie stanowi inaczej.</w:t>
      </w:r>
    </w:p>
    <w:p w14:paraId="51BA350A" w14:textId="55BFBED4" w:rsidR="0076087C" w:rsidRPr="000132D1" w:rsidRDefault="00A934DF" w:rsidP="000132D1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Zamawiający</w:t>
      </w:r>
      <w:r w:rsidR="0076087C" w:rsidRPr="000132D1">
        <w:rPr>
          <w:rFonts w:asciiTheme="majorHAnsi" w:hAnsiTheme="majorHAnsi" w:cstheme="majorHAnsi"/>
          <w:sz w:val="22"/>
          <w:szCs w:val="22"/>
        </w:rPr>
        <w:t xml:space="preserve"> zastrzega sobie prawo, a </w:t>
      </w:r>
      <w:r>
        <w:rPr>
          <w:rFonts w:asciiTheme="majorHAnsi" w:hAnsiTheme="majorHAnsi" w:cstheme="majorHAnsi"/>
          <w:sz w:val="22"/>
          <w:szCs w:val="22"/>
        </w:rPr>
        <w:t>Dostawca</w:t>
      </w:r>
      <w:r w:rsidR="0076087C" w:rsidRPr="000132D1">
        <w:rPr>
          <w:rFonts w:asciiTheme="majorHAnsi" w:hAnsiTheme="majorHAnsi" w:cstheme="majorHAnsi"/>
          <w:sz w:val="22"/>
          <w:szCs w:val="22"/>
        </w:rPr>
        <w:t xml:space="preserve"> wyraża zgodę na realizację zamówień </w:t>
      </w:r>
      <w:r w:rsidR="0076087C" w:rsidRPr="000132D1">
        <w:rPr>
          <w:rFonts w:asciiTheme="majorHAnsi" w:hAnsiTheme="majorHAnsi" w:cstheme="majorHAnsi"/>
          <w:sz w:val="22"/>
          <w:szCs w:val="22"/>
        </w:rPr>
        <w:br/>
        <w:t xml:space="preserve">bez określonego minimum logistycznego, ani co do wartości, ani ilości produktów </w:t>
      </w:r>
      <w:r w:rsidR="0076087C" w:rsidRPr="000132D1">
        <w:rPr>
          <w:rFonts w:asciiTheme="majorHAnsi" w:hAnsiTheme="majorHAnsi" w:cstheme="majorHAnsi"/>
          <w:sz w:val="22"/>
          <w:szCs w:val="22"/>
        </w:rPr>
        <w:br/>
        <w:t>w zamówieniu.</w:t>
      </w:r>
    </w:p>
    <w:p w14:paraId="0719B2EF" w14:textId="095FF789" w:rsidR="0076087C" w:rsidRPr="000132D1" w:rsidRDefault="00A934DF" w:rsidP="000132D1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Dostawca</w:t>
      </w:r>
      <w:r w:rsidR="0076087C" w:rsidRPr="000132D1">
        <w:rPr>
          <w:rFonts w:asciiTheme="majorHAnsi" w:hAnsiTheme="majorHAnsi" w:cstheme="majorHAnsi"/>
          <w:sz w:val="22"/>
          <w:szCs w:val="22"/>
        </w:rPr>
        <w:t xml:space="preserve"> zobowiązany jest do dostarczania produktów w opakowaniu dostosowanym </w:t>
      </w:r>
      <w:r w:rsidR="0076087C" w:rsidRPr="000132D1">
        <w:rPr>
          <w:rFonts w:asciiTheme="majorHAnsi" w:hAnsiTheme="majorHAnsi" w:cstheme="majorHAnsi"/>
          <w:sz w:val="22"/>
          <w:szCs w:val="22"/>
        </w:rPr>
        <w:br/>
        <w:t>do jego rodzaju, sposobu transportu i składowania, tak aby dostarczyć go w stanie nienaruszonym.</w:t>
      </w:r>
    </w:p>
    <w:p w14:paraId="04C697CD" w14:textId="539430E6" w:rsidR="0076087C" w:rsidRPr="000132D1" w:rsidRDefault="0076087C" w:rsidP="000132D1">
      <w:pPr>
        <w:pStyle w:val="Akapitzlist"/>
        <w:numPr>
          <w:ilvl w:val="0"/>
          <w:numId w:val="2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132D1">
        <w:rPr>
          <w:rFonts w:asciiTheme="majorHAnsi" w:hAnsiTheme="majorHAnsi" w:cstheme="majorHAnsi"/>
          <w:sz w:val="22"/>
          <w:szCs w:val="22"/>
        </w:rPr>
        <w:t xml:space="preserve">Do czasu odbioru produktów przez </w:t>
      </w:r>
      <w:r w:rsidR="00A934DF">
        <w:rPr>
          <w:rFonts w:asciiTheme="majorHAnsi" w:hAnsiTheme="majorHAnsi" w:cstheme="majorHAnsi"/>
          <w:sz w:val="22"/>
          <w:szCs w:val="22"/>
        </w:rPr>
        <w:t>Zamawiającego</w:t>
      </w:r>
      <w:r w:rsidRPr="000132D1">
        <w:rPr>
          <w:rFonts w:asciiTheme="majorHAnsi" w:hAnsiTheme="majorHAnsi" w:cstheme="majorHAnsi"/>
          <w:sz w:val="22"/>
          <w:szCs w:val="22"/>
        </w:rPr>
        <w:t xml:space="preserve">, wszelkie ryzyko związane z dostawą, uszkodzeniem lub utratą produktów ponosi </w:t>
      </w:r>
      <w:r w:rsidR="00A934DF">
        <w:rPr>
          <w:rFonts w:asciiTheme="majorHAnsi" w:hAnsiTheme="majorHAnsi" w:cstheme="majorHAnsi"/>
          <w:sz w:val="22"/>
          <w:szCs w:val="22"/>
        </w:rPr>
        <w:t>Dostawca</w:t>
      </w:r>
      <w:r w:rsidRPr="000132D1">
        <w:rPr>
          <w:rFonts w:asciiTheme="majorHAnsi" w:hAnsiTheme="majorHAnsi" w:cstheme="majorHAnsi"/>
          <w:sz w:val="22"/>
          <w:szCs w:val="22"/>
        </w:rPr>
        <w:t>.</w:t>
      </w:r>
    </w:p>
    <w:p w14:paraId="6160C716" w14:textId="77777777" w:rsidR="00CB0959" w:rsidRPr="00CB0959" w:rsidRDefault="00CB0959" w:rsidP="00CB0959">
      <w:pPr>
        <w:pStyle w:val="Akapitzlist"/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color w:val="FF0000"/>
          <w:sz w:val="22"/>
          <w:szCs w:val="22"/>
        </w:rPr>
      </w:pPr>
    </w:p>
    <w:p w14:paraId="64F00328" w14:textId="77777777" w:rsidR="0076087C" w:rsidRDefault="0076087C" w:rsidP="005D21AB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FB0DD4E" w14:textId="56B1BCEE" w:rsidR="0076087C" w:rsidRDefault="0076087C" w:rsidP="0076087C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A934DF">
        <w:rPr>
          <w:rFonts w:asciiTheme="majorHAnsi" w:hAnsiTheme="majorHAnsi" w:cstheme="majorHAnsi"/>
          <w:b/>
          <w:sz w:val="22"/>
          <w:szCs w:val="22"/>
        </w:rPr>
        <w:t>3</w:t>
      </w:r>
    </w:p>
    <w:p w14:paraId="2A9CFF40" w14:textId="26D47D71" w:rsidR="0076087C" w:rsidRDefault="0076087C" w:rsidP="0076087C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REKLAMACJE</w:t>
      </w:r>
    </w:p>
    <w:p w14:paraId="0D12DA43" w14:textId="7BA9E520" w:rsidR="0076087C" w:rsidRPr="000132D1" w:rsidRDefault="0076087C" w:rsidP="00A934DF">
      <w:pPr>
        <w:pStyle w:val="Akapitzlist"/>
        <w:numPr>
          <w:ilvl w:val="0"/>
          <w:numId w:val="34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132D1">
        <w:rPr>
          <w:rFonts w:asciiTheme="majorHAnsi" w:hAnsiTheme="majorHAnsi" w:cstheme="majorHAnsi"/>
          <w:sz w:val="22"/>
          <w:szCs w:val="22"/>
        </w:rPr>
        <w:t xml:space="preserve">Kupujący ma prawo  złożyć reklamacje dotyczące braku ilościowego produktów, asortymentu innego niż określony w zamówieniu lub niepełnowartościowego, uszkodzonego, z defektem, posiadającego wady ukryte, w terminie 10 dni roboczych od daty ich ujawnienia za pomocą poczty elektronicznej na adres: </w:t>
      </w:r>
      <w:hyperlink r:id="rId8" w:history="1">
        <w:r w:rsidRPr="000132D1">
          <w:rPr>
            <w:rFonts w:asciiTheme="majorHAnsi" w:hAnsiTheme="majorHAnsi" w:cstheme="majorHAnsi"/>
            <w:sz w:val="22"/>
            <w:szCs w:val="22"/>
          </w:rPr>
          <w:t>…………………</w:t>
        </w:r>
      </w:hyperlink>
      <w:r w:rsidRPr="000132D1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274BEBB2" w14:textId="025ECD18" w:rsidR="0076087C" w:rsidRPr="000132D1" w:rsidRDefault="0076087C" w:rsidP="000132D1">
      <w:pPr>
        <w:pStyle w:val="Akapitzlist"/>
        <w:numPr>
          <w:ilvl w:val="0"/>
          <w:numId w:val="34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132D1">
        <w:rPr>
          <w:rFonts w:asciiTheme="majorHAnsi" w:hAnsiTheme="majorHAnsi" w:cstheme="majorHAnsi"/>
          <w:sz w:val="22"/>
          <w:szCs w:val="22"/>
        </w:rPr>
        <w:t xml:space="preserve">Sprzedawca jest zobowiązany w terminie do </w:t>
      </w:r>
      <w:r w:rsidR="00A934DF">
        <w:rPr>
          <w:rFonts w:asciiTheme="majorHAnsi" w:hAnsiTheme="majorHAnsi" w:cstheme="majorHAnsi"/>
          <w:sz w:val="22"/>
          <w:szCs w:val="22"/>
        </w:rPr>
        <w:t>…………</w:t>
      </w:r>
      <w:r w:rsidRPr="000132D1">
        <w:rPr>
          <w:rFonts w:asciiTheme="majorHAnsi" w:hAnsiTheme="majorHAnsi" w:cstheme="majorHAnsi"/>
          <w:sz w:val="22"/>
          <w:szCs w:val="22"/>
        </w:rPr>
        <w:t xml:space="preserve"> dni rozpatrzyć zgłoszoną reklamację, udzielając odpowiedzi w sprawie reklamacji, za pomocą poczty elektronicznej na adres: administracja@farmacol.com.pl. W przypadku braku odpowiedzi w terminie </w:t>
      </w:r>
      <w:r w:rsidR="00A934DF">
        <w:rPr>
          <w:rFonts w:asciiTheme="majorHAnsi" w:hAnsiTheme="majorHAnsi" w:cstheme="majorHAnsi"/>
          <w:sz w:val="22"/>
          <w:szCs w:val="22"/>
        </w:rPr>
        <w:t>………</w:t>
      </w:r>
      <w:r w:rsidRPr="000132D1">
        <w:rPr>
          <w:rFonts w:asciiTheme="majorHAnsi" w:hAnsiTheme="majorHAnsi" w:cstheme="majorHAnsi"/>
          <w:sz w:val="22"/>
          <w:szCs w:val="22"/>
        </w:rPr>
        <w:t>dni roboczych, reklamację uznaje się w całości za uznaną.</w:t>
      </w:r>
    </w:p>
    <w:p w14:paraId="269DDDB6" w14:textId="13FE6F02" w:rsidR="0076087C" w:rsidRPr="000132D1" w:rsidRDefault="0076087C" w:rsidP="000132D1">
      <w:pPr>
        <w:pStyle w:val="Akapitzlist"/>
        <w:numPr>
          <w:ilvl w:val="0"/>
          <w:numId w:val="34"/>
        </w:numPr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132D1">
        <w:rPr>
          <w:rFonts w:asciiTheme="majorHAnsi" w:hAnsiTheme="majorHAnsi" w:cstheme="majorHAnsi"/>
          <w:sz w:val="22"/>
          <w:szCs w:val="22"/>
        </w:rPr>
        <w:t xml:space="preserve">W razie stwierdzenia na podstawie reklamacji, że dostarczono produkty inne niż określone </w:t>
      </w:r>
      <w:r w:rsidRPr="000132D1">
        <w:rPr>
          <w:rFonts w:asciiTheme="majorHAnsi" w:hAnsiTheme="majorHAnsi" w:cstheme="majorHAnsi"/>
          <w:sz w:val="22"/>
          <w:szCs w:val="22"/>
        </w:rPr>
        <w:br/>
        <w:t xml:space="preserve">w zamówieniu lub uszkodzone, posiadające wady ukryte lub będące produktami niepełnowartościowymi, Sprzedawca jest zobowiązany do wymiany produktów w terminie do </w:t>
      </w:r>
      <w:r w:rsidR="00A934DF">
        <w:rPr>
          <w:rFonts w:asciiTheme="majorHAnsi" w:hAnsiTheme="majorHAnsi" w:cstheme="majorHAnsi"/>
          <w:sz w:val="22"/>
          <w:szCs w:val="22"/>
        </w:rPr>
        <w:lastRenderedPageBreak/>
        <w:t>…………..</w:t>
      </w:r>
      <w:r w:rsidRPr="000132D1">
        <w:rPr>
          <w:rFonts w:asciiTheme="majorHAnsi" w:hAnsiTheme="majorHAnsi" w:cstheme="majorHAnsi"/>
          <w:sz w:val="22"/>
          <w:szCs w:val="22"/>
        </w:rPr>
        <w:t xml:space="preserve"> dni roboczych od zgłoszenia reklamacji przez Kupującego na własny koszt i ryzyko, dokonując jednocześnie odbioru wadliwych produktów od Kupującego.</w:t>
      </w:r>
    </w:p>
    <w:p w14:paraId="7C4A2B17" w14:textId="77777777" w:rsidR="0076087C" w:rsidRDefault="0076087C" w:rsidP="005D21AB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21B54AB" w14:textId="3C99349E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 xml:space="preserve">§ </w:t>
      </w:r>
      <w:r w:rsidR="00A934DF">
        <w:rPr>
          <w:rFonts w:asciiTheme="majorHAnsi" w:hAnsiTheme="majorHAnsi" w:cstheme="majorHAnsi"/>
          <w:b/>
          <w:sz w:val="22"/>
          <w:szCs w:val="22"/>
        </w:rPr>
        <w:t>4</w:t>
      </w:r>
    </w:p>
    <w:p w14:paraId="21D392ED" w14:textId="7C149A36" w:rsidR="005D21AB" w:rsidRPr="00CD5331" w:rsidRDefault="005D21AB" w:rsidP="002C66B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CENY ZAKUPU</w:t>
      </w:r>
    </w:p>
    <w:p w14:paraId="4CB847A4" w14:textId="5F0A3538" w:rsidR="005D21AB" w:rsidRDefault="005D21AB" w:rsidP="005D21A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Dostawy towarów odbywać się będą po cenach Dostawcy za dany towar obowiązujących w dniu podpisania Umowy, uzgodnionych między Stronami. Lista towarów wraz ze wskazaniem cen stanowi Załącznik nr </w:t>
      </w:r>
      <w:r w:rsidR="00A934DF">
        <w:rPr>
          <w:rFonts w:asciiTheme="majorHAnsi" w:hAnsiTheme="majorHAnsi" w:cstheme="majorHAnsi"/>
          <w:sz w:val="22"/>
          <w:szCs w:val="22"/>
        </w:rPr>
        <w:t>1</w:t>
      </w:r>
      <w:r w:rsidRPr="00CD5331">
        <w:rPr>
          <w:rFonts w:asciiTheme="majorHAnsi" w:hAnsiTheme="majorHAnsi" w:cstheme="majorHAnsi"/>
          <w:sz w:val="22"/>
          <w:szCs w:val="22"/>
        </w:rPr>
        <w:t xml:space="preserve"> do Umowy.</w:t>
      </w:r>
    </w:p>
    <w:p w14:paraId="36E0F3D8" w14:textId="4DED0B2F" w:rsidR="005D21AB" w:rsidRDefault="00E1101F" w:rsidP="005D21AB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Ceny określone w Załączniku nr </w:t>
      </w:r>
      <w:r w:rsidR="00A934DF">
        <w:rPr>
          <w:rFonts w:asciiTheme="majorHAnsi" w:hAnsiTheme="majorHAnsi" w:cstheme="majorHAnsi"/>
          <w:sz w:val="22"/>
          <w:szCs w:val="22"/>
        </w:rPr>
        <w:t>1</w:t>
      </w:r>
      <w:r w:rsidRPr="00CD5331">
        <w:rPr>
          <w:rFonts w:asciiTheme="majorHAnsi" w:hAnsiTheme="majorHAnsi" w:cstheme="majorHAnsi"/>
          <w:sz w:val="22"/>
          <w:szCs w:val="22"/>
        </w:rPr>
        <w:t xml:space="preserve"> są wiążące dla Stron do czasu zawarcia przez Strony aneksu do Umowy określającego nowy cennik.</w:t>
      </w:r>
    </w:p>
    <w:p w14:paraId="2E70B461" w14:textId="1DFC878C" w:rsidR="00AB2322" w:rsidRPr="000132D1" w:rsidRDefault="00AB2322" w:rsidP="000132D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0132D1">
        <w:rPr>
          <w:rFonts w:asciiTheme="majorHAnsi" w:hAnsiTheme="majorHAnsi" w:cstheme="majorHAnsi"/>
          <w:sz w:val="22"/>
          <w:szCs w:val="22"/>
        </w:rPr>
        <w:t>Określone w Załączniku nr 1 ceny jednostkowe nie ulegną zmianie przez okres minimum</w:t>
      </w:r>
      <w:r w:rsidRPr="000132D1">
        <w:rPr>
          <w:rFonts w:asciiTheme="majorHAnsi" w:hAnsiTheme="majorHAnsi" w:cstheme="majorHAnsi"/>
          <w:sz w:val="22"/>
          <w:szCs w:val="22"/>
        </w:rPr>
        <w:br/>
      </w:r>
      <w:r w:rsidR="00A934DF">
        <w:rPr>
          <w:rFonts w:asciiTheme="majorHAnsi" w:hAnsiTheme="majorHAnsi" w:cstheme="majorHAnsi"/>
          <w:sz w:val="22"/>
          <w:szCs w:val="22"/>
        </w:rPr>
        <w:t xml:space="preserve">………….. </w:t>
      </w:r>
      <w:r w:rsidRPr="000132D1">
        <w:rPr>
          <w:rFonts w:asciiTheme="majorHAnsi" w:hAnsiTheme="majorHAnsi" w:cstheme="majorHAnsi"/>
          <w:sz w:val="22"/>
          <w:szCs w:val="22"/>
        </w:rPr>
        <w:t xml:space="preserve">miesięcy od daty zawarcia Umowy. Po upływie tego czasu Sprzedawca może zmienić ceny jednostkowe uprzedzając Kupującego pisemnie o tym fakcie z podaniem produktów, których cena podlega zmianie oraz nowej ceny minimum 30 dni przed wprowadzeniem zmiany cen.  Ewentualne zmiany stawek będą możliwe po przeprowadzonych negocjacjach i obustronnie ustalonym sposobie dokonania zmian cen potwierdzonych w obustronnie podpisanym aneksie. </w:t>
      </w:r>
    </w:p>
    <w:p w14:paraId="156E81A9" w14:textId="77777777" w:rsidR="00AB2322" w:rsidRPr="000132D1" w:rsidRDefault="00AB2322" w:rsidP="000132D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0132D1">
        <w:rPr>
          <w:rFonts w:asciiTheme="majorHAnsi" w:hAnsiTheme="majorHAnsi" w:cstheme="majorHAnsi"/>
          <w:sz w:val="22"/>
          <w:szCs w:val="22"/>
        </w:rPr>
        <w:t xml:space="preserve">Ustalone w Załączniku nr 1 ceny produktów obejmują wszystkie koszty wynikające </w:t>
      </w:r>
      <w:r w:rsidRPr="000132D1">
        <w:rPr>
          <w:rFonts w:asciiTheme="majorHAnsi" w:hAnsiTheme="majorHAnsi" w:cstheme="majorHAnsi"/>
          <w:sz w:val="22"/>
          <w:szCs w:val="22"/>
        </w:rPr>
        <w:br/>
        <w:t>z realizacji przedmiotu umowy, w tym koszty opakowania, transportu, ubezpieczenia, produkcji, dostawy do lokalizacji Kupującego wskazanej w zamówieniu.</w:t>
      </w:r>
    </w:p>
    <w:p w14:paraId="477D569E" w14:textId="77777777" w:rsidR="00AB2322" w:rsidRPr="00297270" w:rsidRDefault="00AB2322" w:rsidP="000132D1">
      <w:pPr>
        <w:pStyle w:val="Akapitzlist"/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63A0BFCB" w14:textId="77777777" w:rsidR="005D21AB" w:rsidRPr="00CD5331" w:rsidRDefault="005D21AB" w:rsidP="005D21AB">
      <w:pPr>
        <w:pStyle w:val="Tekstpodstawowy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8EAAEBB" w14:textId="2AA203D6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D5331">
        <w:rPr>
          <w:rFonts w:asciiTheme="majorHAnsi" w:hAnsiTheme="majorHAnsi" w:cstheme="majorHAnsi"/>
          <w:b/>
          <w:bCs/>
          <w:sz w:val="22"/>
          <w:szCs w:val="22"/>
        </w:rPr>
        <w:t xml:space="preserve">§ </w:t>
      </w:r>
      <w:r w:rsidR="00A934DF">
        <w:rPr>
          <w:rFonts w:asciiTheme="majorHAnsi" w:hAnsiTheme="majorHAnsi" w:cstheme="majorHAnsi"/>
          <w:b/>
          <w:bCs/>
          <w:sz w:val="22"/>
          <w:szCs w:val="22"/>
        </w:rPr>
        <w:t>5</w:t>
      </w:r>
    </w:p>
    <w:p w14:paraId="3D0193AF" w14:textId="301E7E26" w:rsidR="005D21AB" w:rsidRPr="00CD5331" w:rsidRDefault="005D21AB" w:rsidP="002C66B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OBOWIĄZKI ZAMAWIAJĄCEGO</w:t>
      </w:r>
    </w:p>
    <w:p w14:paraId="008B6729" w14:textId="77777777" w:rsidR="005D21AB" w:rsidRPr="00CD5331" w:rsidRDefault="005D21AB" w:rsidP="005D21AB">
      <w:pPr>
        <w:pStyle w:val="Akapitzlist"/>
        <w:spacing w:line="276" w:lineRule="auto"/>
        <w:ind w:left="142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Zamawiający zobowiązuje się do:</w:t>
      </w:r>
    </w:p>
    <w:p w14:paraId="7F01476A" w14:textId="776BA3AD" w:rsidR="005D21AB" w:rsidRPr="00CD5331" w:rsidRDefault="005D21AB" w:rsidP="005D21AB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ind w:left="851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odbierania poszczególnych Zamówień, zgodnie z jego postanowieniami</w:t>
      </w:r>
    </w:p>
    <w:p w14:paraId="6F1D9E33" w14:textId="247A0056" w:rsidR="005D21AB" w:rsidRPr="00CD5331" w:rsidRDefault="005D21AB" w:rsidP="005D21AB">
      <w:pPr>
        <w:pStyle w:val="Akapitzlist"/>
        <w:numPr>
          <w:ilvl w:val="1"/>
          <w:numId w:val="12"/>
        </w:numPr>
        <w:suppressAutoHyphens/>
        <w:autoSpaceDN w:val="0"/>
        <w:spacing w:after="0" w:line="276" w:lineRule="auto"/>
        <w:ind w:left="851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dokonania terminowej zapłaty za wykonanie Zamówienia</w:t>
      </w:r>
    </w:p>
    <w:p w14:paraId="7CF65B8F" w14:textId="77777777" w:rsidR="005D21AB" w:rsidRPr="00CD5331" w:rsidRDefault="005D21AB" w:rsidP="005D21AB">
      <w:pPr>
        <w:pStyle w:val="Tekstpodstawowy"/>
        <w:spacing w:line="276" w:lineRule="auto"/>
        <w:ind w:left="720"/>
        <w:rPr>
          <w:rFonts w:asciiTheme="majorHAnsi" w:hAnsiTheme="majorHAnsi" w:cstheme="majorHAnsi"/>
          <w:sz w:val="22"/>
          <w:szCs w:val="22"/>
        </w:rPr>
      </w:pPr>
    </w:p>
    <w:p w14:paraId="12238938" w14:textId="18714A81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D5331">
        <w:rPr>
          <w:rFonts w:asciiTheme="majorHAnsi" w:hAnsiTheme="majorHAnsi" w:cstheme="majorHAnsi"/>
          <w:b/>
          <w:bCs/>
          <w:sz w:val="22"/>
          <w:szCs w:val="22"/>
        </w:rPr>
        <w:t xml:space="preserve">§ </w:t>
      </w:r>
      <w:r w:rsidR="00A934DF">
        <w:rPr>
          <w:rFonts w:asciiTheme="majorHAnsi" w:hAnsiTheme="majorHAnsi" w:cstheme="majorHAnsi"/>
          <w:b/>
          <w:bCs/>
          <w:sz w:val="22"/>
          <w:szCs w:val="22"/>
        </w:rPr>
        <w:t>6</w:t>
      </w:r>
    </w:p>
    <w:p w14:paraId="447933E4" w14:textId="6F2D7983" w:rsidR="005D21AB" w:rsidRPr="00CD5331" w:rsidRDefault="005D21AB" w:rsidP="002C66B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DOSTAWA I ODBIÓR</w:t>
      </w:r>
    </w:p>
    <w:p w14:paraId="78C89601" w14:textId="6BF77A7D" w:rsidR="005D21AB" w:rsidRPr="00CD5331" w:rsidRDefault="005D21AB" w:rsidP="005D21AB">
      <w:pPr>
        <w:pStyle w:val="Akapitzlist"/>
        <w:numPr>
          <w:ilvl w:val="0"/>
          <w:numId w:val="14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Dostawca zobowiązuje się do całkowitej realizacji Zamówienia w terminie ustalonym przez Strony.</w:t>
      </w:r>
    </w:p>
    <w:p w14:paraId="37F18A0C" w14:textId="7322A532" w:rsidR="005D21AB" w:rsidRPr="00CD5331" w:rsidRDefault="005D21AB" w:rsidP="005D21AB">
      <w:pPr>
        <w:numPr>
          <w:ilvl w:val="0"/>
          <w:numId w:val="14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Dostawy w ramach Zamówienia realizowane będą przez Dostawcę do miejsca dostawy wskazanego w Zamówieniu na jego ryzyko i koszt – po stronie Dostawcy pozostają: wyładunek towaru i jego wniesienie do miejsca wskazanego przez przedstawiciela Zamawiającego, właściwe opakowanie towarów, ich ubezpieczenie</w:t>
      </w:r>
      <w:r w:rsidR="00742D05">
        <w:rPr>
          <w:rFonts w:asciiTheme="majorHAnsi" w:hAnsiTheme="majorHAnsi" w:cstheme="majorHAnsi"/>
          <w:sz w:val="22"/>
          <w:szCs w:val="22"/>
        </w:rPr>
        <w:t>.</w:t>
      </w:r>
    </w:p>
    <w:p w14:paraId="55F0E767" w14:textId="2C94C1F7" w:rsidR="005D21AB" w:rsidRPr="00CD5331" w:rsidRDefault="005D21AB" w:rsidP="005D21AB">
      <w:pPr>
        <w:pStyle w:val="Akapitzlist"/>
        <w:numPr>
          <w:ilvl w:val="0"/>
          <w:numId w:val="14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Dostawca jest zobowiązany zawiadomić Zamawiającego o planowanym terminie zrealizowania dostawy</w:t>
      </w:r>
      <w:r w:rsidR="00EB1F02">
        <w:rPr>
          <w:rFonts w:asciiTheme="majorHAnsi" w:hAnsiTheme="majorHAnsi" w:cstheme="majorHAnsi"/>
          <w:sz w:val="22"/>
          <w:szCs w:val="22"/>
        </w:rPr>
        <w:t>.</w:t>
      </w:r>
    </w:p>
    <w:p w14:paraId="15EA3143" w14:textId="75BD2D25" w:rsidR="005D21AB" w:rsidRPr="00CD5331" w:rsidRDefault="005D21AB" w:rsidP="005D21AB">
      <w:pPr>
        <w:numPr>
          <w:ilvl w:val="0"/>
          <w:numId w:val="14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Do każdej dostawy Dostawca sporządzi ilościowy dokument wydania magazynowego bądź protokół odbioru, na którym osoba upoważniona przez </w:t>
      </w:r>
      <w:r w:rsidR="00EB1F02">
        <w:rPr>
          <w:rFonts w:asciiTheme="majorHAnsi" w:hAnsiTheme="majorHAnsi" w:cstheme="majorHAnsi"/>
          <w:sz w:val="22"/>
          <w:szCs w:val="22"/>
        </w:rPr>
        <w:t>Zamówionego</w:t>
      </w:r>
      <w:r w:rsidRPr="00CD5331">
        <w:rPr>
          <w:rFonts w:asciiTheme="majorHAnsi" w:hAnsiTheme="majorHAnsi" w:cstheme="majorHAnsi"/>
          <w:sz w:val="22"/>
          <w:szCs w:val="22"/>
        </w:rPr>
        <w:t xml:space="preserve"> potwierdzi odbiór dostarczonego towaru. Dostawca winien umieścić w protokole</w:t>
      </w:r>
      <w:r w:rsidR="00EB1F02">
        <w:rPr>
          <w:rFonts w:asciiTheme="majorHAnsi" w:hAnsiTheme="majorHAnsi" w:cstheme="majorHAnsi"/>
          <w:sz w:val="22"/>
          <w:szCs w:val="22"/>
        </w:rPr>
        <w:t xml:space="preserve"> </w:t>
      </w:r>
      <w:r w:rsidRPr="00CD5331">
        <w:rPr>
          <w:rFonts w:asciiTheme="majorHAnsi" w:hAnsiTheme="majorHAnsi" w:cstheme="majorHAnsi"/>
          <w:sz w:val="22"/>
          <w:szCs w:val="22"/>
        </w:rPr>
        <w:t>opis towaru</w:t>
      </w:r>
      <w:r w:rsidR="00EB1F02">
        <w:rPr>
          <w:rFonts w:asciiTheme="majorHAnsi" w:hAnsiTheme="majorHAnsi" w:cstheme="majorHAnsi"/>
          <w:sz w:val="22"/>
          <w:szCs w:val="22"/>
        </w:rPr>
        <w:t xml:space="preserve"> oraz </w:t>
      </w:r>
      <w:r w:rsidRPr="00CD5331">
        <w:rPr>
          <w:rFonts w:asciiTheme="majorHAnsi" w:hAnsiTheme="majorHAnsi" w:cstheme="majorHAnsi"/>
          <w:sz w:val="22"/>
          <w:szCs w:val="22"/>
        </w:rPr>
        <w:t>ilość towaru</w:t>
      </w:r>
      <w:r w:rsidR="00EB1F02">
        <w:rPr>
          <w:rFonts w:asciiTheme="majorHAnsi" w:hAnsiTheme="majorHAnsi" w:cstheme="majorHAnsi"/>
          <w:sz w:val="22"/>
          <w:szCs w:val="22"/>
        </w:rPr>
        <w:t xml:space="preserve">. </w:t>
      </w:r>
      <w:r w:rsidRPr="00CD5331">
        <w:rPr>
          <w:rFonts w:asciiTheme="majorHAnsi" w:hAnsiTheme="majorHAnsi" w:cstheme="majorHAnsi"/>
          <w:sz w:val="22"/>
          <w:szCs w:val="22"/>
        </w:rPr>
        <w:lastRenderedPageBreak/>
        <w:t>Protokół sporządzony powinien być w co najmniej dwóch egzemplarzach, po jednej dla Dostawcy i Zamawiającego.</w:t>
      </w:r>
    </w:p>
    <w:p w14:paraId="2CDB6A05" w14:textId="77777777" w:rsidR="005D21AB" w:rsidRPr="00CD5331" w:rsidRDefault="005D21AB" w:rsidP="005D21AB">
      <w:pPr>
        <w:pStyle w:val="Akapitzlis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787F15E2" w14:textId="44C93784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D5331">
        <w:rPr>
          <w:rFonts w:asciiTheme="majorHAnsi" w:hAnsiTheme="majorHAnsi" w:cstheme="majorHAnsi"/>
          <w:b/>
          <w:bCs/>
          <w:sz w:val="22"/>
          <w:szCs w:val="22"/>
        </w:rPr>
        <w:t xml:space="preserve">§ </w:t>
      </w:r>
      <w:r w:rsidR="00A934DF">
        <w:rPr>
          <w:rFonts w:asciiTheme="majorHAnsi" w:hAnsiTheme="majorHAnsi" w:cstheme="majorHAnsi"/>
          <w:b/>
          <w:bCs/>
          <w:sz w:val="22"/>
          <w:szCs w:val="22"/>
        </w:rPr>
        <w:t>7</w:t>
      </w:r>
    </w:p>
    <w:p w14:paraId="08367247" w14:textId="5A67DD74" w:rsidR="005D21AB" w:rsidRPr="00CD5331" w:rsidRDefault="005D21AB" w:rsidP="002C66B3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WYNAGRODZENIE I ZASADY PŁATNOŚCI</w:t>
      </w:r>
    </w:p>
    <w:p w14:paraId="73400FA8" w14:textId="64554281" w:rsidR="00EB1F02" w:rsidRPr="00EB1F02" w:rsidRDefault="005D21AB" w:rsidP="00EB1F02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Po </w:t>
      </w:r>
      <w:r w:rsidR="00EB1F02">
        <w:rPr>
          <w:rFonts w:asciiTheme="majorHAnsi" w:hAnsiTheme="majorHAnsi" w:cstheme="majorHAnsi"/>
          <w:sz w:val="22"/>
          <w:szCs w:val="22"/>
        </w:rPr>
        <w:t xml:space="preserve">wysłaniu </w:t>
      </w:r>
      <w:r w:rsidRPr="00CD5331">
        <w:rPr>
          <w:rFonts w:asciiTheme="majorHAnsi" w:hAnsiTheme="majorHAnsi" w:cstheme="majorHAnsi"/>
          <w:sz w:val="22"/>
          <w:szCs w:val="22"/>
        </w:rPr>
        <w:t xml:space="preserve">Zamówienia </w:t>
      </w:r>
      <w:r w:rsidR="00EB1F02" w:rsidRPr="00CD5331">
        <w:rPr>
          <w:rFonts w:asciiTheme="majorHAnsi" w:hAnsiTheme="majorHAnsi" w:cstheme="majorHAnsi"/>
          <w:sz w:val="22"/>
          <w:szCs w:val="22"/>
        </w:rPr>
        <w:t xml:space="preserve">Dostawca uprawniony będzie do wystawienia </w:t>
      </w:r>
      <w:r w:rsidR="00EB1F02">
        <w:rPr>
          <w:rFonts w:asciiTheme="majorHAnsi" w:hAnsiTheme="majorHAnsi" w:cstheme="majorHAnsi"/>
          <w:sz w:val="22"/>
          <w:szCs w:val="22"/>
        </w:rPr>
        <w:t xml:space="preserve">faktury </w:t>
      </w:r>
      <w:r w:rsidR="00EB1F02" w:rsidRPr="00CD5331">
        <w:rPr>
          <w:rFonts w:asciiTheme="majorHAnsi" w:hAnsiTheme="majorHAnsi" w:cstheme="majorHAnsi"/>
          <w:sz w:val="22"/>
          <w:szCs w:val="22"/>
        </w:rPr>
        <w:t xml:space="preserve">na podstawie cen określonych w Załączniku nr </w:t>
      </w:r>
      <w:r w:rsidR="00A934DF">
        <w:rPr>
          <w:rFonts w:asciiTheme="majorHAnsi" w:hAnsiTheme="majorHAnsi" w:cstheme="majorHAnsi"/>
          <w:sz w:val="22"/>
          <w:szCs w:val="22"/>
        </w:rPr>
        <w:t>1</w:t>
      </w:r>
      <w:r w:rsidR="00EB1F02" w:rsidRPr="00CD5331">
        <w:rPr>
          <w:rFonts w:asciiTheme="majorHAnsi" w:hAnsiTheme="majorHAnsi" w:cstheme="majorHAnsi"/>
          <w:sz w:val="22"/>
          <w:szCs w:val="22"/>
        </w:rPr>
        <w:t xml:space="preserve"> do Umowy lub w ofercie i doręczenia Zamawiającemu faktury na łączną kwotę za dostarczone towary. Wynagrodzenie powyższe powiększone zostanie o podatek od towarów i usług.</w:t>
      </w:r>
    </w:p>
    <w:p w14:paraId="74121FF1" w14:textId="1E3BDABD" w:rsidR="005D21AB" w:rsidRPr="00CD5331" w:rsidRDefault="005D21AB" w:rsidP="005D21AB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Termin płatności wynagrodzenia wynosi </w:t>
      </w:r>
      <w:r w:rsidR="00742D05">
        <w:rPr>
          <w:rFonts w:asciiTheme="majorHAnsi" w:hAnsiTheme="majorHAnsi" w:cstheme="majorHAnsi"/>
          <w:sz w:val="22"/>
          <w:szCs w:val="22"/>
        </w:rPr>
        <w:t xml:space="preserve">…………… </w:t>
      </w:r>
      <w:r w:rsidRPr="00CD5331">
        <w:rPr>
          <w:rFonts w:asciiTheme="majorHAnsi" w:hAnsiTheme="majorHAnsi" w:cstheme="majorHAnsi"/>
          <w:sz w:val="22"/>
          <w:szCs w:val="22"/>
        </w:rPr>
        <w:t xml:space="preserve">dni od dnia </w:t>
      </w:r>
      <w:r w:rsidR="00EB1F02">
        <w:rPr>
          <w:rFonts w:asciiTheme="majorHAnsi" w:hAnsiTheme="majorHAnsi" w:cstheme="majorHAnsi"/>
          <w:sz w:val="22"/>
          <w:szCs w:val="22"/>
        </w:rPr>
        <w:t>wystawienia</w:t>
      </w:r>
      <w:r w:rsidRPr="00CD5331">
        <w:rPr>
          <w:rFonts w:asciiTheme="majorHAnsi" w:hAnsiTheme="majorHAnsi" w:cstheme="majorHAnsi"/>
          <w:sz w:val="22"/>
          <w:szCs w:val="22"/>
        </w:rPr>
        <w:t xml:space="preserve"> faktury </w:t>
      </w:r>
      <w:r w:rsidR="00EB1F02">
        <w:rPr>
          <w:rFonts w:asciiTheme="majorHAnsi" w:hAnsiTheme="majorHAnsi" w:cstheme="majorHAnsi"/>
          <w:sz w:val="22"/>
          <w:szCs w:val="22"/>
        </w:rPr>
        <w:t>VAT</w:t>
      </w:r>
      <w:r w:rsidRPr="00CD5331">
        <w:rPr>
          <w:rFonts w:asciiTheme="majorHAnsi" w:hAnsiTheme="majorHAnsi" w:cstheme="majorHAnsi"/>
          <w:sz w:val="22"/>
          <w:szCs w:val="22"/>
        </w:rPr>
        <w:t>.</w:t>
      </w:r>
    </w:p>
    <w:p w14:paraId="13BDAB9A" w14:textId="77777777" w:rsidR="005D21AB" w:rsidRPr="00CD5331" w:rsidRDefault="005D21AB" w:rsidP="005D21AB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7A8B378" w14:textId="77777777" w:rsidR="005D21AB" w:rsidRPr="003255B2" w:rsidRDefault="005D21AB" w:rsidP="003255B2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2DF9D6E4" w14:textId="381A1C3B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D5331">
        <w:rPr>
          <w:rFonts w:asciiTheme="majorHAnsi" w:hAnsiTheme="majorHAnsi" w:cstheme="majorHAnsi"/>
          <w:b/>
          <w:bCs/>
          <w:sz w:val="22"/>
          <w:szCs w:val="22"/>
        </w:rPr>
        <w:t xml:space="preserve">§ </w:t>
      </w:r>
      <w:r w:rsidR="00A934DF">
        <w:rPr>
          <w:rFonts w:asciiTheme="majorHAnsi" w:hAnsiTheme="majorHAnsi" w:cstheme="majorHAnsi"/>
          <w:b/>
          <w:bCs/>
          <w:sz w:val="22"/>
          <w:szCs w:val="22"/>
        </w:rPr>
        <w:t>8</w:t>
      </w:r>
    </w:p>
    <w:p w14:paraId="2836F71E" w14:textId="19D41B92" w:rsidR="005D21AB" w:rsidRPr="00CD5331" w:rsidRDefault="005D21AB" w:rsidP="003255B2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OSOBY KONTAKTOWE I ADRESY</w:t>
      </w:r>
    </w:p>
    <w:p w14:paraId="5A4CC29C" w14:textId="46527179" w:rsidR="00EB1F02" w:rsidRPr="003255B2" w:rsidRDefault="005D21AB" w:rsidP="003255B2">
      <w:pPr>
        <w:pStyle w:val="Akapitzlist"/>
        <w:numPr>
          <w:ilvl w:val="0"/>
          <w:numId w:val="15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Z zachowaniem postanowień § 2 ust. 2 Umowy, Strony wyznaczają następujące osoby do kontaktu w sprawie bieżącej współpracy przy realizacji Umowy </w:t>
      </w:r>
    </w:p>
    <w:p w14:paraId="73E3AD03" w14:textId="77777777" w:rsidR="005D21AB" w:rsidRDefault="005D21AB" w:rsidP="005D21AB">
      <w:pPr>
        <w:pStyle w:val="Akapitzlist"/>
        <w:numPr>
          <w:ilvl w:val="0"/>
          <w:numId w:val="16"/>
        </w:numPr>
        <w:spacing w:after="0" w:line="276" w:lineRule="auto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ze strony Zamawiającego: </w:t>
      </w:r>
    </w:p>
    <w:p w14:paraId="4B53286C" w14:textId="2A090316" w:rsidR="00742D05" w:rsidRPr="00CD5331" w:rsidRDefault="00742D05" w:rsidP="00742D05">
      <w:pPr>
        <w:pStyle w:val="Akapitzlist"/>
        <w:spacing w:after="0" w:line="276" w:lineRule="auto"/>
        <w:ind w:left="108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………………………………………………………………………………….</w:t>
      </w:r>
    </w:p>
    <w:p w14:paraId="48990BFF" w14:textId="77777777" w:rsidR="00742D05" w:rsidRDefault="005D21AB" w:rsidP="00742D05">
      <w:pPr>
        <w:pStyle w:val="Akapitzlist"/>
        <w:numPr>
          <w:ilvl w:val="0"/>
          <w:numId w:val="16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ze strony Dostawcy: </w:t>
      </w:r>
    </w:p>
    <w:p w14:paraId="066D8735" w14:textId="4043A4C5" w:rsidR="005D21AB" w:rsidRPr="00742D05" w:rsidRDefault="00742D05" w:rsidP="00742D05">
      <w:pPr>
        <w:pStyle w:val="Akapitzlist"/>
        <w:spacing w:line="276" w:lineRule="auto"/>
        <w:ind w:left="108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……………………………………</w:t>
      </w:r>
      <w:r w:rsidRPr="00742D05">
        <w:rPr>
          <w:rFonts w:asciiTheme="majorHAnsi" w:hAnsiTheme="majorHAnsi" w:cstheme="majorHAnsi"/>
          <w:sz w:val="22"/>
          <w:szCs w:val="22"/>
        </w:rPr>
        <w:t>…………………………………………….</w:t>
      </w:r>
      <w:r w:rsidR="005D21AB" w:rsidRPr="00742D05">
        <w:rPr>
          <w:rFonts w:asciiTheme="majorHAnsi" w:hAnsiTheme="majorHAnsi" w:cstheme="majorHAnsi"/>
          <w:sz w:val="22"/>
          <w:szCs w:val="22"/>
        </w:rPr>
        <w:t xml:space="preserve">. </w:t>
      </w:r>
    </w:p>
    <w:p w14:paraId="32E8ACB2" w14:textId="77777777" w:rsidR="005D21AB" w:rsidRPr="00CD5331" w:rsidRDefault="005D21AB" w:rsidP="005D21A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Zmiana osób określonych w ust. 1 nie stanowi zmiany Umowy i nie wymaga zawarcia odrębnego aneksu.</w:t>
      </w:r>
    </w:p>
    <w:p w14:paraId="2335FFD8" w14:textId="77777777" w:rsidR="005D21AB" w:rsidRPr="00CD5331" w:rsidRDefault="005D21AB" w:rsidP="005D21AB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O ile Umowa nie stanowi inaczej, korespondencja Stron związana z wykonywaniem Umowy będzie kierowana na adresy:</w:t>
      </w:r>
    </w:p>
    <w:p w14:paraId="662B7829" w14:textId="77777777" w:rsidR="00742D05" w:rsidRDefault="005D21AB" w:rsidP="00742D05">
      <w:pPr>
        <w:pStyle w:val="Akapitzlist"/>
        <w:numPr>
          <w:ilvl w:val="0"/>
          <w:numId w:val="17"/>
        </w:numPr>
        <w:spacing w:after="0" w:line="276" w:lineRule="auto"/>
        <w:rPr>
          <w:rFonts w:asciiTheme="majorHAnsi" w:hAnsiTheme="majorHAnsi" w:cstheme="majorHAnsi"/>
          <w:sz w:val="22"/>
          <w:szCs w:val="22"/>
        </w:rPr>
      </w:pPr>
      <w:commentRangeStart w:id="0"/>
      <w:r w:rsidRPr="00CD5331">
        <w:rPr>
          <w:rFonts w:asciiTheme="majorHAnsi" w:hAnsiTheme="majorHAnsi" w:cstheme="majorHAnsi"/>
          <w:sz w:val="22"/>
          <w:szCs w:val="22"/>
        </w:rPr>
        <w:t xml:space="preserve">dla Zamawiającego: </w:t>
      </w:r>
      <w:commentRangeEnd w:id="0"/>
      <w:r w:rsidR="00C85D82" w:rsidRPr="00CD5331">
        <w:rPr>
          <w:rStyle w:val="Odwoaniedokomentarza"/>
          <w:rFonts w:asciiTheme="majorHAnsi" w:hAnsiTheme="majorHAnsi" w:cstheme="majorHAnsi"/>
          <w:sz w:val="22"/>
          <w:szCs w:val="22"/>
        </w:rPr>
        <w:commentReference w:id="0"/>
      </w:r>
    </w:p>
    <w:p w14:paraId="493FA8BF" w14:textId="79B66AC8" w:rsidR="008A4EE1" w:rsidRPr="00742D05" w:rsidRDefault="00742D05" w:rsidP="00742D05">
      <w:pPr>
        <w:pStyle w:val="Akapitzlist"/>
        <w:spacing w:after="0" w:line="276" w:lineRule="auto"/>
        <w:ind w:left="1080"/>
        <w:rPr>
          <w:rFonts w:asciiTheme="majorHAnsi" w:hAnsiTheme="majorHAnsi" w:cstheme="majorHAnsi"/>
          <w:sz w:val="22"/>
          <w:szCs w:val="22"/>
        </w:rPr>
      </w:pPr>
      <w:r w:rsidRPr="00742D05">
        <w:rPr>
          <w:rFonts w:asciiTheme="majorHAnsi" w:hAnsiTheme="majorHAnsi" w:cstheme="majorHAnsi"/>
          <w:sz w:val="22"/>
          <w:szCs w:val="22"/>
        </w:rPr>
        <w:t>………………………………………..</w:t>
      </w:r>
    </w:p>
    <w:p w14:paraId="1F6DF0F6" w14:textId="3C0CCBE1" w:rsidR="005D21AB" w:rsidRDefault="005D21AB" w:rsidP="005D21AB">
      <w:pPr>
        <w:pStyle w:val="Akapitzlist"/>
        <w:numPr>
          <w:ilvl w:val="0"/>
          <w:numId w:val="17"/>
        </w:numPr>
        <w:spacing w:after="0" w:line="276" w:lineRule="auto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dla Dostawcy: </w:t>
      </w:r>
    </w:p>
    <w:p w14:paraId="57C1D36D" w14:textId="3D4B9460" w:rsidR="005D21AB" w:rsidRPr="00CD5331" w:rsidRDefault="00742D05" w:rsidP="005D21AB">
      <w:pPr>
        <w:pStyle w:val="Akapitzlist"/>
        <w:spacing w:line="276" w:lineRule="auto"/>
        <w:ind w:left="1428" w:hanging="360"/>
        <w:jc w:val="both"/>
        <w:rPr>
          <w:rFonts w:asciiTheme="majorHAnsi" w:hAnsiTheme="majorHAnsi" w:cstheme="majorBidi"/>
          <w:sz w:val="22"/>
          <w:szCs w:val="22"/>
        </w:rPr>
      </w:pPr>
      <w:r>
        <w:rPr>
          <w:rFonts w:asciiTheme="majorHAnsi" w:hAnsiTheme="majorHAnsi" w:cstheme="majorBidi"/>
          <w:sz w:val="22"/>
          <w:szCs w:val="22"/>
        </w:rPr>
        <w:t>…………………………………..……</w:t>
      </w:r>
    </w:p>
    <w:p w14:paraId="41D8D011" w14:textId="77777777" w:rsidR="005D21AB" w:rsidRPr="00CD5331" w:rsidRDefault="005D21AB" w:rsidP="005D21AB">
      <w:pPr>
        <w:spacing w:line="276" w:lineRule="auto"/>
        <w:ind w:left="708" w:hanging="360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4. Każda ze Stron zobowiązuje się niezwłocznie pisemnie zawiadomić drugą Stronę o każdej zmianie osób lub pozostałych danych wskazanych w ust. 1 i 3 powyżej. Zmiana taka nie stanowi zmiany Umowy i staje się skuteczna z chwilą powiadomienia drugiej Strony.</w:t>
      </w:r>
    </w:p>
    <w:p w14:paraId="35B3035A" w14:textId="77777777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2F94721B" w14:textId="1EAFAA1C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D5331">
        <w:rPr>
          <w:rFonts w:asciiTheme="majorHAnsi" w:hAnsiTheme="majorHAnsi" w:cstheme="majorHAnsi"/>
          <w:b/>
          <w:bCs/>
          <w:sz w:val="22"/>
          <w:szCs w:val="22"/>
        </w:rPr>
        <w:t xml:space="preserve">§ </w:t>
      </w:r>
      <w:r w:rsidR="00A934DF">
        <w:rPr>
          <w:rFonts w:asciiTheme="majorHAnsi" w:hAnsiTheme="majorHAnsi" w:cstheme="majorHAnsi"/>
          <w:b/>
          <w:bCs/>
          <w:sz w:val="22"/>
          <w:szCs w:val="22"/>
        </w:rPr>
        <w:t>9</w:t>
      </w:r>
    </w:p>
    <w:p w14:paraId="733AEDC5" w14:textId="055AE665" w:rsidR="005D21AB" w:rsidRPr="00CD5331" w:rsidRDefault="005D21AB" w:rsidP="001C151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CZAS TRWANIA, WYPOWIEDZENIE</w:t>
      </w:r>
      <w:r w:rsidR="00EB1F02">
        <w:rPr>
          <w:rFonts w:asciiTheme="majorHAnsi" w:hAnsiTheme="majorHAnsi" w:cstheme="majorHAnsi"/>
          <w:b/>
          <w:sz w:val="22"/>
          <w:szCs w:val="22"/>
        </w:rPr>
        <w:t>, ODSTĄPIENIE</w:t>
      </w:r>
    </w:p>
    <w:p w14:paraId="36C083A5" w14:textId="370C5848" w:rsidR="005D21AB" w:rsidRPr="00CD5331" w:rsidRDefault="005D21AB" w:rsidP="005D21A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Umowa została zawarta na czas </w:t>
      </w:r>
      <w:r w:rsidR="00EB1F02">
        <w:rPr>
          <w:rFonts w:asciiTheme="majorHAnsi" w:hAnsiTheme="majorHAnsi" w:cstheme="majorHAnsi"/>
          <w:sz w:val="22"/>
          <w:szCs w:val="22"/>
        </w:rPr>
        <w:t>12 miesięcy od daty podpisania</w:t>
      </w:r>
      <w:r w:rsidRPr="00CD5331">
        <w:rPr>
          <w:rFonts w:asciiTheme="majorHAnsi" w:hAnsiTheme="majorHAnsi" w:cstheme="majorHAnsi"/>
          <w:sz w:val="22"/>
          <w:szCs w:val="22"/>
        </w:rPr>
        <w:t>.</w:t>
      </w:r>
    </w:p>
    <w:p w14:paraId="12872C22" w14:textId="77777777" w:rsidR="005D21AB" w:rsidRDefault="005D21AB" w:rsidP="005D21A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Każdej ze Stron przysługuje prawo wypowiedzenia Umowy z zachowaniem 3-miesięcznego okresu wypowiedzenia ze skutkiem na koniec miesiąca, przy czym wypowiedzenie powinno zostać pod rygorem nieważności złożone w formie pisemnej.</w:t>
      </w:r>
    </w:p>
    <w:p w14:paraId="40B63DF0" w14:textId="77777777" w:rsidR="005D21AB" w:rsidRPr="00CD5331" w:rsidRDefault="005D21AB" w:rsidP="005D21AB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Theme="majorHAnsi" w:eastAsiaTheme="majorEastAsia" w:hAnsiTheme="majorHAnsi" w:cstheme="majorHAnsi"/>
          <w:sz w:val="22"/>
          <w:szCs w:val="22"/>
        </w:rPr>
      </w:pPr>
      <w:r w:rsidRPr="00CD5331">
        <w:rPr>
          <w:rFonts w:asciiTheme="majorHAnsi" w:eastAsiaTheme="majorEastAsia" w:hAnsiTheme="majorHAnsi" w:cstheme="majorHAnsi"/>
          <w:sz w:val="22"/>
          <w:szCs w:val="22"/>
        </w:rPr>
        <w:lastRenderedPageBreak/>
        <w:t xml:space="preserve">Wypowiedzenie Umowy nie ma wpływu na złożone uprzednio i przyjęte do realizacji Zamówienia, które muszą zostać wykonane zgodnie z postanowieniami Umowy oraz odpowiednich Zamówień. W przypadku, gdy złożone na gruncie Umowy Zamówienia mają charakter bezterminowy, wypowiedzenie Umowy wywiera skutek wobec tych Zamówień, chyba, że Zamawiający postanowi inaczej.  </w:t>
      </w:r>
    </w:p>
    <w:p w14:paraId="2A72F528" w14:textId="77777777" w:rsidR="005D21AB" w:rsidRPr="00CD5331" w:rsidRDefault="005D21AB" w:rsidP="005D21AB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733D8A0" w14:textId="10288351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D5331">
        <w:rPr>
          <w:rFonts w:asciiTheme="majorHAnsi" w:hAnsiTheme="majorHAnsi" w:cstheme="majorHAnsi"/>
          <w:b/>
          <w:bCs/>
          <w:sz w:val="22"/>
          <w:szCs w:val="22"/>
        </w:rPr>
        <w:t>§ 1</w:t>
      </w:r>
      <w:r w:rsidR="00A934DF">
        <w:rPr>
          <w:rFonts w:asciiTheme="majorHAnsi" w:hAnsiTheme="majorHAnsi" w:cstheme="majorHAnsi"/>
          <w:b/>
          <w:bCs/>
          <w:sz w:val="22"/>
          <w:szCs w:val="22"/>
        </w:rPr>
        <w:t>0</w:t>
      </w:r>
    </w:p>
    <w:p w14:paraId="0F26388F" w14:textId="53298A40" w:rsidR="005D21AB" w:rsidRPr="00CD5331" w:rsidRDefault="005D21AB" w:rsidP="001C151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SIŁA WYŻSZA</w:t>
      </w:r>
    </w:p>
    <w:p w14:paraId="4854906E" w14:textId="77777777" w:rsidR="005D21AB" w:rsidRPr="00CD5331" w:rsidRDefault="005D21AB" w:rsidP="005D21AB">
      <w:pPr>
        <w:pStyle w:val="Tekstpodstawowy"/>
        <w:numPr>
          <w:ilvl w:val="1"/>
          <w:numId w:val="21"/>
        </w:numPr>
        <w:suppressAutoHyphens/>
        <w:spacing w:line="276" w:lineRule="auto"/>
        <w:ind w:left="709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Strony nie są odpowiedzialne za naruszenie obowiązków wynikających z Umowy w przypadku, gdy wyłączną przyczyną naruszenia jest działanie siły wyższej.</w:t>
      </w:r>
    </w:p>
    <w:p w14:paraId="6F359490" w14:textId="77777777" w:rsidR="005D21AB" w:rsidRPr="00CD5331" w:rsidRDefault="005D21AB" w:rsidP="005D21AB">
      <w:pPr>
        <w:pStyle w:val="Tekstpodstawowy"/>
        <w:numPr>
          <w:ilvl w:val="1"/>
          <w:numId w:val="21"/>
        </w:numPr>
        <w:suppressAutoHyphens/>
        <w:spacing w:line="276" w:lineRule="auto"/>
        <w:ind w:left="709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Przez siłę wyższą rozumie się zdarzenie bądź połączenie zdarzeń lub okoliczności, niezależnych od Stron, które zasadniczo utrudniają lub uniemożliwiają wykonywanie zobowiązań danej Strony wynikających z Umowy, a których dana Strona nie mogła przewidzieć ani im zapobiec lub przezwyciężyć poprzez działanie z dochowaniem należytej staranności.</w:t>
      </w:r>
    </w:p>
    <w:p w14:paraId="7F87C9CD" w14:textId="77777777" w:rsidR="00AA01E3" w:rsidRPr="00CD5331" w:rsidRDefault="005D21AB" w:rsidP="00AA01E3">
      <w:pPr>
        <w:pStyle w:val="Akapitzlist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Strony postanawiają, że w razie trwania przeszkody w postaci siły wyższej przez okres dłuższy niż 30 dni, każdej ze Stron przysługuje prawo rozwiązania Umowy bez zachowania terminów wypowiedzenia ani zapłaty kary umownej.</w:t>
      </w:r>
    </w:p>
    <w:p w14:paraId="034822A1" w14:textId="77777777" w:rsidR="00CD1A33" w:rsidRDefault="00CD1A33" w:rsidP="00AA01E3">
      <w:pPr>
        <w:pStyle w:val="Tekstpodstawowy"/>
        <w:suppressAutoHyphens/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4778710" w14:textId="79F1D7E7" w:rsidR="005D21AB" w:rsidRPr="00CD5331" w:rsidRDefault="005D21AB" w:rsidP="005D21AB">
      <w:pPr>
        <w:spacing w:line="276" w:lineRule="auto"/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D5331">
        <w:rPr>
          <w:rFonts w:asciiTheme="majorHAnsi" w:hAnsiTheme="majorHAnsi" w:cstheme="majorHAnsi"/>
          <w:b/>
          <w:bCs/>
          <w:sz w:val="22"/>
          <w:szCs w:val="22"/>
        </w:rPr>
        <w:t>§ 1</w:t>
      </w:r>
      <w:r w:rsidR="00A934DF">
        <w:rPr>
          <w:rFonts w:asciiTheme="majorHAnsi" w:hAnsiTheme="majorHAnsi" w:cstheme="majorHAnsi"/>
          <w:b/>
          <w:bCs/>
          <w:sz w:val="22"/>
          <w:szCs w:val="22"/>
        </w:rPr>
        <w:t>1</w:t>
      </w:r>
    </w:p>
    <w:p w14:paraId="0CEF75F2" w14:textId="3995A283" w:rsidR="005D21AB" w:rsidRPr="00CD5331" w:rsidRDefault="005D21AB" w:rsidP="001C1514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D5331">
        <w:rPr>
          <w:rFonts w:asciiTheme="majorHAnsi" w:hAnsiTheme="majorHAnsi" w:cstheme="majorHAnsi"/>
          <w:b/>
          <w:sz w:val="22"/>
          <w:szCs w:val="22"/>
        </w:rPr>
        <w:t>POSTANOWIENIA DODATKOWE I KOŃCOWE</w:t>
      </w:r>
    </w:p>
    <w:p w14:paraId="38DCD920" w14:textId="77777777" w:rsidR="00BD5DFD" w:rsidRPr="00BD5DFD" w:rsidRDefault="00BD5DFD" w:rsidP="00BD5DFD">
      <w:pPr>
        <w:pStyle w:val="Tekstpodstawowy"/>
        <w:numPr>
          <w:ilvl w:val="0"/>
          <w:numId w:val="2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D5DFD">
        <w:rPr>
          <w:rFonts w:asciiTheme="majorHAnsi" w:hAnsiTheme="majorHAnsi" w:cstheme="majorHAnsi"/>
          <w:sz w:val="22"/>
          <w:szCs w:val="22"/>
        </w:rPr>
        <w:t>Użyte w treści umowy określenia poszczególnych paragrafów mają charakter porządkowy.</w:t>
      </w:r>
    </w:p>
    <w:p w14:paraId="28982DC8" w14:textId="6C7EF1C7" w:rsidR="00BD5DFD" w:rsidRPr="00AB4760" w:rsidRDefault="00BD5DFD" w:rsidP="00AB4760">
      <w:pPr>
        <w:pStyle w:val="Tekstpodstawowy"/>
        <w:numPr>
          <w:ilvl w:val="0"/>
          <w:numId w:val="2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D5DFD">
        <w:rPr>
          <w:rFonts w:asciiTheme="majorHAnsi" w:hAnsiTheme="majorHAnsi" w:cstheme="majorHAnsi"/>
          <w:sz w:val="22"/>
          <w:szCs w:val="22"/>
        </w:rPr>
        <w:t>Wszelkie spory wynikające z niniejszej umowy rozstrzygać będzie sąd miejscowo właściwy</w:t>
      </w:r>
      <w:r w:rsidR="00110402">
        <w:rPr>
          <w:rFonts w:asciiTheme="majorHAnsi" w:hAnsiTheme="majorHAnsi" w:cstheme="majorHAnsi"/>
          <w:sz w:val="22"/>
          <w:szCs w:val="22"/>
        </w:rPr>
        <w:t xml:space="preserve"> </w:t>
      </w:r>
      <w:r w:rsidRPr="00AB4760">
        <w:rPr>
          <w:rFonts w:asciiTheme="majorHAnsi" w:hAnsiTheme="majorHAnsi" w:cstheme="majorHAnsi"/>
          <w:sz w:val="22"/>
          <w:szCs w:val="22"/>
        </w:rPr>
        <w:t>dla powoda.</w:t>
      </w:r>
    </w:p>
    <w:p w14:paraId="712121E7" w14:textId="281DD950" w:rsidR="00BD5DFD" w:rsidRPr="00BD5DFD" w:rsidRDefault="00BD5DFD" w:rsidP="00BD5DFD">
      <w:pPr>
        <w:pStyle w:val="Tekstpodstawowy"/>
        <w:numPr>
          <w:ilvl w:val="0"/>
          <w:numId w:val="2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D5DFD">
        <w:rPr>
          <w:rFonts w:asciiTheme="majorHAnsi" w:hAnsiTheme="majorHAnsi" w:cstheme="majorHAnsi"/>
          <w:sz w:val="22"/>
          <w:szCs w:val="22"/>
        </w:rPr>
        <w:t>Wszelkie zmiany niniejszej umowy wymagają formy pisemnej pod rygorem nieważności.</w:t>
      </w:r>
    </w:p>
    <w:p w14:paraId="1BDD3B27" w14:textId="5ECBB73C" w:rsidR="00BD5DFD" w:rsidRPr="005A289E" w:rsidRDefault="00BD5DFD" w:rsidP="005A289E">
      <w:pPr>
        <w:pStyle w:val="Tekstpodstawowy"/>
        <w:numPr>
          <w:ilvl w:val="0"/>
          <w:numId w:val="2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D5DFD">
        <w:rPr>
          <w:rFonts w:asciiTheme="majorHAnsi" w:hAnsiTheme="majorHAnsi" w:cstheme="majorHAnsi"/>
          <w:sz w:val="22"/>
          <w:szCs w:val="22"/>
        </w:rPr>
        <w:t>W sprawach nieuregulowanych w niniejszej umowie zastosowanie mają obowiązujące</w:t>
      </w:r>
      <w:r w:rsidR="005A289E">
        <w:rPr>
          <w:rFonts w:asciiTheme="majorHAnsi" w:hAnsiTheme="majorHAnsi" w:cstheme="majorHAnsi"/>
          <w:sz w:val="22"/>
          <w:szCs w:val="22"/>
        </w:rPr>
        <w:t xml:space="preserve"> </w:t>
      </w:r>
      <w:r w:rsidRPr="005A289E">
        <w:rPr>
          <w:rFonts w:asciiTheme="majorHAnsi" w:hAnsiTheme="majorHAnsi" w:cstheme="majorHAnsi"/>
          <w:sz w:val="22"/>
          <w:szCs w:val="22"/>
        </w:rPr>
        <w:t>przepisy prawa.</w:t>
      </w:r>
    </w:p>
    <w:p w14:paraId="1E203210" w14:textId="11B9DBC6" w:rsidR="00BD5DFD" w:rsidRPr="005A289E" w:rsidRDefault="00BD5DFD" w:rsidP="005A289E">
      <w:pPr>
        <w:pStyle w:val="Tekstpodstawowy"/>
        <w:numPr>
          <w:ilvl w:val="0"/>
          <w:numId w:val="22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BD5DFD">
        <w:rPr>
          <w:rFonts w:asciiTheme="majorHAnsi" w:hAnsiTheme="majorHAnsi" w:cstheme="majorHAnsi"/>
          <w:sz w:val="22"/>
          <w:szCs w:val="22"/>
        </w:rPr>
        <w:t>Niniejszą umowę sporządzono w dwóch jednobrzmiących egzemplarzach, po jednym dla</w:t>
      </w:r>
      <w:r w:rsidR="005A289E">
        <w:rPr>
          <w:rFonts w:asciiTheme="majorHAnsi" w:hAnsiTheme="majorHAnsi" w:cstheme="majorHAnsi"/>
          <w:sz w:val="22"/>
          <w:szCs w:val="22"/>
        </w:rPr>
        <w:t xml:space="preserve"> </w:t>
      </w:r>
      <w:r w:rsidRPr="005A289E">
        <w:rPr>
          <w:rFonts w:asciiTheme="majorHAnsi" w:hAnsiTheme="majorHAnsi" w:cstheme="majorHAnsi"/>
          <w:sz w:val="22"/>
          <w:szCs w:val="22"/>
        </w:rPr>
        <w:t>każdej ze stron.</w:t>
      </w:r>
    </w:p>
    <w:p w14:paraId="74BD7BB8" w14:textId="5C7C0D89" w:rsidR="005D21AB" w:rsidRPr="00CD5331" w:rsidRDefault="005D21AB" w:rsidP="005D21AB">
      <w:pPr>
        <w:pStyle w:val="Tekstpodstawowy"/>
        <w:numPr>
          <w:ilvl w:val="0"/>
          <w:numId w:val="22"/>
        </w:numPr>
        <w:spacing w:line="276" w:lineRule="auto"/>
        <w:ind w:left="709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>Załączniki do Umowy stanowią jej integralną część, na dzień podpisania Umowy są to:</w:t>
      </w:r>
    </w:p>
    <w:p w14:paraId="24403E60" w14:textId="18FBC9FF" w:rsidR="005D21AB" w:rsidRPr="00CD5331" w:rsidRDefault="005D21AB" w:rsidP="005D21AB">
      <w:pPr>
        <w:pStyle w:val="Tekstpodstawowy"/>
        <w:numPr>
          <w:ilvl w:val="0"/>
          <w:numId w:val="23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CD5331">
        <w:rPr>
          <w:rFonts w:asciiTheme="majorHAnsi" w:hAnsiTheme="majorHAnsi" w:cstheme="majorHAnsi"/>
          <w:sz w:val="22"/>
          <w:szCs w:val="22"/>
        </w:rPr>
        <w:t xml:space="preserve">Załącznik nr 1 – </w:t>
      </w:r>
      <w:r w:rsidR="000132D1">
        <w:rPr>
          <w:rFonts w:asciiTheme="majorHAnsi" w:hAnsiTheme="majorHAnsi" w:cstheme="majorHAnsi"/>
          <w:sz w:val="22"/>
          <w:szCs w:val="22"/>
        </w:rPr>
        <w:t xml:space="preserve">katalog i cennik produktów </w:t>
      </w:r>
    </w:p>
    <w:p w14:paraId="2484FFA8" w14:textId="4EE5058D" w:rsidR="005D21AB" w:rsidRPr="005D375D" w:rsidRDefault="005D21AB" w:rsidP="005D21AB">
      <w:pPr>
        <w:pStyle w:val="Tekstpodstawowy"/>
        <w:numPr>
          <w:ilvl w:val="0"/>
          <w:numId w:val="23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37C6E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0132D1">
        <w:rPr>
          <w:rFonts w:asciiTheme="majorHAnsi" w:hAnsiTheme="majorHAnsi" w:cstheme="majorHAnsi"/>
          <w:sz w:val="22"/>
          <w:szCs w:val="22"/>
        </w:rPr>
        <w:t>2</w:t>
      </w:r>
      <w:r w:rsidRPr="00A37C6E">
        <w:rPr>
          <w:rFonts w:asciiTheme="majorHAnsi" w:hAnsiTheme="majorHAnsi" w:cstheme="majorHAnsi"/>
          <w:sz w:val="22"/>
          <w:szCs w:val="22"/>
        </w:rPr>
        <w:t xml:space="preserve"> </w:t>
      </w:r>
      <w:r w:rsidR="00E339F3" w:rsidRPr="00CD5331">
        <w:rPr>
          <w:rFonts w:asciiTheme="majorHAnsi" w:hAnsiTheme="majorHAnsi" w:cstheme="majorHAnsi"/>
          <w:sz w:val="22"/>
          <w:szCs w:val="22"/>
        </w:rPr>
        <w:t>–</w:t>
      </w:r>
      <w:r w:rsidRPr="00A37C6E">
        <w:rPr>
          <w:rFonts w:asciiTheme="majorHAnsi" w:hAnsiTheme="majorHAnsi" w:cstheme="majorHAnsi"/>
          <w:sz w:val="22"/>
          <w:szCs w:val="22"/>
        </w:rPr>
        <w:t xml:space="preserve"> Instrukcje obsługi urządzeń</w:t>
      </w:r>
    </w:p>
    <w:p w14:paraId="1D508BE7" w14:textId="46DD08F0" w:rsidR="005D21AB" w:rsidRPr="005D375D" w:rsidRDefault="005D21AB" w:rsidP="005D21AB">
      <w:pPr>
        <w:pStyle w:val="Tekstpodstawowy"/>
        <w:numPr>
          <w:ilvl w:val="0"/>
          <w:numId w:val="23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A37C6E">
        <w:rPr>
          <w:rFonts w:asciiTheme="majorHAnsi" w:hAnsiTheme="majorHAnsi" w:cstheme="majorHAnsi"/>
          <w:sz w:val="22"/>
          <w:szCs w:val="22"/>
        </w:rPr>
        <w:t xml:space="preserve">Załącznik nr </w:t>
      </w:r>
      <w:r w:rsidR="000132D1">
        <w:rPr>
          <w:rFonts w:asciiTheme="majorHAnsi" w:hAnsiTheme="majorHAnsi" w:cstheme="majorHAnsi"/>
          <w:sz w:val="22"/>
          <w:szCs w:val="22"/>
        </w:rPr>
        <w:t>3</w:t>
      </w:r>
      <w:r w:rsidRPr="00A37C6E">
        <w:rPr>
          <w:rFonts w:asciiTheme="majorHAnsi" w:hAnsiTheme="majorHAnsi" w:cstheme="majorHAnsi"/>
          <w:sz w:val="22"/>
          <w:szCs w:val="22"/>
        </w:rPr>
        <w:t xml:space="preserve"> – Gwarancja i warunki gwarancji</w:t>
      </w:r>
    </w:p>
    <w:p w14:paraId="792491D7" w14:textId="77777777" w:rsidR="005D21AB" w:rsidRPr="00CD5331" w:rsidRDefault="005D21AB" w:rsidP="005D21AB">
      <w:pPr>
        <w:pStyle w:val="Akapitzlist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34EF26D9" w14:textId="00F8DADF" w:rsidR="00890268" w:rsidRDefault="005D21AB" w:rsidP="00EB1F02">
      <w:pPr>
        <w:pStyle w:val="Akapitzlist"/>
        <w:spacing w:line="276" w:lineRule="auto"/>
        <w:jc w:val="both"/>
      </w:pPr>
      <w:r w:rsidRPr="00CD5331">
        <w:rPr>
          <w:rFonts w:asciiTheme="majorHAnsi" w:hAnsiTheme="majorHAnsi" w:cstheme="majorHAnsi"/>
          <w:b/>
          <w:sz w:val="22"/>
          <w:szCs w:val="22"/>
        </w:rPr>
        <w:t>Zamawiający:</w:t>
      </w:r>
      <w:r w:rsidRPr="00CD5331">
        <w:rPr>
          <w:rFonts w:asciiTheme="majorHAnsi" w:hAnsiTheme="majorHAnsi" w:cstheme="majorHAnsi"/>
          <w:b/>
          <w:sz w:val="22"/>
          <w:szCs w:val="22"/>
        </w:rPr>
        <w:tab/>
      </w:r>
      <w:r w:rsidRPr="00CD5331">
        <w:rPr>
          <w:rFonts w:asciiTheme="majorHAnsi" w:hAnsiTheme="majorHAnsi" w:cstheme="majorHAnsi"/>
          <w:b/>
          <w:sz w:val="22"/>
          <w:szCs w:val="22"/>
        </w:rPr>
        <w:tab/>
      </w:r>
      <w:r w:rsidRPr="00CD5331">
        <w:rPr>
          <w:rFonts w:asciiTheme="majorHAnsi" w:hAnsiTheme="majorHAnsi" w:cstheme="majorHAnsi"/>
          <w:b/>
          <w:sz w:val="22"/>
          <w:szCs w:val="22"/>
        </w:rPr>
        <w:tab/>
      </w:r>
      <w:r w:rsidRPr="00CD5331">
        <w:rPr>
          <w:rFonts w:asciiTheme="majorHAnsi" w:hAnsiTheme="majorHAnsi" w:cstheme="majorHAnsi"/>
          <w:b/>
          <w:sz w:val="22"/>
          <w:szCs w:val="22"/>
        </w:rPr>
        <w:tab/>
      </w:r>
      <w:r w:rsidRPr="00CD5331">
        <w:rPr>
          <w:rFonts w:asciiTheme="majorHAnsi" w:hAnsiTheme="majorHAnsi" w:cstheme="majorHAnsi"/>
          <w:b/>
          <w:sz w:val="22"/>
          <w:szCs w:val="22"/>
        </w:rPr>
        <w:tab/>
      </w:r>
      <w:r w:rsidRPr="00CD5331">
        <w:rPr>
          <w:rFonts w:asciiTheme="majorHAnsi" w:hAnsiTheme="majorHAnsi" w:cstheme="majorHAnsi"/>
          <w:b/>
          <w:sz w:val="22"/>
          <w:szCs w:val="22"/>
        </w:rPr>
        <w:tab/>
      </w:r>
      <w:r w:rsidRPr="00CD5331">
        <w:rPr>
          <w:rFonts w:asciiTheme="majorHAnsi" w:hAnsiTheme="majorHAnsi" w:cstheme="majorHAnsi"/>
          <w:b/>
          <w:sz w:val="22"/>
          <w:szCs w:val="22"/>
        </w:rPr>
        <w:tab/>
      </w:r>
      <w:r w:rsidRPr="00CD5331">
        <w:rPr>
          <w:rFonts w:asciiTheme="majorHAnsi" w:hAnsiTheme="majorHAnsi" w:cstheme="majorHAnsi"/>
          <w:b/>
          <w:sz w:val="22"/>
          <w:szCs w:val="22"/>
        </w:rPr>
        <w:tab/>
        <w:t>Dostawca:</w:t>
      </w:r>
    </w:p>
    <w:sectPr w:rsidR="00890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Enpol" w:date="2026-03-18T10:52:00Z" w:initials="E">
    <w:p w14:paraId="7F1D9C36" w14:textId="77777777" w:rsidR="00C85D82" w:rsidRDefault="00C85D82" w:rsidP="00C85D82">
      <w:r>
        <w:rPr>
          <w:rStyle w:val="Odwoaniedokomentarza"/>
        </w:rPr>
        <w:annotationRef/>
      </w:r>
      <w:r>
        <w:rPr>
          <w:rFonts w:ascii="Calibri" w:eastAsiaTheme="minorEastAsia" w:hAnsi="Calibri"/>
          <w:kern w:val="0"/>
          <w:sz w:val="20"/>
          <w:szCs w:val="20"/>
          <w:lang w:val="en-US"/>
          <w14:ligatures w14:val="none"/>
        </w:rPr>
        <w:t>Proszę uzupełnić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1D9C36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E66611" w16cex:dateUtc="2026-03-18T09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1D9C36" w16cid:durableId="19E666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3E593" w14:textId="77777777" w:rsidR="00455B97" w:rsidRDefault="00455B97" w:rsidP="00495691">
      <w:pPr>
        <w:spacing w:after="0" w:line="240" w:lineRule="auto"/>
      </w:pPr>
      <w:r>
        <w:separator/>
      </w:r>
    </w:p>
  </w:endnote>
  <w:endnote w:type="continuationSeparator" w:id="0">
    <w:p w14:paraId="4A8AD6EF" w14:textId="77777777" w:rsidR="00455B97" w:rsidRDefault="00455B97" w:rsidP="00495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F1E4D" w14:textId="77777777" w:rsidR="00455B97" w:rsidRDefault="00455B97" w:rsidP="00495691">
      <w:pPr>
        <w:spacing w:after="0" w:line="240" w:lineRule="auto"/>
      </w:pPr>
      <w:r>
        <w:separator/>
      </w:r>
    </w:p>
  </w:footnote>
  <w:footnote w:type="continuationSeparator" w:id="0">
    <w:p w14:paraId="636DCBB1" w14:textId="77777777" w:rsidR="00455B97" w:rsidRDefault="00455B97" w:rsidP="00495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7853B36"/>
    <w:multiLevelType w:val="multilevel"/>
    <w:tmpl w:val="8500F11A"/>
    <w:lvl w:ilvl="0">
      <w:start w:val="1"/>
      <w:numFmt w:val="lowerLetter"/>
      <w:lvlText w:val="%1)"/>
      <w:lvlJc w:val="left"/>
      <w:pPr>
        <w:tabs>
          <w:tab w:val="num" w:pos="480"/>
        </w:tabs>
        <w:ind w:left="960" w:hanging="480"/>
      </w:p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680" w:hanging="480"/>
      </w:pPr>
    </w:lvl>
    <w:lvl w:ilvl="2">
      <w:start w:val="1"/>
      <w:numFmt w:val="lowerLetter"/>
      <w:lvlText w:val="%3)"/>
      <w:lvlJc w:val="left"/>
      <w:pPr>
        <w:tabs>
          <w:tab w:val="num" w:pos="1920"/>
        </w:tabs>
        <w:ind w:left="2400" w:hanging="480"/>
      </w:pPr>
    </w:lvl>
    <w:lvl w:ilvl="3">
      <w:start w:val="1"/>
      <w:numFmt w:val="lowerLetter"/>
      <w:lvlText w:val="%4)"/>
      <w:lvlJc w:val="left"/>
      <w:pPr>
        <w:tabs>
          <w:tab w:val="num" w:pos="2640"/>
        </w:tabs>
        <w:ind w:left="3120" w:hanging="480"/>
      </w:pPr>
    </w:lvl>
    <w:lvl w:ilvl="4">
      <w:start w:val="1"/>
      <w:numFmt w:val="lowerLetter"/>
      <w:lvlText w:val="%5)"/>
      <w:lvlJc w:val="left"/>
      <w:pPr>
        <w:tabs>
          <w:tab w:val="num" w:pos="3360"/>
        </w:tabs>
        <w:ind w:left="3840" w:hanging="480"/>
      </w:pPr>
    </w:lvl>
    <w:lvl w:ilvl="5">
      <w:start w:val="1"/>
      <w:numFmt w:val="lowerLetter"/>
      <w:lvlText w:val="%6)"/>
      <w:lvlJc w:val="left"/>
      <w:pPr>
        <w:tabs>
          <w:tab w:val="num" w:pos="4080"/>
        </w:tabs>
        <w:ind w:left="4560" w:hanging="480"/>
      </w:pPr>
    </w:lvl>
    <w:lvl w:ilvl="6">
      <w:start w:val="1"/>
      <w:numFmt w:val="lowerLetter"/>
      <w:lvlText w:val="%7)"/>
      <w:lvlJc w:val="left"/>
      <w:pPr>
        <w:tabs>
          <w:tab w:val="num" w:pos="4800"/>
        </w:tabs>
        <w:ind w:left="528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A3E82"/>
    <w:multiLevelType w:val="multilevel"/>
    <w:tmpl w:val="2318C298"/>
    <w:styleLink w:val="Biecalista1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67C69E0"/>
    <w:multiLevelType w:val="hybridMultilevel"/>
    <w:tmpl w:val="B178D7F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B7B97"/>
    <w:multiLevelType w:val="hybridMultilevel"/>
    <w:tmpl w:val="B088F25E"/>
    <w:lvl w:ilvl="0" w:tplc="3C5E4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5072F4"/>
    <w:multiLevelType w:val="hybridMultilevel"/>
    <w:tmpl w:val="786E76C8"/>
    <w:lvl w:ilvl="0" w:tplc="061488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86FD7"/>
    <w:multiLevelType w:val="multilevel"/>
    <w:tmpl w:val="532ADDC6"/>
    <w:lvl w:ilvl="0">
      <w:start w:val="1"/>
      <w:numFmt w:val="decimal"/>
      <w:lvlText w:val="%1."/>
      <w:lvlJc w:val="left"/>
      <w:pPr>
        <w:tabs>
          <w:tab w:val="num" w:pos="0"/>
        </w:tabs>
        <w:ind w:left="482" w:hanging="482"/>
      </w:pPr>
      <w:rPr>
        <w:rFonts w:hint="default"/>
        <w:color w:val="000000" w:themeColor="text1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482" w:hanging="48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2" w:hanging="48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2" w:hanging="482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2" w:hanging="482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2" w:hanging="48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2" w:hanging="482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5040"/>
        </w:tabs>
        <w:ind w:left="5522" w:hanging="482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5760"/>
        </w:tabs>
        <w:ind w:left="6242" w:hanging="482"/>
      </w:pPr>
      <w:rPr>
        <w:rFonts w:hint="default"/>
      </w:rPr>
    </w:lvl>
  </w:abstractNum>
  <w:abstractNum w:abstractNumId="6" w15:restartNumberingAfterBreak="0">
    <w:nsid w:val="0EBB41B4"/>
    <w:multiLevelType w:val="hybridMultilevel"/>
    <w:tmpl w:val="85709B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8449BA"/>
    <w:multiLevelType w:val="hybridMultilevel"/>
    <w:tmpl w:val="4AD667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32519AF"/>
    <w:multiLevelType w:val="hybridMultilevel"/>
    <w:tmpl w:val="549C569E"/>
    <w:lvl w:ilvl="0" w:tplc="5552C6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07293D"/>
    <w:multiLevelType w:val="hybridMultilevel"/>
    <w:tmpl w:val="2FAE7F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306582"/>
    <w:multiLevelType w:val="hybridMultilevel"/>
    <w:tmpl w:val="B192C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07034"/>
    <w:multiLevelType w:val="hybridMultilevel"/>
    <w:tmpl w:val="1DEAF33E"/>
    <w:lvl w:ilvl="0" w:tplc="A7144DF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8F75BF"/>
    <w:multiLevelType w:val="hybridMultilevel"/>
    <w:tmpl w:val="97C6F0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F606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CAC7109"/>
    <w:multiLevelType w:val="hybridMultilevel"/>
    <w:tmpl w:val="FA36A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30B25"/>
    <w:multiLevelType w:val="hybridMultilevel"/>
    <w:tmpl w:val="83361BB0"/>
    <w:lvl w:ilvl="0" w:tplc="012A196A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F6462"/>
    <w:multiLevelType w:val="hybridMultilevel"/>
    <w:tmpl w:val="A1FA99F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5B2F43"/>
    <w:multiLevelType w:val="hybridMultilevel"/>
    <w:tmpl w:val="2938B72E"/>
    <w:lvl w:ilvl="0" w:tplc="158633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675C30"/>
    <w:multiLevelType w:val="hybridMultilevel"/>
    <w:tmpl w:val="B76C4976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46EE4B3C"/>
    <w:multiLevelType w:val="hybridMultilevel"/>
    <w:tmpl w:val="B5003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74166"/>
    <w:multiLevelType w:val="hybridMultilevel"/>
    <w:tmpl w:val="2FF0824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9471E1D"/>
    <w:multiLevelType w:val="multilevel"/>
    <w:tmpl w:val="B1A8E65A"/>
    <w:lvl w:ilvl="0">
      <w:start w:val="1"/>
      <w:numFmt w:val="decimal"/>
      <w:lvlText w:val="%1."/>
      <w:lvlJc w:val="left"/>
      <w:pPr>
        <w:tabs>
          <w:tab w:val="num" w:pos="0"/>
        </w:tabs>
        <w:ind w:left="482" w:hanging="48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482" w:hanging="48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2" w:hanging="48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2" w:hanging="482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2" w:hanging="482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2" w:hanging="48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2" w:hanging="482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5040"/>
        </w:tabs>
        <w:ind w:left="5522" w:hanging="482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5760"/>
        </w:tabs>
        <w:ind w:left="6242" w:hanging="482"/>
      </w:pPr>
      <w:rPr>
        <w:rFonts w:hint="default"/>
      </w:rPr>
    </w:lvl>
  </w:abstractNum>
  <w:abstractNum w:abstractNumId="22" w15:restartNumberingAfterBreak="0">
    <w:nsid w:val="4D782837"/>
    <w:multiLevelType w:val="hybridMultilevel"/>
    <w:tmpl w:val="EC12078E"/>
    <w:lvl w:ilvl="0" w:tplc="94D2BA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AB654A"/>
    <w:multiLevelType w:val="hybridMultilevel"/>
    <w:tmpl w:val="8AE63E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A505A"/>
    <w:multiLevelType w:val="hybridMultilevel"/>
    <w:tmpl w:val="549C569E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B4779FF"/>
    <w:multiLevelType w:val="multilevel"/>
    <w:tmpl w:val="17080020"/>
    <w:styleLink w:val="Biecalist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C28B1"/>
    <w:multiLevelType w:val="hybridMultilevel"/>
    <w:tmpl w:val="E9C4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63C53"/>
    <w:multiLevelType w:val="hybridMultilevel"/>
    <w:tmpl w:val="89FE3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215B8"/>
    <w:multiLevelType w:val="hybridMultilevel"/>
    <w:tmpl w:val="17DCC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B4971"/>
    <w:multiLevelType w:val="hybridMultilevel"/>
    <w:tmpl w:val="E056FDC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1870B02"/>
    <w:multiLevelType w:val="hybridMultilevel"/>
    <w:tmpl w:val="E190DC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D678F"/>
    <w:multiLevelType w:val="hybridMultilevel"/>
    <w:tmpl w:val="7F1E31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734A32"/>
    <w:multiLevelType w:val="hybridMultilevel"/>
    <w:tmpl w:val="85709B6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707BD1"/>
    <w:multiLevelType w:val="hybridMultilevel"/>
    <w:tmpl w:val="2318C298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35369482">
    <w:abstractNumId w:val="30"/>
  </w:num>
  <w:num w:numId="2" w16cid:durableId="1576206835">
    <w:abstractNumId w:val="8"/>
  </w:num>
  <w:num w:numId="3" w16cid:durableId="347407761">
    <w:abstractNumId w:val="33"/>
  </w:num>
  <w:num w:numId="4" w16cid:durableId="1566260765">
    <w:abstractNumId w:val="20"/>
  </w:num>
  <w:num w:numId="5" w16cid:durableId="308902662">
    <w:abstractNumId w:val="26"/>
  </w:num>
  <w:num w:numId="6" w16cid:durableId="1371805708">
    <w:abstractNumId w:val="24"/>
  </w:num>
  <w:num w:numId="7" w16cid:durableId="834998134">
    <w:abstractNumId w:val="9"/>
  </w:num>
  <w:num w:numId="8" w16cid:durableId="1668828350">
    <w:abstractNumId w:val="23"/>
  </w:num>
  <w:num w:numId="9" w16cid:durableId="606812484">
    <w:abstractNumId w:val="10"/>
  </w:num>
  <w:num w:numId="10" w16cid:durableId="1266961061">
    <w:abstractNumId w:val="19"/>
  </w:num>
  <w:num w:numId="11" w16cid:durableId="1279876072">
    <w:abstractNumId w:val="12"/>
  </w:num>
  <w:num w:numId="12" w16cid:durableId="1586450762">
    <w:abstractNumId w:val="2"/>
  </w:num>
  <w:num w:numId="13" w16cid:durableId="899752062">
    <w:abstractNumId w:val="7"/>
  </w:num>
  <w:num w:numId="14" w16cid:durableId="1713922442">
    <w:abstractNumId w:val="32"/>
  </w:num>
  <w:num w:numId="15" w16cid:durableId="1662348654">
    <w:abstractNumId w:val="6"/>
  </w:num>
  <w:num w:numId="16" w16cid:durableId="1148282744">
    <w:abstractNumId w:val="22"/>
  </w:num>
  <w:num w:numId="17" w16cid:durableId="1512914988">
    <w:abstractNumId w:val="4"/>
  </w:num>
  <w:num w:numId="18" w16cid:durableId="1720203718">
    <w:abstractNumId w:val="29"/>
  </w:num>
  <w:num w:numId="19" w16cid:durableId="131364980">
    <w:abstractNumId w:val="17"/>
  </w:num>
  <w:num w:numId="20" w16cid:durableId="685791944">
    <w:abstractNumId w:val="14"/>
  </w:num>
  <w:num w:numId="21" w16cid:durableId="4902207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5228189">
    <w:abstractNumId w:val="3"/>
  </w:num>
  <w:num w:numId="23" w16cid:durableId="1359357182">
    <w:abstractNumId w:val="11"/>
  </w:num>
  <w:num w:numId="24" w16cid:durableId="1026103523">
    <w:abstractNumId w:val="1"/>
  </w:num>
  <w:num w:numId="25" w16cid:durableId="1410273976">
    <w:abstractNumId w:val="18"/>
  </w:num>
  <w:num w:numId="26" w16cid:durableId="1556578227">
    <w:abstractNumId w:val="16"/>
  </w:num>
  <w:num w:numId="27" w16cid:durableId="1583567775">
    <w:abstractNumId w:val="31"/>
  </w:num>
  <w:num w:numId="28" w16cid:durableId="458382021">
    <w:abstractNumId w:val="27"/>
  </w:num>
  <w:num w:numId="29" w16cid:durableId="43066026">
    <w:abstractNumId w:val="25"/>
  </w:num>
  <w:num w:numId="30" w16cid:durableId="2127658368">
    <w:abstractNumId w:val="13"/>
  </w:num>
  <w:num w:numId="31" w16cid:durableId="8092519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2" w16cid:durableId="15696845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33" w16cid:durableId="1663848936">
    <w:abstractNumId w:val="5"/>
  </w:num>
  <w:num w:numId="34" w16cid:durableId="65742100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npol">
    <w15:presenceInfo w15:providerId="None" w15:userId="Enp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268"/>
    <w:rsid w:val="000132D1"/>
    <w:rsid w:val="0003781E"/>
    <w:rsid w:val="00081C14"/>
    <w:rsid w:val="000A6B13"/>
    <w:rsid w:val="000C5980"/>
    <w:rsid w:val="00110402"/>
    <w:rsid w:val="00155C91"/>
    <w:rsid w:val="001C1514"/>
    <w:rsid w:val="00201DCC"/>
    <w:rsid w:val="00230F38"/>
    <w:rsid w:val="00297270"/>
    <w:rsid w:val="002C33A1"/>
    <w:rsid w:val="002C66B3"/>
    <w:rsid w:val="002D0BBB"/>
    <w:rsid w:val="002D2A77"/>
    <w:rsid w:val="002D78FA"/>
    <w:rsid w:val="002E609A"/>
    <w:rsid w:val="00323D0B"/>
    <w:rsid w:val="003255B2"/>
    <w:rsid w:val="00327F28"/>
    <w:rsid w:val="00367916"/>
    <w:rsid w:val="003C6946"/>
    <w:rsid w:val="003C7A3B"/>
    <w:rsid w:val="003E0F6A"/>
    <w:rsid w:val="003F04DC"/>
    <w:rsid w:val="00407D11"/>
    <w:rsid w:val="00441CE2"/>
    <w:rsid w:val="00447398"/>
    <w:rsid w:val="00455B97"/>
    <w:rsid w:val="00465AC3"/>
    <w:rsid w:val="00495691"/>
    <w:rsid w:val="004B2F87"/>
    <w:rsid w:val="004C0031"/>
    <w:rsid w:val="004D02EA"/>
    <w:rsid w:val="005341AD"/>
    <w:rsid w:val="005A289E"/>
    <w:rsid w:val="005B4B97"/>
    <w:rsid w:val="005B5912"/>
    <w:rsid w:val="005C5EB2"/>
    <w:rsid w:val="005D21AB"/>
    <w:rsid w:val="005E58C8"/>
    <w:rsid w:val="00656F07"/>
    <w:rsid w:val="006606A4"/>
    <w:rsid w:val="006B4AA0"/>
    <w:rsid w:val="006F3D3D"/>
    <w:rsid w:val="007216C5"/>
    <w:rsid w:val="00725F96"/>
    <w:rsid w:val="00742D05"/>
    <w:rsid w:val="00746C33"/>
    <w:rsid w:val="0076087C"/>
    <w:rsid w:val="008008EC"/>
    <w:rsid w:val="00807493"/>
    <w:rsid w:val="008720E2"/>
    <w:rsid w:val="008821E1"/>
    <w:rsid w:val="00890268"/>
    <w:rsid w:val="008A4EE1"/>
    <w:rsid w:val="00936D44"/>
    <w:rsid w:val="00983E01"/>
    <w:rsid w:val="00A37C6E"/>
    <w:rsid w:val="00A82765"/>
    <w:rsid w:val="00A827B0"/>
    <w:rsid w:val="00A934DF"/>
    <w:rsid w:val="00AA01E3"/>
    <w:rsid w:val="00AB2322"/>
    <w:rsid w:val="00AB4760"/>
    <w:rsid w:val="00AC267F"/>
    <w:rsid w:val="00AD0392"/>
    <w:rsid w:val="00AD219B"/>
    <w:rsid w:val="00B1452E"/>
    <w:rsid w:val="00B57087"/>
    <w:rsid w:val="00BA6649"/>
    <w:rsid w:val="00BB563D"/>
    <w:rsid w:val="00BB7362"/>
    <w:rsid w:val="00BD5DFD"/>
    <w:rsid w:val="00BF64CB"/>
    <w:rsid w:val="00C33AF5"/>
    <w:rsid w:val="00C85D82"/>
    <w:rsid w:val="00CB0959"/>
    <w:rsid w:val="00CC0D27"/>
    <w:rsid w:val="00CD1A33"/>
    <w:rsid w:val="00D61208"/>
    <w:rsid w:val="00DB0908"/>
    <w:rsid w:val="00E1101F"/>
    <w:rsid w:val="00E14FA4"/>
    <w:rsid w:val="00E339F3"/>
    <w:rsid w:val="00E64761"/>
    <w:rsid w:val="00E7191A"/>
    <w:rsid w:val="00EB1F02"/>
    <w:rsid w:val="00FB3C53"/>
    <w:rsid w:val="00FC290A"/>
    <w:rsid w:val="00FD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22A57"/>
  <w15:chartTrackingRefBased/>
  <w15:docId w15:val="{0744B3A7-5D63-A84C-8D6B-5424C43AC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1E3"/>
  </w:style>
  <w:style w:type="paragraph" w:styleId="Nagwek1">
    <w:name w:val="heading 1"/>
    <w:basedOn w:val="Normalny"/>
    <w:next w:val="Normalny"/>
    <w:link w:val="Nagwek1Znak"/>
    <w:uiPriority w:val="9"/>
    <w:qFormat/>
    <w:rsid w:val="008902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02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02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02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02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02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02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02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02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02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02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02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026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026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02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02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02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02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02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02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02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02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02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02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02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026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02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026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0268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890268"/>
    <w:pPr>
      <w:spacing w:after="0" w:line="240" w:lineRule="auto"/>
      <w:jc w:val="both"/>
    </w:pPr>
    <w:rPr>
      <w:rFonts w:ascii="Garamond" w:eastAsia="Times New Roman" w:hAnsi="Garamond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890268"/>
    <w:rPr>
      <w:rFonts w:ascii="Garamond" w:eastAsia="Times New Roman" w:hAnsi="Garamond" w:cs="Times New Roman"/>
      <w:kern w:val="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2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0268"/>
    <w:pPr>
      <w:spacing w:after="0" w:line="240" w:lineRule="auto"/>
    </w:pPr>
    <w:rPr>
      <w:rFonts w:ascii="Calibri" w:eastAsiaTheme="minorEastAsia" w:hAnsi="Calibri"/>
      <w:kern w:val="0"/>
      <w:sz w:val="20"/>
      <w:szCs w:val="20"/>
      <w:lang w:val="en-US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0268"/>
    <w:rPr>
      <w:rFonts w:ascii="Calibri" w:eastAsiaTheme="minorEastAsia" w:hAnsi="Calibri"/>
      <w:kern w:val="0"/>
      <w:sz w:val="20"/>
      <w:szCs w:val="20"/>
      <w:lang w:val="en-US"/>
      <w14:ligatures w14:val="none"/>
    </w:rPr>
  </w:style>
  <w:style w:type="character" w:styleId="Hipercze">
    <w:name w:val="Hyperlink"/>
    <w:basedOn w:val="Domylnaczcionkaakapitu"/>
    <w:uiPriority w:val="99"/>
    <w:unhideWhenUsed/>
    <w:rsid w:val="00C33AF5"/>
    <w:rPr>
      <w:color w:val="467886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1F02"/>
    <w:pPr>
      <w:spacing w:after="160"/>
    </w:pPr>
    <w:rPr>
      <w:rFonts w:asciiTheme="minorHAnsi" w:eastAsiaTheme="minorHAnsi" w:hAnsiTheme="minorHAnsi"/>
      <w:b/>
      <w:bCs/>
      <w:kern w:val="2"/>
      <w:lang w:val="pl-PL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1F02"/>
    <w:rPr>
      <w:rFonts w:ascii="Calibri" w:eastAsiaTheme="minorEastAsia" w:hAnsi="Calibri"/>
      <w:b/>
      <w:bCs/>
      <w:kern w:val="0"/>
      <w:sz w:val="20"/>
      <w:szCs w:val="20"/>
      <w:lang w:val="en-US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1F02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327F28"/>
    <w:pPr>
      <w:numPr>
        <w:numId w:val="24"/>
      </w:numPr>
    </w:pPr>
  </w:style>
  <w:style w:type="numbering" w:customStyle="1" w:styleId="Biecalista2">
    <w:name w:val="Bieżąca lista2"/>
    <w:uiPriority w:val="99"/>
    <w:rsid w:val="00746C33"/>
    <w:pPr>
      <w:numPr>
        <w:numId w:val="29"/>
      </w:numPr>
    </w:pPr>
  </w:style>
  <w:style w:type="paragraph" w:styleId="Nagwek">
    <w:name w:val="header"/>
    <w:basedOn w:val="Normalny"/>
    <w:link w:val="NagwekZnak"/>
    <w:uiPriority w:val="99"/>
    <w:unhideWhenUsed/>
    <w:rsid w:val="00660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06A4"/>
  </w:style>
  <w:style w:type="paragraph" w:styleId="Stopka">
    <w:name w:val="footer"/>
    <w:basedOn w:val="Normalny"/>
    <w:link w:val="StopkaZnak"/>
    <w:uiPriority w:val="99"/>
    <w:unhideWhenUsed/>
    <w:rsid w:val="00660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06A4"/>
  </w:style>
  <w:style w:type="paragraph" w:customStyle="1" w:styleId="Compact">
    <w:name w:val="Compact"/>
    <w:basedOn w:val="Tekstpodstawowy"/>
    <w:qFormat/>
    <w:rsid w:val="00AB2322"/>
    <w:pPr>
      <w:spacing w:before="36" w:after="36"/>
      <w:jc w:val="left"/>
    </w:pPr>
    <w:rPr>
      <w:rFonts w:asciiTheme="minorHAnsi" w:eastAsiaTheme="minorHAnsi" w:hAnsiTheme="minorHAnsi" w:cstheme="minorBidi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takt@farmaco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e9c39c22-36fd-4b95-8cce-5c4290defd0d" origin="userSelected">
  <element uid="1a327165-c05f-4b82-897e-98b220f6b620" value=""/>
  <element uid="0543eaa6-bd07-48b8-b7e9-bf2a1fd9113e" value=""/>
</sisl>
</file>

<file path=customXml/itemProps1.xml><?xml version="1.0" encoding="utf-8"?>
<ds:datastoreItem xmlns:ds="http://schemas.openxmlformats.org/officeDocument/2006/customXml" ds:itemID="{53704F33-9143-46A6-A141-A2A5433D32C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5</Pages>
  <Words>1487</Words>
  <Characters>8923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Enpol</dc:creator>
  <cp:keywords/>
  <dc:description/>
  <cp:lastModifiedBy>Agata Walencka</cp:lastModifiedBy>
  <cp:revision>3</cp:revision>
  <dcterms:created xsi:type="dcterms:W3CDTF">2026-04-24T06:29:00Z</dcterms:created>
  <dcterms:modified xsi:type="dcterms:W3CDTF">2026-04-24T08:59:00Z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1c171c0a-943a-44f8-8ee2-ba514e894e62</vt:lpwstr>
  </property>
  <property fmtid="{D5CDD505-2E9C-101B-9397-08002B2CF9AE}" pid="3" name="bjSaver">
    <vt:lpwstr>wKBWLSz1fspkmsbup+2YTTV/rGZcwsxc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policy="e9c39c22-36fd-4b95-8cce-5c4290defd0d" origin="userSelected" xmlns="http://www.boldonj</vt:lpwstr>
  </property>
  <property fmtid="{D5CDD505-2E9C-101B-9397-08002B2CF9AE}" pid="5" name="bjDocumentLabelXML-0">
    <vt:lpwstr>ames.com/2008/01/sie/internal/label"&gt;&lt;element uid="1a327165-c05f-4b82-897e-98b220f6b620" value="" /&gt;&lt;element uid="0543eaa6-bd07-48b8-b7e9-bf2a1fd9113e" value="" /&gt;&lt;/sisl&gt;</vt:lpwstr>
  </property>
  <property fmtid="{D5CDD505-2E9C-101B-9397-08002B2CF9AE}" pid="6" name="bjDocumentSecurityLabel">
    <vt:lpwstr>BIZNESOWE/WEWNĘTRZNE</vt:lpwstr>
  </property>
  <property fmtid="{D5CDD505-2E9C-101B-9397-08002B2CF9AE}" pid="7" name="bjClsUserRVM">
    <vt:lpwstr>[]</vt:lpwstr>
  </property>
</Properties>
</file>