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CC685" w14:textId="77777777" w:rsidR="00741F66" w:rsidRDefault="00000000">
      <w:pPr>
        <w:pStyle w:val="Teksttreci20"/>
      </w:pPr>
      <w:r>
        <w:rPr>
          <w:rStyle w:val="Teksttreci2"/>
          <w:b/>
          <w:bCs/>
        </w:rPr>
        <w:t>INSTRUKCJA SKŁADANIA WYCENY ZA POŚREDNICTWEM PLATFORMY ZAKUPOWEJ</w:t>
      </w:r>
    </w:p>
    <w:p w14:paraId="2AECC686" w14:textId="77777777" w:rsidR="00741F66" w:rsidRDefault="00000000">
      <w:pPr>
        <w:pStyle w:val="Teksttreci0"/>
        <w:numPr>
          <w:ilvl w:val="0"/>
          <w:numId w:val="1"/>
        </w:numPr>
        <w:tabs>
          <w:tab w:val="left" w:pos="290"/>
        </w:tabs>
        <w:ind w:left="320" w:hanging="320"/>
        <w:jc w:val="both"/>
      </w:pPr>
      <w:r>
        <w:rPr>
          <w:rStyle w:val="Teksttreci"/>
        </w:rPr>
        <w:t>Wycenę składa się poprzez dodanie załącznika w zakładce „Złóż ofertę” w formie zeskanowanego dokumentu lub dokumentu elektronicznego, poprzez wybranie polecenia „dodaj załącznik” i wybranie docelowego pliku, który ma zostać zamieszczony.</w:t>
      </w:r>
    </w:p>
    <w:p w14:paraId="2AECC687" w14:textId="77777777" w:rsidR="00741F66" w:rsidRDefault="00000000">
      <w:pPr>
        <w:pStyle w:val="Teksttreci0"/>
        <w:numPr>
          <w:ilvl w:val="0"/>
          <w:numId w:val="1"/>
        </w:numPr>
        <w:tabs>
          <w:tab w:val="left" w:pos="309"/>
        </w:tabs>
        <w:ind w:left="320" w:hanging="320"/>
        <w:jc w:val="both"/>
      </w:pPr>
      <w:r>
        <w:rPr>
          <w:rStyle w:val="Teksttreci"/>
        </w:rPr>
        <w:t>Potwierdzeniem prawidłowo złożonego załącznika (dodania załącznika) za pośrednictwem platformy jest automatyczne wygenerowanie komunikatu systemowego o treści „Plik został przesłany”, po każdej prawidłowo wykonanej operacji tj. zamieszczeniu załącznika.</w:t>
      </w:r>
    </w:p>
    <w:p w14:paraId="2AECC688" w14:textId="77777777" w:rsidR="00741F66" w:rsidRDefault="00000000">
      <w:pPr>
        <w:pStyle w:val="Teksttreci0"/>
        <w:numPr>
          <w:ilvl w:val="0"/>
          <w:numId w:val="1"/>
        </w:numPr>
        <w:tabs>
          <w:tab w:val="left" w:pos="304"/>
        </w:tabs>
        <w:ind w:left="320" w:hanging="320"/>
        <w:jc w:val="both"/>
      </w:pPr>
      <w:r>
        <w:rPr>
          <w:rStyle w:val="Teksttreci"/>
        </w:rPr>
        <w:t>Jeśli został zamieszczony niewłaściwy plik można go usunąć zaznaczając plik i klikając polecenie „Usuń”.</w:t>
      </w:r>
    </w:p>
    <w:p w14:paraId="2AECC689" w14:textId="77777777" w:rsidR="00741F66" w:rsidRDefault="00000000">
      <w:pPr>
        <w:pStyle w:val="Teksttreci0"/>
        <w:numPr>
          <w:ilvl w:val="0"/>
          <w:numId w:val="1"/>
        </w:numPr>
        <w:tabs>
          <w:tab w:val="left" w:pos="309"/>
        </w:tabs>
        <w:jc w:val="both"/>
      </w:pPr>
      <w:r>
        <w:rPr>
          <w:rStyle w:val="Teksttreci"/>
          <w:b/>
          <w:bCs/>
          <w:u w:val="single"/>
        </w:rPr>
        <w:t>O terminie złożenia wyceny decyduje czas pełnego przeprocesowania transakcji na Platformie</w:t>
      </w:r>
      <w:r>
        <w:rPr>
          <w:rStyle w:val="Teksttreci"/>
          <w:b/>
          <w:bCs/>
        </w:rPr>
        <w:t>.</w:t>
      </w:r>
    </w:p>
    <w:p w14:paraId="2AECC68A" w14:textId="77777777" w:rsidR="00741F66" w:rsidRDefault="00000000">
      <w:pPr>
        <w:pStyle w:val="Teksttreci0"/>
        <w:numPr>
          <w:ilvl w:val="0"/>
          <w:numId w:val="1"/>
        </w:numPr>
        <w:tabs>
          <w:tab w:val="left" w:pos="304"/>
        </w:tabs>
        <w:jc w:val="both"/>
      </w:pPr>
      <w:r>
        <w:rPr>
          <w:rStyle w:val="Teksttreci"/>
        </w:rPr>
        <w:t>Po upływie terminu składania, dodanie wyceny (załącznika) nie będzie możliwe.</w:t>
      </w:r>
    </w:p>
    <w:sectPr w:rsidR="00741F66">
      <w:headerReference w:type="default" r:id="rId10"/>
      <w:pgSz w:w="11900" w:h="16840"/>
      <w:pgMar w:top="1412" w:right="1273" w:bottom="1412" w:left="1215" w:header="984" w:footer="98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FA89" w14:textId="77777777" w:rsidR="006A4874" w:rsidRDefault="006A4874">
      <w:r>
        <w:separator/>
      </w:r>
    </w:p>
  </w:endnote>
  <w:endnote w:type="continuationSeparator" w:id="0">
    <w:p w14:paraId="44D3EF7F" w14:textId="77777777" w:rsidR="006A4874" w:rsidRDefault="006A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F213" w14:textId="77777777" w:rsidR="006A4874" w:rsidRDefault="006A4874"/>
  </w:footnote>
  <w:footnote w:type="continuationSeparator" w:id="0">
    <w:p w14:paraId="3CF7A2C8" w14:textId="77777777" w:rsidR="006A4874" w:rsidRDefault="006A48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2F3BC" w14:textId="0BB074F0" w:rsidR="00E651D5" w:rsidRDefault="00E651D5" w:rsidP="00E651D5">
    <w:pPr>
      <w:pStyle w:val="Nagwek"/>
      <w:jc w:val="center"/>
    </w:pPr>
    <w:r w:rsidRPr="00C734E6">
      <w:rPr>
        <w:noProof/>
      </w:rPr>
      <w:drawing>
        <wp:inline distT="0" distB="0" distL="0" distR="0" wp14:anchorId="0B82DE1A" wp14:editId="368F46CA">
          <wp:extent cx="5760720" cy="873760"/>
          <wp:effectExtent l="0" t="0" r="0" b="2540"/>
          <wp:docPr id="58503947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03947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73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70D90"/>
    <w:multiLevelType w:val="multilevel"/>
    <w:tmpl w:val="EFB6BDF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59473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66"/>
    <w:rsid w:val="006A4874"/>
    <w:rsid w:val="00741F66"/>
    <w:rsid w:val="00E651D5"/>
    <w:rsid w:val="00E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C685"/>
  <w15:docId w15:val="{5A3A5FFD-F8E2-4A97-AE30-35CA4F4D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20">
    <w:name w:val="Tekst treści (2)"/>
    <w:basedOn w:val="Normalny"/>
    <w:link w:val="Teksttreci2"/>
    <w:pPr>
      <w:spacing w:after="460"/>
      <w:jc w:val="center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pacing w:line="266" w:lineRule="auto"/>
    </w:pPr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651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51D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651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76EE98-0980-4AC3-936A-60C156D4EA37}"/>
</file>

<file path=customXml/itemProps2.xml><?xml version="1.0" encoding="utf-8"?>
<ds:datastoreItem xmlns:ds="http://schemas.openxmlformats.org/officeDocument/2006/customXml" ds:itemID="{3FAE949F-96DA-44F4-81BE-93083D3A72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489E9-BE34-4BE0-A4F7-26AFC10A9D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725</Characters>
  <Application>Microsoft Office Word</Application>
  <DocSecurity>0</DocSecurity>
  <Lines>13</Lines>
  <Paragraphs>8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</dc:creator>
  <cp:keywords/>
  <cp:lastModifiedBy>Piotr Działa</cp:lastModifiedBy>
  <cp:revision>2</cp:revision>
  <dcterms:created xsi:type="dcterms:W3CDTF">2026-02-17T08:26:00Z</dcterms:created>
  <dcterms:modified xsi:type="dcterms:W3CDTF">2026-02-17T08:26:00Z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</Properties>
</file>