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8E625" w14:textId="23B6043C" w:rsidR="002A25A0" w:rsidRPr="002A25A0" w:rsidRDefault="002A25A0" w:rsidP="002A25A0">
      <w:pPr>
        <w:pStyle w:val="Nagwek1"/>
        <w:ind w:left="8496" w:firstLine="708"/>
        <w:jc w:val="center"/>
        <w:rPr>
          <w:b/>
          <w:bCs/>
          <w:i/>
          <w:iCs/>
          <w:color w:val="auto"/>
        </w:rPr>
      </w:pPr>
      <w:r w:rsidRPr="002A25A0">
        <w:rPr>
          <w:b/>
          <w:bCs/>
          <w:i/>
          <w:iCs/>
          <w:color w:val="auto"/>
        </w:rPr>
        <w:t xml:space="preserve">Załącznik nr 1a do SWZ </w:t>
      </w:r>
    </w:p>
    <w:p w14:paraId="772C0DD0" w14:textId="5EDEB4BF" w:rsidR="00E92A74" w:rsidRPr="002A25A0" w:rsidRDefault="00694725" w:rsidP="00710523">
      <w:pPr>
        <w:pStyle w:val="Nagwek1"/>
        <w:jc w:val="center"/>
        <w:rPr>
          <w:color w:val="auto"/>
        </w:rPr>
      </w:pPr>
      <w:r w:rsidRPr="002A25A0">
        <w:rPr>
          <w:color w:val="auto"/>
        </w:rPr>
        <w:t>Formularz cenowy</w:t>
      </w:r>
    </w:p>
    <w:p w14:paraId="701AE2BD" w14:textId="77777777" w:rsidR="002D36B3" w:rsidRPr="002D36B3" w:rsidRDefault="002D36B3" w:rsidP="002D36B3">
      <w:r w:rsidRPr="002D36B3">
        <w:t>Na zakup usługi serwisu i utrzymania posiadanych urządzeń drukujących wraz z systemem monitorującym i rozliczającym koszty wydruku.</w:t>
      </w:r>
    </w:p>
    <w:p w14:paraId="5279685E" w14:textId="77777777" w:rsidR="00694725" w:rsidRPr="00694725" w:rsidRDefault="00694725" w:rsidP="00694725"/>
    <w:tbl>
      <w:tblPr>
        <w:tblStyle w:val="Tabela-Siatka"/>
        <w:tblW w:w="13745" w:type="dxa"/>
        <w:tblLook w:val="04A0" w:firstRow="1" w:lastRow="0" w:firstColumn="1" w:lastColumn="0" w:noHBand="0" w:noVBand="1"/>
      </w:tblPr>
      <w:tblGrid>
        <w:gridCol w:w="551"/>
        <w:gridCol w:w="5880"/>
        <w:gridCol w:w="1577"/>
        <w:gridCol w:w="1618"/>
        <w:gridCol w:w="1262"/>
        <w:gridCol w:w="1088"/>
        <w:gridCol w:w="1769"/>
      </w:tblGrid>
      <w:tr w:rsidR="000535D6" w:rsidRPr="000535D6" w14:paraId="78025BD5" w14:textId="77777777" w:rsidTr="000535D6">
        <w:trPr>
          <w:trHeight w:val="464"/>
        </w:trPr>
        <w:tc>
          <w:tcPr>
            <w:tcW w:w="557" w:type="dxa"/>
            <w:shd w:val="clear" w:color="auto" w:fill="F2F2F2" w:themeFill="background1" w:themeFillShade="F2"/>
          </w:tcPr>
          <w:p w14:paraId="16A5B3CB" w14:textId="77777777" w:rsidR="000535D6" w:rsidRPr="000535D6" w:rsidRDefault="000535D6" w:rsidP="000535D6">
            <w:pPr>
              <w:jc w:val="center"/>
              <w:rPr>
                <w:rFonts w:cstheme="minorHAnsi"/>
                <w:b/>
              </w:rPr>
            </w:pPr>
            <w:r w:rsidRPr="000535D6">
              <w:rPr>
                <w:rFonts w:cstheme="minorHAnsi"/>
                <w:b/>
              </w:rPr>
              <w:t>Lp.</w:t>
            </w:r>
          </w:p>
        </w:tc>
        <w:tc>
          <w:tcPr>
            <w:tcW w:w="6283" w:type="dxa"/>
            <w:shd w:val="clear" w:color="auto" w:fill="F2F2F2" w:themeFill="background1" w:themeFillShade="F2"/>
            <w:vAlign w:val="center"/>
          </w:tcPr>
          <w:p w14:paraId="6DEF3DD2" w14:textId="77777777" w:rsidR="000535D6" w:rsidRPr="000535D6" w:rsidRDefault="000535D6" w:rsidP="00694725">
            <w:pPr>
              <w:jc w:val="center"/>
              <w:rPr>
                <w:rFonts w:cstheme="minorHAnsi"/>
                <w:b/>
              </w:rPr>
            </w:pPr>
            <w:r w:rsidRPr="000535D6">
              <w:rPr>
                <w:rFonts w:cstheme="minorHAnsi"/>
                <w:b/>
              </w:rPr>
              <w:t>Przedmiot zamówienia</w:t>
            </w:r>
          </w:p>
        </w:tc>
        <w:tc>
          <w:tcPr>
            <w:tcW w:w="1001" w:type="dxa"/>
            <w:shd w:val="clear" w:color="auto" w:fill="F2F2F2" w:themeFill="background1" w:themeFillShade="F2"/>
            <w:vAlign w:val="center"/>
          </w:tcPr>
          <w:p w14:paraId="0E23A1A5" w14:textId="2C81B99B" w:rsidR="000535D6" w:rsidRPr="000535D6" w:rsidRDefault="000535D6" w:rsidP="00694725">
            <w:pPr>
              <w:jc w:val="center"/>
              <w:rPr>
                <w:rFonts w:cstheme="minorHAnsi"/>
                <w:b/>
              </w:rPr>
            </w:pPr>
            <w:r w:rsidRPr="000535D6">
              <w:rPr>
                <w:rFonts w:cstheme="minorHAnsi"/>
                <w:b/>
              </w:rPr>
              <w:t>Ilość</w:t>
            </w:r>
            <w:r w:rsidR="004705A7">
              <w:rPr>
                <w:rFonts w:cstheme="minorHAnsi"/>
                <w:b/>
              </w:rPr>
              <w:t xml:space="preserve"> </w:t>
            </w:r>
            <w:r w:rsidR="00EB76B5">
              <w:rPr>
                <w:rFonts w:cstheme="minorHAnsi"/>
                <w:b/>
              </w:rPr>
              <w:t xml:space="preserve">kopii </w:t>
            </w:r>
            <w:r w:rsidR="004705A7">
              <w:rPr>
                <w:rFonts w:cstheme="minorHAnsi"/>
                <w:b/>
              </w:rPr>
              <w:t>prognozowana</w:t>
            </w:r>
            <w:r w:rsidR="00C15068">
              <w:rPr>
                <w:rFonts w:cstheme="minorHAnsi"/>
                <w:b/>
              </w:rPr>
              <w:t xml:space="preserve"> na 18 miesięcy</w:t>
            </w:r>
            <w:r w:rsidR="004705A7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1639" w:type="dxa"/>
            <w:shd w:val="clear" w:color="auto" w:fill="F2F2F2" w:themeFill="background1" w:themeFillShade="F2"/>
            <w:vAlign w:val="center"/>
          </w:tcPr>
          <w:p w14:paraId="07FCF044" w14:textId="77777777" w:rsidR="000535D6" w:rsidRPr="000535D6" w:rsidRDefault="000535D6" w:rsidP="00694725">
            <w:pPr>
              <w:jc w:val="center"/>
              <w:rPr>
                <w:rFonts w:cstheme="minorHAnsi"/>
                <w:b/>
              </w:rPr>
            </w:pPr>
            <w:r w:rsidRPr="000535D6">
              <w:rPr>
                <w:rFonts w:cstheme="minorHAnsi"/>
                <w:b/>
              </w:rPr>
              <w:t>Cena jednostkowa</w:t>
            </w:r>
          </w:p>
        </w:tc>
        <w:tc>
          <w:tcPr>
            <w:tcW w:w="1288" w:type="dxa"/>
            <w:shd w:val="clear" w:color="auto" w:fill="F2F2F2" w:themeFill="background1" w:themeFillShade="F2"/>
            <w:vAlign w:val="center"/>
          </w:tcPr>
          <w:p w14:paraId="0D9A1275" w14:textId="77777777" w:rsidR="000535D6" w:rsidRPr="000535D6" w:rsidRDefault="000535D6" w:rsidP="00694725">
            <w:pPr>
              <w:jc w:val="center"/>
              <w:rPr>
                <w:rFonts w:cstheme="minorHAnsi"/>
                <w:b/>
              </w:rPr>
            </w:pPr>
            <w:r w:rsidRPr="000535D6">
              <w:rPr>
                <w:rFonts w:cstheme="minorHAnsi"/>
                <w:b/>
              </w:rPr>
              <w:t>Wartość netto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AC2DD5B" w14:textId="77777777" w:rsidR="000535D6" w:rsidRPr="000535D6" w:rsidRDefault="000535D6" w:rsidP="00694725">
            <w:pPr>
              <w:jc w:val="center"/>
              <w:rPr>
                <w:rFonts w:cstheme="minorHAnsi"/>
                <w:b/>
              </w:rPr>
            </w:pPr>
            <w:r w:rsidRPr="000535D6">
              <w:rPr>
                <w:rFonts w:cstheme="minorHAnsi"/>
                <w:b/>
              </w:rPr>
              <w:t>VAT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50B2D781" w14:textId="77777777" w:rsidR="000535D6" w:rsidRPr="000535D6" w:rsidRDefault="000535D6" w:rsidP="00694725">
            <w:pPr>
              <w:jc w:val="center"/>
              <w:rPr>
                <w:rFonts w:cstheme="minorHAnsi"/>
                <w:b/>
              </w:rPr>
            </w:pPr>
            <w:r w:rsidRPr="000535D6">
              <w:rPr>
                <w:rFonts w:cstheme="minorHAnsi"/>
                <w:b/>
              </w:rPr>
              <w:t>Wartość brutto</w:t>
            </w:r>
          </w:p>
        </w:tc>
      </w:tr>
      <w:tr w:rsidR="000535D6" w:rsidRPr="000535D6" w14:paraId="30D46DD2" w14:textId="77777777" w:rsidTr="000535D6">
        <w:trPr>
          <w:trHeight w:val="561"/>
        </w:trPr>
        <w:tc>
          <w:tcPr>
            <w:tcW w:w="557" w:type="dxa"/>
          </w:tcPr>
          <w:p w14:paraId="1F4F026E" w14:textId="25AE61C8" w:rsidR="000535D6" w:rsidRPr="000535D6" w:rsidRDefault="002A25A0" w:rsidP="000535D6">
            <w:pPr>
              <w:spacing w:before="240"/>
              <w:jc w:val="center"/>
              <w:rPr>
                <w:rFonts w:cstheme="minorHAnsi"/>
                <w:smallCaps/>
              </w:rPr>
            </w:pPr>
            <w:r>
              <w:rPr>
                <w:rFonts w:cstheme="minorHAnsi"/>
                <w:smallCaps/>
              </w:rPr>
              <w:t>1</w:t>
            </w:r>
            <w:r w:rsidR="000535D6" w:rsidRPr="000535D6">
              <w:rPr>
                <w:rFonts w:cstheme="minorHAnsi"/>
                <w:smallCaps/>
              </w:rPr>
              <w:t>.</w:t>
            </w:r>
          </w:p>
        </w:tc>
        <w:tc>
          <w:tcPr>
            <w:tcW w:w="6283" w:type="dxa"/>
            <w:vAlign w:val="center"/>
          </w:tcPr>
          <w:p w14:paraId="351D0576" w14:textId="6651DBA2" w:rsidR="000535D6" w:rsidRPr="000535D6" w:rsidRDefault="000535D6" w:rsidP="000535D6">
            <w:pPr>
              <w:spacing w:before="240"/>
              <w:rPr>
                <w:rFonts w:cstheme="minorHAnsi"/>
                <w:smallCaps/>
              </w:rPr>
            </w:pPr>
            <w:r w:rsidRPr="000535D6">
              <w:rPr>
                <w:rFonts w:cstheme="minorHAnsi"/>
                <w:smallCaps/>
              </w:rPr>
              <w:t>Koszt 1 strony przy założeniu wydruku 1</w:t>
            </w:r>
            <w:r w:rsidR="004705A7">
              <w:rPr>
                <w:rFonts w:cstheme="minorHAnsi"/>
                <w:smallCaps/>
              </w:rPr>
              <w:t>50</w:t>
            </w:r>
            <w:r w:rsidRPr="000535D6">
              <w:rPr>
                <w:rFonts w:cstheme="minorHAnsi"/>
                <w:smallCaps/>
              </w:rPr>
              <w:t>.000,00 stron miesięcznie (Mono) na urządzeniach Lexmark</w:t>
            </w:r>
          </w:p>
        </w:tc>
        <w:tc>
          <w:tcPr>
            <w:tcW w:w="1001" w:type="dxa"/>
            <w:vAlign w:val="center"/>
          </w:tcPr>
          <w:p w14:paraId="35674EFE" w14:textId="058EA452" w:rsidR="000535D6" w:rsidRPr="000535D6" w:rsidRDefault="00C15068" w:rsidP="00EA008A">
            <w:pPr>
              <w:spacing w:before="240"/>
              <w:jc w:val="center"/>
              <w:rPr>
                <w:rFonts w:cstheme="minorHAnsi"/>
              </w:rPr>
            </w:pPr>
            <w:r w:rsidRPr="00C15068">
              <w:rPr>
                <w:rFonts w:cstheme="minorHAnsi"/>
              </w:rPr>
              <w:t>2 700 000</w:t>
            </w:r>
          </w:p>
        </w:tc>
        <w:tc>
          <w:tcPr>
            <w:tcW w:w="1639" w:type="dxa"/>
            <w:vAlign w:val="center"/>
          </w:tcPr>
          <w:p w14:paraId="574E38EB" w14:textId="77777777" w:rsidR="000535D6" w:rsidRPr="000535D6" w:rsidRDefault="000535D6" w:rsidP="000535D6">
            <w:pPr>
              <w:spacing w:before="240"/>
              <w:rPr>
                <w:rFonts w:cstheme="minorHAnsi"/>
              </w:rPr>
            </w:pPr>
          </w:p>
        </w:tc>
        <w:tc>
          <w:tcPr>
            <w:tcW w:w="1288" w:type="dxa"/>
            <w:vAlign w:val="center"/>
          </w:tcPr>
          <w:p w14:paraId="6EEA769F" w14:textId="77777777" w:rsidR="000535D6" w:rsidRPr="000535D6" w:rsidRDefault="000535D6" w:rsidP="000535D6">
            <w:pPr>
              <w:spacing w:before="240"/>
              <w:rPr>
                <w:rFonts w:cstheme="minorHAnsi"/>
              </w:rPr>
            </w:pPr>
          </w:p>
        </w:tc>
        <w:tc>
          <w:tcPr>
            <w:tcW w:w="1134" w:type="dxa"/>
            <w:vAlign w:val="center"/>
          </w:tcPr>
          <w:p w14:paraId="33D59724" w14:textId="77777777" w:rsidR="000535D6" w:rsidRPr="000535D6" w:rsidRDefault="000535D6" w:rsidP="000535D6">
            <w:pPr>
              <w:spacing w:before="240"/>
              <w:rPr>
                <w:rFonts w:cstheme="minorHAnsi"/>
              </w:rPr>
            </w:pPr>
          </w:p>
        </w:tc>
        <w:tc>
          <w:tcPr>
            <w:tcW w:w="1843" w:type="dxa"/>
            <w:vAlign w:val="center"/>
          </w:tcPr>
          <w:p w14:paraId="241410C7" w14:textId="77777777" w:rsidR="000535D6" w:rsidRPr="000535D6" w:rsidRDefault="000535D6" w:rsidP="000535D6">
            <w:pPr>
              <w:spacing w:before="240"/>
              <w:rPr>
                <w:rFonts w:cstheme="minorHAnsi"/>
              </w:rPr>
            </w:pPr>
          </w:p>
        </w:tc>
      </w:tr>
      <w:tr w:rsidR="000535D6" w:rsidRPr="000535D6" w14:paraId="04EC126D" w14:textId="77777777" w:rsidTr="000535D6">
        <w:trPr>
          <w:trHeight w:val="561"/>
        </w:trPr>
        <w:tc>
          <w:tcPr>
            <w:tcW w:w="557" w:type="dxa"/>
          </w:tcPr>
          <w:p w14:paraId="6085EEB9" w14:textId="03C69653" w:rsidR="000535D6" w:rsidRPr="000535D6" w:rsidRDefault="002A25A0" w:rsidP="000535D6">
            <w:pPr>
              <w:spacing w:before="240"/>
              <w:jc w:val="center"/>
              <w:rPr>
                <w:rFonts w:cstheme="minorHAnsi"/>
                <w:smallCaps/>
              </w:rPr>
            </w:pPr>
            <w:r>
              <w:rPr>
                <w:rFonts w:cstheme="minorHAnsi"/>
                <w:smallCaps/>
              </w:rPr>
              <w:t>2</w:t>
            </w:r>
            <w:r w:rsidR="000535D6" w:rsidRPr="000535D6">
              <w:rPr>
                <w:rFonts w:cstheme="minorHAnsi"/>
                <w:smallCaps/>
              </w:rPr>
              <w:t>.</w:t>
            </w:r>
          </w:p>
        </w:tc>
        <w:tc>
          <w:tcPr>
            <w:tcW w:w="6283" w:type="dxa"/>
            <w:vAlign w:val="center"/>
          </w:tcPr>
          <w:p w14:paraId="0D241C75" w14:textId="7DC11A0E" w:rsidR="000535D6" w:rsidRPr="000535D6" w:rsidRDefault="000535D6" w:rsidP="000535D6">
            <w:pPr>
              <w:spacing w:before="240"/>
              <w:rPr>
                <w:rFonts w:cstheme="minorHAnsi"/>
                <w:smallCaps/>
              </w:rPr>
            </w:pPr>
            <w:r w:rsidRPr="000535D6">
              <w:rPr>
                <w:rFonts w:cstheme="minorHAnsi"/>
                <w:smallCaps/>
              </w:rPr>
              <w:t>Koszt 1 strony przy założeniu wydruku 1</w:t>
            </w:r>
            <w:r w:rsidR="004705A7">
              <w:rPr>
                <w:rFonts w:cstheme="minorHAnsi"/>
                <w:smallCaps/>
              </w:rPr>
              <w:t>50</w:t>
            </w:r>
            <w:r w:rsidRPr="000535D6">
              <w:rPr>
                <w:rFonts w:cstheme="minorHAnsi"/>
                <w:smallCaps/>
              </w:rPr>
              <w:t xml:space="preserve">.000,00 stron miesięcznie (Mono) na urządzeniach </w:t>
            </w:r>
            <w:proofErr w:type="spellStart"/>
            <w:r w:rsidRPr="000535D6">
              <w:rPr>
                <w:rFonts w:cstheme="minorHAnsi"/>
                <w:smallCaps/>
              </w:rPr>
              <w:t>KonicaMinolta</w:t>
            </w:r>
            <w:proofErr w:type="spellEnd"/>
          </w:p>
        </w:tc>
        <w:tc>
          <w:tcPr>
            <w:tcW w:w="1001" w:type="dxa"/>
            <w:vAlign w:val="center"/>
          </w:tcPr>
          <w:p w14:paraId="3D646189" w14:textId="4F8CFACD" w:rsidR="000535D6" w:rsidRPr="000535D6" w:rsidRDefault="00C15068" w:rsidP="00EA008A">
            <w:pPr>
              <w:spacing w:before="240"/>
              <w:jc w:val="center"/>
              <w:rPr>
                <w:rFonts w:cstheme="minorHAnsi"/>
              </w:rPr>
            </w:pPr>
            <w:r w:rsidRPr="00C15068">
              <w:rPr>
                <w:rFonts w:cstheme="minorHAnsi"/>
              </w:rPr>
              <w:t>2 700 000</w:t>
            </w:r>
          </w:p>
        </w:tc>
        <w:tc>
          <w:tcPr>
            <w:tcW w:w="1639" w:type="dxa"/>
            <w:vAlign w:val="center"/>
          </w:tcPr>
          <w:p w14:paraId="4EFEA4FA" w14:textId="77777777" w:rsidR="000535D6" w:rsidRPr="000535D6" w:rsidRDefault="000535D6" w:rsidP="000535D6">
            <w:pPr>
              <w:spacing w:before="240"/>
              <w:rPr>
                <w:rFonts w:cstheme="minorHAnsi"/>
              </w:rPr>
            </w:pPr>
          </w:p>
        </w:tc>
        <w:tc>
          <w:tcPr>
            <w:tcW w:w="1288" w:type="dxa"/>
            <w:vAlign w:val="center"/>
          </w:tcPr>
          <w:p w14:paraId="1A0BED5B" w14:textId="77777777" w:rsidR="000535D6" w:rsidRPr="000535D6" w:rsidRDefault="000535D6" w:rsidP="000535D6">
            <w:pPr>
              <w:spacing w:before="240"/>
              <w:rPr>
                <w:rFonts w:cstheme="minorHAnsi"/>
              </w:rPr>
            </w:pPr>
          </w:p>
        </w:tc>
        <w:tc>
          <w:tcPr>
            <w:tcW w:w="1134" w:type="dxa"/>
            <w:vAlign w:val="center"/>
          </w:tcPr>
          <w:p w14:paraId="569D6A10" w14:textId="77777777" w:rsidR="000535D6" w:rsidRPr="000535D6" w:rsidRDefault="000535D6" w:rsidP="000535D6">
            <w:pPr>
              <w:spacing w:before="240"/>
              <w:rPr>
                <w:rFonts w:cstheme="minorHAnsi"/>
              </w:rPr>
            </w:pPr>
          </w:p>
        </w:tc>
        <w:tc>
          <w:tcPr>
            <w:tcW w:w="1843" w:type="dxa"/>
            <w:vAlign w:val="center"/>
          </w:tcPr>
          <w:p w14:paraId="6FFAD5E1" w14:textId="77777777" w:rsidR="000535D6" w:rsidRPr="000535D6" w:rsidRDefault="000535D6" w:rsidP="000535D6">
            <w:pPr>
              <w:spacing w:before="240"/>
              <w:rPr>
                <w:rFonts w:cstheme="minorHAnsi"/>
              </w:rPr>
            </w:pPr>
          </w:p>
        </w:tc>
      </w:tr>
      <w:tr w:rsidR="000535D6" w:rsidRPr="000535D6" w14:paraId="5F953964" w14:textId="77777777" w:rsidTr="000535D6">
        <w:trPr>
          <w:trHeight w:val="561"/>
        </w:trPr>
        <w:tc>
          <w:tcPr>
            <w:tcW w:w="557" w:type="dxa"/>
          </w:tcPr>
          <w:p w14:paraId="6F8B9279" w14:textId="2ED72FFE" w:rsidR="000535D6" w:rsidRPr="000535D6" w:rsidRDefault="002A25A0" w:rsidP="000535D6">
            <w:pPr>
              <w:spacing w:before="240"/>
              <w:jc w:val="center"/>
              <w:rPr>
                <w:rFonts w:cstheme="minorHAnsi"/>
                <w:smallCaps/>
              </w:rPr>
            </w:pPr>
            <w:r>
              <w:rPr>
                <w:rFonts w:cstheme="minorHAnsi"/>
                <w:smallCaps/>
              </w:rPr>
              <w:t>3</w:t>
            </w:r>
            <w:r w:rsidR="000535D6" w:rsidRPr="000535D6">
              <w:rPr>
                <w:rFonts w:cstheme="minorHAnsi"/>
                <w:smallCaps/>
              </w:rPr>
              <w:t>.</w:t>
            </w:r>
          </w:p>
        </w:tc>
        <w:tc>
          <w:tcPr>
            <w:tcW w:w="6283" w:type="dxa"/>
            <w:vAlign w:val="center"/>
          </w:tcPr>
          <w:p w14:paraId="587F129C" w14:textId="5DCF0203" w:rsidR="000535D6" w:rsidRPr="000535D6" w:rsidRDefault="000535D6" w:rsidP="000535D6">
            <w:pPr>
              <w:spacing w:before="240"/>
              <w:rPr>
                <w:rFonts w:cstheme="minorHAnsi"/>
                <w:smallCaps/>
              </w:rPr>
            </w:pPr>
            <w:r w:rsidRPr="000535D6">
              <w:rPr>
                <w:rFonts w:cstheme="minorHAnsi"/>
                <w:smallCaps/>
              </w:rPr>
              <w:t>Koszt 1 strony przy założeniu wydruku 2</w:t>
            </w:r>
            <w:r w:rsidR="004705A7">
              <w:rPr>
                <w:rFonts w:cstheme="minorHAnsi"/>
                <w:smallCaps/>
              </w:rPr>
              <w:t>5</w:t>
            </w:r>
            <w:r w:rsidRPr="000535D6">
              <w:rPr>
                <w:rFonts w:cstheme="minorHAnsi"/>
                <w:smallCaps/>
              </w:rPr>
              <w:t>.000,00 stron miesięcznie (Kolor) na urządzeniach Lexmark</w:t>
            </w:r>
          </w:p>
        </w:tc>
        <w:tc>
          <w:tcPr>
            <w:tcW w:w="1001" w:type="dxa"/>
            <w:vAlign w:val="center"/>
          </w:tcPr>
          <w:p w14:paraId="1DF9BED2" w14:textId="77E9D1BB" w:rsidR="000535D6" w:rsidRPr="000535D6" w:rsidRDefault="00C15068" w:rsidP="00EA008A">
            <w:pPr>
              <w:spacing w:before="240"/>
              <w:jc w:val="center"/>
              <w:rPr>
                <w:rFonts w:cstheme="minorHAnsi"/>
              </w:rPr>
            </w:pPr>
            <w:r w:rsidRPr="00C15068">
              <w:rPr>
                <w:rFonts w:cstheme="minorHAnsi"/>
              </w:rPr>
              <w:t>450 000</w:t>
            </w:r>
          </w:p>
        </w:tc>
        <w:tc>
          <w:tcPr>
            <w:tcW w:w="1639" w:type="dxa"/>
            <w:vAlign w:val="center"/>
          </w:tcPr>
          <w:p w14:paraId="111A3118" w14:textId="77777777" w:rsidR="000535D6" w:rsidRPr="000535D6" w:rsidRDefault="000535D6" w:rsidP="000535D6">
            <w:pPr>
              <w:spacing w:before="240"/>
              <w:rPr>
                <w:rFonts w:cstheme="minorHAnsi"/>
              </w:rPr>
            </w:pPr>
          </w:p>
        </w:tc>
        <w:tc>
          <w:tcPr>
            <w:tcW w:w="1288" w:type="dxa"/>
            <w:vAlign w:val="center"/>
          </w:tcPr>
          <w:p w14:paraId="34DA1F0A" w14:textId="77777777" w:rsidR="000535D6" w:rsidRPr="000535D6" w:rsidRDefault="000535D6" w:rsidP="000535D6">
            <w:pPr>
              <w:spacing w:before="240"/>
              <w:rPr>
                <w:rFonts w:cstheme="minorHAnsi"/>
              </w:rPr>
            </w:pPr>
          </w:p>
        </w:tc>
        <w:tc>
          <w:tcPr>
            <w:tcW w:w="1134" w:type="dxa"/>
            <w:vAlign w:val="center"/>
          </w:tcPr>
          <w:p w14:paraId="2EE59AC0" w14:textId="77777777" w:rsidR="000535D6" w:rsidRPr="000535D6" w:rsidRDefault="000535D6" w:rsidP="000535D6">
            <w:pPr>
              <w:spacing w:before="240"/>
              <w:rPr>
                <w:rFonts w:cstheme="minorHAnsi"/>
              </w:rPr>
            </w:pPr>
          </w:p>
        </w:tc>
        <w:tc>
          <w:tcPr>
            <w:tcW w:w="1843" w:type="dxa"/>
            <w:vAlign w:val="center"/>
          </w:tcPr>
          <w:p w14:paraId="396E829B" w14:textId="77777777" w:rsidR="000535D6" w:rsidRPr="000535D6" w:rsidRDefault="000535D6" w:rsidP="000535D6">
            <w:pPr>
              <w:spacing w:before="240"/>
              <w:rPr>
                <w:rFonts w:cstheme="minorHAnsi"/>
              </w:rPr>
            </w:pPr>
          </w:p>
        </w:tc>
      </w:tr>
      <w:tr w:rsidR="000535D6" w:rsidRPr="000535D6" w14:paraId="62743E7D" w14:textId="77777777" w:rsidTr="000535D6">
        <w:trPr>
          <w:trHeight w:val="561"/>
        </w:trPr>
        <w:tc>
          <w:tcPr>
            <w:tcW w:w="557" w:type="dxa"/>
          </w:tcPr>
          <w:p w14:paraId="7AC79D4C" w14:textId="41888C7B" w:rsidR="000535D6" w:rsidRPr="000535D6" w:rsidRDefault="002A25A0" w:rsidP="000535D6">
            <w:pPr>
              <w:spacing w:before="240"/>
              <w:jc w:val="center"/>
              <w:rPr>
                <w:rFonts w:cstheme="minorHAnsi"/>
                <w:smallCaps/>
              </w:rPr>
            </w:pPr>
            <w:r>
              <w:rPr>
                <w:rFonts w:cstheme="minorHAnsi"/>
                <w:smallCaps/>
              </w:rPr>
              <w:t>4</w:t>
            </w:r>
            <w:r w:rsidR="000535D6" w:rsidRPr="000535D6">
              <w:rPr>
                <w:rFonts w:cstheme="minorHAnsi"/>
                <w:smallCaps/>
              </w:rPr>
              <w:t>.</w:t>
            </w:r>
          </w:p>
        </w:tc>
        <w:tc>
          <w:tcPr>
            <w:tcW w:w="6283" w:type="dxa"/>
            <w:vAlign w:val="center"/>
          </w:tcPr>
          <w:p w14:paraId="56EA62FF" w14:textId="62CE2471" w:rsidR="000535D6" w:rsidRPr="000535D6" w:rsidRDefault="000535D6" w:rsidP="000535D6">
            <w:pPr>
              <w:spacing w:before="240"/>
              <w:rPr>
                <w:rFonts w:cstheme="minorHAnsi"/>
                <w:smallCaps/>
              </w:rPr>
            </w:pPr>
            <w:r w:rsidRPr="000535D6">
              <w:rPr>
                <w:rFonts w:cstheme="minorHAnsi"/>
                <w:smallCaps/>
              </w:rPr>
              <w:t>Koszt 1 strony przy założeniu wydruku 2</w:t>
            </w:r>
            <w:r w:rsidR="004705A7">
              <w:rPr>
                <w:rFonts w:cstheme="minorHAnsi"/>
                <w:smallCaps/>
              </w:rPr>
              <w:t>5</w:t>
            </w:r>
            <w:r w:rsidRPr="000535D6">
              <w:rPr>
                <w:rFonts w:cstheme="minorHAnsi"/>
                <w:smallCaps/>
              </w:rPr>
              <w:t xml:space="preserve">.000,00 stron miesięcznie (Kolor) na urządzeniach </w:t>
            </w:r>
            <w:proofErr w:type="spellStart"/>
            <w:r w:rsidRPr="000535D6">
              <w:rPr>
                <w:rFonts w:cstheme="minorHAnsi"/>
                <w:smallCaps/>
              </w:rPr>
              <w:t>KonicaMinolta</w:t>
            </w:r>
            <w:proofErr w:type="spellEnd"/>
          </w:p>
        </w:tc>
        <w:tc>
          <w:tcPr>
            <w:tcW w:w="1001" w:type="dxa"/>
            <w:vAlign w:val="center"/>
          </w:tcPr>
          <w:p w14:paraId="78E4AA2C" w14:textId="573857EE" w:rsidR="000535D6" w:rsidRPr="000535D6" w:rsidRDefault="00C15068" w:rsidP="00EA008A">
            <w:pPr>
              <w:spacing w:before="240"/>
              <w:jc w:val="center"/>
              <w:rPr>
                <w:rFonts w:cstheme="minorHAnsi"/>
              </w:rPr>
            </w:pPr>
            <w:r w:rsidRPr="00C15068">
              <w:rPr>
                <w:rFonts w:cstheme="minorHAnsi"/>
              </w:rPr>
              <w:t>450 000</w:t>
            </w:r>
          </w:p>
        </w:tc>
        <w:tc>
          <w:tcPr>
            <w:tcW w:w="1639" w:type="dxa"/>
            <w:vAlign w:val="center"/>
          </w:tcPr>
          <w:p w14:paraId="77615C82" w14:textId="77777777" w:rsidR="000535D6" w:rsidRPr="000535D6" w:rsidRDefault="000535D6" w:rsidP="000535D6">
            <w:pPr>
              <w:spacing w:before="240"/>
              <w:rPr>
                <w:rFonts w:cstheme="minorHAnsi"/>
              </w:rPr>
            </w:pPr>
          </w:p>
        </w:tc>
        <w:tc>
          <w:tcPr>
            <w:tcW w:w="1288" w:type="dxa"/>
            <w:vAlign w:val="center"/>
          </w:tcPr>
          <w:p w14:paraId="6D26D13F" w14:textId="77777777" w:rsidR="000535D6" w:rsidRPr="000535D6" w:rsidRDefault="000535D6" w:rsidP="000535D6">
            <w:pPr>
              <w:spacing w:before="240"/>
              <w:rPr>
                <w:rFonts w:cstheme="minorHAnsi"/>
              </w:rPr>
            </w:pPr>
          </w:p>
        </w:tc>
        <w:tc>
          <w:tcPr>
            <w:tcW w:w="1134" w:type="dxa"/>
            <w:vAlign w:val="center"/>
          </w:tcPr>
          <w:p w14:paraId="05365EFE" w14:textId="77777777" w:rsidR="000535D6" w:rsidRPr="000535D6" w:rsidRDefault="000535D6" w:rsidP="000535D6">
            <w:pPr>
              <w:spacing w:before="240"/>
              <w:rPr>
                <w:rFonts w:cstheme="minorHAnsi"/>
              </w:rPr>
            </w:pPr>
          </w:p>
        </w:tc>
        <w:tc>
          <w:tcPr>
            <w:tcW w:w="1843" w:type="dxa"/>
            <w:vAlign w:val="center"/>
          </w:tcPr>
          <w:p w14:paraId="11E6E88E" w14:textId="77777777" w:rsidR="000535D6" w:rsidRPr="000535D6" w:rsidRDefault="000535D6" w:rsidP="000535D6">
            <w:pPr>
              <w:spacing w:before="240"/>
              <w:rPr>
                <w:rFonts w:cstheme="minorHAnsi"/>
              </w:rPr>
            </w:pPr>
          </w:p>
        </w:tc>
      </w:tr>
      <w:tr w:rsidR="000535D6" w:rsidRPr="000535D6" w14:paraId="0F8321A9" w14:textId="77777777" w:rsidTr="000535D6">
        <w:trPr>
          <w:trHeight w:val="486"/>
        </w:trPr>
        <w:tc>
          <w:tcPr>
            <w:tcW w:w="557" w:type="dxa"/>
            <w:shd w:val="clear" w:color="auto" w:fill="F2F2F2" w:themeFill="background1" w:themeFillShade="F2"/>
          </w:tcPr>
          <w:p w14:paraId="7B04F17B" w14:textId="77777777" w:rsidR="000535D6" w:rsidRPr="000535D6" w:rsidRDefault="000535D6" w:rsidP="005F474F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6283" w:type="dxa"/>
            <w:shd w:val="clear" w:color="auto" w:fill="F2F2F2" w:themeFill="background1" w:themeFillShade="F2"/>
            <w:vAlign w:val="center"/>
          </w:tcPr>
          <w:p w14:paraId="07B0E350" w14:textId="77777777" w:rsidR="000535D6" w:rsidRPr="000535D6" w:rsidRDefault="000535D6" w:rsidP="005F474F">
            <w:pPr>
              <w:jc w:val="center"/>
              <w:rPr>
                <w:rFonts w:cstheme="minorHAnsi"/>
                <w:b/>
              </w:rPr>
            </w:pPr>
            <w:r w:rsidRPr="000535D6">
              <w:rPr>
                <w:rFonts w:cstheme="minorHAnsi"/>
                <w:b/>
              </w:rPr>
              <w:t>RAZEM</w:t>
            </w:r>
          </w:p>
        </w:tc>
        <w:tc>
          <w:tcPr>
            <w:tcW w:w="1001" w:type="dxa"/>
            <w:shd w:val="clear" w:color="auto" w:fill="F2F2F2" w:themeFill="background1" w:themeFillShade="F2"/>
          </w:tcPr>
          <w:p w14:paraId="280D2FA2" w14:textId="77777777" w:rsidR="000535D6" w:rsidRPr="000535D6" w:rsidRDefault="000535D6" w:rsidP="005F474F">
            <w:pPr>
              <w:rPr>
                <w:rFonts w:cstheme="minorHAnsi"/>
              </w:rPr>
            </w:pPr>
          </w:p>
        </w:tc>
        <w:tc>
          <w:tcPr>
            <w:tcW w:w="1639" w:type="dxa"/>
            <w:shd w:val="clear" w:color="auto" w:fill="F2F2F2" w:themeFill="background1" w:themeFillShade="F2"/>
          </w:tcPr>
          <w:p w14:paraId="1CE91CD7" w14:textId="77777777" w:rsidR="000535D6" w:rsidRPr="000535D6" w:rsidRDefault="000535D6" w:rsidP="005F474F">
            <w:pPr>
              <w:rPr>
                <w:rFonts w:cstheme="minorHAnsi"/>
              </w:rPr>
            </w:pPr>
          </w:p>
        </w:tc>
        <w:tc>
          <w:tcPr>
            <w:tcW w:w="1288" w:type="dxa"/>
            <w:shd w:val="clear" w:color="auto" w:fill="F2F2F2" w:themeFill="background1" w:themeFillShade="F2"/>
            <w:vAlign w:val="center"/>
          </w:tcPr>
          <w:p w14:paraId="3604266B" w14:textId="77777777" w:rsidR="000535D6" w:rsidRPr="000535D6" w:rsidRDefault="000535D6" w:rsidP="005F474F">
            <w:pPr>
              <w:rPr>
                <w:rFonts w:cstheme="minorHAnsi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842A731" w14:textId="77777777" w:rsidR="000535D6" w:rsidRPr="000535D6" w:rsidRDefault="000535D6" w:rsidP="005F474F">
            <w:pPr>
              <w:rPr>
                <w:rFonts w:cstheme="minorHAnsi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1014F837" w14:textId="77777777" w:rsidR="000535D6" w:rsidRPr="000535D6" w:rsidRDefault="000535D6" w:rsidP="005F474F">
            <w:pPr>
              <w:rPr>
                <w:rFonts w:cstheme="minorHAnsi"/>
              </w:rPr>
            </w:pPr>
          </w:p>
        </w:tc>
      </w:tr>
    </w:tbl>
    <w:p w14:paraId="34AF1568" w14:textId="77777777" w:rsidR="00710523" w:rsidRDefault="00710523" w:rsidP="00710523"/>
    <w:p w14:paraId="3BD4F56C" w14:textId="77777777" w:rsidR="00710523" w:rsidRDefault="00710523" w:rsidP="00710523"/>
    <w:p w14:paraId="59B9B8C7" w14:textId="77777777" w:rsidR="002A25A0" w:rsidRDefault="002A25A0" w:rsidP="00710523"/>
    <w:p w14:paraId="54101FB6" w14:textId="77777777" w:rsidR="002A25A0" w:rsidRPr="002A25A0" w:rsidRDefault="002A25A0" w:rsidP="002A25A0"/>
    <w:p w14:paraId="751B2BFC" w14:textId="6B5D61AD" w:rsidR="002A25A0" w:rsidRDefault="002A25A0" w:rsidP="002A25A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…………………………………………………………………………………………….</w:t>
      </w:r>
    </w:p>
    <w:p w14:paraId="1A0803DD" w14:textId="7B1ACE4A" w:rsidR="002A25A0" w:rsidRPr="002A25A0" w:rsidRDefault="002A25A0" w:rsidP="002A25A0">
      <w:pPr>
        <w:tabs>
          <w:tab w:val="left" w:pos="8220"/>
        </w:tabs>
      </w:pPr>
      <w:r>
        <w:tab/>
      </w:r>
      <w:proofErr w:type="gramStart"/>
      <w:r w:rsidRPr="002A25A0">
        <w:t>data,  podpis</w:t>
      </w:r>
      <w:proofErr w:type="gramEnd"/>
      <w:r w:rsidRPr="002A25A0">
        <w:t xml:space="preserve"> oferenta</w:t>
      </w:r>
    </w:p>
    <w:sectPr w:rsidR="002A25A0" w:rsidRPr="002A25A0" w:rsidSect="000535D6">
      <w:footerReference w:type="default" r:id="rId6"/>
      <w:pgSz w:w="16838" w:h="11906" w:orient="landscape"/>
      <w:pgMar w:top="1080" w:right="1440" w:bottom="108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15D4C" w14:textId="77777777" w:rsidR="004A598E" w:rsidRDefault="004A598E" w:rsidP="00710523">
      <w:pPr>
        <w:spacing w:after="0" w:line="240" w:lineRule="auto"/>
      </w:pPr>
      <w:r>
        <w:separator/>
      </w:r>
    </w:p>
  </w:endnote>
  <w:endnote w:type="continuationSeparator" w:id="0">
    <w:p w14:paraId="47E31846" w14:textId="77777777" w:rsidR="004A598E" w:rsidRDefault="004A598E" w:rsidP="0071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808080" w:themeColor="background1" w:themeShade="80"/>
        <w:sz w:val="20"/>
      </w:rPr>
      <w:id w:val="-355423259"/>
      <w:docPartObj>
        <w:docPartGallery w:val="Page Numbers (Bottom of Page)"/>
        <w:docPartUnique/>
      </w:docPartObj>
    </w:sdtPr>
    <w:sdtEndPr/>
    <w:sdtContent>
      <w:sdt>
        <w:sdtPr>
          <w:rPr>
            <w:color w:val="808080" w:themeColor="background1" w:themeShade="80"/>
            <w:sz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BB92727" w14:textId="77777777" w:rsidR="00ED2277" w:rsidRPr="00ED2277" w:rsidRDefault="00ED2277">
            <w:pPr>
              <w:pStyle w:val="Stopka"/>
              <w:jc w:val="center"/>
              <w:rPr>
                <w:color w:val="808080" w:themeColor="background1" w:themeShade="80"/>
                <w:sz w:val="20"/>
              </w:rPr>
            </w:pPr>
            <w:r w:rsidRPr="00ED2277">
              <w:rPr>
                <w:color w:val="808080" w:themeColor="background1" w:themeShade="80"/>
                <w:sz w:val="20"/>
              </w:rPr>
              <w:t xml:space="preserve">Strona </w:t>
            </w:r>
            <w:r w:rsidRPr="00ED2277">
              <w:rPr>
                <w:b/>
                <w:bCs/>
                <w:color w:val="808080" w:themeColor="background1" w:themeShade="80"/>
                <w:szCs w:val="24"/>
              </w:rPr>
              <w:fldChar w:fldCharType="begin"/>
            </w:r>
            <w:r w:rsidRPr="00ED2277">
              <w:rPr>
                <w:b/>
                <w:bCs/>
                <w:color w:val="808080" w:themeColor="background1" w:themeShade="80"/>
                <w:sz w:val="20"/>
              </w:rPr>
              <w:instrText>PAGE</w:instrText>
            </w:r>
            <w:r w:rsidRPr="00ED2277">
              <w:rPr>
                <w:b/>
                <w:bCs/>
                <w:color w:val="808080" w:themeColor="background1" w:themeShade="80"/>
                <w:szCs w:val="24"/>
              </w:rPr>
              <w:fldChar w:fldCharType="separate"/>
            </w:r>
            <w:r w:rsidR="00694725">
              <w:rPr>
                <w:b/>
                <w:bCs/>
                <w:noProof/>
                <w:color w:val="808080" w:themeColor="background1" w:themeShade="80"/>
                <w:sz w:val="20"/>
              </w:rPr>
              <w:t>1</w:t>
            </w:r>
            <w:r w:rsidRPr="00ED2277">
              <w:rPr>
                <w:b/>
                <w:bCs/>
                <w:color w:val="808080" w:themeColor="background1" w:themeShade="80"/>
                <w:szCs w:val="24"/>
              </w:rPr>
              <w:fldChar w:fldCharType="end"/>
            </w:r>
            <w:r w:rsidRPr="00ED2277">
              <w:rPr>
                <w:color w:val="808080" w:themeColor="background1" w:themeShade="80"/>
                <w:sz w:val="20"/>
              </w:rPr>
              <w:t xml:space="preserve"> z </w:t>
            </w:r>
            <w:r w:rsidRPr="00ED2277">
              <w:rPr>
                <w:b/>
                <w:bCs/>
                <w:color w:val="808080" w:themeColor="background1" w:themeShade="80"/>
                <w:szCs w:val="24"/>
              </w:rPr>
              <w:fldChar w:fldCharType="begin"/>
            </w:r>
            <w:r w:rsidRPr="00ED2277">
              <w:rPr>
                <w:b/>
                <w:bCs/>
                <w:color w:val="808080" w:themeColor="background1" w:themeShade="80"/>
                <w:sz w:val="20"/>
              </w:rPr>
              <w:instrText>NUMPAGES</w:instrText>
            </w:r>
            <w:r w:rsidRPr="00ED2277">
              <w:rPr>
                <w:b/>
                <w:bCs/>
                <w:color w:val="808080" w:themeColor="background1" w:themeShade="80"/>
                <w:szCs w:val="24"/>
              </w:rPr>
              <w:fldChar w:fldCharType="separate"/>
            </w:r>
            <w:r w:rsidR="00694725">
              <w:rPr>
                <w:b/>
                <w:bCs/>
                <w:noProof/>
                <w:color w:val="808080" w:themeColor="background1" w:themeShade="80"/>
                <w:sz w:val="20"/>
              </w:rPr>
              <w:t>1</w:t>
            </w:r>
            <w:r w:rsidRPr="00ED2277">
              <w:rPr>
                <w:b/>
                <w:bCs/>
                <w:color w:val="808080" w:themeColor="background1" w:themeShade="80"/>
                <w:szCs w:val="24"/>
              </w:rPr>
              <w:fldChar w:fldCharType="end"/>
            </w:r>
          </w:p>
        </w:sdtContent>
      </w:sdt>
    </w:sdtContent>
  </w:sdt>
  <w:p w14:paraId="791FC9E6" w14:textId="77777777" w:rsidR="00ED2277" w:rsidRDefault="00ED22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0AA41" w14:textId="77777777" w:rsidR="004A598E" w:rsidRDefault="004A598E" w:rsidP="00710523">
      <w:pPr>
        <w:spacing w:after="0" w:line="240" w:lineRule="auto"/>
      </w:pPr>
      <w:r>
        <w:separator/>
      </w:r>
    </w:p>
  </w:footnote>
  <w:footnote w:type="continuationSeparator" w:id="0">
    <w:p w14:paraId="15770743" w14:textId="77777777" w:rsidR="004A598E" w:rsidRDefault="004A598E" w:rsidP="007105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523"/>
    <w:rsid w:val="000535D6"/>
    <w:rsid w:val="001C71AA"/>
    <w:rsid w:val="00263D89"/>
    <w:rsid w:val="002A25A0"/>
    <w:rsid w:val="002D36B3"/>
    <w:rsid w:val="004705A7"/>
    <w:rsid w:val="004A598E"/>
    <w:rsid w:val="006514BE"/>
    <w:rsid w:val="00694725"/>
    <w:rsid w:val="00710523"/>
    <w:rsid w:val="009C687D"/>
    <w:rsid w:val="00C15068"/>
    <w:rsid w:val="00DE7AF6"/>
    <w:rsid w:val="00E92A74"/>
    <w:rsid w:val="00EA008A"/>
    <w:rsid w:val="00EB76B5"/>
    <w:rsid w:val="00ED2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936E20"/>
  <w15:chartTrackingRefBased/>
  <w15:docId w15:val="{7E477FAF-67E1-45E2-90C6-AAC708950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1052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05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0523"/>
  </w:style>
  <w:style w:type="paragraph" w:styleId="Stopka">
    <w:name w:val="footer"/>
    <w:basedOn w:val="Normalny"/>
    <w:link w:val="StopkaZnak"/>
    <w:uiPriority w:val="99"/>
    <w:unhideWhenUsed/>
    <w:rsid w:val="007105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0523"/>
  </w:style>
  <w:style w:type="character" w:customStyle="1" w:styleId="Nagwek1Znak">
    <w:name w:val="Nagłówek 1 Znak"/>
    <w:basedOn w:val="Domylnaczcionkaakapitu"/>
    <w:link w:val="Nagwek1"/>
    <w:uiPriority w:val="9"/>
    <w:rsid w:val="0071052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a-Siatka">
    <w:name w:val="Table Grid"/>
    <w:basedOn w:val="Standardowy"/>
    <w:uiPriority w:val="39"/>
    <w:rsid w:val="00694725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121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Linia Hutnicza Szerokotorowa sp. z o.o.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Kamiński Mariusz</dc:creator>
  <cp:keywords/>
  <dc:description/>
  <cp:lastModifiedBy>Gołębiowska Kamila</cp:lastModifiedBy>
  <cp:revision>13</cp:revision>
  <dcterms:created xsi:type="dcterms:W3CDTF">2018-01-05T13:33:00Z</dcterms:created>
  <dcterms:modified xsi:type="dcterms:W3CDTF">2026-04-14T05:26:00Z</dcterms:modified>
</cp:coreProperties>
</file>