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03A" w:rsidRDefault="00666509">
      <w:pPr>
        <w:spacing w:after="0" w:line="480" w:lineRule="auto"/>
        <w:rPr>
          <w:rFonts w:ascii="Brygada 1918" w:hAnsi="Brygada 1918"/>
        </w:rPr>
      </w:pPr>
      <w:r>
        <w:rPr>
          <w:rFonts w:ascii="Brygada 1918" w:hAnsi="Brygada 1918" w:cs="Arial"/>
          <w:b/>
          <w:sz w:val="20"/>
          <w:szCs w:val="20"/>
        </w:rPr>
        <w:t xml:space="preserve">Wykonawca: </w:t>
      </w:r>
      <w:r>
        <w:rPr>
          <w:rFonts w:ascii="Brygada 1918" w:hAnsi="Brygada 1918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………………………………………………………………………………………………………………………………………………………………………………....</w:t>
      </w:r>
    </w:p>
    <w:p w:rsidR="0035703A" w:rsidRDefault="00666509">
      <w:pPr>
        <w:spacing w:after="0" w:line="240" w:lineRule="auto"/>
        <w:rPr>
          <w:rFonts w:ascii="Brygada 1918" w:hAnsi="Brygada 1918"/>
          <w:sz w:val="20"/>
          <w:szCs w:val="20"/>
        </w:rPr>
      </w:pPr>
      <w:r>
        <w:rPr>
          <w:rFonts w:ascii="Brygada 1918" w:hAnsi="Brygada 1918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35703A" w:rsidRDefault="00666509">
      <w:pPr>
        <w:spacing w:line="240" w:lineRule="auto"/>
        <w:rPr>
          <w:rFonts w:ascii="Brygada 1918" w:hAnsi="Brygada 1918"/>
          <w:sz w:val="20"/>
          <w:szCs w:val="20"/>
        </w:rPr>
      </w:pPr>
      <w:r>
        <w:rPr>
          <w:rFonts w:ascii="Brygada 1918" w:hAnsi="Brygada 1918" w:cs="Arial"/>
          <w:i/>
          <w:sz w:val="20"/>
          <w:szCs w:val="20"/>
        </w:rPr>
        <w:t>(pełna nazwa/firma, adres, NIP, REGON</w:t>
      </w:r>
    </w:p>
    <w:p w:rsidR="0035703A" w:rsidRDefault="00666509">
      <w:pPr>
        <w:spacing w:after="0" w:line="480" w:lineRule="auto"/>
        <w:rPr>
          <w:rFonts w:ascii="Brygada 1918" w:hAnsi="Brygada 1918"/>
          <w:sz w:val="18"/>
          <w:szCs w:val="18"/>
        </w:rPr>
      </w:pPr>
      <w:r>
        <w:rPr>
          <w:rFonts w:ascii="Brygada 1918" w:hAnsi="Brygada 1918" w:cs="Arial"/>
          <w:sz w:val="18"/>
          <w:szCs w:val="18"/>
          <w:u w:val="single"/>
        </w:rPr>
        <w:t>reprezentowany przez:</w:t>
      </w:r>
    </w:p>
    <w:p w:rsidR="0035703A" w:rsidRDefault="00666509">
      <w:pPr>
        <w:spacing w:after="0" w:line="240" w:lineRule="auto"/>
        <w:rPr>
          <w:rFonts w:ascii="Brygada 1918" w:hAnsi="Brygada 1918"/>
          <w:sz w:val="20"/>
          <w:szCs w:val="20"/>
        </w:rPr>
      </w:pPr>
      <w:r>
        <w:rPr>
          <w:rFonts w:ascii="Brygada 1918" w:hAnsi="Brygada 1918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35703A" w:rsidRDefault="00666509">
      <w:pPr>
        <w:spacing w:after="0" w:line="240" w:lineRule="auto"/>
        <w:rPr>
          <w:rFonts w:ascii="Brygada 1918" w:hAnsi="Brygada 1918"/>
          <w:sz w:val="20"/>
          <w:szCs w:val="20"/>
        </w:rPr>
      </w:pPr>
      <w:r>
        <w:rPr>
          <w:rFonts w:ascii="Brygada 1918" w:hAnsi="Brygada 1918" w:cs="Arial"/>
          <w:i/>
          <w:sz w:val="20"/>
          <w:szCs w:val="20"/>
        </w:rPr>
        <w:t>(imię, nazwisko, stanowisko/podstawa do  reprezentacji)</w:t>
      </w:r>
    </w:p>
    <w:p w:rsidR="0035703A" w:rsidRDefault="0035703A">
      <w:pPr>
        <w:spacing w:after="0" w:line="360" w:lineRule="auto"/>
        <w:jc w:val="both"/>
        <w:rPr>
          <w:rFonts w:ascii="Brygada 1918" w:hAnsi="Brygada 1918" w:cs="Arial"/>
          <w:sz w:val="20"/>
          <w:szCs w:val="20"/>
        </w:rPr>
      </w:pPr>
    </w:p>
    <w:p w:rsidR="0035703A" w:rsidRDefault="00666509">
      <w:pPr>
        <w:spacing w:after="0" w:line="36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:rsidR="0035703A" w:rsidRDefault="00666509">
      <w:pPr>
        <w:spacing w:after="0" w:line="36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zakresie przeciwdziałaniu wspierania agresji na Ukrainę oraz służące ochronie bezpieczeństwa narodowego </w:t>
      </w:r>
    </w:p>
    <w:p w:rsidR="0035703A" w:rsidRPr="006538C3" w:rsidRDefault="00666509" w:rsidP="0014597C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538C3">
        <w:rPr>
          <w:rFonts w:ascii="Times New Roman" w:hAnsi="Times New Roman" w:cs="Times New Roman"/>
          <w:sz w:val="20"/>
          <w:szCs w:val="20"/>
        </w:rPr>
        <w:t xml:space="preserve">Jako Wykonawca ubiegający się o </w:t>
      </w:r>
      <w:r w:rsidRPr="006538C3">
        <w:rPr>
          <w:rFonts w:ascii="Times New Roman" w:hAnsi="Times New Roman" w:cs="Times New Roman"/>
          <w:color w:val="000000"/>
          <w:sz w:val="20"/>
          <w:szCs w:val="20"/>
        </w:rPr>
        <w:t>zamówienie KW-</w:t>
      </w:r>
      <w:r w:rsidR="00FD5AFC">
        <w:rPr>
          <w:rFonts w:ascii="Times New Roman" w:hAnsi="Times New Roman" w:cs="Times New Roman"/>
          <w:color w:val="000000"/>
          <w:sz w:val="20"/>
          <w:szCs w:val="20"/>
        </w:rPr>
        <w:t>118/</w:t>
      </w:r>
      <w:r w:rsidRPr="006538C3">
        <w:rPr>
          <w:rFonts w:ascii="Times New Roman" w:hAnsi="Times New Roman" w:cs="Times New Roman"/>
          <w:color w:val="000000"/>
          <w:sz w:val="20"/>
          <w:szCs w:val="20"/>
        </w:rPr>
        <w:t xml:space="preserve">ZP/2025 na </w:t>
      </w:r>
      <w:r w:rsidR="006538C3" w:rsidRPr="006538C3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„</w:t>
      </w:r>
      <w:r w:rsidR="005869B7">
        <w:rPr>
          <w:rFonts w:ascii="Brygada 1918" w:hAnsi="Brygada 1918"/>
          <w:b/>
          <w:bCs/>
          <w:color w:val="000000"/>
          <w:sz w:val="18"/>
          <w:szCs w:val="18"/>
        </w:rPr>
        <w:t>Zakup wraz z dostawą</w:t>
      </w:r>
      <w:r w:rsidR="006102FD">
        <w:rPr>
          <w:rFonts w:ascii="Brygada 1918" w:hAnsi="Brygada 1918"/>
          <w:b/>
          <w:bCs/>
          <w:color w:val="000000"/>
          <w:sz w:val="18"/>
          <w:szCs w:val="18"/>
        </w:rPr>
        <w:t xml:space="preserve"> i </w:t>
      </w:r>
      <w:r w:rsidR="005869B7">
        <w:rPr>
          <w:rFonts w:ascii="Brygada 1918" w:hAnsi="Brygada 1918"/>
          <w:b/>
          <w:bCs/>
          <w:color w:val="000000"/>
          <w:sz w:val="18"/>
          <w:szCs w:val="18"/>
        </w:rPr>
        <w:t xml:space="preserve">wniesieniem </w:t>
      </w:r>
      <w:r w:rsidR="006102FD">
        <w:rPr>
          <w:rFonts w:ascii="Brygada 1918" w:hAnsi="Brygada 1918"/>
          <w:b/>
          <w:bCs/>
          <w:color w:val="000000"/>
          <w:sz w:val="18"/>
          <w:szCs w:val="18"/>
        </w:rPr>
        <w:t>oraz</w:t>
      </w:r>
      <w:r w:rsidR="005869B7">
        <w:rPr>
          <w:rFonts w:ascii="Brygada 1918" w:hAnsi="Brygada 1918"/>
          <w:b/>
          <w:bCs/>
          <w:color w:val="000000"/>
          <w:sz w:val="18"/>
          <w:szCs w:val="18"/>
        </w:rPr>
        <w:t xml:space="preserve"> montażem </w:t>
      </w:r>
      <w:r w:rsidR="006102FD">
        <w:rPr>
          <w:rFonts w:ascii="Brygada 1918" w:hAnsi="Brygada 1918"/>
          <w:b/>
          <w:bCs/>
          <w:color w:val="000000"/>
          <w:sz w:val="18"/>
          <w:szCs w:val="18"/>
        </w:rPr>
        <w:t xml:space="preserve">mebli metalowych dla </w:t>
      </w:r>
      <w:proofErr w:type="spellStart"/>
      <w:r w:rsidR="006102FD">
        <w:rPr>
          <w:rFonts w:ascii="Brygada 1918" w:hAnsi="Brygada 1918"/>
          <w:b/>
          <w:bCs/>
          <w:color w:val="000000"/>
          <w:sz w:val="18"/>
          <w:szCs w:val="18"/>
        </w:rPr>
        <w:t>PdOZ</w:t>
      </w:r>
      <w:proofErr w:type="spellEnd"/>
      <w:r w:rsidR="006102FD">
        <w:rPr>
          <w:rFonts w:ascii="Brygada 1918" w:hAnsi="Brygada 1918"/>
          <w:b/>
          <w:bCs/>
          <w:color w:val="000000"/>
          <w:sz w:val="18"/>
          <w:szCs w:val="18"/>
        </w:rPr>
        <w:t xml:space="preserve"> Częstochowa – w ramach pierwszego wyposażenia</w:t>
      </w:r>
      <w:r w:rsidR="005869B7">
        <w:rPr>
          <w:rFonts w:ascii="Brygada 1918" w:hAnsi="Brygada 1918"/>
          <w:b/>
          <w:bCs/>
          <w:color w:val="000000"/>
          <w:sz w:val="18"/>
          <w:szCs w:val="18"/>
        </w:rPr>
        <w:t>”</w:t>
      </w:r>
      <w:r w:rsidR="003D54FB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</w:t>
      </w:r>
      <w:r w:rsidRPr="006538C3">
        <w:rPr>
          <w:rFonts w:ascii="Times New Roman" w:hAnsi="Times New Roman" w:cs="Times New Roman"/>
          <w:sz w:val="20"/>
          <w:szCs w:val="20"/>
        </w:rPr>
        <w:t xml:space="preserve">oświadczam, </w:t>
      </w:r>
      <w:r w:rsidRPr="006538C3">
        <w:rPr>
          <w:rFonts w:ascii="Times New Roman" w:hAnsi="Times New Roman" w:cs="Times New Roman"/>
          <w:b/>
          <w:sz w:val="20"/>
          <w:szCs w:val="20"/>
        </w:rPr>
        <w:t>że nie podlegam wykluczeniu z postępowania</w:t>
      </w:r>
      <w:r w:rsidRPr="006538C3">
        <w:rPr>
          <w:rFonts w:ascii="Times New Roman" w:hAnsi="Times New Roman" w:cs="Times New Roman"/>
          <w:sz w:val="20"/>
          <w:szCs w:val="20"/>
        </w:rPr>
        <w:t xml:space="preserve"> na podstawie art. 7 ust. 1 ustawy z dnia 13 kwietnia 2022 r. o szczególnych rozwiązaniach </w:t>
      </w:r>
      <w:bookmarkStart w:id="0" w:name="_GoBack"/>
      <w:bookmarkEnd w:id="0"/>
      <w:r w:rsidRPr="006538C3">
        <w:rPr>
          <w:rFonts w:ascii="Times New Roman" w:hAnsi="Times New Roman" w:cs="Times New Roman"/>
          <w:sz w:val="20"/>
          <w:szCs w:val="20"/>
        </w:rPr>
        <w:t>w zakresie przeciwdziałania wspieraniu agresji na Ukrainę oraz służących ochronie bezpieczeństwa narodowego (tj. Dz. U. z dnia 15 kwietnia 2022 r. poz. 835), zwanej dalej „ustawą o przeciwdziałaniu”</w:t>
      </w:r>
      <w:r w:rsidR="0066438D">
        <w:rPr>
          <w:rFonts w:ascii="Times New Roman" w:hAnsi="Times New Roman" w:cs="Times New Roman"/>
          <w:sz w:val="20"/>
          <w:szCs w:val="20"/>
        </w:rPr>
        <w:t>.</w:t>
      </w:r>
    </w:p>
    <w:p w:rsidR="0035703A" w:rsidRDefault="00666509" w:rsidP="006538C3">
      <w:pPr>
        <w:spacing w:after="0" w:line="360" w:lineRule="auto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podstawie art. 7 ust. 1 ustawy o przeciwdziałaniu z postępowania wyklucza się: </w:t>
      </w:r>
    </w:p>
    <w:p w:rsidR="0035703A" w:rsidRDefault="00666509" w:rsidP="006538C3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</w:t>
      </w:r>
      <w:r w:rsidR="00643750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:rsidR="0035703A" w:rsidRDefault="00666509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wykonawcę, którego beneficjentem rzeczywistym w rozumieniu ustawy z dnia 1 marca 2018 r. </w:t>
      </w:r>
      <w:r>
        <w:rPr>
          <w:rFonts w:ascii="Times New Roman" w:hAnsi="Times New Roman" w:cs="Times New Roman"/>
          <w:sz w:val="20"/>
          <w:szCs w:val="20"/>
        </w:rPr>
        <w:br/>
        <w:t>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</w:t>
      </w:r>
      <w:r>
        <w:rPr>
          <w:rFonts w:ascii="Times New Roman" w:hAnsi="Times New Roman" w:cs="Times New Roman"/>
          <w:sz w:val="20"/>
          <w:szCs w:val="20"/>
        </w:rPr>
        <w:br/>
        <w:t xml:space="preserve">o którym mowa w art. 1 pkt 3 ustawy o przeciwdziałaniu; </w:t>
      </w:r>
    </w:p>
    <w:p w:rsidR="0035703A" w:rsidRDefault="00666509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Times New Roman" w:hAnsi="Times New Roman" w:cs="Times New Roman"/>
          <w:sz w:val="20"/>
          <w:szCs w:val="20"/>
        </w:rPr>
        <w:br/>
        <w:t>o przeciwdziałaniu.</w:t>
      </w:r>
    </w:p>
    <w:p w:rsidR="0035703A" w:rsidRDefault="00666509">
      <w:pPr>
        <w:spacing w:after="0" w:line="360" w:lineRule="auto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Lista osób i podmiotów (lista), wobec których są stosowane środki, o których mowa powyżej, jest prowadzona</w:t>
      </w:r>
      <w:r w:rsidR="006C3E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przez ministra właściwego do spraw wewnętrznych i publikowana w Biuletynie Informacji Publicznej na stronie podmiotowej ministra właściwego do spraw wewnętrznych. </w:t>
      </w:r>
    </w:p>
    <w:p w:rsidR="0035703A" w:rsidRDefault="00666509">
      <w:pPr>
        <w:spacing w:after="0" w:line="36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Wykluczenie następuje na okres trwania okoliczności wskazanych powyżej.</w:t>
      </w:r>
    </w:p>
    <w:p w:rsidR="0035703A" w:rsidRDefault="0035703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35703A" w:rsidRDefault="0035703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35703A" w:rsidRDefault="006665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………………………………………………………………….... </w:t>
      </w:r>
    </w:p>
    <w:p w:rsidR="0035703A" w:rsidRDefault="0066650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Data i podpis Wykonawcy (osoby uprawnionej do reprezentowania wykonawcy)</w:t>
      </w:r>
    </w:p>
    <w:sectPr w:rsidR="0035703A">
      <w:pgSz w:w="11906" w:h="16838"/>
      <w:pgMar w:top="426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rygada 1918">
    <w:panose1 w:val="000004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5116B"/>
    <w:multiLevelType w:val="multilevel"/>
    <w:tmpl w:val="B5306D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581137"/>
    <w:multiLevelType w:val="multilevel"/>
    <w:tmpl w:val="401C03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03A"/>
    <w:rsid w:val="0014597C"/>
    <w:rsid w:val="0035703A"/>
    <w:rsid w:val="003D54FB"/>
    <w:rsid w:val="00534800"/>
    <w:rsid w:val="005528AB"/>
    <w:rsid w:val="005869B7"/>
    <w:rsid w:val="006102FD"/>
    <w:rsid w:val="00643750"/>
    <w:rsid w:val="006538C3"/>
    <w:rsid w:val="0066438D"/>
    <w:rsid w:val="00666509"/>
    <w:rsid w:val="006C3ED0"/>
    <w:rsid w:val="008805CF"/>
    <w:rsid w:val="00927554"/>
    <w:rsid w:val="009C43C1"/>
    <w:rsid w:val="00AA16EB"/>
    <w:rsid w:val="00C97419"/>
    <w:rsid w:val="00CB2AF4"/>
    <w:rsid w:val="00E560B8"/>
    <w:rsid w:val="00FD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A1AFD"/>
  <w15:docId w15:val="{FF312189-E83D-43A8-9393-003473D1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48662C"/>
    <w:pPr>
      <w:ind w:left="720"/>
      <w:contextualSpacing/>
    </w:pPr>
  </w:style>
  <w:style w:type="paragraph" w:customStyle="1" w:styleId="Standard">
    <w:name w:val="Standard"/>
    <w:rsid w:val="006538C3"/>
    <w:pPr>
      <w:widowControl w:val="0"/>
      <w:autoSpaceDN w:val="0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KWP w Gdańsku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dc:description/>
  <cp:lastModifiedBy>Kinga Wróbel</cp:lastModifiedBy>
  <cp:revision>3</cp:revision>
  <cp:lastPrinted>2022-06-07T10:23:00Z</cp:lastPrinted>
  <dcterms:created xsi:type="dcterms:W3CDTF">2026-04-10T13:09:00Z</dcterms:created>
  <dcterms:modified xsi:type="dcterms:W3CDTF">2026-04-10T13:11:00Z</dcterms:modified>
  <dc:language>pl-PL</dc:language>
</cp:coreProperties>
</file>