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81A63" w14:textId="77777777" w:rsidR="004F7FEC" w:rsidRPr="00455EE8" w:rsidRDefault="004F7FEC" w:rsidP="004F7FEC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F84E0" wp14:editId="57993B52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EFD4C" w14:textId="77777777" w:rsidR="004F7FEC" w:rsidRPr="00455EE8" w:rsidRDefault="004F7FEC" w:rsidP="004F7FE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F84E0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188EFD4C" w14:textId="77777777" w:rsidR="004F7FEC" w:rsidRPr="00455EE8" w:rsidRDefault="004F7FEC" w:rsidP="004F7FE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26391046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6320BC4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8FA6333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8BC8540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3350CD7B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3DE7AA5F" w14:textId="77777777" w:rsidR="004F7FEC" w:rsidRPr="00BD43A5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D43A5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2B8C435E" w14:textId="77777777" w:rsidR="00331465" w:rsidRPr="00BD43A5" w:rsidRDefault="004F7FEC" w:rsidP="0033146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BD43A5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331465" w:rsidRPr="00BD43A5">
        <w:rPr>
          <w:rFonts w:ascii="Arial" w:hAnsi="Arial" w:cs="Arial"/>
          <w:b/>
          <w:sz w:val="20"/>
          <w:szCs w:val="20"/>
        </w:rPr>
        <w:t xml:space="preserve">Serwisowanie systemu ochronnego przed upadkiem firmy </w:t>
      </w:r>
      <w:proofErr w:type="spellStart"/>
      <w:r w:rsidR="00331465" w:rsidRPr="00BD43A5">
        <w:rPr>
          <w:rFonts w:ascii="Arial" w:hAnsi="Arial" w:cs="Arial"/>
          <w:b/>
          <w:sz w:val="20"/>
          <w:szCs w:val="20"/>
        </w:rPr>
        <w:t>Tractel</w:t>
      </w:r>
      <w:proofErr w:type="spellEnd"/>
      <w:r w:rsidR="00331465" w:rsidRPr="00BD43A5">
        <w:rPr>
          <w:rFonts w:ascii="Arial" w:hAnsi="Arial" w:cs="Arial"/>
          <w:b/>
          <w:sz w:val="20"/>
          <w:szCs w:val="20"/>
        </w:rPr>
        <w:t xml:space="preserve"> (inaczej FABA) z podziałem na zadania:</w:t>
      </w:r>
    </w:p>
    <w:p w14:paraId="7B7FCB4F" w14:textId="4E9C2321" w:rsidR="004F7FEC" w:rsidRPr="00BD43A5" w:rsidRDefault="00331465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BD43A5">
        <w:rPr>
          <w:rFonts w:ascii="Arial" w:hAnsi="Arial" w:cs="Arial"/>
          <w:b/>
          <w:sz w:val="20"/>
          <w:szCs w:val="20"/>
        </w:rPr>
        <w:t xml:space="preserve">Zadanie nr 2: </w:t>
      </w:r>
      <w:r w:rsidRPr="00BD43A5">
        <w:rPr>
          <w:rFonts w:ascii="Arial" w:hAnsi="Arial" w:cs="Arial"/>
          <w:b/>
          <w:bCs/>
          <w:sz w:val="20"/>
          <w:szCs w:val="20"/>
        </w:rPr>
        <w:t>Serwisowanie systemu ochronnego przed upadkiem dla Zakładu Sieci Kanalizacyjnej</w:t>
      </w:r>
      <w:r w:rsidRPr="00BD43A5">
        <w:rPr>
          <w:rFonts w:ascii="Arial" w:hAnsi="Arial" w:cs="Arial"/>
          <w:b/>
          <w:sz w:val="20"/>
          <w:szCs w:val="20"/>
        </w:rPr>
        <w:t xml:space="preserve">, </w:t>
      </w:r>
      <w:r w:rsidR="004F7FEC" w:rsidRPr="00BD43A5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0A79CDE" w14:textId="77777777" w:rsidR="004F7FEC" w:rsidRPr="00BD43A5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D43A5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6939E48F" w14:textId="44300B57" w:rsidR="004F7FEC" w:rsidRPr="00BD43A5" w:rsidRDefault="004F7FEC" w:rsidP="004F7FEC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BD43A5">
        <w:rPr>
          <w:rFonts w:ascii="Arial" w:hAnsi="Arial" w:cs="Arial"/>
          <w:bCs/>
          <w:kern w:val="1"/>
          <w:sz w:val="20"/>
          <w:szCs w:val="20"/>
        </w:rPr>
        <w:t>Maksymalne wynagrodzenie przedmiotu zamówienia wynosi:</w:t>
      </w:r>
    </w:p>
    <w:p w14:paraId="6D024226" w14:textId="022FEE36" w:rsidR="004F7FEC" w:rsidRPr="00455EE8" w:rsidRDefault="004F7FEC" w:rsidP="004F7FEC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maksymalne wynagrodzenie (bez podatku VAT) wynosi: ………………. zł</w:t>
      </w:r>
    </w:p>
    <w:p w14:paraId="0AB0A3D8" w14:textId="77777777" w:rsidR="004F7FEC" w:rsidRPr="00455EE8" w:rsidRDefault="004F7FEC" w:rsidP="004F7FEC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358A48A5" w14:textId="77777777" w:rsidR="004F7FEC" w:rsidRPr="00455EE8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1511BE1B" w14:textId="77777777" w:rsidR="004F7FEC" w:rsidRPr="00455EE8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64B6D551" w14:textId="4BC8FEA7" w:rsidR="004F7FEC" w:rsidRPr="00455EE8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maksymalne</w:t>
      </w:r>
      <w:r w:rsidR="00331465">
        <w:rPr>
          <w:rFonts w:ascii="Arial" w:hAnsi="Arial" w:cs="Arial"/>
          <w:bCs/>
          <w:sz w:val="20"/>
          <w:szCs w:val="20"/>
        </w:rPr>
        <w:t xml:space="preserve"> </w:t>
      </w:r>
      <w:r w:rsidRPr="00455EE8">
        <w:rPr>
          <w:rFonts w:ascii="Arial" w:hAnsi="Arial" w:cs="Arial"/>
          <w:sz w:val="20"/>
          <w:szCs w:val="20"/>
        </w:rPr>
        <w:t>wynagrodzenie (z podatkiem VAT): ………………. zł</w:t>
      </w:r>
    </w:p>
    <w:p w14:paraId="55227784" w14:textId="77777777" w:rsidR="004F7FEC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264FDCCB" w14:textId="77777777" w:rsidR="004F7FEC" w:rsidRDefault="004F7FEC" w:rsidP="004F7FEC">
      <w:pPr>
        <w:suppressAutoHyphens w:val="0"/>
        <w:spacing w:after="120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tym:</w:t>
      </w:r>
    </w:p>
    <w:p w14:paraId="60D6296B" w14:textId="61309372" w:rsidR="004F7FEC" w:rsidRPr="00BD43A5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bCs/>
          <w:sz w:val="20"/>
          <w:szCs w:val="20"/>
        </w:rPr>
        <w:t xml:space="preserve">wynagrodzenie (bez podatku VAT) za przeglądy serwisowe, zgodnie z OPZ, wynosi: </w:t>
      </w:r>
      <w:r w:rsidRPr="00BD43A5">
        <w:rPr>
          <w:rFonts w:ascii="Arial" w:hAnsi="Arial" w:cs="Arial"/>
          <w:bCs/>
          <w:sz w:val="20"/>
          <w:szCs w:val="20"/>
        </w:rPr>
        <w:t>…………………. zł,</w:t>
      </w:r>
    </w:p>
    <w:p w14:paraId="798C2390" w14:textId="77777777" w:rsidR="004F7FEC" w:rsidRPr="00BD43A5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BD43A5">
        <w:rPr>
          <w:rFonts w:ascii="Arial" w:hAnsi="Arial" w:cs="Arial"/>
          <w:bCs/>
          <w:sz w:val="20"/>
          <w:szCs w:val="20"/>
        </w:rPr>
        <w:t>maksymalne wynagrodzenie (bez podatku VAT) za czynności dodatkowe nieokreślone w OPZ, wynosi: ……………. zł,</w:t>
      </w:r>
    </w:p>
    <w:p w14:paraId="103D3D6E" w14:textId="1CF3B4E8" w:rsidR="004F7FEC" w:rsidRPr="00BD43A5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BD43A5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końcowej po wykonaniu całego zakresu przedmiotu zamówienia, </w:t>
      </w:r>
      <w:r w:rsidRPr="00BD43A5">
        <w:rPr>
          <w:rFonts w:ascii="Arial" w:hAnsi="Arial" w:cs="Arial"/>
          <w:snapToGrid w:val="0"/>
          <w:kern w:val="1"/>
          <w:sz w:val="20"/>
          <w:szCs w:val="20"/>
        </w:rPr>
        <w:t>w terminie 30 dni od daty otrzymania przez Zamawiającego prawidłowo wystawionej przez Wykonawcę faktury VAT.</w:t>
      </w:r>
    </w:p>
    <w:p w14:paraId="186A7104" w14:textId="4C6FDEAE" w:rsidR="004F7FEC" w:rsidRPr="00BD43A5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BD43A5">
        <w:rPr>
          <w:rFonts w:ascii="Arial" w:hAnsi="Arial" w:cs="Arial"/>
          <w:kern w:val="1"/>
          <w:sz w:val="20"/>
          <w:szCs w:val="20"/>
        </w:rPr>
        <w:t xml:space="preserve">Wykonawcy przysługuje wynagrodzenie jedynie za faktycznie wykonany zakres prac. Wynagrodzenie będzie obliczone w oparciu o ceny jednostkowe określone w ofercie Wykonawcy. </w:t>
      </w:r>
    </w:p>
    <w:p w14:paraId="467E67F1" w14:textId="7ABE8E1A" w:rsidR="004F7FEC" w:rsidRPr="00BD43A5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BD43A5">
        <w:rPr>
          <w:rFonts w:ascii="Arial" w:hAnsi="Arial" w:cs="Arial"/>
          <w:kern w:val="1"/>
          <w:sz w:val="20"/>
          <w:szCs w:val="20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BD43A5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BD43A5">
        <w:rPr>
          <w:rFonts w:ascii="Arial" w:hAnsi="Arial" w:cs="Arial"/>
          <w:kern w:val="1"/>
          <w:sz w:val="20"/>
          <w:szCs w:val="20"/>
        </w:rPr>
        <w:t xml:space="preserve"> 1 lit. c) niniejszego zamówienia.</w:t>
      </w:r>
    </w:p>
    <w:p w14:paraId="436F384C" w14:textId="77777777" w:rsidR="004F7FEC" w:rsidRPr="00455EE8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BD43A5">
        <w:rPr>
          <w:rFonts w:ascii="Arial" w:hAnsi="Arial" w:cs="Arial"/>
          <w:bCs/>
          <w:kern w:val="1"/>
          <w:sz w:val="20"/>
          <w:szCs w:val="20"/>
        </w:rPr>
        <w:t>Zamawiający zgodnie z</w:t>
      </w:r>
      <w:r w:rsidRPr="00455EE8">
        <w:rPr>
          <w:rFonts w:ascii="Arial" w:hAnsi="Arial" w:cs="Arial"/>
          <w:bCs/>
          <w:kern w:val="1"/>
          <w:sz w:val="20"/>
          <w:szCs w:val="20"/>
        </w:rPr>
        <w:t xml:space="preserve">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1CCF832B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5FE7CE01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5AD6DDD8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00098D60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Wykonawca zobowiązuje się wykonać przedmiot zamówienia w terminie: </w:t>
      </w:r>
      <w:r>
        <w:rPr>
          <w:rFonts w:ascii="Arial" w:hAnsi="Arial" w:cs="Arial"/>
          <w:sz w:val="20"/>
          <w:szCs w:val="20"/>
        </w:rPr>
        <w:t xml:space="preserve">zgodnie z </w:t>
      </w:r>
      <w:r>
        <w:rPr>
          <w:rFonts w:ascii="Arial" w:hAnsi="Arial" w:cs="Arial"/>
          <w:bCs/>
          <w:sz w:val="20"/>
          <w:szCs w:val="20"/>
        </w:rPr>
        <w:t>OPZ</w:t>
      </w:r>
    </w:p>
    <w:p w14:paraId="0981508E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0FBFF4D" w14:textId="77777777" w:rsidR="004F7FEC" w:rsidRPr="00455EE8" w:rsidRDefault="004F7FEC" w:rsidP="004F7FEC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1E7DF872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lastRenderedPageBreak/>
        <w:t xml:space="preserve">…………………. tel. …………………. </w:t>
      </w:r>
    </w:p>
    <w:p w14:paraId="61B0FC03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…………………. tel. …………………. </w:t>
      </w:r>
    </w:p>
    <w:p w14:paraId="5DC0EDAF" w14:textId="77777777" w:rsidR="004F7FEC" w:rsidRPr="00455EE8" w:rsidRDefault="004F7FEC" w:rsidP="004F7FEC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4D6B304F" w14:textId="77777777" w:rsidR="004F7FEC" w:rsidRPr="00455EE8" w:rsidRDefault="004F7FEC" w:rsidP="004F7FEC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24292975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5A28306A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52D63437" w14:textId="77777777" w:rsidR="004F7FEC" w:rsidRPr="00455EE8" w:rsidRDefault="004F7FEC" w:rsidP="004F7FEC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7E9DF66C" w14:textId="0C71E087" w:rsidR="004F7FEC" w:rsidRPr="005B0220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</w:t>
      </w:r>
      <w:r w:rsidRPr="005B022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zamówienia na okres </w:t>
      </w:r>
      <w:r w:rsidR="005B0220" w:rsidRPr="005B022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12 </w:t>
      </w:r>
      <w:r w:rsidRPr="005B022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miesięcy liczony od daty odbioru przedmiotu zamówienia bez uwag. </w:t>
      </w:r>
    </w:p>
    <w:p w14:paraId="0D038247" w14:textId="77777777" w:rsidR="004F7FEC" w:rsidRPr="005B0220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B0220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AA986C7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5B022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będzie ujawnione wady lub usterki w ciągu 5 dni roboczych od daty ich ujawnienia za pośrednictwem poczty elektronicznej (adres e</w:t>
      </w:r>
      <w:r w:rsidRPr="00613C9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-mail Wykonawcy …………., ), co zostanie potwierdzone przez Wykonawcę za pośrednictwem poczty elektronicznej emailem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zwrotnym, niezwłocznie lecz nie później niż do następnego dnia roboczego do godziny 12:00,</w:t>
      </w:r>
    </w:p>
    <w:p w14:paraId="34A467D8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2230A45C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3F1E1D90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0160E360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CFF86FA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71EA325C" w14:textId="77777777" w:rsidR="004F7FEC" w:rsidRPr="005B0220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 xml:space="preserve">Postanowienia Pkt 6.1-4 stosuje się odpowiednio do realizacji uprawnień Zamawiającego z tytułu </w:t>
      </w:r>
      <w:r w:rsidRPr="005B0220">
        <w:rPr>
          <w:rFonts w:ascii="Arial" w:hAnsi="Arial" w:cs="Arial"/>
          <w:sz w:val="20"/>
          <w:szCs w:val="20"/>
        </w:rPr>
        <w:t>rękojmi.</w:t>
      </w:r>
    </w:p>
    <w:p w14:paraId="409ADD72" w14:textId="07BF60A8" w:rsidR="004F7FEC" w:rsidRPr="005B0220" w:rsidRDefault="004F7FEC" w:rsidP="004F7FEC">
      <w:pPr>
        <w:suppressAutoHyphens w:val="0"/>
        <w:spacing w:after="120"/>
        <w:ind w:left="142"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5B0220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102E3928" w14:textId="77777777" w:rsidR="004F7FEC" w:rsidRPr="005B0220" w:rsidRDefault="004F7FEC" w:rsidP="004F7FEC">
      <w:pPr>
        <w:numPr>
          <w:ilvl w:val="0"/>
          <w:numId w:val="3"/>
        </w:numPr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5B0220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 rzecz Zamawiającego następujące kary umowne:</w:t>
      </w:r>
    </w:p>
    <w:p w14:paraId="585365BB" w14:textId="53EBB6B1" w:rsidR="004F7FEC" w:rsidRPr="00455EE8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B0220">
        <w:rPr>
          <w:rFonts w:ascii="Arial" w:hAnsi="Arial" w:cs="Arial"/>
          <w:sz w:val="20"/>
          <w:szCs w:val="20"/>
        </w:rPr>
        <w:t>z tytułu odstąpienia od zamówienia przez którąkolwiek ze stron z przyczyn leżących po stronie Wykonawcy w wysokości 20% maksymalnego wynagrodzenia</w:t>
      </w:r>
      <w:r w:rsidRPr="00613C90">
        <w:rPr>
          <w:rFonts w:ascii="Arial" w:hAnsi="Arial" w:cs="Arial"/>
          <w:sz w:val="20"/>
          <w:szCs w:val="20"/>
        </w:rPr>
        <w:t xml:space="preserve"> (z podatkiem VAT),</w:t>
      </w:r>
    </w:p>
    <w:p w14:paraId="1272AB9A" w14:textId="14CC7DD8" w:rsidR="004F7FEC" w:rsidRPr="005B0220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 tytułu wypowiedzenia lub rozwiązania zamówienia przez którąkolwiek ze stron z przyczyn leżących </w:t>
      </w:r>
      <w:r w:rsidRPr="00455EE8">
        <w:rPr>
          <w:rFonts w:ascii="Arial" w:hAnsi="Arial" w:cs="Arial"/>
          <w:sz w:val="20"/>
          <w:szCs w:val="20"/>
        </w:rPr>
        <w:lastRenderedPageBreak/>
        <w:t xml:space="preserve">po stronie </w:t>
      </w:r>
      <w:bookmarkStart w:id="0" w:name="_GoBack"/>
      <w:bookmarkEnd w:id="0"/>
      <w:r w:rsidRPr="005B0220">
        <w:rPr>
          <w:rFonts w:ascii="Arial" w:hAnsi="Arial" w:cs="Arial"/>
          <w:sz w:val="20"/>
          <w:szCs w:val="20"/>
        </w:rPr>
        <w:t>Wykonawcy w wysokości 20% maksymalnego</w:t>
      </w:r>
      <w:r w:rsidRPr="005B0220">
        <w:rPr>
          <w:rFonts w:ascii="Arial" w:hAnsi="Arial" w:cs="Arial"/>
          <w:bCs/>
          <w:sz w:val="20"/>
          <w:szCs w:val="20"/>
        </w:rPr>
        <w:t xml:space="preserve"> </w:t>
      </w:r>
      <w:r w:rsidRPr="005B0220">
        <w:rPr>
          <w:rFonts w:ascii="Arial" w:hAnsi="Arial" w:cs="Arial"/>
          <w:sz w:val="20"/>
          <w:szCs w:val="20"/>
        </w:rPr>
        <w:t>wynagrodzenia (z podatkiem VAT),</w:t>
      </w:r>
    </w:p>
    <w:p w14:paraId="542DDF4D" w14:textId="373C80D5" w:rsidR="004F7FEC" w:rsidRPr="005B0220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B0220">
        <w:rPr>
          <w:rFonts w:ascii="Arial" w:hAnsi="Arial" w:cs="Arial"/>
          <w:sz w:val="20"/>
          <w:szCs w:val="20"/>
        </w:rPr>
        <w:t xml:space="preserve">za zwłokę w wykonaniu przedmiotu zamówienia w wysokości </w:t>
      </w:r>
      <w:r w:rsidR="005B0220" w:rsidRPr="005B0220">
        <w:rPr>
          <w:rFonts w:ascii="Arial" w:hAnsi="Arial" w:cs="Arial"/>
          <w:sz w:val="20"/>
          <w:szCs w:val="20"/>
        </w:rPr>
        <w:t>50,00 zł</w:t>
      </w:r>
      <w:r w:rsidRPr="005B0220">
        <w:rPr>
          <w:rFonts w:ascii="Arial" w:hAnsi="Arial" w:cs="Arial"/>
          <w:sz w:val="20"/>
          <w:szCs w:val="20"/>
        </w:rPr>
        <w:t xml:space="preserve"> (słownie: </w:t>
      </w:r>
      <w:r w:rsidR="005B0220" w:rsidRPr="005B0220">
        <w:rPr>
          <w:rFonts w:ascii="Arial" w:hAnsi="Arial" w:cs="Arial"/>
          <w:sz w:val="20"/>
          <w:szCs w:val="20"/>
        </w:rPr>
        <w:t>pięćdziesiąt</w:t>
      </w:r>
      <w:r w:rsidRPr="005B0220">
        <w:rPr>
          <w:rFonts w:ascii="Arial" w:hAnsi="Arial" w:cs="Arial"/>
          <w:sz w:val="20"/>
          <w:szCs w:val="20"/>
        </w:rPr>
        <w:t xml:space="preserve"> złotych) za każdy dzień zwłoki w stosunku do terminów określonych w zamówieniu lub na jego podstawie,</w:t>
      </w:r>
    </w:p>
    <w:p w14:paraId="7EDC7B30" w14:textId="01A3B1DE" w:rsidR="004F7FEC" w:rsidRPr="005B0220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color w:val="FF0000"/>
          <w:sz w:val="20"/>
          <w:szCs w:val="20"/>
        </w:rPr>
      </w:pPr>
      <w:r w:rsidRPr="005B0220">
        <w:rPr>
          <w:rFonts w:ascii="Arial" w:hAnsi="Arial" w:cs="Arial"/>
          <w:sz w:val="20"/>
          <w:szCs w:val="20"/>
        </w:rPr>
        <w:t>za zwłokę w usunięciu wad ujawnionych przy odbiorze lub w okresie rękojmi i gwarancji w wysokości</w:t>
      </w:r>
      <w:r w:rsidR="005B0220" w:rsidRPr="005B0220">
        <w:rPr>
          <w:rFonts w:ascii="Arial" w:hAnsi="Arial" w:cs="Arial"/>
          <w:sz w:val="20"/>
          <w:szCs w:val="20"/>
        </w:rPr>
        <w:t xml:space="preserve"> 50,00 zł</w:t>
      </w:r>
      <w:r w:rsidRPr="005B0220">
        <w:rPr>
          <w:rFonts w:ascii="Arial" w:hAnsi="Arial" w:cs="Arial"/>
          <w:sz w:val="20"/>
          <w:szCs w:val="20"/>
        </w:rPr>
        <w:t xml:space="preserve"> (słownie: </w:t>
      </w:r>
      <w:r w:rsidR="005B0220" w:rsidRPr="005B0220">
        <w:rPr>
          <w:rFonts w:ascii="Arial" w:hAnsi="Arial" w:cs="Arial"/>
          <w:sz w:val="20"/>
          <w:szCs w:val="20"/>
        </w:rPr>
        <w:t>pięćdziesiąt</w:t>
      </w:r>
      <w:r w:rsidRPr="005B0220">
        <w:rPr>
          <w:rFonts w:ascii="Arial" w:hAnsi="Arial" w:cs="Arial"/>
          <w:sz w:val="20"/>
          <w:szCs w:val="20"/>
        </w:rPr>
        <w:t xml:space="preserve"> złotych), za każdy dzień zwłoki, w stosunku do terminu przewidzianego na usunięcie wady.</w:t>
      </w:r>
    </w:p>
    <w:p w14:paraId="6B6EE80E" w14:textId="04047D45" w:rsidR="004F7FEC" w:rsidRPr="007E1A11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B0220">
        <w:rPr>
          <w:rFonts w:ascii="Arial" w:hAnsi="Arial" w:cs="Arial"/>
          <w:sz w:val="20"/>
          <w:szCs w:val="20"/>
        </w:rPr>
        <w:t xml:space="preserve">Określone w </w:t>
      </w:r>
      <w:proofErr w:type="spellStart"/>
      <w:r w:rsidRPr="005B0220">
        <w:rPr>
          <w:rFonts w:ascii="Arial" w:hAnsi="Arial" w:cs="Arial"/>
          <w:sz w:val="20"/>
          <w:szCs w:val="20"/>
        </w:rPr>
        <w:t>ppkt</w:t>
      </w:r>
      <w:proofErr w:type="spellEnd"/>
      <w:r w:rsidRPr="005B0220">
        <w:rPr>
          <w:rFonts w:ascii="Arial" w:hAnsi="Arial" w:cs="Arial"/>
          <w:sz w:val="20"/>
          <w:szCs w:val="20"/>
        </w:rPr>
        <w:t xml:space="preserve"> 1 kary umowne mogą być naliczane niezależnie od siebie z różnych tytułów </w:t>
      </w:r>
      <w:r w:rsidRPr="005B0220">
        <w:rPr>
          <w:rFonts w:ascii="Arial" w:hAnsi="Arial" w:cs="Arial"/>
          <w:sz w:val="20"/>
          <w:szCs w:val="20"/>
        </w:rPr>
        <w:br/>
        <w:t>z zastrzeżeniem, że ich łączna wysokość nie może przekroczyć 30% maksymalnego</w:t>
      </w:r>
      <w:r w:rsidRPr="005B0220">
        <w:rPr>
          <w:rFonts w:ascii="Arial" w:hAnsi="Arial" w:cs="Arial"/>
          <w:bCs/>
          <w:sz w:val="20"/>
          <w:szCs w:val="20"/>
        </w:rPr>
        <w:t xml:space="preserve"> </w:t>
      </w:r>
      <w:r w:rsidRPr="005B0220">
        <w:rPr>
          <w:rFonts w:ascii="Arial" w:hAnsi="Arial" w:cs="Arial"/>
          <w:sz w:val="20"/>
          <w:szCs w:val="20"/>
        </w:rPr>
        <w:t>wynagrodzenia</w:t>
      </w:r>
      <w:r w:rsidRPr="007E1A11">
        <w:rPr>
          <w:rFonts w:ascii="Arial" w:hAnsi="Arial" w:cs="Arial"/>
          <w:sz w:val="20"/>
          <w:szCs w:val="20"/>
        </w:rPr>
        <w:t xml:space="preserve"> </w:t>
      </w:r>
      <w:r w:rsidRPr="007E1A11">
        <w:rPr>
          <w:rFonts w:ascii="Arial" w:hAnsi="Arial" w:cs="Arial"/>
          <w:sz w:val="20"/>
          <w:szCs w:val="20"/>
        </w:rPr>
        <w:br/>
        <w:t xml:space="preserve">(z podatkiem VAT). </w:t>
      </w:r>
    </w:p>
    <w:p w14:paraId="18C95899" w14:textId="77777777" w:rsidR="004F7FEC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7E1A11">
        <w:rPr>
          <w:rFonts w:ascii="Arial" w:hAnsi="Arial" w:cs="Arial"/>
          <w:sz w:val="20"/>
          <w:szCs w:val="20"/>
        </w:rPr>
        <w:t>Zamawiający może dochodzić na</w:t>
      </w:r>
      <w:r w:rsidRPr="00455EE8">
        <w:rPr>
          <w:rFonts w:ascii="Arial" w:hAnsi="Arial" w:cs="Arial"/>
          <w:sz w:val="20"/>
          <w:szCs w:val="20"/>
        </w:rPr>
        <w:t xml:space="preserve"> zasadach ogólnych odszkodowania przewyższającego wysokość kar umownych. </w:t>
      </w:r>
    </w:p>
    <w:p w14:paraId="7F58B4A1" w14:textId="77777777" w:rsidR="004F7FEC" w:rsidRPr="00521715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21715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09167688" w14:textId="777777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3DCE0491" w14:textId="777777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2391FB41" w14:textId="77777777" w:rsidR="004F7FEC" w:rsidRPr="00455EE8" w:rsidRDefault="004F7FEC" w:rsidP="004F7FEC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9: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3260B884" w14:textId="77777777" w:rsidR="004F7FEC" w:rsidRPr="00455EE8" w:rsidRDefault="004F7FEC" w:rsidP="004F7FEC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439379DE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0BB7124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0945762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48D284C4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4F3C41CC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55B50CD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lastRenderedPageBreak/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1DBA9D3A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1B2E7CFC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617D8AE3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28462146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2577491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6C3C6001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33C0657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10CC1ABD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012A840E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5718B3D3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69B77BF8" w14:textId="77777777" w:rsidR="004F7FE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3F1BC7FD" w14:textId="77777777" w:rsidR="004F7FEC" w:rsidRPr="003C2AB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3C2ABC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27D40828" w14:textId="77777777" w:rsidR="004F7FEC" w:rsidRPr="00455EE8" w:rsidRDefault="004F7FEC" w:rsidP="004F7FEC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0C49B8CE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03437B40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4EDBF382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671990FA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5ADBB3FD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712D05DA" w14:textId="25C6BDAA" w:rsidR="00931268" w:rsidRPr="005B0220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Wzór „Protokołu odbioru częściowego/końcowego wykonania usługi”</w:t>
      </w:r>
    </w:p>
    <w:sectPr w:rsidR="00931268" w:rsidRPr="005B0220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E5454" w14:textId="77777777" w:rsidR="004F56E8" w:rsidRDefault="004F56E8" w:rsidP="00D0726E">
      <w:r>
        <w:separator/>
      </w:r>
    </w:p>
  </w:endnote>
  <w:endnote w:type="continuationSeparator" w:id="0">
    <w:p w14:paraId="00EF74FC" w14:textId="77777777" w:rsidR="004F56E8" w:rsidRDefault="004F56E8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267C0" w14:textId="77777777" w:rsidR="004F56E8" w:rsidRDefault="004F56E8" w:rsidP="00D0726E">
      <w:r>
        <w:separator/>
      </w:r>
    </w:p>
  </w:footnote>
  <w:footnote w:type="continuationSeparator" w:id="0">
    <w:p w14:paraId="2BE3E2D0" w14:textId="77777777" w:rsidR="004F56E8" w:rsidRDefault="004F56E8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FFD4FC5C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FECC9518">
      <w:start w:val="1"/>
      <w:numFmt w:val="lowerLetter"/>
      <w:lvlText w:val="%2)"/>
      <w:lvlJc w:val="left"/>
      <w:pPr>
        <w:ind w:left="1299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31465"/>
    <w:rsid w:val="00352269"/>
    <w:rsid w:val="00363D6B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C1344"/>
    <w:rsid w:val="004D2E63"/>
    <w:rsid w:val="004D773C"/>
    <w:rsid w:val="004E7DB9"/>
    <w:rsid w:val="004F56E8"/>
    <w:rsid w:val="004F7FEC"/>
    <w:rsid w:val="00544DC9"/>
    <w:rsid w:val="00593AF3"/>
    <w:rsid w:val="005A1468"/>
    <w:rsid w:val="005B0220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D43A5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921A5"/>
    <w:rsid w:val="00DD0BA5"/>
    <w:rsid w:val="00E04AC9"/>
    <w:rsid w:val="00E31826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532C8E-F96F-4446-81C9-A13C9E36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1602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Kamińska Anna</cp:lastModifiedBy>
  <cp:revision>8</cp:revision>
  <cp:lastPrinted>2021-03-02T11:35:00Z</cp:lastPrinted>
  <dcterms:created xsi:type="dcterms:W3CDTF">2026-01-05T07:26:00Z</dcterms:created>
  <dcterms:modified xsi:type="dcterms:W3CDTF">2026-04-07T11:28:00Z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