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F69F2" w14:textId="77777777" w:rsidR="006C4B01" w:rsidRPr="001964FA" w:rsidRDefault="006C4B01" w:rsidP="00016F75">
      <w:pPr>
        <w:spacing w:after="0" w:line="240" w:lineRule="auto"/>
        <w:jc w:val="center"/>
        <w:rPr>
          <w:rFonts w:ascii="Arial" w:hAnsi="Arial" w:cs="Arial"/>
          <w:b/>
          <w:sz w:val="20"/>
          <w:szCs w:val="20"/>
        </w:rPr>
      </w:pPr>
    </w:p>
    <w:p w14:paraId="679BB3B7" w14:textId="67E33CA1" w:rsidR="00016F75" w:rsidRPr="001964FA" w:rsidRDefault="00016F75" w:rsidP="00016F75">
      <w:pPr>
        <w:spacing w:after="0" w:line="240" w:lineRule="auto"/>
        <w:jc w:val="center"/>
        <w:rPr>
          <w:rFonts w:ascii="Arial" w:hAnsi="Arial" w:cs="Arial"/>
          <w:b/>
          <w:sz w:val="20"/>
          <w:szCs w:val="20"/>
        </w:rPr>
      </w:pPr>
      <w:r w:rsidRPr="001964FA">
        <w:rPr>
          <w:rFonts w:ascii="Arial" w:hAnsi="Arial" w:cs="Arial"/>
          <w:b/>
          <w:sz w:val="20"/>
          <w:szCs w:val="20"/>
        </w:rPr>
        <w:t>SZCZEGÓŁOWY OPIS PRZEDMIOTU ZAMÓWIENIA</w:t>
      </w:r>
      <w:r w:rsidR="006C4B01" w:rsidRPr="001964FA">
        <w:rPr>
          <w:rFonts w:ascii="Arial" w:hAnsi="Arial" w:cs="Arial"/>
          <w:b/>
          <w:sz w:val="20"/>
          <w:szCs w:val="20"/>
        </w:rPr>
        <w:t xml:space="preserve"> (SOPZ)</w:t>
      </w:r>
    </w:p>
    <w:p w14:paraId="5B4A6226" w14:textId="77777777" w:rsidR="00016F75" w:rsidRPr="001964FA" w:rsidRDefault="00016F75" w:rsidP="00016F75">
      <w:pPr>
        <w:pStyle w:val="Akapitzlist"/>
        <w:suppressAutoHyphens/>
        <w:autoSpaceDN w:val="0"/>
        <w:spacing w:after="0" w:line="240" w:lineRule="auto"/>
        <w:ind w:left="360"/>
        <w:contextualSpacing w:val="0"/>
        <w:textAlignment w:val="baseline"/>
        <w:rPr>
          <w:rFonts w:ascii="Arial" w:hAnsi="Arial" w:cs="Arial"/>
          <w:b/>
          <w:bCs/>
          <w:sz w:val="20"/>
          <w:szCs w:val="20"/>
        </w:rPr>
      </w:pPr>
    </w:p>
    <w:p w14:paraId="4FA43082" w14:textId="77777777" w:rsidR="00016F75" w:rsidRPr="001964FA" w:rsidRDefault="00016F75" w:rsidP="00016F75">
      <w:pPr>
        <w:pStyle w:val="Akapitzlist"/>
        <w:suppressAutoHyphens/>
        <w:autoSpaceDN w:val="0"/>
        <w:spacing w:after="0" w:line="240" w:lineRule="auto"/>
        <w:ind w:left="360"/>
        <w:contextualSpacing w:val="0"/>
        <w:textAlignment w:val="baseline"/>
        <w:rPr>
          <w:rFonts w:ascii="Arial" w:hAnsi="Arial" w:cs="Arial"/>
          <w:b/>
          <w:bCs/>
          <w:sz w:val="20"/>
          <w:szCs w:val="20"/>
        </w:rPr>
      </w:pPr>
    </w:p>
    <w:p w14:paraId="68E5C9DC" w14:textId="77777777" w:rsidR="00016F75" w:rsidRPr="001964FA" w:rsidRDefault="00016F75" w:rsidP="00016F75">
      <w:pPr>
        <w:pStyle w:val="Akapitzlist"/>
        <w:numPr>
          <w:ilvl w:val="0"/>
          <w:numId w:val="9"/>
        </w:numPr>
        <w:suppressAutoHyphens/>
        <w:autoSpaceDN w:val="0"/>
        <w:spacing w:after="0" w:line="240" w:lineRule="auto"/>
        <w:contextualSpacing w:val="0"/>
        <w:textAlignment w:val="baseline"/>
        <w:rPr>
          <w:rFonts w:ascii="Arial" w:hAnsi="Arial" w:cs="Arial"/>
          <w:b/>
          <w:bCs/>
          <w:sz w:val="20"/>
          <w:szCs w:val="20"/>
        </w:rPr>
      </w:pPr>
      <w:r w:rsidRPr="001964FA">
        <w:rPr>
          <w:rFonts w:ascii="Arial" w:hAnsi="Arial" w:cs="Arial"/>
          <w:b/>
          <w:bCs/>
          <w:sz w:val="20"/>
          <w:szCs w:val="20"/>
        </w:rPr>
        <w:t>Wstęp</w:t>
      </w:r>
    </w:p>
    <w:p w14:paraId="527DE692" w14:textId="77777777" w:rsidR="00016F75" w:rsidRPr="001964FA" w:rsidRDefault="00016F75" w:rsidP="00016F75">
      <w:pPr>
        <w:spacing w:after="0" w:line="240" w:lineRule="auto"/>
        <w:rPr>
          <w:rFonts w:ascii="Arial" w:hAnsi="Arial" w:cs="Arial"/>
          <w:sz w:val="20"/>
          <w:szCs w:val="20"/>
        </w:rPr>
      </w:pPr>
      <w:r w:rsidRPr="001964FA">
        <w:rPr>
          <w:rFonts w:ascii="Arial" w:hAnsi="Arial" w:cs="Arial"/>
          <w:sz w:val="20"/>
          <w:szCs w:val="20"/>
        </w:rPr>
        <w:t>Niniejszy dokument stanowi szczegółowy opis przedmiotu zamówienia na dostawę sprzętu oraz oprogramowania.</w:t>
      </w:r>
    </w:p>
    <w:p w14:paraId="43034D39" w14:textId="77777777" w:rsidR="00016F75" w:rsidRPr="001964FA" w:rsidRDefault="00016F75" w:rsidP="00016F75">
      <w:pPr>
        <w:spacing w:after="0" w:line="240" w:lineRule="auto"/>
        <w:rPr>
          <w:rFonts w:ascii="Arial" w:hAnsi="Arial" w:cs="Arial"/>
          <w:sz w:val="20"/>
          <w:szCs w:val="20"/>
        </w:rPr>
      </w:pPr>
    </w:p>
    <w:p w14:paraId="70B669E8" w14:textId="77777777" w:rsidR="00016F75" w:rsidRPr="001964FA" w:rsidRDefault="00016F75" w:rsidP="00016F75">
      <w:pPr>
        <w:pStyle w:val="Akapitzlist"/>
        <w:numPr>
          <w:ilvl w:val="0"/>
          <w:numId w:val="9"/>
        </w:numPr>
        <w:suppressAutoHyphens/>
        <w:autoSpaceDN w:val="0"/>
        <w:spacing w:after="0" w:line="240" w:lineRule="auto"/>
        <w:textAlignment w:val="baseline"/>
        <w:rPr>
          <w:rFonts w:ascii="Arial" w:hAnsi="Arial" w:cs="Arial"/>
          <w:b/>
          <w:bCs/>
          <w:sz w:val="20"/>
          <w:szCs w:val="20"/>
        </w:rPr>
      </w:pPr>
      <w:r w:rsidRPr="001964FA">
        <w:rPr>
          <w:rFonts w:ascii="Arial" w:hAnsi="Arial" w:cs="Arial"/>
          <w:b/>
          <w:bCs/>
          <w:sz w:val="20"/>
          <w:szCs w:val="20"/>
        </w:rPr>
        <w:t>Zastosowane skróty i pojęcia:</w:t>
      </w:r>
    </w:p>
    <w:tbl>
      <w:tblPr>
        <w:tblW w:w="9062" w:type="dxa"/>
        <w:tblLayout w:type="fixed"/>
        <w:tblCellMar>
          <w:left w:w="10" w:type="dxa"/>
          <w:right w:w="10" w:type="dxa"/>
        </w:tblCellMar>
        <w:tblLook w:val="04A0" w:firstRow="1" w:lastRow="0" w:firstColumn="1" w:lastColumn="0" w:noHBand="0" w:noVBand="1"/>
      </w:tblPr>
      <w:tblGrid>
        <w:gridCol w:w="2695"/>
        <w:gridCol w:w="6367"/>
      </w:tblGrid>
      <w:tr w:rsidR="00016F75" w:rsidRPr="00E93A1B" w14:paraId="4D6900A9" w14:textId="77777777" w:rsidTr="00C516E7">
        <w:tc>
          <w:tcPr>
            <w:tcW w:w="2695"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2109E032" w14:textId="77777777" w:rsidR="00016F75" w:rsidRPr="001964FA" w:rsidRDefault="00016F75" w:rsidP="00AA3AA6">
            <w:pPr>
              <w:pStyle w:val="Standarduser"/>
              <w:spacing w:after="0" w:line="240" w:lineRule="auto"/>
              <w:jc w:val="center"/>
              <w:rPr>
                <w:rFonts w:ascii="Arial" w:hAnsi="Arial" w:cs="Arial"/>
                <w:sz w:val="20"/>
                <w:szCs w:val="20"/>
              </w:rPr>
            </w:pPr>
            <w:r w:rsidRPr="001964FA">
              <w:rPr>
                <w:rFonts w:ascii="Arial" w:hAnsi="Arial" w:cs="Arial"/>
                <w:b/>
                <w:sz w:val="20"/>
                <w:szCs w:val="20"/>
              </w:rPr>
              <w:t>Skrót/pojęcie</w:t>
            </w:r>
          </w:p>
        </w:tc>
        <w:tc>
          <w:tcPr>
            <w:tcW w:w="636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12EA9BD5" w14:textId="77777777" w:rsidR="00016F75" w:rsidRPr="001964FA" w:rsidRDefault="00016F75" w:rsidP="00AA3AA6">
            <w:pPr>
              <w:pStyle w:val="Standarduser"/>
              <w:spacing w:after="0" w:line="240" w:lineRule="auto"/>
              <w:jc w:val="center"/>
              <w:rPr>
                <w:rFonts w:ascii="Arial" w:hAnsi="Arial" w:cs="Arial"/>
                <w:sz w:val="20"/>
                <w:szCs w:val="20"/>
              </w:rPr>
            </w:pPr>
            <w:r w:rsidRPr="001964FA">
              <w:rPr>
                <w:rFonts w:ascii="Arial" w:hAnsi="Arial" w:cs="Arial"/>
                <w:b/>
                <w:sz w:val="20"/>
                <w:szCs w:val="20"/>
              </w:rPr>
              <w:t>Opis skrótu/pojęcia</w:t>
            </w:r>
          </w:p>
        </w:tc>
      </w:tr>
      <w:tr w:rsidR="00016F75" w:rsidRPr="00E93A1B" w14:paraId="5E609BC5" w14:textId="77777777" w:rsidTr="00AA3AA6">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B3BC5" w14:textId="77777777" w:rsidR="00016F75" w:rsidRPr="001964FA" w:rsidRDefault="00016F75" w:rsidP="00AA3AA6">
            <w:pPr>
              <w:pStyle w:val="Standarduser"/>
              <w:spacing w:after="0" w:line="240" w:lineRule="auto"/>
              <w:rPr>
                <w:rFonts w:ascii="Arial" w:hAnsi="Arial" w:cs="Arial"/>
                <w:sz w:val="20"/>
                <w:szCs w:val="20"/>
              </w:rPr>
            </w:pPr>
            <w:r w:rsidRPr="001964FA">
              <w:rPr>
                <w:rFonts w:ascii="Arial" w:hAnsi="Arial" w:cs="Arial"/>
                <w:b/>
                <w:sz w:val="20"/>
                <w:szCs w:val="20"/>
              </w:rPr>
              <w:t>Dokumentacja</w:t>
            </w:r>
          </w:p>
        </w:tc>
        <w:tc>
          <w:tcPr>
            <w:tcW w:w="6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0CF60" w14:textId="77777777" w:rsidR="00016F75" w:rsidRPr="001964FA" w:rsidRDefault="00016F75" w:rsidP="00AA3AA6">
            <w:pPr>
              <w:pStyle w:val="Standarduser"/>
              <w:spacing w:after="0" w:line="240" w:lineRule="auto"/>
              <w:jc w:val="both"/>
              <w:rPr>
                <w:rFonts w:ascii="Arial" w:hAnsi="Arial" w:cs="Arial"/>
                <w:sz w:val="20"/>
                <w:szCs w:val="20"/>
              </w:rPr>
            </w:pPr>
            <w:r w:rsidRPr="001964FA">
              <w:rPr>
                <w:rFonts w:ascii="Arial" w:hAnsi="Arial" w:cs="Arial"/>
                <w:sz w:val="20"/>
                <w:szCs w:val="20"/>
              </w:rPr>
              <w:t>Oznacza dokumenty, specyfikacje i instrukcje dostarczane przez Wykonawcę zgodnie z wymaganiami niniejszego SOPZ. Mogą to być instrukcje/dokumenty w postaci elektronicznej (PDF): dotyczące montażu sprzętu, obsługi i eksploatacji sprzętu, konserwacji sprzętu i inne, jeśli występują.</w:t>
            </w:r>
          </w:p>
        </w:tc>
      </w:tr>
      <w:tr w:rsidR="00016F75" w:rsidRPr="00E93A1B" w14:paraId="2EBA034B" w14:textId="77777777" w:rsidTr="00AA3AA6">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4C52F" w14:textId="3555A5B3" w:rsidR="00016F75" w:rsidRPr="001964FA" w:rsidRDefault="00016F75" w:rsidP="00AA3AA6">
            <w:pPr>
              <w:pStyle w:val="Standarduser"/>
              <w:spacing w:after="0" w:line="240" w:lineRule="auto"/>
              <w:jc w:val="both"/>
              <w:rPr>
                <w:rFonts w:ascii="Arial" w:hAnsi="Arial" w:cs="Arial"/>
                <w:sz w:val="20"/>
                <w:szCs w:val="20"/>
              </w:rPr>
            </w:pPr>
            <w:r w:rsidRPr="001964FA">
              <w:rPr>
                <w:rFonts w:ascii="Arial" w:hAnsi="Arial" w:cs="Arial"/>
                <w:b/>
                <w:sz w:val="20"/>
                <w:szCs w:val="20"/>
              </w:rPr>
              <w:t>Sprzęt</w:t>
            </w:r>
            <w:r w:rsidR="00FE5E91" w:rsidRPr="001964FA">
              <w:rPr>
                <w:rFonts w:ascii="Arial" w:hAnsi="Arial" w:cs="Arial"/>
                <w:b/>
                <w:sz w:val="20"/>
                <w:szCs w:val="20"/>
              </w:rPr>
              <w:t>/Urządzenie</w:t>
            </w:r>
          </w:p>
        </w:tc>
        <w:tc>
          <w:tcPr>
            <w:tcW w:w="6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D7623" w14:textId="11AC3217" w:rsidR="00016F75" w:rsidRPr="001964FA" w:rsidRDefault="00016F75" w:rsidP="00AA3AA6">
            <w:pPr>
              <w:pStyle w:val="Standarduser"/>
              <w:spacing w:after="0" w:line="240" w:lineRule="auto"/>
              <w:jc w:val="both"/>
              <w:rPr>
                <w:rFonts w:ascii="Arial" w:hAnsi="Arial" w:cs="Arial"/>
                <w:sz w:val="20"/>
                <w:szCs w:val="20"/>
              </w:rPr>
            </w:pPr>
            <w:r w:rsidRPr="001964FA">
              <w:rPr>
                <w:rFonts w:ascii="Arial" w:hAnsi="Arial" w:cs="Arial"/>
                <w:sz w:val="20"/>
                <w:szCs w:val="20"/>
              </w:rPr>
              <w:t xml:space="preserve">Oznacza Sprzęt wymieniony w pkt 4 stanowiący przedmiot dostawy. Sprzęt stanowią: </w:t>
            </w:r>
            <w:r w:rsidR="001B0D99">
              <w:rPr>
                <w:rFonts w:ascii="Arial" w:hAnsi="Arial" w:cs="Arial"/>
                <w:sz w:val="20"/>
                <w:szCs w:val="20"/>
              </w:rPr>
              <w:t>laptopy</w:t>
            </w:r>
            <w:r w:rsidR="00C80783">
              <w:rPr>
                <w:rFonts w:ascii="Arial" w:hAnsi="Arial" w:cs="Arial"/>
                <w:sz w:val="20"/>
                <w:szCs w:val="20"/>
              </w:rPr>
              <w:t xml:space="preserve"> </w:t>
            </w:r>
            <w:r w:rsidR="00C516E7">
              <w:rPr>
                <w:rFonts w:ascii="Arial" w:hAnsi="Arial" w:cs="Arial"/>
                <w:sz w:val="20"/>
                <w:szCs w:val="20"/>
              </w:rPr>
              <w:t xml:space="preserve">oraz tablety </w:t>
            </w:r>
            <w:r w:rsidR="001B0D99">
              <w:rPr>
                <w:rFonts w:ascii="Arial" w:hAnsi="Arial" w:cs="Arial"/>
                <w:sz w:val="20"/>
                <w:szCs w:val="20"/>
              </w:rPr>
              <w:t>wraz z</w:t>
            </w:r>
            <w:r w:rsidRPr="001964FA">
              <w:rPr>
                <w:rFonts w:ascii="Arial" w:hAnsi="Arial" w:cs="Arial"/>
                <w:sz w:val="20"/>
                <w:szCs w:val="20"/>
              </w:rPr>
              <w:t xml:space="preserve"> akcesoriami</w:t>
            </w:r>
            <w:r w:rsidR="001B0D99">
              <w:rPr>
                <w:rFonts w:ascii="Arial" w:hAnsi="Arial" w:cs="Arial"/>
                <w:sz w:val="20"/>
                <w:szCs w:val="20"/>
              </w:rPr>
              <w:t>.</w:t>
            </w:r>
          </w:p>
        </w:tc>
      </w:tr>
      <w:tr w:rsidR="00016F75" w:rsidRPr="00E93A1B" w14:paraId="18253ED9" w14:textId="77777777" w:rsidTr="00AA3AA6">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D2146" w14:textId="77777777" w:rsidR="00016F75" w:rsidRPr="001964FA" w:rsidRDefault="00016F75" w:rsidP="00AA3AA6">
            <w:pPr>
              <w:pStyle w:val="Standarduser"/>
              <w:spacing w:after="0" w:line="240" w:lineRule="auto"/>
              <w:jc w:val="both"/>
              <w:rPr>
                <w:rFonts w:ascii="Arial" w:hAnsi="Arial" w:cs="Arial"/>
                <w:b/>
                <w:sz w:val="20"/>
                <w:szCs w:val="20"/>
              </w:rPr>
            </w:pPr>
            <w:r w:rsidRPr="001964FA">
              <w:rPr>
                <w:rFonts w:ascii="Arial" w:hAnsi="Arial" w:cs="Arial"/>
                <w:b/>
                <w:sz w:val="20"/>
                <w:szCs w:val="20"/>
              </w:rPr>
              <w:t>Oprogramowanie</w:t>
            </w:r>
          </w:p>
        </w:tc>
        <w:tc>
          <w:tcPr>
            <w:tcW w:w="6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249C7" w14:textId="0A7A228C" w:rsidR="00FE5E91" w:rsidRPr="001964FA" w:rsidRDefault="00016F75" w:rsidP="00AA3AA6">
            <w:pPr>
              <w:pStyle w:val="Standarduser"/>
              <w:spacing w:after="0" w:line="240" w:lineRule="auto"/>
              <w:jc w:val="both"/>
              <w:rPr>
                <w:rFonts w:ascii="Arial" w:hAnsi="Arial" w:cs="Arial"/>
                <w:sz w:val="20"/>
                <w:szCs w:val="20"/>
              </w:rPr>
            </w:pPr>
            <w:r w:rsidRPr="001964FA">
              <w:rPr>
                <w:rFonts w:ascii="Arial" w:hAnsi="Arial" w:cs="Arial"/>
                <w:sz w:val="20"/>
                <w:szCs w:val="20"/>
              </w:rPr>
              <w:t>Oznacza oprogramowanie stanowiące przedmiot umowy, które może być wykorzystywane przez Zamawiającego na warunkach udzielonej mu licencji ustanowionej przez twórcę Oprogramowania</w:t>
            </w:r>
            <w:r w:rsidR="00FE5E91" w:rsidRPr="001964FA">
              <w:rPr>
                <w:rFonts w:ascii="Arial" w:hAnsi="Arial" w:cs="Arial"/>
                <w:sz w:val="20"/>
                <w:szCs w:val="20"/>
              </w:rPr>
              <w:t xml:space="preserve"> tj.: Microsoft Windows 11 </w:t>
            </w:r>
            <w:r w:rsidR="0011203E">
              <w:rPr>
                <w:rFonts w:ascii="Arial" w:hAnsi="Arial" w:cs="Arial"/>
                <w:sz w:val="20"/>
                <w:szCs w:val="20"/>
              </w:rPr>
              <w:t>Home</w:t>
            </w:r>
            <w:r w:rsidR="00FE5E91" w:rsidRPr="001964FA">
              <w:rPr>
                <w:rFonts w:ascii="Arial" w:hAnsi="Arial" w:cs="Arial"/>
                <w:sz w:val="20"/>
                <w:szCs w:val="20"/>
              </w:rPr>
              <w:t xml:space="preserve"> PL lub Oprogramowanie równoważne</w:t>
            </w:r>
            <w:r w:rsidR="0011203E">
              <w:rPr>
                <w:rFonts w:ascii="Arial" w:hAnsi="Arial" w:cs="Arial"/>
                <w:sz w:val="20"/>
                <w:szCs w:val="20"/>
              </w:rPr>
              <w:t xml:space="preserve">, </w:t>
            </w:r>
            <w:proofErr w:type="spellStart"/>
            <w:r w:rsidR="0011203E" w:rsidRPr="0011203E">
              <w:rPr>
                <w:rFonts w:ascii="Arial" w:hAnsi="Arial" w:cs="Arial"/>
                <w:sz w:val="20"/>
                <w:szCs w:val="20"/>
              </w:rPr>
              <w:t>macOS</w:t>
            </w:r>
            <w:proofErr w:type="spellEnd"/>
            <w:r w:rsidR="0011203E" w:rsidRPr="0011203E">
              <w:rPr>
                <w:rFonts w:ascii="Arial" w:hAnsi="Arial" w:cs="Arial"/>
                <w:sz w:val="20"/>
                <w:szCs w:val="20"/>
              </w:rPr>
              <w:t xml:space="preserve"> lub równoważny</w:t>
            </w:r>
          </w:p>
        </w:tc>
      </w:tr>
    </w:tbl>
    <w:p w14:paraId="67E8BF5B" w14:textId="77777777" w:rsidR="00016F75" w:rsidRPr="001964FA" w:rsidRDefault="00016F75" w:rsidP="00016F75">
      <w:pPr>
        <w:spacing w:after="0" w:line="240" w:lineRule="auto"/>
        <w:rPr>
          <w:rFonts w:ascii="Arial" w:hAnsi="Arial" w:cs="Arial"/>
          <w:sz w:val="20"/>
          <w:szCs w:val="20"/>
        </w:rPr>
      </w:pPr>
    </w:p>
    <w:p w14:paraId="313FCE10" w14:textId="34A66756" w:rsidR="00016F75" w:rsidRDefault="00016F75" w:rsidP="0011203E">
      <w:pPr>
        <w:pStyle w:val="Akapitzlist"/>
        <w:numPr>
          <w:ilvl w:val="0"/>
          <w:numId w:val="9"/>
        </w:numPr>
        <w:suppressAutoHyphens/>
        <w:autoSpaceDN w:val="0"/>
        <w:spacing w:after="0" w:line="240" w:lineRule="auto"/>
        <w:textAlignment w:val="baseline"/>
        <w:rPr>
          <w:rFonts w:ascii="Arial" w:hAnsi="Arial" w:cs="Arial"/>
          <w:b/>
          <w:bCs/>
          <w:sz w:val="20"/>
          <w:szCs w:val="20"/>
        </w:rPr>
      </w:pPr>
      <w:r w:rsidRPr="001964FA">
        <w:rPr>
          <w:rFonts w:ascii="Arial" w:hAnsi="Arial" w:cs="Arial"/>
          <w:b/>
          <w:bCs/>
          <w:sz w:val="20"/>
          <w:szCs w:val="20"/>
        </w:rPr>
        <w:t>Przedmiot zamówienia</w:t>
      </w:r>
    </w:p>
    <w:p w14:paraId="4B412C4E" w14:textId="77777777" w:rsidR="0011203E" w:rsidRPr="0011203E" w:rsidRDefault="0011203E" w:rsidP="0011203E">
      <w:pPr>
        <w:pStyle w:val="Akapitzlist"/>
        <w:suppressAutoHyphens/>
        <w:autoSpaceDN w:val="0"/>
        <w:spacing w:after="0" w:line="240" w:lineRule="auto"/>
        <w:ind w:left="360"/>
        <w:textAlignment w:val="baseline"/>
        <w:rPr>
          <w:rFonts w:ascii="Arial" w:hAnsi="Arial" w:cs="Arial"/>
          <w:b/>
          <w:bCs/>
          <w:sz w:val="20"/>
          <w:szCs w:val="20"/>
        </w:rPr>
      </w:pPr>
    </w:p>
    <w:tbl>
      <w:tblPr>
        <w:tblStyle w:val="Tabela-Siatka"/>
        <w:tblW w:w="9686" w:type="dxa"/>
        <w:tblLayout w:type="fixed"/>
        <w:tblLook w:val="04A0" w:firstRow="1" w:lastRow="0" w:firstColumn="1" w:lastColumn="0" w:noHBand="0" w:noVBand="1"/>
      </w:tblPr>
      <w:tblGrid>
        <w:gridCol w:w="871"/>
        <w:gridCol w:w="3091"/>
        <w:gridCol w:w="1758"/>
        <w:gridCol w:w="3966"/>
      </w:tblGrid>
      <w:tr w:rsidR="00F1676C" w:rsidRPr="00C516E7" w14:paraId="45B49634" w14:textId="77777777" w:rsidTr="00FA1BFD">
        <w:trPr>
          <w:trHeight w:val="1518"/>
        </w:trPr>
        <w:tc>
          <w:tcPr>
            <w:tcW w:w="871" w:type="dxa"/>
            <w:shd w:val="clear" w:color="auto" w:fill="B4C6E7" w:themeFill="accent1" w:themeFillTint="66"/>
            <w:vAlign w:val="center"/>
          </w:tcPr>
          <w:p w14:paraId="5B03432C" w14:textId="77777777" w:rsidR="00F1676C" w:rsidRPr="00C516E7" w:rsidRDefault="00F1676C" w:rsidP="00A32D51">
            <w:pPr>
              <w:widowControl w:val="0"/>
              <w:ind w:right="316"/>
              <w:jc w:val="center"/>
              <w:rPr>
                <w:rFonts w:ascii="Arial" w:hAnsi="Arial" w:cs="Arial"/>
                <w:color w:val="000000" w:themeColor="text1"/>
                <w:sz w:val="20"/>
                <w:szCs w:val="20"/>
              </w:rPr>
            </w:pPr>
            <w:bookmarkStart w:id="0" w:name="_Hlk176444610"/>
            <w:r w:rsidRPr="00C516E7">
              <w:rPr>
                <w:rFonts w:ascii="Arial" w:hAnsi="Arial" w:cs="Arial"/>
                <w:b/>
                <w:color w:val="000000" w:themeColor="text1"/>
                <w:sz w:val="20"/>
                <w:szCs w:val="20"/>
              </w:rPr>
              <w:t>Lp.</w:t>
            </w:r>
          </w:p>
        </w:tc>
        <w:tc>
          <w:tcPr>
            <w:tcW w:w="3091" w:type="dxa"/>
            <w:shd w:val="clear" w:color="auto" w:fill="B4C6E7" w:themeFill="accent1" w:themeFillTint="66"/>
            <w:vAlign w:val="center"/>
          </w:tcPr>
          <w:p w14:paraId="2734E692" w14:textId="77777777" w:rsidR="00F1676C" w:rsidRPr="00C516E7" w:rsidRDefault="00F1676C" w:rsidP="00A32D51">
            <w:pPr>
              <w:widowControl w:val="0"/>
              <w:ind w:right="316"/>
              <w:rPr>
                <w:rFonts w:ascii="Arial" w:hAnsi="Arial" w:cs="Arial"/>
                <w:b/>
                <w:color w:val="000000" w:themeColor="text1"/>
                <w:sz w:val="20"/>
                <w:szCs w:val="20"/>
              </w:rPr>
            </w:pPr>
          </w:p>
          <w:p w14:paraId="337E44FC" w14:textId="77777777" w:rsidR="00F1676C" w:rsidRPr="00C516E7" w:rsidRDefault="00F1676C" w:rsidP="00A32D51">
            <w:pPr>
              <w:widowControl w:val="0"/>
              <w:ind w:right="316"/>
              <w:rPr>
                <w:rFonts w:ascii="Arial" w:hAnsi="Arial" w:cs="Arial"/>
                <w:color w:val="000000" w:themeColor="text1"/>
                <w:sz w:val="20"/>
                <w:szCs w:val="20"/>
              </w:rPr>
            </w:pPr>
            <w:r w:rsidRPr="00C516E7">
              <w:rPr>
                <w:rFonts w:ascii="Arial" w:hAnsi="Arial" w:cs="Arial"/>
                <w:b/>
                <w:color w:val="000000" w:themeColor="text1"/>
                <w:sz w:val="20"/>
                <w:szCs w:val="20"/>
              </w:rPr>
              <w:t>Przedmiot</w:t>
            </w:r>
          </w:p>
          <w:p w14:paraId="0E293823" w14:textId="77777777" w:rsidR="00F1676C" w:rsidRPr="00C516E7" w:rsidRDefault="00F1676C" w:rsidP="00A32D51">
            <w:pPr>
              <w:widowControl w:val="0"/>
              <w:ind w:right="316"/>
              <w:rPr>
                <w:rFonts w:ascii="Arial" w:hAnsi="Arial" w:cs="Arial"/>
                <w:b/>
                <w:color w:val="000000" w:themeColor="text1"/>
                <w:sz w:val="20"/>
                <w:szCs w:val="20"/>
              </w:rPr>
            </w:pPr>
          </w:p>
        </w:tc>
        <w:tc>
          <w:tcPr>
            <w:tcW w:w="1758" w:type="dxa"/>
            <w:shd w:val="clear" w:color="auto" w:fill="B4C6E7" w:themeFill="accent1" w:themeFillTint="66"/>
            <w:vAlign w:val="center"/>
          </w:tcPr>
          <w:p w14:paraId="5E5B6038" w14:textId="77777777" w:rsidR="00F1676C" w:rsidRPr="00C516E7" w:rsidRDefault="00F1676C" w:rsidP="00A32D51">
            <w:pPr>
              <w:widowControl w:val="0"/>
              <w:ind w:right="316"/>
              <w:rPr>
                <w:rFonts w:ascii="Arial" w:hAnsi="Arial" w:cs="Arial"/>
                <w:color w:val="000000" w:themeColor="text1"/>
                <w:sz w:val="20"/>
                <w:szCs w:val="20"/>
              </w:rPr>
            </w:pPr>
            <w:r w:rsidRPr="00C516E7">
              <w:rPr>
                <w:rFonts w:ascii="Arial" w:hAnsi="Arial" w:cs="Arial"/>
                <w:b/>
                <w:color w:val="000000" w:themeColor="text1"/>
                <w:sz w:val="20"/>
                <w:szCs w:val="20"/>
              </w:rPr>
              <w:t>Ilość (szt.)</w:t>
            </w:r>
          </w:p>
        </w:tc>
        <w:tc>
          <w:tcPr>
            <w:tcW w:w="3966" w:type="dxa"/>
            <w:shd w:val="clear" w:color="auto" w:fill="B4C6E7" w:themeFill="accent1" w:themeFillTint="66"/>
            <w:vAlign w:val="center"/>
          </w:tcPr>
          <w:p w14:paraId="72872573" w14:textId="77777777" w:rsidR="00F1676C" w:rsidRPr="00C516E7" w:rsidRDefault="00F1676C" w:rsidP="00A32D51">
            <w:pPr>
              <w:widowControl w:val="0"/>
              <w:ind w:right="316"/>
              <w:rPr>
                <w:rFonts w:ascii="Arial" w:hAnsi="Arial" w:cs="Arial"/>
                <w:color w:val="000000" w:themeColor="text1"/>
                <w:sz w:val="20"/>
                <w:szCs w:val="20"/>
              </w:rPr>
            </w:pPr>
            <w:r w:rsidRPr="00C516E7">
              <w:rPr>
                <w:rFonts w:ascii="Arial" w:hAnsi="Arial" w:cs="Arial"/>
                <w:b/>
                <w:color w:val="000000" w:themeColor="text1"/>
                <w:sz w:val="20"/>
                <w:szCs w:val="20"/>
              </w:rPr>
              <w:t>Termin realizacji</w:t>
            </w:r>
          </w:p>
        </w:tc>
      </w:tr>
      <w:tr w:rsidR="00C516E7" w:rsidRPr="00C516E7" w14:paraId="6F76B10E" w14:textId="77777777" w:rsidTr="00FA1BFD">
        <w:trPr>
          <w:trHeight w:val="373"/>
        </w:trPr>
        <w:tc>
          <w:tcPr>
            <w:tcW w:w="871" w:type="dxa"/>
          </w:tcPr>
          <w:p w14:paraId="3BF3123F" w14:textId="70FC5643" w:rsidR="00C516E7" w:rsidRPr="001F6907" w:rsidRDefault="001F6907" w:rsidP="001F6907">
            <w:pPr>
              <w:widowControl w:val="0"/>
              <w:suppressAutoHyphens/>
              <w:ind w:right="316"/>
              <w:jc w:val="center"/>
              <w:rPr>
                <w:rFonts w:ascii="Arial" w:hAnsi="Arial" w:cs="Arial"/>
                <w:color w:val="000000" w:themeColor="text1"/>
                <w:sz w:val="20"/>
                <w:szCs w:val="20"/>
              </w:rPr>
            </w:pPr>
            <w:r>
              <w:rPr>
                <w:rFonts w:ascii="Arial" w:hAnsi="Arial" w:cs="Arial"/>
                <w:color w:val="000000" w:themeColor="text1"/>
                <w:sz w:val="20"/>
                <w:szCs w:val="20"/>
              </w:rPr>
              <w:t>1</w:t>
            </w:r>
          </w:p>
        </w:tc>
        <w:tc>
          <w:tcPr>
            <w:tcW w:w="3091" w:type="dxa"/>
          </w:tcPr>
          <w:p w14:paraId="770FCE0E" w14:textId="77777777" w:rsidR="00C516E7" w:rsidRPr="00C516E7" w:rsidRDefault="00C516E7" w:rsidP="00C516E7">
            <w:pPr>
              <w:widowControl w:val="0"/>
              <w:jc w:val="center"/>
              <w:rPr>
                <w:rFonts w:ascii="Arial" w:hAnsi="Arial" w:cs="Arial"/>
                <w:color w:val="000000" w:themeColor="text1"/>
                <w:sz w:val="20"/>
                <w:szCs w:val="20"/>
              </w:rPr>
            </w:pPr>
            <w:r w:rsidRPr="00C516E7">
              <w:rPr>
                <w:rFonts w:ascii="Arial" w:hAnsi="Arial" w:cs="Arial"/>
                <w:color w:val="000000" w:themeColor="text1"/>
                <w:sz w:val="20"/>
                <w:szCs w:val="20"/>
              </w:rPr>
              <w:t>Laptop typ 1</w:t>
            </w:r>
          </w:p>
        </w:tc>
        <w:tc>
          <w:tcPr>
            <w:tcW w:w="1758" w:type="dxa"/>
          </w:tcPr>
          <w:p w14:paraId="3460E0C1" w14:textId="77777777" w:rsidR="00C516E7" w:rsidRPr="00C516E7" w:rsidRDefault="00C516E7" w:rsidP="00C516E7">
            <w:pPr>
              <w:widowControl w:val="0"/>
              <w:ind w:right="316"/>
              <w:jc w:val="center"/>
              <w:rPr>
                <w:rFonts w:ascii="Arial" w:hAnsi="Arial" w:cs="Arial"/>
                <w:color w:val="000000" w:themeColor="text1"/>
                <w:sz w:val="20"/>
                <w:szCs w:val="20"/>
              </w:rPr>
            </w:pPr>
            <w:r w:rsidRPr="00C516E7">
              <w:rPr>
                <w:rFonts w:ascii="Arial" w:hAnsi="Arial" w:cs="Arial"/>
                <w:color w:val="000000" w:themeColor="text1"/>
                <w:sz w:val="20"/>
                <w:szCs w:val="20"/>
              </w:rPr>
              <w:t>1</w:t>
            </w:r>
          </w:p>
        </w:tc>
        <w:tc>
          <w:tcPr>
            <w:tcW w:w="3966" w:type="dxa"/>
            <w:vMerge w:val="restart"/>
          </w:tcPr>
          <w:p w14:paraId="2D7371EE" w14:textId="77777777" w:rsidR="00C516E7" w:rsidRDefault="00C516E7" w:rsidP="00C516E7">
            <w:pPr>
              <w:widowControl w:val="0"/>
              <w:ind w:right="316"/>
              <w:jc w:val="center"/>
              <w:rPr>
                <w:rFonts w:ascii="Arial" w:hAnsi="Arial" w:cs="Arial"/>
                <w:color w:val="000000" w:themeColor="text1"/>
                <w:sz w:val="20"/>
                <w:szCs w:val="20"/>
              </w:rPr>
            </w:pPr>
          </w:p>
          <w:p w14:paraId="039B14B9" w14:textId="58B1F333" w:rsidR="00C516E7" w:rsidRPr="00C516E7" w:rsidRDefault="00C516E7" w:rsidP="009A3AFC">
            <w:pPr>
              <w:widowControl w:val="0"/>
              <w:ind w:right="316"/>
              <w:jc w:val="center"/>
              <w:rPr>
                <w:rFonts w:ascii="Arial" w:hAnsi="Arial" w:cs="Arial"/>
                <w:color w:val="000000" w:themeColor="text1"/>
                <w:sz w:val="20"/>
                <w:szCs w:val="20"/>
              </w:rPr>
            </w:pPr>
            <w:r w:rsidRPr="00C516E7">
              <w:rPr>
                <w:rFonts w:ascii="Arial" w:hAnsi="Arial" w:cs="Arial"/>
                <w:color w:val="000000" w:themeColor="text1"/>
                <w:sz w:val="20"/>
                <w:szCs w:val="20"/>
              </w:rPr>
              <w:t>Do 7 dni kalendarzowych od dnia przekazania Zamówienia</w:t>
            </w:r>
            <w:r>
              <w:rPr>
                <w:rFonts w:ascii="Arial" w:hAnsi="Arial" w:cs="Arial"/>
                <w:color w:val="000000" w:themeColor="text1"/>
                <w:sz w:val="20"/>
                <w:szCs w:val="20"/>
              </w:rPr>
              <w:t xml:space="preserve"> do Wykonawcy </w:t>
            </w:r>
            <w:r w:rsidRPr="00C516E7">
              <w:rPr>
                <w:rFonts w:ascii="Arial" w:hAnsi="Arial" w:cs="Arial"/>
                <w:color w:val="000000" w:themeColor="text1"/>
                <w:sz w:val="20"/>
                <w:szCs w:val="20"/>
              </w:rPr>
              <w:t xml:space="preserve"> </w:t>
            </w:r>
            <w:r>
              <w:rPr>
                <w:rFonts w:ascii="Arial" w:hAnsi="Arial" w:cs="Arial"/>
                <w:color w:val="000000" w:themeColor="text1"/>
                <w:sz w:val="20"/>
                <w:szCs w:val="20"/>
              </w:rPr>
              <w:t>lub podpisania Umowy z Wykonawcą</w:t>
            </w:r>
          </w:p>
        </w:tc>
      </w:tr>
      <w:tr w:rsidR="00C516E7" w:rsidRPr="00C516E7" w14:paraId="1480C840" w14:textId="77777777" w:rsidTr="00FA1BFD">
        <w:trPr>
          <w:trHeight w:val="373"/>
        </w:trPr>
        <w:tc>
          <w:tcPr>
            <w:tcW w:w="871" w:type="dxa"/>
          </w:tcPr>
          <w:p w14:paraId="265FEC64" w14:textId="27AC897D" w:rsidR="00C516E7" w:rsidRPr="001F6907" w:rsidRDefault="001F6907" w:rsidP="001F6907">
            <w:pPr>
              <w:widowControl w:val="0"/>
              <w:suppressAutoHyphens/>
              <w:ind w:right="316"/>
              <w:jc w:val="center"/>
              <w:rPr>
                <w:rFonts w:ascii="Arial" w:hAnsi="Arial" w:cs="Arial"/>
                <w:color w:val="000000" w:themeColor="text1"/>
                <w:sz w:val="20"/>
                <w:szCs w:val="20"/>
              </w:rPr>
            </w:pPr>
            <w:r>
              <w:rPr>
                <w:rFonts w:ascii="Arial" w:hAnsi="Arial" w:cs="Arial"/>
                <w:color w:val="000000" w:themeColor="text1"/>
                <w:sz w:val="20"/>
                <w:szCs w:val="20"/>
              </w:rPr>
              <w:t>2</w:t>
            </w:r>
          </w:p>
        </w:tc>
        <w:tc>
          <w:tcPr>
            <w:tcW w:w="3091" w:type="dxa"/>
          </w:tcPr>
          <w:p w14:paraId="48FC6C67" w14:textId="344A192E" w:rsidR="00C516E7" w:rsidRPr="00C516E7" w:rsidRDefault="00C516E7" w:rsidP="00C516E7">
            <w:pPr>
              <w:widowControl w:val="0"/>
              <w:jc w:val="center"/>
              <w:rPr>
                <w:rFonts w:ascii="Arial" w:hAnsi="Arial" w:cs="Arial"/>
                <w:color w:val="000000" w:themeColor="text1"/>
                <w:sz w:val="20"/>
                <w:szCs w:val="20"/>
              </w:rPr>
            </w:pPr>
            <w:r w:rsidRPr="00C516E7">
              <w:rPr>
                <w:rFonts w:ascii="Arial" w:hAnsi="Arial" w:cs="Arial"/>
                <w:color w:val="000000" w:themeColor="text1"/>
                <w:sz w:val="20"/>
                <w:szCs w:val="20"/>
              </w:rPr>
              <w:t>Laptop typ 2</w:t>
            </w:r>
          </w:p>
        </w:tc>
        <w:tc>
          <w:tcPr>
            <w:tcW w:w="1758" w:type="dxa"/>
          </w:tcPr>
          <w:p w14:paraId="16D78E7A" w14:textId="1F14EDCF" w:rsidR="00C516E7" w:rsidRPr="00C516E7" w:rsidRDefault="00255449" w:rsidP="00C516E7">
            <w:pPr>
              <w:widowControl w:val="0"/>
              <w:ind w:right="316"/>
              <w:jc w:val="center"/>
              <w:rPr>
                <w:rFonts w:ascii="Arial" w:hAnsi="Arial" w:cs="Arial"/>
                <w:color w:val="000000" w:themeColor="text1"/>
                <w:sz w:val="20"/>
                <w:szCs w:val="20"/>
              </w:rPr>
            </w:pPr>
            <w:r>
              <w:rPr>
                <w:rFonts w:ascii="Arial" w:hAnsi="Arial" w:cs="Arial"/>
                <w:color w:val="000000" w:themeColor="text1"/>
                <w:sz w:val="20"/>
                <w:szCs w:val="20"/>
              </w:rPr>
              <w:t>2</w:t>
            </w:r>
          </w:p>
        </w:tc>
        <w:tc>
          <w:tcPr>
            <w:tcW w:w="3966" w:type="dxa"/>
            <w:vMerge/>
          </w:tcPr>
          <w:p w14:paraId="668196BD" w14:textId="77777777" w:rsidR="00C516E7" w:rsidRPr="00C516E7" w:rsidRDefault="00C516E7" w:rsidP="00C516E7">
            <w:pPr>
              <w:widowControl w:val="0"/>
              <w:ind w:right="316"/>
              <w:jc w:val="center"/>
              <w:rPr>
                <w:rFonts w:ascii="Arial" w:hAnsi="Arial" w:cs="Arial"/>
                <w:color w:val="000000" w:themeColor="text1"/>
                <w:sz w:val="20"/>
                <w:szCs w:val="20"/>
              </w:rPr>
            </w:pPr>
          </w:p>
        </w:tc>
      </w:tr>
      <w:tr w:rsidR="00C516E7" w:rsidRPr="00C516E7" w14:paraId="13150A14" w14:textId="77777777" w:rsidTr="00FA1BFD">
        <w:trPr>
          <w:trHeight w:val="373"/>
        </w:trPr>
        <w:tc>
          <w:tcPr>
            <w:tcW w:w="871" w:type="dxa"/>
          </w:tcPr>
          <w:p w14:paraId="6618D81F" w14:textId="21233D08" w:rsidR="00C516E7" w:rsidRPr="001F6907" w:rsidRDefault="001F6907" w:rsidP="001F6907">
            <w:pPr>
              <w:widowControl w:val="0"/>
              <w:suppressAutoHyphens/>
              <w:ind w:right="316"/>
              <w:jc w:val="center"/>
              <w:rPr>
                <w:rFonts w:ascii="Arial" w:hAnsi="Arial" w:cs="Arial"/>
                <w:color w:val="000000" w:themeColor="text1"/>
                <w:sz w:val="20"/>
                <w:szCs w:val="20"/>
              </w:rPr>
            </w:pPr>
            <w:r>
              <w:rPr>
                <w:rFonts w:ascii="Arial" w:hAnsi="Arial" w:cs="Arial"/>
                <w:color w:val="000000" w:themeColor="text1"/>
                <w:sz w:val="20"/>
                <w:szCs w:val="20"/>
              </w:rPr>
              <w:t>3</w:t>
            </w:r>
          </w:p>
        </w:tc>
        <w:tc>
          <w:tcPr>
            <w:tcW w:w="3091" w:type="dxa"/>
          </w:tcPr>
          <w:p w14:paraId="62280110" w14:textId="2E441767" w:rsidR="00C516E7" w:rsidRPr="00C516E7" w:rsidRDefault="00C516E7" w:rsidP="00C516E7">
            <w:pPr>
              <w:widowControl w:val="0"/>
              <w:jc w:val="center"/>
              <w:rPr>
                <w:rFonts w:ascii="Arial" w:hAnsi="Arial" w:cs="Arial"/>
                <w:color w:val="000000" w:themeColor="text1"/>
                <w:sz w:val="20"/>
                <w:szCs w:val="20"/>
              </w:rPr>
            </w:pPr>
            <w:r w:rsidRPr="00C516E7">
              <w:rPr>
                <w:rFonts w:ascii="Arial" w:hAnsi="Arial" w:cs="Arial"/>
                <w:sz w:val="20"/>
                <w:szCs w:val="20"/>
              </w:rPr>
              <w:t xml:space="preserve">Tablet multimedialny typu 1 </w:t>
            </w:r>
          </w:p>
        </w:tc>
        <w:tc>
          <w:tcPr>
            <w:tcW w:w="1758" w:type="dxa"/>
          </w:tcPr>
          <w:p w14:paraId="33BDC0EB" w14:textId="3D6565A5" w:rsidR="00C516E7" w:rsidRPr="00C516E7" w:rsidRDefault="00C516E7" w:rsidP="00C516E7">
            <w:pPr>
              <w:widowControl w:val="0"/>
              <w:ind w:right="316"/>
              <w:jc w:val="center"/>
              <w:rPr>
                <w:rFonts w:ascii="Arial" w:hAnsi="Arial" w:cs="Arial"/>
                <w:color w:val="000000" w:themeColor="text1"/>
                <w:sz w:val="20"/>
                <w:szCs w:val="20"/>
              </w:rPr>
            </w:pPr>
            <w:r>
              <w:rPr>
                <w:rFonts w:ascii="Arial" w:hAnsi="Arial" w:cs="Arial"/>
                <w:color w:val="000000" w:themeColor="text1"/>
                <w:sz w:val="20"/>
                <w:szCs w:val="20"/>
              </w:rPr>
              <w:t>1</w:t>
            </w:r>
          </w:p>
        </w:tc>
        <w:tc>
          <w:tcPr>
            <w:tcW w:w="3966" w:type="dxa"/>
            <w:vMerge/>
          </w:tcPr>
          <w:p w14:paraId="119EC5C0" w14:textId="77777777" w:rsidR="00C516E7" w:rsidRPr="00C516E7" w:rsidRDefault="00C516E7" w:rsidP="00C516E7">
            <w:pPr>
              <w:widowControl w:val="0"/>
              <w:ind w:right="316"/>
              <w:jc w:val="center"/>
              <w:rPr>
                <w:rFonts w:ascii="Arial" w:hAnsi="Arial" w:cs="Arial"/>
                <w:color w:val="000000" w:themeColor="text1"/>
                <w:sz w:val="20"/>
                <w:szCs w:val="20"/>
              </w:rPr>
            </w:pPr>
          </w:p>
        </w:tc>
      </w:tr>
      <w:tr w:rsidR="00C516E7" w:rsidRPr="00C516E7" w14:paraId="3BBD2A0C" w14:textId="77777777" w:rsidTr="00FA1BFD">
        <w:trPr>
          <w:trHeight w:val="373"/>
        </w:trPr>
        <w:tc>
          <w:tcPr>
            <w:tcW w:w="871" w:type="dxa"/>
          </w:tcPr>
          <w:p w14:paraId="17F87EE4" w14:textId="5FE90D5B" w:rsidR="00C516E7" w:rsidRPr="001F6907" w:rsidRDefault="001F6907" w:rsidP="001F6907">
            <w:pPr>
              <w:widowControl w:val="0"/>
              <w:suppressAutoHyphens/>
              <w:ind w:right="316"/>
              <w:jc w:val="center"/>
              <w:rPr>
                <w:rFonts w:ascii="Arial" w:hAnsi="Arial" w:cs="Arial"/>
                <w:color w:val="000000" w:themeColor="text1"/>
                <w:sz w:val="20"/>
                <w:szCs w:val="20"/>
              </w:rPr>
            </w:pPr>
            <w:r>
              <w:rPr>
                <w:rFonts w:ascii="Arial" w:hAnsi="Arial" w:cs="Arial"/>
                <w:color w:val="000000" w:themeColor="text1"/>
                <w:sz w:val="20"/>
                <w:szCs w:val="20"/>
              </w:rPr>
              <w:t>4</w:t>
            </w:r>
          </w:p>
        </w:tc>
        <w:tc>
          <w:tcPr>
            <w:tcW w:w="3091" w:type="dxa"/>
          </w:tcPr>
          <w:p w14:paraId="3328A79A" w14:textId="0542981F" w:rsidR="00C516E7" w:rsidRPr="00C516E7" w:rsidRDefault="00C516E7" w:rsidP="00C516E7">
            <w:pPr>
              <w:widowControl w:val="0"/>
              <w:jc w:val="center"/>
              <w:rPr>
                <w:rFonts w:ascii="Arial" w:hAnsi="Arial" w:cs="Arial"/>
                <w:color w:val="000000" w:themeColor="text1"/>
                <w:sz w:val="20"/>
                <w:szCs w:val="20"/>
              </w:rPr>
            </w:pPr>
            <w:r w:rsidRPr="00C516E7">
              <w:rPr>
                <w:rFonts w:ascii="Arial" w:hAnsi="Arial" w:cs="Arial"/>
                <w:sz w:val="20"/>
                <w:szCs w:val="20"/>
              </w:rPr>
              <w:t xml:space="preserve">Tablet multimedialny typu 2 </w:t>
            </w:r>
          </w:p>
        </w:tc>
        <w:tc>
          <w:tcPr>
            <w:tcW w:w="1758" w:type="dxa"/>
          </w:tcPr>
          <w:p w14:paraId="39B29051" w14:textId="75F93EDC" w:rsidR="00C516E7" w:rsidRPr="00C516E7" w:rsidRDefault="00C516E7" w:rsidP="00C516E7">
            <w:pPr>
              <w:widowControl w:val="0"/>
              <w:ind w:right="316"/>
              <w:jc w:val="center"/>
              <w:rPr>
                <w:rFonts w:ascii="Arial" w:hAnsi="Arial" w:cs="Arial"/>
                <w:color w:val="000000" w:themeColor="text1"/>
                <w:sz w:val="20"/>
                <w:szCs w:val="20"/>
              </w:rPr>
            </w:pPr>
            <w:r>
              <w:rPr>
                <w:rFonts w:ascii="Arial" w:hAnsi="Arial" w:cs="Arial"/>
                <w:color w:val="000000" w:themeColor="text1"/>
                <w:sz w:val="20"/>
                <w:szCs w:val="20"/>
              </w:rPr>
              <w:t>1</w:t>
            </w:r>
          </w:p>
        </w:tc>
        <w:tc>
          <w:tcPr>
            <w:tcW w:w="3966" w:type="dxa"/>
            <w:vMerge/>
          </w:tcPr>
          <w:p w14:paraId="1257574F" w14:textId="77777777" w:rsidR="00C516E7" w:rsidRPr="00C516E7" w:rsidRDefault="00C516E7" w:rsidP="00C516E7">
            <w:pPr>
              <w:widowControl w:val="0"/>
              <w:ind w:right="316"/>
              <w:jc w:val="center"/>
              <w:rPr>
                <w:rFonts w:ascii="Arial" w:hAnsi="Arial" w:cs="Arial"/>
                <w:color w:val="000000" w:themeColor="text1"/>
                <w:sz w:val="20"/>
                <w:szCs w:val="20"/>
              </w:rPr>
            </w:pPr>
          </w:p>
        </w:tc>
      </w:tr>
      <w:bookmarkEnd w:id="0"/>
    </w:tbl>
    <w:p w14:paraId="4E141DF5" w14:textId="55DAF3EF" w:rsidR="00016F75" w:rsidRPr="00C516E7" w:rsidRDefault="00016F75" w:rsidP="00C516E7">
      <w:pPr>
        <w:spacing w:after="0" w:line="240" w:lineRule="auto"/>
        <w:jc w:val="both"/>
        <w:rPr>
          <w:rFonts w:ascii="Arial" w:hAnsi="Arial" w:cs="Arial"/>
          <w:sz w:val="20"/>
          <w:szCs w:val="20"/>
        </w:rPr>
      </w:pPr>
    </w:p>
    <w:p w14:paraId="604B3AAD" w14:textId="77777777" w:rsidR="00445C94" w:rsidRDefault="00445C94" w:rsidP="00445C94">
      <w:pPr>
        <w:pStyle w:val="Akapitzlist"/>
        <w:numPr>
          <w:ilvl w:val="0"/>
          <w:numId w:val="9"/>
        </w:numPr>
        <w:suppressAutoHyphens/>
        <w:autoSpaceDN w:val="0"/>
        <w:spacing w:after="0" w:line="240" w:lineRule="auto"/>
        <w:textAlignment w:val="baseline"/>
        <w:rPr>
          <w:rFonts w:ascii="Arial" w:hAnsi="Arial" w:cs="Arial"/>
          <w:b/>
          <w:bCs/>
          <w:sz w:val="20"/>
          <w:szCs w:val="20"/>
        </w:rPr>
      </w:pPr>
      <w:r w:rsidRPr="001964FA">
        <w:rPr>
          <w:rFonts w:ascii="Arial" w:hAnsi="Arial" w:cs="Arial"/>
          <w:b/>
          <w:bCs/>
          <w:sz w:val="20"/>
          <w:szCs w:val="20"/>
        </w:rPr>
        <w:t>Wymagania ogólne</w:t>
      </w:r>
    </w:p>
    <w:p w14:paraId="736F6365" w14:textId="77777777" w:rsidR="007C680D" w:rsidRPr="001964FA" w:rsidRDefault="007C680D" w:rsidP="007C680D">
      <w:pPr>
        <w:pStyle w:val="Akapitzlist"/>
        <w:suppressAutoHyphens/>
        <w:autoSpaceDN w:val="0"/>
        <w:spacing w:after="0" w:line="240" w:lineRule="auto"/>
        <w:ind w:left="360"/>
        <w:textAlignment w:val="baseline"/>
        <w:rPr>
          <w:rFonts w:ascii="Arial" w:hAnsi="Arial" w:cs="Arial"/>
          <w:b/>
          <w:bCs/>
          <w:sz w:val="20"/>
          <w:szCs w:val="20"/>
        </w:rPr>
      </w:pPr>
    </w:p>
    <w:tbl>
      <w:tblPr>
        <w:tblW w:w="5388" w:type="pct"/>
        <w:tblInd w:w="-5" w:type="dxa"/>
        <w:tblLayout w:type="fixed"/>
        <w:tblCellMar>
          <w:left w:w="10" w:type="dxa"/>
          <w:right w:w="10" w:type="dxa"/>
        </w:tblCellMar>
        <w:tblLook w:val="04A0" w:firstRow="1" w:lastRow="0" w:firstColumn="1" w:lastColumn="0" w:noHBand="0" w:noVBand="1"/>
      </w:tblPr>
      <w:tblGrid>
        <w:gridCol w:w="1480"/>
        <w:gridCol w:w="8285"/>
      </w:tblGrid>
      <w:tr w:rsidR="00445C94" w:rsidRPr="00E93A1B" w14:paraId="6C14A03B" w14:textId="77777777" w:rsidTr="00FA1BFD">
        <w:trPr>
          <w:trHeight w:val="447"/>
          <w:tblHeader/>
        </w:trPr>
        <w:tc>
          <w:tcPr>
            <w:tcW w:w="148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4116D684"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b/>
                <w:sz w:val="20"/>
                <w:szCs w:val="20"/>
              </w:rPr>
              <w:t>Numer wymagania</w:t>
            </w:r>
          </w:p>
        </w:tc>
        <w:tc>
          <w:tcPr>
            <w:tcW w:w="8285"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24304D5D"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b/>
                <w:sz w:val="20"/>
                <w:szCs w:val="20"/>
              </w:rPr>
              <w:t>Opis wymagania</w:t>
            </w:r>
          </w:p>
        </w:tc>
      </w:tr>
      <w:tr w:rsidR="00445C94" w:rsidRPr="00E93A1B" w14:paraId="2AB11B9A" w14:textId="77777777" w:rsidTr="00FA1BFD">
        <w:trPr>
          <w:trHeight w:val="722"/>
        </w:trPr>
        <w:tc>
          <w:tcPr>
            <w:tcW w:w="1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53E128"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sz w:val="20"/>
                <w:szCs w:val="20"/>
              </w:rPr>
              <w:t>1</w:t>
            </w:r>
          </w:p>
        </w:tc>
        <w:tc>
          <w:tcPr>
            <w:tcW w:w="8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1A0C3" w14:textId="77777777" w:rsidR="00445C94" w:rsidRPr="001964FA" w:rsidRDefault="00445C94" w:rsidP="00AA3AA6">
            <w:pPr>
              <w:pStyle w:val="Standarduser"/>
              <w:spacing w:after="0" w:line="240" w:lineRule="auto"/>
              <w:jc w:val="both"/>
              <w:rPr>
                <w:rFonts w:ascii="Arial" w:hAnsi="Arial" w:cs="Arial"/>
                <w:sz w:val="20"/>
                <w:szCs w:val="20"/>
              </w:rPr>
            </w:pPr>
            <w:r w:rsidRPr="001964FA">
              <w:rPr>
                <w:rFonts w:ascii="Arial" w:hAnsi="Arial" w:cs="Arial"/>
                <w:sz w:val="20"/>
                <w:szCs w:val="20"/>
              </w:rPr>
              <w:t>Dostarczany sprzęt musi mieć okablowanie, zasilacze oraz wszystkie inne komponenty, zapewniające właściwą instalację, możliwość uruchomienia oraz użytkowanie w typowym środowisku, np. przewody zasilające i zasilacz, niezbędne uchwyty, szyny.</w:t>
            </w:r>
          </w:p>
        </w:tc>
      </w:tr>
      <w:tr w:rsidR="00445C94" w:rsidRPr="00E93A1B" w14:paraId="10D4AA8D" w14:textId="77777777" w:rsidTr="00FA1BFD">
        <w:trPr>
          <w:trHeight w:val="1203"/>
        </w:trPr>
        <w:tc>
          <w:tcPr>
            <w:tcW w:w="1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CB6B7"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sz w:val="20"/>
                <w:szCs w:val="20"/>
              </w:rPr>
              <w:t>2</w:t>
            </w:r>
          </w:p>
        </w:tc>
        <w:tc>
          <w:tcPr>
            <w:tcW w:w="8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A672B" w14:textId="77777777" w:rsidR="00445C94" w:rsidRPr="001964FA" w:rsidRDefault="00445C94" w:rsidP="00AA3AA6">
            <w:pPr>
              <w:pStyle w:val="Standarduser"/>
              <w:spacing w:after="0" w:line="240" w:lineRule="auto"/>
              <w:jc w:val="both"/>
              <w:rPr>
                <w:rFonts w:ascii="Arial" w:hAnsi="Arial" w:cs="Arial"/>
                <w:sz w:val="20"/>
                <w:szCs w:val="20"/>
              </w:rPr>
            </w:pPr>
            <w:r w:rsidRPr="001964FA">
              <w:rPr>
                <w:rFonts w:ascii="Arial" w:hAnsi="Arial" w:cs="Arial"/>
                <w:sz w:val="20"/>
                <w:szCs w:val="20"/>
              </w:rPr>
              <w:t>Sprzęt musi być wyposażony we wszystkie niezbędne do jego działania i zapewnienia wymaganych funkcjonalności Sprzętu standardowe rozwiązania softwarowe wraz z prawem do bezterminowego korzystania przez Zamawiającego z tych rozwiązań w takiej funkcji jednakże w każdym przypadku nie krócej niż przez czas w jakim będzie technicznie możliwe używanie Sprzętu.</w:t>
            </w:r>
          </w:p>
        </w:tc>
      </w:tr>
      <w:tr w:rsidR="00445C94" w:rsidRPr="00E93A1B" w14:paraId="37BD2BAA" w14:textId="77777777" w:rsidTr="00FA1BFD">
        <w:trPr>
          <w:trHeight w:val="481"/>
        </w:trPr>
        <w:tc>
          <w:tcPr>
            <w:tcW w:w="1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9F931A"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sz w:val="20"/>
                <w:szCs w:val="20"/>
              </w:rPr>
              <w:t>3</w:t>
            </w:r>
          </w:p>
        </w:tc>
        <w:tc>
          <w:tcPr>
            <w:tcW w:w="8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B28E9" w14:textId="77777777" w:rsidR="00445C94" w:rsidRPr="001964FA" w:rsidRDefault="00445C94" w:rsidP="00AA3AA6">
            <w:pPr>
              <w:pStyle w:val="Standarduser"/>
              <w:spacing w:after="0" w:line="240" w:lineRule="auto"/>
              <w:jc w:val="both"/>
              <w:rPr>
                <w:rFonts w:ascii="Arial" w:hAnsi="Arial" w:cs="Arial"/>
                <w:sz w:val="20"/>
                <w:szCs w:val="20"/>
              </w:rPr>
            </w:pPr>
            <w:r w:rsidRPr="001964FA">
              <w:rPr>
                <w:rFonts w:ascii="Arial" w:hAnsi="Arial" w:cs="Arial"/>
                <w:sz w:val="20"/>
                <w:szCs w:val="20"/>
              </w:rPr>
              <w:t>Dokumenty gwarancyjne wystawiane lub przekazywane przez Wykonawcę powinny być zgodne z SOPZ oraz z zapisami zawartymi we wzorze umowy.</w:t>
            </w:r>
          </w:p>
        </w:tc>
      </w:tr>
    </w:tbl>
    <w:p w14:paraId="58675A59" w14:textId="77777777" w:rsidR="00DF0FA3" w:rsidRDefault="00DF0FA3" w:rsidP="00445C94">
      <w:pPr>
        <w:rPr>
          <w:rFonts w:ascii="Arial" w:hAnsi="Arial" w:cs="Arial"/>
          <w:sz w:val="20"/>
          <w:szCs w:val="20"/>
        </w:rPr>
      </w:pPr>
    </w:p>
    <w:p w14:paraId="59F5C355" w14:textId="77777777" w:rsidR="0011203E" w:rsidRDefault="0011203E" w:rsidP="00445C94">
      <w:pPr>
        <w:rPr>
          <w:rFonts w:ascii="Arial" w:hAnsi="Arial" w:cs="Arial"/>
          <w:sz w:val="20"/>
          <w:szCs w:val="20"/>
        </w:rPr>
      </w:pPr>
    </w:p>
    <w:p w14:paraId="67F7D30A" w14:textId="77777777" w:rsidR="0011203E" w:rsidRDefault="0011203E" w:rsidP="00445C94">
      <w:pPr>
        <w:rPr>
          <w:rFonts w:ascii="Arial" w:hAnsi="Arial" w:cs="Arial"/>
          <w:sz w:val="20"/>
          <w:szCs w:val="20"/>
        </w:rPr>
      </w:pPr>
    </w:p>
    <w:p w14:paraId="19ACC82E" w14:textId="77777777" w:rsidR="0011203E" w:rsidRPr="001964FA" w:rsidRDefault="0011203E" w:rsidP="00445C94">
      <w:pPr>
        <w:rPr>
          <w:rFonts w:ascii="Arial" w:hAnsi="Arial" w:cs="Arial"/>
          <w:sz w:val="20"/>
          <w:szCs w:val="20"/>
        </w:rPr>
      </w:pPr>
    </w:p>
    <w:p w14:paraId="2AF7FA20" w14:textId="77777777" w:rsidR="00445C94" w:rsidRDefault="00445C94" w:rsidP="00445C94">
      <w:pPr>
        <w:pStyle w:val="Akapitzlist"/>
        <w:numPr>
          <w:ilvl w:val="0"/>
          <w:numId w:val="9"/>
        </w:numPr>
        <w:suppressAutoHyphens/>
        <w:autoSpaceDN w:val="0"/>
        <w:spacing w:after="0" w:line="240" w:lineRule="auto"/>
        <w:textAlignment w:val="baseline"/>
        <w:rPr>
          <w:rFonts w:ascii="Arial" w:hAnsi="Arial" w:cs="Arial"/>
          <w:b/>
          <w:bCs/>
          <w:sz w:val="20"/>
          <w:szCs w:val="20"/>
        </w:rPr>
      </w:pPr>
      <w:r w:rsidRPr="001964FA">
        <w:rPr>
          <w:rFonts w:ascii="Arial" w:hAnsi="Arial" w:cs="Arial"/>
          <w:b/>
          <w:bCs/>
          <w:sz w:val="20"/>
          <w:szCs w:val="20"/>
        </w:rPr>
        <w:lastRenderedPageBreak/>
        <w:t>Kryteria równoważności</w:t>
      </w:r>
    </w:p>
    <w:p w14:paraId="5D94B136" w14:textId="77777777" w:rsidR="007C680D" w:rsidRPr="001964FA" w:rsidRDefault="007C680D" w:rsidP="007C680D">
      <w:pPr>
        <w:pStyle w:val="Akapitzlist"/>
        <w:suppressAutoHyphens/>
        <w:autoSpaceDN w:val="0"/>
        <w:spacing w:after="0" w:line="240" w:lineRule="auto"/>
        <w:ind w:left="360"/>
        <w:textAlignment w:val="baseline"/>
        <w:rPr>
          <w:rFonts w:ascii="Arial" w:hAnsi="Arial" w:cs="Arial"/>
          <w:b/>
          <w:bCs/>
          <w:sz w:val="20"/>
          <w:szCs w:val="20"/>
        </w:rPr>
      </w:pPr>
    </w:p>
    <w:tbl>
      <w:tblPr>
        <w:tblW w:w="5162" w:type="pct"/>
        <w:tblInd w:w="-5" w:type="dxa"/>
        <w:tblLayout w:type="fixed"/>
        <w:tblCellMar>
          <w:left w:w="10" w:type="dxa"/>
          <w:right w:w="10" w:type="dxa"/>
        </w:tblCellMar>
        <w:tblLook w:val="04A0" w:firstRow="1" w:lastRow="0" w:firstColumn="1" w:lastColumn="0" w:noHBand="0" w:noVBand="1"/>
      </w:tblPr>
      <w:tblGrid>
        <w:gridCol w:w="1418"/>
        <w:gridCol w:w="7938"/>
      </w:tblGrid>
      <w:tr w:rsidR="00445C94" w:rsidRPr="00E93A1B" w14:paraId="035EC4AD" w14:textId="77777777" w:rsidTr="00C516E7">
        <w:trPr>
          <w:trHeight w:val="428"/>
          <w:tblHeader/>
        </w:trPr>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tcMar>
              <w:top w:w="0" w:type="dxa"/>
              <w:left w:w="108" w:type="dxa"/>
              <w:bottom w:w="0" w:type="dxa"/>
              <w:right w:w="108" w:type="dxa"/>
            </w:tcMar>
            <w:vAlign w:val="center"/>
          </w:tcPr>
          <w:p w14:paraId="0643614A"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b/>
                <w:sz w:val="20"/>
                <w:szCs w:val="20"/>
              </w:rPr>
              <w:t>Numer wymagania</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tcMar>
              <w:top w:w="0" w:type="dxa"/>
              <w:left w:w="108" w:type="dxa"/>
              <w:bottom w:w="0" w:type="dxa"/>
              <w:right w:w="108" w:type="dxa"/>
            </w:tcMar>
            <w:vAlign w:val="center"/>
          </w:tcPr>
          <w:p w14:paraId="61F8082E"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b/>
                <w:sz w:val="20"/>
                <w:szCs w:val="20"/>
              </w:rPr>
              <w:t>Opis wymagania</w:t>
            </w:r>
          </w:p>
        </w:tc>
      </w:tr>
      <w:tr w:rsidR="00445C94" w:rsidRPr="00E93A1B" w14:paraId="693195DD" w14:textId="77777777" w:rsidTr="26FFD253">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ABCCE7"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sz w:val="20"/>
                <w:szCs w:val="20"/>
              </w:rPr>
              <w:t>1</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E0B2A2" w14:textId="77777777" w:rsidR="00445C94" w:rsidRPr="001964FA" w:rsidRDefault="00445C94" w:rsidP="00AA3AA6">
            <w:pPr>
              <w:pStyle w:val="Standarduser"/>
              <w:spacing w:after="0" w:line="240" w:lineRule="auto"/>
              <w:jc w:val="both"/>
              <w:rPr>
                <w:rFonts w:ascii="Arial" w:hAnsi="Arial" w:cs="Arial"/>
                <w:sz w:val="20"/>
                <w:szCs w:val="20"/>
              </w:rPr>
            </w:pPr>
            <w:r w:rsidRPr="001964FA">
              <w:rPr>
                <w:rFonts w:ascii="Arial" w:hAnsi="Arial" w:cs="Arial"/>
                <w:sz w:val="20"/>
                <w:szCs w:val="20"/>
              </w:rPr>
              <w:t>W przypadkach, kiedy w szczegółowym opisie przedmiotu zamówienia wskazane zostały znaki towarowe, patenty, pochodzenie, źródło lub szczególny proces, który charakteryzuje produkty lub usługi dostarczane przez konkretnego Wykonawcę co prowadziłoby do uprzywilejowania lub wyeliminowania niektórych wykonawców lub produktów,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w:t>
            </w:r>
          </w:p>
        </w:tc>
      </w:tr>
      <w:tr w:rsidR="00445C94" w:rsidRPr="00E93A1B" w14:paraId="113A9A1C" w14:textId="77777777" w:rsidTr="26FFD253">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4F3526"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sz w:val="20"/>
                <w:szCs w:val="20"/>
              </w:rPr>
              <w:t>2</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6C1EE" w14:textId="77777777" w:rsidR="00445C94" w:rsidRPr="001964FA" w:rsidRDefault="00445C94" w:rsidP="00AA3AA6">
            <w:pPr>
              <w:pStyle w:val="Standarduser"/>
              <w:spacing w:after="0" w:line="240" w:lineRule="auto"/>
              <w:jc w:val="both"/>
              <w:rPr>
                <w:rFonts w:ascii="Arial" w:hAnsi="Arial" w:cs="Arial"/>
                <w:sz w:val="20"/>
                <w:szCs w:val="20"/>
              </w:rPr>
            </w:pPr>
            <w:r w:rsidRPr="001964FA">
              <w:rPr>
                <w:rFonts w:ascii="Arial" w:hAnsi="Arial" w:cs="Arial"/>
                <w:sz w:val="20"/>
                <w:szCs w:val="20"/>
              </w:rPr>
              <w:t>W sytuacjach, kiedy Zamawiający opisuje szczegółowy przedmiot zamówienia poprzez odniesienie się do norm, europejskich ocen technicznych, aprobat, specyfikacji technicznych i systemów referencji technicznych, o których mowa w art. 101 ust. 1 pkt 2 i ust. 3 ustawy Pzp, Zamawiający dopuszcza rozwiązania równoważne opisane, a wskazane powyżej odniesienia należy odczytywać z wyrazami „lub równoważne”.</w:t>
            </w:r>
          </w:p>
        </w:tc>
      </w:tr>
      <w:tr w:rsidR="00445C94" w:rsidRPr="00E93A1B" w14:paraId="4C2F76A3" w14:textId="77777777" w:rsidTr="26FFD253">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6E510"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sz w:val="20"/>
                <w:szCs w:val="20"/>
              </w:rPr>
              <w:t>3</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FE55D4" w14:textId="32AA00A5" w:rsidR="00445C94" w:rsidRPr="001964FA" w:rsidRDefault="00445C94" w:rsidP="00AA3AA6">
            <w:pPr>
              <w:jc w:val="both"/>
              <w:rPr>
                <w:rFonts w:ascii="Arial" w:hAnsi="Arial" w:cs="Arial"/>
                <w:sz w:val="20"/>
                <w:szCs w:val="20"/>
              </w:rPr>
            </w:pPr>
            <w:r w:rsidRPr="26FFD253">
              <w:rPr>
                <w:rFonts w:ascii="Arial" w:hAnsi="Arial" w:cs="Arial"/>
                <w:sz w:val="20"/>
                <w:szCs w:val="20"/>
              </w:rPr>
              <w:t xml:space="preserve">Pod pojęciem rozwiązań równoważnych Zamawiający rozumie takie Oprogramowanie, które w równoważnym stopniu spełnia warunki określone w SOPZ. Wykonawca, który powołuje się na rozwiązania równoważne opisywane przez Zamawiającego, jest obowiązany udowodnić w ofercie, w szczególności za pomocą przedmiotowych środków dowodowych, o których mowa w art. 104-107 ustawy Pzp, że </w:t>
            </w:r>
            <w:r w:rsidR="24BB16F7" w:rsidRPr="26FFD253">
              <w:rPr>
                <w:rFonts w:ascii="Arial" w:hAnsi="Arial" w:cs="Arial"/>
                <w:sz w:val="20"/>
                <w:szCs w:val="20"/>
              </w:rPr>
              <w:t>proponowane przez</w:t>
            </w:r>
            <w:r w:rsidRPr="26FFD253">
              <w:rPr>
                <w:rFonts w:ascii="Arial" w:hAnsi="Arial" w:cs="Arial"/>
                <w:sz w:val="20"/>
                <w:szCs w:val="20"/>
              </w:rPr>
              <w:t xml:space="preserve"> </w:t>
            </w:r>
            <w:r w:rsidR="587A09A4" w:rsidRPr="26FFD253">
              <w:rPr>
                <w:rFonts w:ascii="Arial" w:hAnsi="Arial" w:cs="Arial"/>
                <w:sz w:val="20"/>
                <w:szCs w:val="20"/>
              </w:rPr>
              <w:t>niego rozwiązania</w:t>
            </w:r>
            <w:r w:rsidRPr="26FFD253">
              <w:rPr>
                <w:rFonts w:ascii="Arial" w:hAnsi="Arial" w:cs="Arial"/>
                <w:sz w:val="20"/>
                <w:szCs w:val="20"/>
              </w:rPr>
              <w:t xml:space="preserve"> w równoważnym stopniu spełniają wymagania określone w opisie przedmiotu zamówienia.</w:t>
            </w:r>
          </w:p>
        </w:tc>
      </w:tr>
      <w:tr w:rsidR="00445C94" w:rsidRPr="00E93A1B" w14:paraId="3125531B" w14:textId="77777777" w:rsidTr="26FFD253">
        <w:trPr>
          <w:trHeight w:val="1250"/>
        </w:trPr>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E73623"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sz w:val="20"/>
                <w:szCs w:val="20"/>
              </w:rPr>
              <w:t>4</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14BE45" w14:textId="45FA801A" w:rsidR="00445C94" w:rsidRPr="001964FA" w:rsidRDefault="00445C94" w:rsidP="00AA3AA6">
            <w:pPr>
              <w:pStyle w:val="Standarduser"/>
              <w:spacing w:after="0" w:line="240" w:lineRule="auto"/>
              <w:jc w:val="both"/>
              <w:rPr>
                <w:rFonts w:ascii="Arial" w:hAnsi="Arial" w:cs="Arial"/>
                <w:sz w:val="20"/>
                <w:szCs w:val="20"/>
              </w:rPr>
            </w:pPr>
            <w:r w:rsidRPr="001964FA">
              <w:rPr>
                <w:rFonts w:ascii="Arial" w:hAnsi="Arial" w:cs="Arial"/>
                <w:sz w:val="20"/>
                <w:szCs w:val="20"/>
              </w:rPr>
              <w:t>Pod pojęciem rozwiązań równoważnych Zamawiający rozumie taki</w:t>
            </w:r>
            <w:r w:rsidR="00FE5E91" w:rsidRPr="001964FA">
              <w:rPr>
                <w:rFonts w:ascii="Arial" w:hAnsi="Arial" w:cs="Arial"/>
                <w:sz w:val="20"/>
                <w:szCs w:val="20"/>
              </w:rPr>
              <w:t>e Oprogramowanie</w:t>
            </w:r>
            <w:r w:rsidRPr="001964FA">
              <w:rPr>
                <w:rFonts w:ascii="Arial" w:hAnsi="Arial" w:cs="Arial"/>
                <w:sz w:val="20"/>
                <w:szCs w:val="20"/>
              </w:rPr>
              <w:t>, któr</w:t>
            </w:r>
            <w:r w:rsidR="00FE5E91" w:rsidRPr="001964FA">
              <w:rPr>
                <w:rFonts w:ascii="Arial" w:hAnsi="Arial" w:cs="Arial"/>
                <w:sz w:val="20"/>
                <w:szCs w:val="20"/>
              </w:rPr>
              <w:t>e</w:t>
            </w:r>
            <w:r w:rsidRPr="001964FA">
              <w:rPr>
                <w:rFonts w:ascii="Arial" w:hAnsi="Arial" w:cs="Arial"/>
                <w:sz w:val="20"/>
                <w:szCs w:val="20"/>
              </w:rPr>
              <w:t xml:space="preserve"> posiada parametry techniczne i/lub funkcjonalne co najmniej równe do określonych w SOPZ.</w:t>
            </w:r>
          </w:p>
          <w:p w14:paraId="7ED449EF" w14:textId="77777777" w:rsidR="00445C94" w:rsidRPr="001964FA" w:rsidRDefault="00445C94" w:rsidP="00AA3AA6">
            <w:pPr>
              <w:pStyle w:val="Standarduser"/>
              <w:spacing w:after="0" w:line="240" w:lineRule="auto"/>
              <w:jc w:val="both"/>
              <w:rPr>
                <w:rFonts w:ascii="Arial" w:hAnsi="Arial" w:cs="Arial"/>
                <w:sz w:val="20"/>
                <w:szCs w:val="20"/>
              </w:rPr>
            </w:pPr>
            <w:r w:rsidRPr="001964FA">
              <w:rPr>
                <w:rFonts w:ascii="Arial" w:hAnsi="Arial" w:cs="Arial"/>
                <w:sz w:val="20"/>
                <w:szCs w:val="20"/>
              </w:rPr>
              <w:t>Wykonawca, który powołuje się na rozwiązania równoważne opisywane przez Zamawiającego, jest obowiązany wykazać, że oferowane przez niego dostawy lub usługi spełniają wymagania określone przez Zamawiającego.</w:t>
            </w:r>
          </w:p>
        </w:tc>
      </w:tr>
    </w:tbl>
    <w:p w14:paraId="7FF20141" w14:textId="77777777" w:rsidR="00445C94" w:rsidRPr="001964FA" w:rsidRDefault="00445C94" w:rsidP="00445C94">
      <w:pPr>
        <w:rPr>
          <w:rFonts w:ascii="Arial" w:hAnsi="Arial" w:cs="Arial"/>
          <w:sz w:val="20"/>
          <w:szCs w:val="20"/>
        </w:rPr>
      </w:pPr>
    </w:p>
    <w:p w14:paraId="46D83514" w14:textId="77777777" w:rsidR="001A617B" w:rsidRPr="005210C8" w:rsidRDefault="00445C94" w:rsidP="001A617B">
      <w:pPr>
        <w:pStyle w:val="Akapitzlist"/>
        <w:numPr>
          <w:ilvl w:val="0"/>
          <w:numId w:val="9"/>
        </w:numPr>
        <w:spacing w:after="0" w:line="240" w:lineRule="auto"/>
        <w:rPr>
          <w:rFonts w:ascii="Arial" w:hAnsi="Arial" w:cs="Arial"/>
          <w:b/>
          <w:sz w:val="20"/>
          <w:szCs w:val="20"/>
        </w:rPr>
      </w:pPr>
      <w:r w:rsidRPr="001964FA">
        <w:rPr>
          <w:rFonts w:ascii="Arial" w:hAnsi="Arial" w:cs="Arial"/>
          <w:b/>
          <w:sz w:val="20"/>
          <w:szCs w:val="20"/>
          <w:u w:val="single" w:color="000000"/>
        </w:rPr>
        <w:t>Wymagania szczegółowe:</w:t>
      </w:r>
    </w:p>
    <w:p w14:paraId="376D5F53" w14:textId="0BA3154A" w:rsidR="005210C8" w:rsidRPr="005210C8" w:rsidRDefault="005210C8" w:rsidP="4FB888F5">
      <w:pPr>
        <w:spacing w:after="0" w:line="240" w:lineRule="auto"/>
        <w:ind w:left="360"/>
        <w:rPr>
          <w:rFonts w:ascii="Arial" w:hAnsi="Arial" w:cs="Arial"/>
          <w:b/>
          <w:bCs/>
          <w:sz w:val="20"/>
          <w:szCs w:val="20"/>
        </w:rPr>
      </w:pPr>
    </w:p>
    <w:p w14:paraId="44ED6A51" w14:textId="49780A18" w:rsidR="001A617B" w:rsidRPr="006F49D2" w:rsidRDefault="0011203E" w:rsidP="4FB888F5">
      <w:pPr>
        <w:pStyle w:val="Akapitzlist"/>
        <w:spacing w:after="0" w:line="240" w:lineRule="auto"/>
        <w:ind w:left="360"/>
        <w:rPr>
          <w:rFonts w:ascii="Arial" w:hAnsi="Arial" w:cs="Arial"/>
          <w:b/>
          <w:bCs/>
          <w:sz w:val="20"/>
          <w:szCs w:val="20"/>
          <w:u w:val="single"/>
        </w:rPr>
      </w:pPr>
      <w:r w:rsidRPr="006F49D2">
        <w:rPr>
          <w:rFonts w:ascii="Arial" w:hAnsi="Arial" w:cs="Arial"/>
          <w:b/>
          <w:bCs/>
          <w:sz w:val="20"/>
          <w:szCs w:val="20"/>
          <w:u w:val="single"/>
        </w:rPr>
        <w:t>6</w:t>
      </w:r>
      <w:r w:rsidR="1DF20E9E" w:rsidRPr="006F49D2">
        <w:rPr>
          <w:rFonts w:ascii="Arial" w:hAnsi="Arial" w:cs="Arial"/>
          <w:b/>
          <w:bCs/>
          <w:sz w:val="20"/>
          <w:szCs w:val="20"/>
          <w:u w:val="single"/>
        </w:rPr>
        <w:t xml:space="preserve">.1 </w:t>
      </w:r>
      <w:r w:rsidR="00C925F4" w:rsidRPr="006F49D2">
        <w:rPr>
          <w:rFonts w:ascii="Arial" w:hAnsi="Arial" w:cs="Arial"/>
          <w:b/>
          <w:bCs/>
          <w:sz w:val="20"/>
          <w:szCs w:val="20"/>
          <w:u w:val="single"/>
        </w:rPr>
        <w:t>Laptop</w:t>
      </w:r>
      <w:r w:rsidR="001A617B" w:rsidRPr="006F49D2">
        <w:rPr>
          <w:rFonts w:ascii="Arial" w:hAnsi="Arial" w:cs="Arial"/>
          <w:b/>
          <w:bCs/>
          <w:sz w:val="20"/>
          <w:szCs w:val="20"/>
          <w:u w:val="single"/>
        </w:rPr>
        <w:t xml:space="preserve"> - </w:t>
      </w:r>
      <w:r w:rsidR="000F055F" w:rsidRPr="006F49D2">
        <w:rPr>
          <w:rFonts w:ascii="Arial" w:hAnsi="Arial" w:cs="Arial"/>
          <w:b/>
          <w:bCs/>
          <w:sz w:val="20"/>
          <w:szCs w:val="20"/>
          <w:u w:val="single"/>
        </w:rPr>
        <w:t>typ 1</w:t>
      </w:r>
      <w:r w:rsidR="00BA110F" w:rsidRPr="006F49D2">
        <w:rPr>
          <w:rFonts w:ascii="Arial" w:hAnsi="Arial" w:cs="Arial"/>
          <w:b/>
          <w:bCs/>
          <w:sz w:val="20"/>
          <w:szCs w:val="20"/>
          <w:u w:val="single"/>
        </w:rPr>
        <w:t>:</w:t>
      </w:r>
    </w:p>
    <w:p w14:paraId="1C0967EA" w14:textId="77777777" w:rsidR="0054029F" w:rsidRPr="0054029F" w:rsidRDefault="0054029F" w:rsidP="0054029F">
      <w:pPr>
        <w:spacing w:after="0" w:line="240" w:lineRule="auto"/>
        <w:rPr>
          <w:rFonts w:ascii="Arial" w:hAnsi="Arial" w:cs="Arial"/>
          <w:b/>
          <w:sz w:val="20"/>
          <w:szCs w:val="20"/>
        </w:rPr>
      </w:pPr>
    </w:p>
    <w:tbl>
      <w:tblPr>
        <w:tblStyle w:val="Tabela-Siatka11"/>
        <w:tblW w:w="934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4A0" w:firstRow="1" w:lastRow="0" w:firstColumn="1" w:lastColumn="0" w:noHBand="0" w:noVBand="1"/>
      </w:tblPr>
      <w:tblGrid>
        <w:gridCol w:w="600"/>
        <w:gridCol w:w="2241"/>
        <w:gridCol w:w="6504"/>
      </w:tblGrid>
      <w:tr w:rsidR="0054029F" w:rsidRPr="00BD6E8D" w14:paraId="11784D48" w14:textId="77777777" w:rsidTr="004C4A62">
        <w:trPr>
          <w:trHeight w:val="944"/>
        </w:trPr>
        <w:tc>
          <w:tcPr>
            <w:tcW w:w="600" w:type="dxa"/>
            <w:shd w:val="clear" w:color="auto" w:fill="B4C6E7" w:themeFill="accent1" w:themeFillTint="66"/>
            <w:hideMark/>
          </w:tcPr>
          <w:p w14:paraId="11D2DFB8" w14:textId="77777777" w:rsidR="0054029F" w:rsidRPr="00C516E7" w:rsidRDefault="0054029F" w:rsidP="006E3C5A">
            <w:pPr>
              <w:ind w:left="6" w:right="12"/>
              <w:jc w:val="center"/>
              <w:rPr>
                <w:rFonts w:ascii="Arial" w:hAnsi="Arial" w:cs="Arial"/>
                <w:b/>
                <w:bCs/>
                <w:sz w:val="20"/>
                <w:szCs w:val="20"/>
              </w:rPr>
            </w:pPr>
            <w:r w:rsidRPr="00C516E7">
              <w:rPr>
                <w:rFonts w:ascii="Arial" w:hAnsi="Arial" w:cs="Arial"/>
                <w:b/>
                <w:bCs/>
                <w:sz w:val="20"/>
                <w:szCs w:val="20"/>
              </w:rPr>
              <w:t>L.p.</w:t>
            </w:r>
          </w:p>
          <w:p w14:paraId="61DD5B73" w14:textId="77777777" w:rsidR="0054029F" w:rsidRPr="00C516E7" w:rsidRDefault="0054029F" w:rsidP="006E3C5A">
            <w:pPr>
              <w:ind w:left="6" w:right="12"/>
              <w:jc w:val="center"/>
              <w:rPr>
                <w:rFonts w:ascii="Arial" w:hAnsi="Arial" w:cs="Arial"/>
                <w:b/>
                <w:bCs/>
                <w:sz w:val="20"/>
                <w:szCs w:val="20"/>
              </w:rPr>
            </w:pPr>
            <w:r w:rsidRPr="00C516E7">
              <w:rPr>
                <w:rFonts w:ascii="Arial" w:hAnsi="Arial" w:cs="Arial"/>
                <w:b/>
                <w:bCs/>
                <w:sz w:val="20"/>
                <w:szCs w:val="20"/>
              </w:rPr>
              <w:t xml:space="preserve"> [A] </w:t>
            </w:r>
          </w:p>
        </w:tc>
        <w:tc>
          <w:tcPr>
            <w:tcW w:w="2241" w:type="dxa"/>
            <w:shd w:val="clear" w:color="auto" w:fill="B4C6E7" w:themeFill="accent1" w:themeFillTint="66"/>
            <w:hideMark/>
          </w:tcPr>
          <w:p w14:paraId="040A412B" w14:textId="77777777" w:rsidR="0054029F" w:rsidRPr="00C516E7" w:rsidRDefault="0054029F" w:rsidP="006E3C5A">
            <w:pPr>
              <w:ind w:right="45"/>
              <w:jc w:val="center"/>
              <w:rPr>
                <w:rFonts w:ascii="Arial" w:hAnsi="Arial" w:cs="Arial"/>
                <w:b/>
                <w:bCs/>
                <w:sz w:val="20"/>
                <w:szCs w:val="20"/>
              </w:rPr>
            </w:pPr>
            <w:r w:rsidRPr="00C516E7">
              <w:rPr>
                <w:rFonts w:ascii="Arial" w:hAnsi="Arial" w:cs="Arial"/>
                <w:b/>
                <w:bCs/>
                <w:sz w:val="20"/>
                <w:szCs w:val="20"/>
              </w:rPr>
              <w:t xml:space="preserve">Nazwa parametru </w:t>
            </w:r>
          </w:p>
          <w:p w14:paraId="1872C1CD" w14:textId="77777777" w:rsidR="0054029F" w:rsidRPr="00C516E7" w:rsidRDefault="0054029F" w:rsidP="006E3C5A">
            <w:pPr>
              <w:ind w:right="45"/>
              <w:jc w:val="center"/>
              <w:rPr>
                <w:rFonts w:ascii="Arial" w:hAnsi="Arial" w:cs="Arial"/>
                <w:b/>
                <w:bCs/>
                <w:sz w:val="20"/>
                <w:szCs w:val="20"/>
              </w:rPr>
            </w:pPr>
            <w:r w:rsidRPr="00C516E7">
              <w:rPr>
                <w:rFonts w:ascii="Arial" w:hAnsi="Arial" w:cs="Arial"/>
                <w:b/>
                <w:bCs/>
                <w:sz w:val="20"/>
                <w:szCs w:val="20"/>
              </w:rPr>
              <w:t xml:space="preserve">[B] </w:t>
            </w:r>
          </w:p>
        </w:tc>
        <w:tc>
          <w:tcPr>
            <w:tcW w:w="6504" w:type="dxa"/>
            <w:shd w:val="clear" w:color="auto" w:fill="B4C6E7" w:themeFill="accent1" w:themeFillTint="66"/>
            <w:hideMark/>
          </w:tcPr>
          <w:p w14:paraId="05818B46" w14:textId="77777777" w:rsidR="0054029F" w:rsidRPr="00C516E7" w:rsidRDefault="0054029F" w:rsidP="006E3C5A">
            <w:pPr>
              <w:ind w:right="48"/>
              <w:jc w:val="center"/>
              <w:rPr>
                <w:rFonts w:ascii="Arial" w:hAnsi="Arial" w:cs="Arial"/>
                <w:b/>
                <w:bCs/>
                <w:sz w:val="20"/>
                <w:szCs w:val="20"/>
              </w:rPr>
            </w:pPr>
            <w:r w:rsidRPr="00C516E7">
              <w:rPr>
                <w:rFonts w:ascii="Arial" w:hAnsi="Arial" w:cs="Arial"/>
                <w:b/>
                <w:bCs/>
                <w:sz w:val="20"/>
                <w:szCs w:val="20"/>
              </w:rPr>
              <w:t xml:space="preserve">Minimalne wartości wymagane przez Zamawiającego  </w:t>
            </w:r>
          </w:p>
          <w:p w14:paraId="55C8BFF0" w14:textId="77777777" w:rsidR="0054029F" w:rsidRPr="00C516E7" w:rsidRDefault="0054029F" w:rsidP="006E3C5A">
            <w:pPr>
              <w:ind w:right="46"/>
              <w:jc w:val="center"/>
              <w:rPr>
                <w:rFonts w:ascii="Arial" w:hAnsi="Arial" w:cs="Arial"/>
                <w:b/>
                <w:bCs/>
                <w:sz w:val="20"/>
                <w:szCs w:val="20"/>
              </w:rPr>
            </w:pPr>
            <w:r w:rsidRPr="00C516E7">
              <w:rPr>
                <w:rFonts w:ascii="Arial" w:hAnsi="Arial" w:cs="Arial"/>
                <w:b/>
                <w:bCs/>
                <w:sz w:val="20"/>
                <w:szCs w:val="20"/>
              </w:rPr>
              <w:t xml:space="preserve">[C] </w:t>
            </w:r>
          </w:p>
        </w:tc>
      </w:tr>
      <w:tr w:rsidR="0054029F" w:rsidRPr="00BD6E8D" w14:paraId="52FD3E11" w14:textId="77777777" w:rsidTr="004C4A62">
        <w:trPr>
          <w:trHeight w:val="1134"/>
        </w:trPr>
        <w:tc>
          <w:tcPr>
            <w:tcW w:w="600" w:type="dxa"/>
            <w:vAlign w:val="center"/>
          </w:tcPr>
          <w:p w14:paraId="4F3976A2"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6A88F685"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Procesor</w:t>
            </w:r>
          </w:p>
        </w:tc>
        <w:tc>
          <w:tcPr>
            <w:tcW w:w="6504" w:type="dxa"/>
            <w:hideMark/>
          </w:tcPr>
          <w:p w14:paraId="23664C12" w14:textId="3050A68A" w:rsidR="0054029F" w:rsidRPr="00BD6E8D" w:rsidRDefault="0054029F"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Posiadający min. 16 fizycznych rdzeni. Możliwość pracy z częstotliwością min. 3.</w:t>
            </w:r>
            <w:r w:rsidR="00C516E7">
              <w:rPr>
                <w:rFonts w:ascii="Arial" w:eastAsia="Times New Roman" w:hAnsi="Arial" w:cs="Arial"/>
                <w:kern w:val="2"/>
                <w:sz w:val="20"/>
                <w:szCs w:val="20"/>
                <w:lang w:eastAsia="en-US"/>
                <w14:ligatures w14:val="standardContextual"/>
              </w:rPr>
              <w:t>3</w:t>
            </w:r>
            <w:r w:rsidRPr="00BD6E8D">
              <w:rPr>
                <w:rFonts w:ascii="Arial" w:eastAsia="Times New Roman" w:hAnsi="Arial" w:cs="Arial"/>
                <w:kern w:val="2"/>
                <w:sz w:val="20"/>
                <w:szCs w:val="20"/>
                <w:lang w:eastAsia="en-US"/>
                <w14:ligatures w14:val="standardContextual"/>
              </w:rPr>
              <w:t xml:space="preserve"> GHz., Osiągający w teście </w:t>
            </w:r>
            <w:proofErr w:type="spellStart"/>
            <w:r w:rsidRPr="00BD6E8D">
              <w:rPr>
                <w:rFonts w:ascii="Arial" w:eastAsia="Times New Roman" w:hAnsi="Arial" w:cs="Arial"/>
                <w:kern w:val="2"/>
                <w:sz w:val="20"/>
                <w:szCs w:val="20"/>
                <w:lang w:eastAsia="en-US"/>
                <w14:ligatures w14:val="standardContextual"/>
              </w:rPr>
              <w:t>Paassmark</w:t>
            </w:r>
            <w:proofErr w:type="spellEnd"/>
            <w:r w:rsidRPr="00BD6E8D">
              <w:rPr>
                <w:rFonts w:ascii="Arial" w:eastAsia="Times New Roman" w:hAnsi="Arial" w:cs="Arial"/>
                <w:kern w:val="2"/>
                <w:sz w:val="20"/>
                <w:szCs w:val="20"/>
                <w:lang w:eastAsia="en-US"/>
                <w14:ligatures w14:val="standardContextual"/>
              </w:rPr>
              <w:t xml:space="preserve"> CPU Benchmark co najmniej </w:t>
            </w:r>
            <w:r w:rsidR="00C516E7">
              <w:rPr>
                <w:rFonts w:ascii="Arial" w:eastAsia="Times New Roman" w:hAnsi="Arial" w:cs="Arial"/>
                <w:b/>
                <w:bCs/>
                <w:kern w:val="2"/>
                <w:sz w:val="20"/>
                <w:szCs w:val="20"/>
                <w:lang w:eastAsia="en-US"/>
                <w14:ligatures w14:val="standardContextual"/>
              </w:rPr>
              <w:t>24 900</w:t>
            </w:r>
            <w:r w:rsidRPr="00BD6E8D">
              <w:rPr>
                <w:rFonts w:ascii="Arial" w:eastAsia="Times New Roman" w:hAnsi="Arial" w:cs="Arial"/>
                <w:kern w:val="2"/>
                <w:sz w:val="20"/>
                <w:szCs w:val="20"/>
                <w:lang w:eastAsia="en-US"/>
                <w14:ligatures w14:val="standardContextual"/>
              </w:rPr>
              <w:t xml:space="preserve"> punktów. </w:t>
            </w:r>
          </w:p>
          <w:p w14:paraId="26811CC4" w14:textId="77777777" w:rsidR="0054029F" w:rsidRPr="00BD6E8D" w:rsidRDefault="0054029F" w:rsidP="006E3C5A">
            <w:pPr>
              <w:jc w:val="both"/>
              <w:rPr>
                <w:rFonts w:ascii="Arial" w:eastAsia="Times New Roman" w:hAnsi="Arial" w:cs="Arial"/>
                <w:kern w:val="2"/>
                <w:sz w:val="20"/>
                <w:szCs w:val="20"/>
                <w:lang w:eastAsia="en-US"/>
                <w14:ligatures w14:val="standardContextual"/>
              </w:rPr>
            </w:pPr>
          </w:p>
          <w:p w14:paraId="423956F5" w14:textId="41E0F3A8" w:rsidR="0054029F" w:rsidRPr="00BD6E8D" w:rsidRDefault="0054029F" w:rsidP="005210C8">
            <w:pPr>
              <w:tabs>
                <w:tab w:val="center" w:pos="3387"/>
              </w:tabs>
              <w:rPr>
                <w:rFonts w:ascii="Arial"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Wynik dostępny na stronie</w:t>
            </w:r>
            <w:r w:rsidR="005210C8">
              <w:rPr>
                <w:rFonts w:ascii="Arial" w:eastAsia="Times New Roman" w:hAnsi="Arial" w:cs="Arial"/>
                <w:kern w:val="2"/>
                <w:sz w:val="20"/>
                <w:szCs w:val="20"/>
                <w:lang w:eastAsia="en-US"/>
                <w14:ligatures w14:val="standardContextual"/>
              </w:rPr>
              <w:t xml:space="preserve"> </w:t>
            </w:r>
            <w:hyperlink r:id="rId11" w:history="1">
              <w:r w:rsidR="00C516E7" w:rsidRPr="00D5064A">
                <w:rPr>
                  <w:rStyle w:val="Hipercze"/>
                  <w:rFonts w:ascii="Arial" w:eastAsia="Times New Roman" w:hAnsi="Arial" w:cs="Arial"/>
                  <w:kern w:val="2"/>
                  <w:sz w:val="20"/>
                  <w:szCs w:val="20"/>
                  <w:lang w:eastAsia="en-US"/>
                  <w14:ligatures w14:val="standardContextual"/>
                </w:rPr>
                <w:t>https://www.cpubenchmark.net/laptop.html</w:t>
              </w:r>
            </w:hyperlink>
            <w:r w:rsidR="00C516E7">
              <w:rPr>
                <w:rFonts w:ascii="Arial" w:eastAsia="Times New Roman" w:hAnsi="Arial" w:cs="Arial"/>
                <w:kern w:val="2"/>
                <w:sz w:val="20"/>
                <w:szCs w:val="20"/>
                <w:lang w:eastAsia="en-US"/>
                <w14:ligatures w14:val="standardContextual"/>
              </w:rPr>
              <w:t xml:space="preserve"> </w:t>
            </w:r>
          </w:p>
          <w:p w14:paraId="2CC9C0FC" w14:textId="77777777" w:rsidR="0054029F" w:rsidRPr="00BD6E8D" w:rsidRDefault="0054029F" w:rsidP="006E3C5A">
            <w:pPr>
              <w:tabs>
                <w:tab w:val="center" w:pos="3387"/>
              </w:tabs>
              <w:jc w:val="both"/>
              <w:rPr>
                <w:rFonts w:ascii="Arial" w:eastAsia="Times New Roman" w:hAnsi="Arial" w:cs="Arial"/>
                <w:kern w:val="2"/>
                <w:sz w:val="20"/>
                <w:szCs w:val="20"/>
                <w:lang w:eastAsia="en-US"/>
                <w14:ligatures w14:val="standardContextual"/>
              </w:rPr>
            </w:pPr>
          </w:p>
        </w:tc>
      </w:tr>
      <w:tr w:rsidR="0054029F" w:rsidRPr="00BD6E8D" w14:paraId="2500B949" w14:textId="77777777" w:rsidTr="004C4A62">
        <w:trPr>
          <w:trHeight w:val="271"/>
        </w:trPr>
        <w:tc>
          <w:tcPr>
            <w:tcW w:w="600" w:type="dxa"/>
            <w:vAlign w:val="center"/>
          </w:tcPr>
          <w:p w14:paraId="5842E6B2"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1999104F"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Pamięć RAM</w:t>
            </w:r>
          </w:p>
        </w:tc>
        <w:tc>
          <w:tcPr>
            <w:tcW w:w="6504" w:type="dxa"/>
            <w:hideMark/>
          </w:tcPr>
          <w:p w14:paraId="201371C8" w14:textId="2990E15F" w:rsidR="0054029F" w:rsidRPr="00BD6E8D" w:rsidRDefault="00C516E7" w:rsidP="006E3C5A">
            <w:pPr>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16</w:t>
            </w:r>
            <w:r w:rsidR="0054029F" w:rsidRPr="00BD6E8D">
              <w:rPr>
                <w:rFonts w:ascii="Arial" w:eastAsia="Times New Roman" w:hAnsi="Arial" w:cs="Arial"/>
                <w:kern w:val="2"/>
                <w:sz w:val="20"/>
                <w:szCs w:val="20"/>
                <w:lang w:eastAsia="en-US"/>
                <w14:ligatures w14:val="standardContextual"/>
              </w:rPr>
              <w:t xml:space="preserve"> GB pamięci RAM DDR5 o przepustowości co najmniej </w:t>
            </w:r>
            <w:r>
              <w:rPr>
                <w:rFonts w:ascii="Arial" w:eastAsia="Times New Roman" w:hAnsi="Arial" w:cs="Arial"/>
                <w:kern w:val="2"/>
                <w:sz w:val="20"/>
                <w:szCs w:val="20"/>
                <w:lang w:eastAsia="en-US"/>
                <w14:ligatures w14:val="standardContextual"/>
              </w:rPr>
              <w:t>6400</w:t>
            </w:r>
            <w:r w:rsidR="0054029F" w:rsidRPr="00BD6E8D">
              <w:rPr>
                <w:rFonts w:ascii="Arial" w:eastAsia="Times New Roman" w:hAnsi="Arial" w:cs="Arial"/>
                <w:kern w:val="2"/>
                <w:sz w:val="20"/>
                <w:szCs w:val="20"/>
                <w:lang w:eastAsia="en-US"/>
                <w14:ligatures w14:val="standardContextual"/>
              </w:rPr>
              <w:t xml:space="preserve"> MHz</w:t>
            </w:r>
          </w:p>
        </w:tc>
      </w:tr>
      <w:tr w:rsidR="0054029F" w:rsidRPr="00BD6E8D" w14:paraId="12E9D032" w14:textId="77777777" w:rsidTr="004C4A62">
        <w:trPr>
          <w:trHeight w:val="271"/>
        </w:trPr>
        <w:tc>
          <w:tcPr>
            <w:tcW w:w="600" w:type="dxa"/>
            <w:vAlign w:val="center"/>
          </w:tcPr>
          <w:p w14:paraId="27D0DEC4"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12FED65B"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Wbudowany dysk SSD</w:t>
            </w:r>
          </w:p>
        </w:tc>
        <w:tc>
          <w:tcPr>
            <w:tcW w:w="6504" w:type="dxa"/>
            <w:hideMark/>
          </w:tcPr>
          <w:p w14:paraId="557209AB" w14:textId="2F1F1F4F"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Min: </w:t>
            </w:r>
            <w:r w:rsidR="00C516E7" w:rsidRPr="00C516E7">
              <w:rPr>
                <w:rFonts w:ascii="Arial" w:eastAsia="Times New Roman" w:hAnsi="Arial" w:cs="Arial"/>
                <w:kern w:val="2"/>
                <w:sz w:val="20"/>
                <w:szCs w:val="20"/>
                <w:lang w:eastAsia="en-US"/>
                <w14:ligatures w14:val="standardContextual"/>
              </w:rPr>
              <w:t xml:space="preserve">1000GB </w:t>
            </w:r>
            <w:proofErr w:type="spellStart"/>
            <w:r w:rsidR="00C516E7" w:rsidRPr="00C516E7">
              <w:rPr>
                <w:rFonts w:ascii="Arial" w:eastAsia="Times New Roman" w:hAnsi="Arial" w:cs="Arial"/>
                <w:kern w:val="2"/>
                <w:sz w:val="20"/>
                <w:szCs w:val="20"/>
                <w:lang w:eastAsia="en-US"/>
                <w14:ligatures w14:val="standardContextual"/>
              </w:rPr>
              <w:t>PCIe</w:t>
            </w:r>
            <w:proofErr w:type="spellEnd"/>
            <w:r w:rsidR="00C516E7" w:rsidRPr="00C516E7">
              <w:rPr>
                <w:rFonts w:ascii="Arial" w:eastAsia="Times New Roman" w:hAnsi="Arial" w:cs="Arial"/>
                <w:kern w:val="2"/>
                <w:sz w:val="20"/>
                <w:szCs w:val="20"/>
                <w:lang w:eastAsia="en-US"/>
                <w14:ligatures w14:val="standardContextual"/>
              </w:rPr>
              <w:t xml:space="preserve"> </w:t>
            </w:r>
            <w:proofErr w:type="spellStart"/>
            <w:r w:rsidR="00C516E7" w:rsidRPr="00C516E7">
              <w:rPr>
                <w:rFonts w:ascii="Arial" w:eastAsia="Times New Roman" w:hAnsi="Arial" w:cs="Arial"/>
                <w:kern w:val="2"/>
                <w:sz w:val="20"/>
                <w:szCs w:val="20"/>
                <w:lang w:eastAsia="en-US"/>
                <w14:ligatures w14:val="standardContextual"/>
              </w:rPr>
              <w:t>NVMe</w:t>
            </w:r>
            <w:proofErr w:type="spellEnd"/>
            <w:r w:rsidR="00C516E7" w:rsidRPr="00C516E7">
              <w:rPr>
                <w:rFonts w:ascii="Arial" w:eastAsia="Times New Roman" w:hAnsi="Arial" w:cs="Arial"/>
                <w:kern w:val="2"/>
                <w:sz w:val="20"/>
                <w:szCs w:val="20"/>
                <w:lang w:eastAsia="en-US"/>
                <w14:ligatures w14:val="standardContextual"/>
              </w:rPr>
              <w:t xml:space="preserve"> 4.0</w:t>
            </w:r>
          </w:p>
        </w:tc>
      </w:tr>
      <w:tr w:rsidR="0054029F" w:rsidRPr="00BD6E8D" w14:paraId="1E2E5824" w14:textId="77777777" w:rsidTr="004C4A62">
        <w:trPr>
          <w:trHeight w:val="528"/>
        </w:trPr>
        <w:tc>
          <w:tcPr>
            <w:tcW w:w="600" w:type="dxa"/>
            <w:vAlign w:val="center"/>
          </w:tcPr>
          <w:p w14:paraId="2EE4D74C"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1C243CE1"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 </w:t>
            </w:r>
            <w:r>
              <w:rPr>
                <w:rFonts w:ascii="Arial" w:eastAsia="Times New Roman" w:hAnsi="Arial" w:cs="Arial"/>
                <w:kern w:val="2"/>
                <w:sz w:val="20"/>
                <w:szCs w:val="20"/>
                <w:lang w:eastAsia="en-US"/>
                <w14:ligatures w14:val="standardContextual"/>
              </w:rPr>
              <w:t>K</w:t>
            </w:r>
            <w:r w:rsidRPr="00BD6E8D">
              <w:rPr>
                <w:rFonts w:ascii="Arial" w:eastAsia="Times New Roman" w:hAnsi="Arial" w:cs="Arial"/>
                <w:kern w:val="2"/>
                <w:sz w:val="20"/>
                <w:szCs w:val="20"/>
                <w:lang w:eastAsia="en-US"/>
                <w14:ligatures w14:val="standardContextual"/>
              </w:rPr>
              <w:t>arta graficzna</w:t>
            </w:r>
          </w:p>
        </w:tc>
        <w:tc>
          <w:tcPr>
            <w:tcW w:w="6504" w:type="dxa"/>
            <w:hideMark/>
          </w:tcPr>
          <w:p w14:paraId="3540350B" w14:textId="6A0A0056" w:rsidR="0054029F" w:rsidRDefault="0054029F" w:rsidP="006E3C5A">
            <w:pPr>
              <w:spacing w:line="256" w:lineRule="auto"/>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Zintegrowana lub dedykowana karta graficzna zapewniająca wydajność na poziomie min. </w:t>
            </w:r>
            <w:r w:rsidR="004C4A62">
              <w:rPr>
                <w:rFonts w:ascii="Arial" w:eastAsia="Times New Roman" w:hAnsi="Arial" w:cs="Arial"/>
                <w:kern w:val="2"/>
                <w:sz w:val="20"/>
                <w:szCs w:val="20"/>
                <w:lang w:eastAsia="en-US"/>
                <w14:ligatures w14:val="standardContextual"/>
              </w:rPr>
              <w:t>6 800</w:t>
            </w:r>
            <w:r w:rsidRPr="00BD6E8D">
              <w:rPr>
                <w:rFonts w:ascii="Arial" w:eastAsia="Times New Roman" w:hAnsi="Arial" w:cs="Arial"/>
                <w:kern w:val="2"/>
                <w:sz w:val="20"/>
                <w:szCs w:val="20"/>
                <w:lang w:eastAsia="en-US"/>
                <w14:ligatures w14:val="standardContextual"/>
              </w:rPr>
              <w:t xml:space="preserve"> punktów w benchmarku </w:t>
            </w:r>
            <w:proofErr w:type="spellStart"/>
            <w:r w:rsidRPr="00BD6E8D">
              <w:rPr>
                <w:rFonts w:ascii="Arial" w:eastAsia="Times New Roman" w:hAnsi="Arial" w:cs="Arial"/>
                <w:kern w:val="2"/>
                <w:sz w:val="20"/>
                <w:szCs w:val="20"/>
                <w:lang w:eastAsia="en-US"/>
                <w14:ligatures w14:val="standardContextual"/>
              </w:rPr>
              <w:t>PassMark</w:t>
            </w:r>
            <w:proofErr w:type="spellEnd"/>
            <w:r w:rsidRPr="00BD6E8D">
              <w:rPr>
                <w:rFonts w:ascii="Arial" w:eastAsia="Times New Roman" w:hAnsi="Arial" w:cs="Arial"/>
                <w:kern w:val="2"/>
                <w:sz w:val="20"/>
                <w:szCs w:val="20"/>
                <w:lang w:eastAsia="en-US"/>
                <w14:ligatures w14:val="standardContextual"/>
              </w:rPr>
              <w:t xml:space="preserve"> GPU (</w:t>
            </w:r>
            <w:proofErr w:type="spellStart"/>
            <w:r w:rsidRPr="00BD6E8D">
              <w:rPr>
                <w:rFonts w:ascii="Arial" w:eastAsia="Times New Roman" w:hAnsi="Arial" w:cs="Arial"/>
                <w:kern w:val="2"/>
                <w:sz w:val="20"/>
                <w:szCs w:val="20"/>
                <w:lang w:eastAsia="en-US"/>
                <w14:ligatures w14:val="standardContextual"/>
              </w:rPr>
              <w:t>Videocard</w:t>
            </w:r>
            <w:proofErr w:type="spellEnd"/>
            <w:r w:rsidRPr="00BD6E8D">
              <w:rPr>
                <w:rFonts w:ascii="Arial" w:eastAsia="Times New Roman" w:hAnsi="Arial" w:cs="Arial"/>
                <w:kern w:val="2"/>
                <w:sz w:val="20"/>
                <w:szCs w:val="20"/>
                <w:lang w:eastAsia="en-US"/>
                <w14:ligatures w14:val="standardContextual"/>
              </w:rPr>
              <w:t xml:space="preserve"> </w:t>
            </w:r>
            <w:proofErr w:type="spellStart"/>
            <w:r w:rsidRPr="00BD6E8D">
              <w:rPr>
                <w:rFonts w:ascii="Arial" w:eastAsia="Times New Roman" w:hAnsi="Arial" w:cs="Arial"/>
                <w:kern w:val="2"/>
                <w:sz w:val="20"/>
                <w:szCs w:val="20"/>
                <w:lang w:eastAsia="en-US"/>
                <w14:ligatures w14:val="standardContextual"/>
              </w:rPr>
              <w:t>Benchmarks</w:t>
            </w:r>
            <w:proofErr w:type="spellEnd"/>
            <w:r w:rsidRPr="00BD6E8D">
              <w:rPr>
                <w:rFonts w:ascii="Arial" w:eastAsia="Times New Roman" w:hAnsi="Arial" w:cs="Arial"/>
                <w:kern w:val="2"/>
                <w:sz w:val="20"/>
                <w:szCs w:val="20"/>
                <w:lang w:eastAsia="en-US"/>
                <w14:ligatures w14:val="standardContextual"/>
              </w:rPr>
              <w:t xml:space="preserve">). Wymagana pamięć min. 4 GB GDDR6 lub równoważna. </w:t>
            </w:r>
          </w:p>
          <w:p w14:paraId="7B3FAE66" w14:textId="77777777" w:rsidR="0054029F" w:rsidRDefault="0054029F" w:rsidP="006E3C5A">
            <w:pPr>
              <w:spacing w:line="256" w:lineRule="auto"/>
              <w:rPr>
                <w:rFonts w:ascii="Arial" w:eastAsia="Times New Roman" w:hAnsi="Arial" w:cs="Arial"/>
                <w:kern w:val="2"/>
                <w:sz w:val="20"/>
                <w:szCs w:val="20"/>
                <w:lang w:eastAsia="en-US"/>
                <w14:ligatures w14:val="standardContextual"/>
              </w:rPr>
            </w:pPr>
          </w:p>
          <w:p w14:paraId="5512833A" w14:textId="77777777" w:rsidR="0054029F" w:rsidRDefault="0054029F" w:rsidP="006E3C5A">
            <w:pPr>
              <w:spacing w:line="256" w:lineRule="auto"/>
              <w:rPr>
                <w:rFonts w:ascii="Arial" w:eastAsia="Times New Roman" w:hAnsi="Arial" w:cs="Arial"/>
                <w:kern w:val="2"/>
                <w:sz w:val="20"/>
                <w:szCs w:val="20"/>
                <w:lang w:eastAsia="en-US"/>
                <w14:ligatures w14:val="standardContextual"/>
              </w:rPr>
            </w:pPr>
            <w:r w:rsidRPr="006B45D2">
              <w:rPr>
                <w:rFonts w:ascii="Arial" w:eastAsia="Times New Roman" w:hAnsi="Arial" w:cs="Arial"/>
                <w:kern w:val="2"/>
                <w:sz w:val="20"/>
                <w:szCs w:val="20"/>
                <w:lang w:eastAsia="en-US"/>
                <w14:ligatures w14:val="standardContextual"/>
              </w:rPr>
              <w:t>Pamięć karty graficznej musi być pamięcią dedykowaną (własną) i nie może być współdzielona z pamięcią operacyjną komputera (RAM).</w:t>
            </w:r>
          </w:p>
          <w:p w14:paraId="424131CB" w14:textId="77777777" w:rsidR="0054029F" w:rsidRPr="00BD6E8D" w:rsidRDefault="0054029F" w:rsidP="006E3C5A">
            <w:pPr>
              <w:spacing w:line="256" w:lineRule="auto"/>
              <w:rPr>
                <w:rFonts w:ascii="Arial" w:eastAsia="Times New Roman" w:hAnsi="Arial" w:cs="Arial"/>
                <w:kern w:val="2"/>
                <w:sz w:val="20"/>
                <w:szCs w:val="20"/>
                <w:lang w:eastAsia="en-US"/>
                <w14:ligatures w14:val="standardContextual"/>
              </w:rPr>
            </w:pPr>
          </w:p>
          <w:p w14:paraId="5A201DE6" w14:textId="77777777" w:rsidR="0054029F" w:rsidRPr="00BD6E8D" w:rsidRDefault="0054029F" w:rsidP="006E3C5A">
            <w:pPr>
              <w:spacing w:line="256" w:lineRule="auto"/>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Wynik dostępny na stronie </w:t>
            </w:r>
            <w:hyperlink r:id="rId12" w:history="1">
              <w:r w:rsidRPr="00BD6E8D">
                <w:rPr>
                  <w:rFonts w:ascii="Arial" w:eastAsia="Times New Roman" w:hAnsi="Arial" w:cs="Arial"/>
                  <w:color w:val="0563C1" w:themeColor="hyperlink"/>
                  <w:kern w:val="2"/>
                  <w:sz w:val="20"/>
                  <w:szCs w:val="20"/>
                  <w:u w:val="single"/>
                  <w:lang w:eastAsia="en-US"/>
                  <w14:ligatures w14:val="standardContextual"/>
                </w:rPr>
                <w:t>https://www.videocardbenchmark.net/</w:t>
              </w:r>
            </w:hyperlink>
            <w:r w:rsidRPr="00BD6E8D">
              <w:rPr>
                <w:rFonts w:ascii="Arial" w:eastAsia="Times New Roman" w:hAnsi="Arial" w:cs="Arial"/>
                <w:kern w:val="2"/>
                <w:sz w:val="20"/>
                <w:szCs w:val="20"/>
                <w:lang w:eastAsia="en-US"/>
                <w14:ligatures w14:val="standardContextual"/>
              </w:rPr>
              <w:t xml:space="preserve"> </w:t>
            </w:r>
          </w:p>
          <w:p w14:paraId="1D27E2A3" w14:textId="77777777" w:rsidR="0054029F" w:rsidRPr="00BD6E8D" w:rsidRDefault="0054029F" w:rsidP="006E3C5A">
            <w:pPr>
              <w:spacing w:line="256" w:lineRule="auto"/>
              <w:rPr>
                <w:rFonts w:ascii="Arial" w:hAnsi="Arial" w:cs="Arial"/>
                <w:kern w:val="2"/>
                <w:sz w:val="20"/>
                <w:szCs w:val="20"/>
                <w:lang w:eastAsia="en-US"/>
                <w14:ligatures w14:val="standardContextual"/>
              </w:rPr>
            </w:pPr>
          </w:p>
        </w:tc>
      </w:tr>
      <w:tr w:rsidR="0054029F" w:rsidRPr="00BD6E8D" w14:paraId="513FCFF5" w14:textId="77777777" w:rsidTr="004C4A62">
        <w:trPr>
          <w:trHeight w:val="256"/>
        </w:trPr>
        <w:tc>
          <w:tcPr>
            <w:tcW w:w="600" w:type="dxa"/>
            <w:vMerge w:val="restart"/>
            <w:vAlign w:val="center"/>
          </w:tcPr>
          <w:p w14:paraId="72F81725"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Merge w:val="restart"/>
            <w:vAlign w:val="center"/>
            <w:hideMark/>
          </w:tcPr>
          <w:p w14:paraId="329CDDE1"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Łączność wbudowana </w:t>
            </w:r>
          </w:p>
        </w:tc>
        <w:tc>
          <w:tcPr>
            <w:tcW w:w="6504" w:type="dxa"/>
            <w:hideMark/>
          </w:tcPr>
          <w:p w14:paraId="46F8C8E5" w14:textId="7D2EDC84"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Kamera internetowa </w:t>
            </w:r>
            <w:r w:rsidR="004C4A62">
              <w:rPr>
                <w:rFonts w:ascii="Arial" w:eastAsia="Times New Roman" w:hAnsi="Arial" w:cs="Arial"/>
                <w:kern w:val="2"/>
                <w:sz w:val="20"/>
                <w:szCs w:val="20"/>
                <w:lang w:eastAsia="en-US"/>
                <w14:ligatures w14:val="standardContextual"/>
              </w:rPr>
              <w:t xml:space="preserve">min. </w:t>
            </w:r>
            <w:r w:rsidR="004C4A62" w:rsidRPr="004C4A62">
              <w:rPr>
                <w:rFonts w:ascii="Arial" w:eastAsia="Times New Roman" w:hAnsi="Arial" w:cs="Arial"/>
                <w:kern w:val="2"/>
                <w:sz w:val="20"/>
                <w:szCs w:val="20"/>
                <w:lang w:eastAsia="en-US"/>
                <w14:ligatures w14:val="standardContextual"/>
              </w:rPr>
              <w:t xml:space="preserve">5 </w:t>
            </w:r>
            <w:proofErr w:type="spellStart"/>
            <w:r w:rsidR="004C4A62" w:rsidRPr="004C4A62">
              <w:rPr>
                <w:rFonts w:ascii="Arial" w:eastAsia="Times New Roman" w:hAnsi="Arial" w:cs="Arial"/>
                <w:kern w:val="2"/>
                <w:sz w:val="20"/>
                <w:szCs w:val="20"/>
                <w:lang w:eastAsia="en-US"/>
                <w14:ligatures w14:val="standardContextual"/>
              </w:rPr>
              <w:t>Mpix</w:t>
            </w:r>
            <w:proofErr w:type="spellEnd"/>
          </w:p>
        </w:tc>
      </w:tr>
      <w:tr w:rsidR="0054029F" w:rsidRPr="00BD6E8D" w14:paraId="3895521A" w14:textId="77777777" w:rsidTr="004C4A62">
        <w:trPr>
          <w:trHeight w:val="256"/>
        </w:trPr>
        <w:tc>
          <w:tcPr>
            <w:tcW w:w="600" w:type="dxa"/>
            <w:vMerge/>
            <w:vAlign w:val="center"/>
          </w:tcPr>
          <w:p w14:paraId="1819D0E2" w14:textId="77777777" w:rsidR="0054029F" w:rsidRPr="00834D73" w:rsidRDefault="0054029F" w:rsidP="0054029F">
            <w:pPr>
              <w:pStyle w:val="Akapitzlist"/>
              <w:numPr>
                <w:ilvl w:val="0"/>
                <w:numId w:val="42"/>
              </w:numPr>
              <w:spacing w:line="256" w:lineRule="auto"/>
              <w:jc w:val="center"/>
              <w:rPr>
                <w:rFonts w:ascii="Arial" w:eastAsia="Times New Roman" w:hAnsi="Arial" w:cs="Arial"/>
                <w:kern w:val="2"/>
                <w:sz w:val="20"/>
                <w:szCs w:val="20"/>
                <w:lang w:eastAsia="en-US"/>
                <w14:ligatures w14:val="standardContextual"/>
              </w:rPr>
            </w:pPr>
          </w:p>
        </w:tc>
        <w:tc>
          <w:tcPr>
            <w:tcW w:w="2241" w:type="dxa"/>
            <w:vMerge/>
            <w:vAlign w:val="center"/>
            <w:hideMark/>
          </w:tcPr>
          <w:p w14:paraId="316F30A4" w14:textId="77777777" w:rsidR="0054029F" w:rsidRPr="00BD6E8D" w:rsidRDefault="0054029F" w:rsidP="006E3C5A">
            <w:pPr>
              <w:spacing w:line="256" w:lineRule="auto"/>
              <w:rPr>
                <w:rFonts w:ascii="Arial" w:eastAsia="Times New Roman" w:hAnsi="Arial" w:cs="Arial"/>
                <w:kern w:val="2"/>
                <w:sz w:val="20"/>
                <w:szCs w:val="20"/>
                <w:lang w:eastAsia="en-US"/>
                <w14:ligatures w14:val="standardContextual"/>
              </w:rPr>
            </w:pPr>
          </w:p>
        </w:tc>
        <w:tc>
          <w:tcPr>
            <w:tcW w:w="6504" w:type="dxa"/>
            <w:hideMark/>
          </w:tcPr>
          <w:p w14:paraId="11A9C272" w14:textId="5705F211" w:rsidR="0054029F" w:rsidRPr="00BD6E8D" w:rsidRDefault="004C4A62" w:rsidP="004C4A62">
            <w:pPr>
              <w:rPr>
                <w:rFonts w:ascii="Arial" w:eastAsia="Times New Roman" w:hAnsi="Arial" w:cs="Arial"/>
                <w:kern w:val="2"/>
                <w:sz w:val="20"/>
                <w:szCs w:val="20"/>
                <w:lang w:eastAsia="en-US"/>
                <w14:ligatures w14:val="standardContextual"/>
              </w:rPr>
            </w:pPr>
            <w:r w:rsidRPr="004C4A62">
              <w:rPr>
                <w:rFonts w:ascii="Arial" w:eastAsia="Times New Roman" w:hAnsi="Arial" w:cs="Arial"/>
                <w:kern w:val="2"/>
                <w:sz w:val="20"/>
                <w:szCs w:val="20"/>
                <w:lang w:eastAsia="en-US"/>
                <w14:ligatures w14:val="standardContextual"/>
              </w:rPr>
              <w:t xml:space="preserve">Moduł Bluetooth </w:t>
            </w:r>
            <w:r>
              <w:rPr>
                <w:rFonts w:ascii="Arial" w:eastAsia="Times New Roman" w:hAnsi="Arial" w:cs="Arial"/>
                <w:kern w:val="2"/>
                <w:sz w:val="20"/>
                <w:szCs w:val="20"/>
                <w:lang w:eastAsia="en-US"/>
                <w14:ligatures w14:val="standardContextual"/>
              </w:rPr>
              <w:t>min.</w:t>
            </w:r>
            <w:r w:rsidRPr="004C4A62">
              <w:rPr>
                <w:rFonts w:ascii="Arial" w:eastAsia="Times New Roman" w:hAnsi="Arial" w:cs="Arial"/>
                <w:kern w:val="2"/>
                <w:sz w:val="20"/>
                <w:szCs w:val="20"/>
                <w:lang w:eastAsia="en-US"/>
                <w14:ligatures w14:val="standardContextual"/>
              </w:rPr>
              <w:t>5.4</w:t>
            </w:r>
          </w:p>
        </w:tc>
      </w:tr>
      <w:tr w:rsidR="0054029F" w:rsidRPr="00BD6E8D" w14:paraId="50246EBE" w14:textId="77777777" w:rsidTr="004C4A62">
        <w:trPr>
          <w:trHeight w:val="271"/>
        </w:trPr>
        <w:tc>
          <w:tcPr>
            <w:tcW w:w="600" w:type="dxa"/>
            <w:vMerge/>
            <w:vAlign w:val="center"/>
          </w:tcPr>
          <w:p w14:paraId="537B7C3F" w14:textId="77777777" w:rsidR="0054029F" w:rsidRPr="00834D73" w:rsidRDefault="0054029F" w:rsidP="0054029F">
            <w:pPr>
              <w:pStyle w:val="Akapitzlist"/>
              <w:numPr>
                <w:ilvl w:val="0"/>
                <w:numId w:val="42"/>
              </w:numPr>
              <w:spacing w:line="256" w:lineRule="auto"/>
              <w:jc w:val="center"/>
              <w:rPr>
                <w:rFonts w:ascii="Arial" w:eastAsia="Times New Roman" w:hAnsi="Arial" w:cs="Arial"/>
                <w:kern w:val="2"/>
                <w:sz w:val="20"/>
                <w:szCs w:val="20"/>
                <w:lang w:eastAsia="en-US"/>
                <w14:ligatures w14:val="standardContextual"/>
              </w:rPr>
            </w:pPr>
          </w:p>
        </w:tc>
        <w:tc>
          <w:tcPr>
            <w:tcW w:w="2241" w:type="dxa"/>
            <w:vMerge/>
            <w:vAlign w:val="center"/>
            <w:hideMark/>
          </w:tcPr>
          <w:p w14:paraId="435A5DB2" w14:textId="77777777" w:rsidR="0054029F" w:rsidRPr="00BD6E8D" w:rsidRDefault="0054029F" w:rsidP="006E3C5A">
            <w:pPr>
              <w:spacing w:line="256" w:lineRule="auto"/>
              <w:rPr>
                <w:rFonts w:ascii="Arial" w:eastAsia="Times New Roman" w:hAnsi="Arial" w:cs="Arial"/>
                <w:kern w:val="2"/>
                <w:sz w:val="20"/>
                <w:szCs w:val="20"/>
                <w:lang w:eastAsia="en-US"/>
                <w14:ligatures w14:val="standardContextual"/>
              </w:rPr>
            </w:pPr>
          </w:p>
        </w:tc>
        <w:tc>
          <w:tcPr>
            <w:tcW w:w="6504" w:type="dxa"/>
            <w:hideMark/>
          </w:tcPr>
          <w:p w14:paraId="7CC94336" w14:textId="12A938CF" w:rsidR="0054029F" w:rsidRPr="00BD6E8D" w:rsidRDefault="004C4A62" w:rsidP="006E3C5A">
            <w:pPr>
              <w:rPr>
                <w:rFonts w:ascii="Arial" w:eastAsia="Times New Roman" w:hAnsi="Arial" w:cs="Arial"/>
                <w:kern w:val="2"/>
                <w:sz w:val="20"/>
                <w:szCs w:val="20"/>
                <w:lang w:eastAsia="en-US"/>
                <w14:ligatures w14:val="standardContextual"/>
              </w:rPr>
            </w:pPr>
            <w:r w:rsidRPr="004C4A62">
              <w:rPr>
                <w:rFonts w:ascii="Arial" w:eastAsia="Times New Roman" w:hAnsi="Arial" w:cs="Arial"/>
                <w:kern w:val="2"/>
                <w:sz w:val="20"/>
                <w:szCs w:val="20"/>
                <w:lang w:eastAsia="en-US"/>
                <w14:ligatures w14:val="standardContextual"/>
              </w:rPr>
              <w:t xml:space="preserve">Wi-Fi </w:t>
            </w:r>
            <w:r>
              <w:rPr>
                <w:rFonts w:ascii="Arial" w:eastAsia="Times New Roman" w:hAnsi="Arial" w:cs="Arial"/>
                <w:kern w:val="2"/>
                <w:sz w:val="20"/>
                <w:szCs w:val="20"/>
                <w:lang w:eastAsia="en-US"/>
                <w14:ligatures w14:val="standardContextual"/>
              </w:rPr>
              <w:t xml:space="preserve">min. </w:t>
            </w:r>
            <w:r w:rsidRPr="004C4A62">
              <w:rPr>
                <w:rFonts w:ascii="Arial" w:eastAsia="Times New Roman" w:hAnsi="Arial" w:cs="Arial"/>
                <w:kern w:val="2"/>
                <w:sz w:val="20"/>
                <w:szCs w:val="20"/>
                <w:lang w:eastAsia="en-US"/>
                <w14:ligatures w14:val="standardContextual"/>
              </w:rPr>
              <w:t>7 (802.11 a/b/g/n/</w:t>
            </w:r>
            <w:proofErr w:type="spellStart"/>
            <w:r w:rsidRPr="004C4A62">
              <w:rPr>
                <w:rFonts w:ascii="Arial" w:eastAsia="Times New Roman" w:hAnsi="Arial" w:cs="Arial"/>
                <w:kern w:val="2"/>
                <w:sz w:val="20"/>
                <w:szCs w:val="20"/>
                <w:lang w:eastAsia="en-US"/>
                <w14:ligatures w14:val="standardContextual"/>
              </w:rPr>
              <w:t>ac</w:t>
            </w:r>
            <w:proofErr w:type="spellEnd"/>
            <w:r w:rsidRPr="004C4A62">
              <w:rPr>
                <w:rFonts w:ascii="Arial" w:eastAsia="Times New Roman" w:hAnsi="Arial" w:cs="Arial"/>
                <w:kern w:val="2"/>
                <w:sz w:val="20"/>
                <w:szCs w:val="20"/>
                <w:lang w:eastAsia="en-US"/>
                <w14:ligatures w14:val="standardContextual"/>
              </w:rPr>
              <w:t>/</w:t>
            </w:r>
            <w:proofErr w:type="spellStart"/>
            <w:r w:rsidRPr="004C4A62">
              <w:rPr>
                <w:rFonts w:ascii="Arial" w:eastAsia="Times New Roman" w:hAnsi="Arial" w:cs="Arial"/>
                <w:kern w:val="2"/>
                <w:sz w:val="20"/>
                <w:szCs w:val="20"/>
                <w:lang w:eastAsia="en-US"/>
                <w14:ligatures w14:val="standardContextual"/>
              </w:rPr>
              <w:t>ax</w:t>
            </w:r>
            <w:proofErr w:type="spellEnd"/>
            <w:r w:rsidRPr="004C4A62">
              <w:rPr>
                <w:rFonts w:ascii="Arial" w:eastAsia="Times New Roman" w:hAnsi="Arial" w:cs="Arial"/>
                <w:kern w:val="2"/>
                <w:sz w:val="20"/>
                <w:szCs w:val="20"/>
                <w:lang w:eastAsia="en-US"/>
                <w14:ligatures w14:val="standardContextual"/>
              </w:rPr>
              <w:t>/be)</w:t>
            </w:r>
          </w:p>
        </w:tc>
      </w:tr>
      <w:tr w:rsidR="004C4A62" w:rsidRPr="00BD6E8D" w14:paraId="29E10F2F" w14:textId="77777777" w:rsidTr="004C4A62">
        <w:trPr>
          <w:trHeight w:val="1482"/>
        </w:trPr>
        <w:tc>
          <w:tcPr>
            <w:tcW w:w="600" w:type="dxa"/>
            <w:vAlign w:val="center"/>
          </w:tcPr>
          <w:p w14:paraId="20B9603E" w14:textId="77777777" w:rsidR="004C4A62" w:rsidRPr="00834D73" w:rsidRDefault="004C4A62"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02ADEF9D" w14:textId="77777777" w:rsidR="004C4A62" w:rsidRPr="00BD6E8D" w:rsidRDefault="004C4A62"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Rodzaje wejść / wyjść wbudowane </w:t>
            </w:r>
          </w:p>
        </w:tc>
        <w:tc>
          <w:tcPr>
            <w:tcW w:w="6504" w:type="dxa"/>
          </w:tcPr>
          <w:p w14:paraId="1FC5E4F0" w14:textId="57F440A9" w:rsidR="004C4A62" w:rsidRPr="004C4A62" w:rsidRDefault="004C4A62" w:rsidP="004C4A62">
            <w:pPr>
              <w:jc w:val="both"/>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 xml:space="preserve">Min </w:t>
            </w:r>
            <w:r w:rsidRPr="004C4A62">
              <w:rPr>
                <w:rFonts w:ascii="Arial" w:eastAsia="Times New Roman" w:hAnsi="Arial" w:cs="Arial"/>
                <w:kern w:val="2"/>
                <w:sz w:val="20"/>
                <w:szCs w:val="20"/>
                <w:lang w:eastAsia="en-US"/>
                <w14:ligatures w14:val="standardContextual"/>
              </w:rPr>
              <w:t>1 x HDMI 2.1</w:t>
            </w:r>
          </w:p>
          <w:p w14:paraId="05EC96A5" w14:textId="28A15144" w:rsidR="004C4A62" w:rsidRPr="004C4A62" w:rsidRDefault="004C4A62" w:rsidP="004C4A62">
            <w:pPr>
              <w:jc w:val="both"/>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Min</w:t>
            </w:r>
            <w:r w:rsidRPr="004C4A62">
              <w:rPr>
                <w:rFonts w:ascii="Arial" w:eastAsia="Times New Roman" w:hAnsi="Arial" w:cs="Arial"/>
                <w:kern w:val="2"/>
                <w:sz w:val="20"/>
                <w:szCs w:val="20"/>
                <w:lang w:eastAsia="en-US"/>
                <w14:ligatures w14:val="standardContextual"/>
              </w:rPr>
              <w:t xml:space="preserve"> 1 x USB 3.2 Gen. 2</w:t>
            </w:r>
          </w:p>
          <w:p w14:paraId="605BE80B" w14:textId="4713DEFC" w:rsidR="004C4A62" w:rsidRPr="004C4A62" w:rsidRDefault="004C4A62" w:rsidP="004C4A62">
            <w:pPr>
              <w:jc w:val="both"/>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Min</w:t>
            </w:r>
            <w:r w:rsidRPr="004C4A62">
              <w:rPr>
                <w:rFonts w:ascii="Arial" w:eastAsia="Times New Roman" w:hAnsi="Arial" w:cs="Arial"/>
                <w:kern w:val="2"/>
                <w:sz w:val="20"/>
                <w:szCs w:val="20"/>
                <w:lang w:eastAsia="en-US"/>
                <w14:ligatures w14:val="standardContextual"/>
              </w:rPr>
              <w:t xml:space="preserve"> 1 x USB 3.2 Gen. 2 (</w:t>
            </w:r>
            <w:proofErr w:type="spellStart"/>
            <w:r w:rsidRPr="004C4A62">
              <w:rPr>
                <w:rFonts w:ascii="Arial" w:eastAsia="Times New Roman" w:hAnsi="Arial" w:cs="Arial"/>
                <w:kern w:val="2"/>
                <w:sz w:val="20"/>
                <w:szCs w:val="20"/>
                <w:lang w:eastAsia="en-US"/>
                <w14:ligatures w14:val="standardContextual"/>
              </w:rPr>
              <w:t>Sleep</w:t>
            </w:r>
            <w:proofErr w:type="spellEnd"/>
            <w:r w:rsidRPr="004C4A62">
              <w:rPr>
                <w:rFonts w:ascii="Arial" w:eastAsia="Times New Roman" w:hAnsi="Arial" w:cs="Arial"/>
                <w:kern w:val="2"/>
                <w:sz w:val="20"/>
                <w:szCs w:val="20"/>
                <w:lang w:eastAsia="en-US"/>
                <w14:ligatures w14:val="standardContextual"/>
              </w:rPr>
              <w:t xml:space="preserve"> and </w:t>
            </w:r>
            <w:proofErr w:type="spellStart"/>
            <w:r w:rsidRPr="004C4A62">
              <w:rPr>
                <w:rFonts w:ascii="Arial" w:eastAsia="Times New Roman" w:hAnsi="Arial" w:cs="Arial"/>
                <w:kern w:val="2"/>
                <w:sz w:val="20"/>
                <w:szCs w:val="20"/>
                <w:lang w:eastAsia="en-US"/>
                <w14:ligatures w14:val="standardContextual"/>
              </w:rPr>
              <w:t>Charge</w:t>
            </w:r>
            <w:proofErr w:type="spellEnd"/>
            <w:r w:rsidRPr="004C4A62">
              <w:rPr>
                <w:rFonts w:ascii="Arial" w:eastAsia="Times New Roman" w:hAnsi="Arial" w:cs="Arial"/>
                <w:kern w:val="2"/>
                <w:sz w:val="20"/>
                <w:szCs w:val="20"/>
                <w:lang w:eastAsia="en-US"/>
                <w14:ligatures w14:val="standardContextual"/>
              </w:rPr>
              <w:t>)</w:t>
            </w:r>
          </w:p>
          <w:p w14:paraId="40E1DF5D" w14:textId="1D3A6865" w:rsidR="004C4A62" w:rsidRPr="004C4A62" w:rsidRDefault="004C4A62" w:rsidP="004C4A62">
            <w:pPr>
              <w:jc w:val="both"/>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Min</w:t>
            </w:r>
            <w:r w:rsidRPr="004C4A62">
              <w:rPr>
                <w:rFonts w:ascii="Arial" w:eastAsia="Times New Roman" w:hAnsi="Arial" w:cs="Arial"/>
                <w:kern w:val="2"/>
                <w:sz w:val="20"/>
                <w:szCs w:val="20"/>
                <w:lang w:eastAsia="en-US"/>
                <w14:ligatures w14:val="standardContextual"/>
              </w:rPr>
              <w:t xml:space="preserve"> 1 x Wyjście słuchawkowe/wejście mikrofonowe</w:t>
            </w:r>
          </w:p>
          <w:p w14:paraId="65CDF947" w14:textId="4288C769" w:rsidR="004C4A62" w:rsidRPr="00BD6E8D" w:rsidRDefault="004C4A62" w:rsidP="004C4A62">
            <w:pPr>
              <w:jc w:val="both"/>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Min</w:t>
            </w:r>
            <w:r w:rsidRPr="004C4A62">
              <w:rPr>
                <w:rFonts w:ascii="Arial" w:eastAsia="Times New Roman" w:hAnsi="Arial" w:cs="Arial"/>
                <w:kern w:val="2"/>
                <w:sz w:val="20"/>
                <w:szCs w:val="20"/>
                <w:lang w:eastAsia="en-US"/>
                <w14:ligatures w14:val="standardContextual"/>
              </w:rPr>
              <w:t xml:space="preserve"> 2 x USB </w:t>
            </w:r>
            <w:proofErr w:type="spellStart"/>
            <w:r w:rsidRPr="004C4A62">
              <w:rPr>
                <w:rFonts w:ascii="Arial" w:eastAsia="Times New Roman" w:hAnsi="Arial" w:cs="Arial"/>
                <w:kern w:val="2"/>
                <w:sz w:val="20"/>
                <w:szCs w:val="20"/>
                <w:lang w:eastAsia="en-US"/>
                <w14:ligatures w14:val="standardContextual"/>
              </w:rPr>
              <w:t>Type</w:t>
            </w:r>
            <w:proofErr w:type="spellEnd"/>
            <w:r w:rsidRPr="004C4A62">
              <w:rPr>
                <w:rFonts w:ascii="Arial" w:eastAsia="Times New Roman" w:hAnsi="Arial" w:cs="Arial"/>
                <w:kern w:val="2"/>
                <w:sz w:val="20"/>
                <w:szCs w:val="20"/>
                <w:lang w:eastAsia="en-US"/>
                <w14:ligatures w14:val="standardContextual"/>
              </w:rPr>
              <w:t xml:space="preserve">-C 3.2 Gen. 2 (z </w:t>
            </w:r>
            <w:proofErr w:type="spellStart"/>
            <w:r w:rsidRPr="004C4A62">
              <w:rPr>
                <w:rFonts w:ascii="Arial" w:eastAsia="Times New Roman" w:hAnsi="Arial" w:cs="Arial"/>
                <w:kern w:val="2"/>
                <w:sz w:val="20"/>
                <w:szCs w:val="20"/>
                <w:lang w:eastAsia="en-US"/>
                <w14:ligatures w14:val="standardContextual"/>
              </w:rPr>
              <w:t>DisplayPort</w:t>
            </w:r>
            <w:proofErr w:type="spellEnd"/>
            <w:r w:rsidRPr="004C4A62">
              <w:rPr>
                <w:rFonts w:ascii="Arial" w:eastAsia="Times New Roman" w:hAnsi="Arial" w:cs="Arial"/>
                <w:kern w:val="2"/>
                <w:sz w:val="20"/>
                <w:szCs w:val="20"/>
                <w:lang w:eastAsia="en-US"/>
                <w14:ligatures w14:val="standardContextual"/>
              </w:rPr>
              <w:t xml:space="preserve">, Power Delivery i </w:t>
            </w:r>
            <w:proofErr w:type="spellStart"/>
            <w:r w:rsidRPr="004C4A62">
              <w:rPr>
                <w:rFonts w:ascii="Arial" w:eastAsia="Times New Roman" w:hAnsi="Arial" w:cs="Arial"/>
                <w:kern w:val="2"/>
                <w:sz w:val="20"/>
                <w:szCs w:val="20"/>
                <w:lang w:eastAsia="en-US"/>
                <w14:ligatures w14:val="standardContextual"/>
              </w:rPr>
              <w:t>Sleep</w:t>
            </w:r>
            <w:proofErr w:type="spellEnd"/>
            <w:r w:rsidRPr="004C4A62">
              <w:rPr>
                <w:rFonts w:ascii="Arial" w:eastAsia="Times New Roman" w:hAnsi="Arial" w:cs="Arial"/>
                <w:kern w:val="2"/>
                <w:sz w:val="20"/>
                <w:szCs w:val="20"/>
                <w:lang w:eastAsia="en-US"/>
                <w14:ligatures w14:val="standardContextual"/>
              </w:rPr>
              <w:t xml:space="preserve"> and </w:t>
            </w:r>
            <w:proofErr w:type="spellStart"/>
            <w:r w:rsidRPr="004C4A62">
              <w:rPr>
                <w:rFonts w:ascii="Arial" w:eastAsia="Times New Roman" w:hAnsi="Arial" w:cs="Arial"/>
                <w:kern w:val="2"/>
                <w:sz w:val="20"/>
                <w:szCs w:val="20"/>
                <w:lang w:eastAsia="en-US"/>
                <w14:ligatures w14:val="standardContextual"/>
              </w:rPr>
              <w:t>Charge</w:t>
            </w:r>
            <w:proofErr w:type="spellEnd"/>
            <w:r w:rsidRPr="004C4A62">
              <w:rPr>
                <w:rFonts w:ascii="Arial" w:eastAsia="Times New Roman" w:hAnsi="Arial" w:cs="Arial"/>
                <w:kern w:val="2"/>
                <w:sz w:val="20"/>
                <w:szCs w:val="20"/>
                <w:lang w:eastAsia="en-US"/>
                <w14:ligatures w14:val="standardContextual"/>
              </w:rPr>
              <w:t>)</w:t>
            </w:r>
          </w:p>
        </w:tc>
      </w:tr>
      <w:tr w:rsidR="0054029F" w:rsidRPr="00BD6E8D" w14:paraId="7A1C02F5" w14:textId="77777777" w:rsidTr="004C4A62">
        <w:trPr>
          <w:trHeight w:val="271"/>
        </w:trPr>
        <w:tc>
          <w:tcPr>
            <w:tcW w:w="600" w:type="dxa"/>
            <w:vAlign w:val="center"/>
          </w:tcPr>
          <w:p w14:paraId="1D387324"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19A5E134"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Typ ekranu</w:t>
            </w:r>
          </w:p>
        </w:tc>
        <w:tc>
          <w:tcPr>
            <w:tcW w:w="6504" w:type="dxa"/>
            <w:hideMark/>
          </w:tcPr>
          <w:p w14:paraId="0BBD596B" w14:textId="70EF9CAC" w:rsidR="0054029F" w:rsidRPr="00BD6E8D" w:rsidRDefault="004C4A62" w:rsidP="006E3C5A">
            <w:pPr>
              <w:rPr>
                <w:rFonts w:ascii="Arial" w:eastAsia="Times New Roman" w:hAnsi="Arial" w:cs="Arial"/>
                <w:kern w:val="2"/>
                <w:sz w:val="20"/>
                <w:szCs w:val="20"/>
                <w:lang w:eastAsia="en-US"/>
                <w14:ligatures w14:val="standardContextual"/>
              </w:rPr>
            </w:pPr>
            <w:r w:rsidRPr="004C4A62">
              <w:rPr>
                <w:rFonts w:ascii="Arial" w:eastAsia="Times New Roman" w:hAnsi="Arial" w:cs="Arial"/>
                <w:kern w:val="2"/>
                <w:sz w:val="20"/>
                <w:szCs w:val="20"/>
                <w:lang w:eastAsia="en-US"/>
                <w14:ligatures w14:val="standardContextual"/>
              </w:rPr>
              <w:t>OLED</w:t>
            </w:r>
          </w:p>
        </w:tc>
      </w:tr>
      <w:tr w:rsidR="0054029F" w:rsidRPr="00BD6E8D" w14:paraId="2FC4944B" w14:textId="77777777" w:rsidTr="004C4A62">
        <w:trPr>
          <w:trHeight w:val="271"/>
        </w:trPr>
        <w:tc>
          <w:tcPr>
            <w:tcW w:w="600" w:type="dxa"/>
            <w:vAlign w:val="center"/>
          </w:tcPr>
          <w:p w14:paraId="1FAA6DD6"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684475E5"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Przekątna ekranu</w:t>
            </w:r>
          </w:p>
        </w:tc>
        <w:tc>
          <w:tcPr>
            <w:tcW w:w="6504" w:type="dxa"/>
            <w:hideMark/>
          </w:tcPr>
          <w:p w14:paraId="7AB220D2" w14:textId="77777777" w:rsidR="00B656D8" w:rsidRDefault="0054029F" w:rsidP="00B656D8">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1</w:t>
            </w:r>
            <w:r>
              <w:rPr>
                <w:rFonts w:ascii="Arial" w:eastAsia="Times New Roman" w:hAnsi="Arial" w:cs="Arial"/>
                <w:kern w:val="2"/>
                <w:sz w:val="20"/>
                <w:szCs w:val="20"/>
                <w:lang w:eastAsia="en-US"/>
                <w14:ligatures w14:val="standardContextual"/>
              </w:rPr>
              <w:t>6</w:t>
            </w:r>
            <w:r w:rsidRPr="00BD6E8D">
              <w:rPr>
                <w:rFonts w:ascii="Arial" w:eastAsia="Times New Roman" w:hAnsi="Arial" w:cs="Arial"/>
                <w:kern w:val="2"/>
                <w:sz w:val="20"/>
                <w:szCs w:val="20"/>
                <w:lang w:eastAsia="en-US"/>
                <w14:ligatures w14:val="standardContextual"/>
              </w:rPr>
              <w:t>"</w:t>
            </w:r>
            <w:r w:rsidR="00B656D8">
              <w:rPr>
                <w:rFonts w:ascii="Arial" w:eastAsia="Times New Roman" w:hAnsi="Arial" w:cs="Arial"/>
                <w:kern w:val="2"/>
                <w:sz w:val="20"/>
                <w:szCs w:val="20"/>
                <w:lang w:eastAsia="en-US"/>
                <w14:ligatures w14:val="standardContextual"/>
              </w:rPr>
              <w:t xml:space="preserve"> </w:t>
            </w:r>
          </w:p>
          <w:p w14:paraId="4A8CD737" w14:textId="77777777" w:rsidR="00B656D8" w:rsidRDefault="00B656D8" w:rsidP="00B656D8">
            <w:pPr>
              <w:rPr>
                <w:rFonts w:ascii="Arial" w:eastAsia="Times New Roman" w:hAnsi="Arial" w:cs="Arial"/>
                <w:kern w:val="2"/>
                <w:sz w:val="20"/>
                <w:szCs w:val="20"/>
                <w:lang w:eastAsia="en-US"/>
                <w14:ligatures w14:val="standardContextual"/>
              </w:rPr>
            </w:pPr>
          </w:p>
          <w:p w14:paraId="256BB327" w14:textId="1EA211AD" w:rsidR="0054029F" w:rsidRPr="00BD6E8D" w:rsidRDefault="00B656D8" w:rsidP="00B656D8">
            <w:pPr>
              <w:rPr>
                <w:rFonts w:ascii="Arial" w:eastAsia="Times New Roman" w:hAnsi="Arial" w:cs="Arial"/>
                <w:kern w:val="2"/>
                <w:sz w:val="20"/>
                <w:szCs w:val="20"/>
                <w:lang w:eastAsia="en-US"/>
                <w14:ligatures w14:val="standardContextual"/>
              </w:rPr>
            </w:pPr>
            <w:r w:rsidRPr="00B656D8">
              <w:rPr>
                <w:rFonts w:ascii="Arial" w:eastAsia="Times New Roman" w:hAnsi="Arial" w:cs="Arial"/>
                <w:kern w:val="2"/>
                <w:sz w:val="20"/>
                <w:szCs w:val="20"/>
                <w:lang w:eastAsia="en-US"/>
                <w14:ligatures w14:val="standardContextual"/>
              </w:rPr>
              <w:t>Ekran dotykowy:</w:t>
            </w:r>
            <w:r>
              <w:rPr>
                <w:rFonts w:ascii="Arial" w:eastAsia="Times New Roman" w:hAnsi="Arial" w:cs="Arial"/>
                <w:kern w:val="2"/>
                <w:sz w:val="20"/>
                <w:szCs w:val="20"/>
                <w:lang w:eastAsia="en-US"/>
                <w14:ligatures w14:val="standardContextual"/>
              </w:rPr>
              <w:t xml:space="preserve"> </w:t>
            </w:r>
            <w:r w:rsidRPr="00B656D8">
              <w:rPr>
                <w:rFonts w:ascii="Arial" w:eastAsia="Times New Roman" w:hAnsi="Arial" w:cs="Arial"/>
                <w:kern w:val="2"/>
                <w:sz w:val="20"/>
                <w:szCs w:val="20"/>
                <w:lang w:eastAsia="en-US"/>
                <w14:ligatures w14:val="standardContextual"/>
              </w:rPr>
              <w:t>Tak</w:t>
            </w:r>
          </w:p>
        </w:tc>
      </w:tr>
      <w:tr w:rsidR="0054029F" w:rsidRPr="00BD6E8D" w14:paraId="67C2EC85" w14:textId="77777777" w:rsidTr="004C4A62">
        <w:trPr>
          <w:trHeight w:val="271"/>
        </w:trPr>
        <w:tc>
          <w:tcPr>
            <w:tcW w:w="600" w:type="dxa"/>
            <w:vAlign w:val="center"/>
          </w:tcPr>
          <w:p w14:paraId="2379D2C5"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13979B06"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Rozdzielczość ekranu</w:t>
            </w:r>
          </w:p>
        </w:tc>
        <w:tc>
          <w:tcPr>
            <w:tcW w:w="6504" w:type="dxa"/>
            <w:hideMark/>
          </w:tcPr>
          <w:p w14:paraId="3A22E549" w14:textId="6746E097" w:rsidR="0054029F" w:rsidRPr="00BD6E8D" w:rsidRDefault="00FA1BFD" w:rsidP="006E3C5A">
            <w:pPr>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Min.</w:t>
            </w:r>
            <w:r w:rsidR="004C4A62" w:rsidRPr="004C4A62">
              <w:rPr>
                <w:rFonts w:ascii="Arial" w:eastAsia="Times New Roman" w:hAnsi="Arial" w:cs="Arial"/>
                <w:kern w:val="2"/>
                <w:sz w:val="20"/>
                <w:szCs w:val="20"/>
                <w:lang w:eastAsia="en-US"/>
                <w14:ligatures w14:val="standardContextual"/>
              </w:rPr>
              <w:t>2880 x 1800</w:t>
            </w:r>
          </w:p>
        </w:tc>
      </w:tr>
      <w:tr w:rsidR="0054029F" w:rsidRPr="00BD6E8D" w14:paraId="62BEF5BF" w14:textId="77777777" w:rsidTr="004C4A62">
        <w:trPr>
          <w:trHeight w:val="256"/>
        </w:trPr>
        <w:tc>
          <w:tcPr>
            <w:tcW w:w="600" w:type="dxa"/>
            <w:vMerge w:val="restart"/>
            <w:vAlign w:val="center"/>
          </w:tcPr>
          <w:p w14:paraId="3BF8A3B3"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Merge w:val="restart"/>
            <w:vAlign w:val="center"/>
            <w:hideMark/>
          </w:tcPr>
          <w:p w14:paraId="4CACEDC2"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Dźwięk</w:t>
            </w:r>
          </w:p>
        </w:tc>
        <w:tc>
          <w:tcPr>
            <w:tcW w:w="6504" w:type="dxa"/>
            <w:hideMark/>
          </w:tcPr>
          <w:p w14:paraId="2129FC40" w14:textId="77777777" w:rsidR="0054029F" w:rsidRPr="00BD6E8D" w:rsidRDefault="0054029F"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Karta dźwiękowa zintegrowana z płytą główną, </w:t>
            </w:r>
          </w:p>
        </w:tc>
      </w:tr>
      <w:tr w:rsidR="0054029F" w:rsidRPr="00BD6E8D" w14:paraId="62E2BD76" w14:textId="77777777" w:rsidTr="004C4A62">
        <w:trPr>
          <w:trHeight w:val="271"/>
        </w:trPr>
        <w:tc>
          <w:tcPr>
            <w:tcW w:w="600" w:type="dxa"/>
            <w:vMerge/>
            <w:vAlign w:val="center"/>
          </w:tcPr>
          <w:p w14:paraId="52E679B3" w14:textId="77777777" w:rsidR="0054029F" w:rsidRPr="00834D73" w:rsidRDefault="0054029F" w:rsidP="0054029F">
            <w:pPr>
              <w:pStyle w:val="Akapitzlist"/>
              <w:numPr>
                <w:ilvl w:val="0"/>
                <w:numId w:val="42"/>
              </w:numPr>
              <w:spacing w:line="256" w:lineRule="auto"/>
              <w:jc w:val="center"/>
              <w:rPr>
                <w:rFonts w:ascii="Arial" w:eastAsia="Times New Roman" w:hAnsi="Arial" w:cs="Arial"/>
                <w:kern w:val="2"/>
                <w:sz w:val="20"/>
                <w:szCs w:val="20"/>
                <w:lang w:eastAsia="en-US"/>
                <w14:ligatures w14:val="standardContextual"/>
              </w:rPr>
            </w:pPr>
          </w:p>
        </w:tc>
        <w:tc>
          <w:tcPr>
            <w:tcW w:w="2241" w:type="dxa"/>
            <w:vMerge/>
            <w:vAlign w:val="center"/>
            <w:hideMark/>
          </w:tcPr>
          <w:p w14:paraId="6ED7B5A5" w14:textId="77777777" w:rsidR="0054029F" w:rsidRPr="00BD6E8D" w:rsidRDefault="0054029F" w:rsidP="006E3C5A">
            <w:pPr>
              <w:spacing w:line="256" w:lineRule="auto"/>
              <w:rPr>
                <w:rFonts w:ascii="Arial" w:eastAsia="Times New Roman" w:hAnsi="Arial" w:cs="Arial"/>
                <w:kern w:val="2"/>
                <w:sz w:val="20"/>
                <w:szCs w:val="20"/>
                <w:lang w:eastAsia="en-US"/>
                <w14:ligatures w14:val="standardContextual"/>
              </w:rPr>
            </w:pPr>
          </w:p>
        </w:tc>
        <w:tc>
          <w:tcPr>
            <w:tcW w:w="6504" w:type="dxa"/>
            <w:hideMark/>
          </w:tcPr>
          <w:p w14:paraId="3C71D942" w14:textId="77777777" w:rsidR="00B656D8" w:rsidRDefault="00B656D8" w:rsidP="006E3C5A">
            <w:pPr>
              <w:jc w:val="both"/>
              <w:rPr>
                <w:rFonts w:ascii="Arial" w:eastAsia="Times New Roman" w:hAnsi="Arial" w:cs="Arial"/>
                <w:kern w:val="2"/>
                <w:sz w:val="20"/>
                <w:szCs w:val="20"/>
                <w:lang w:eastAsia="en-US"/>
                <w14:ligatures w14:val="standardContextual"/>
              </w:rPr>
            </w:pPr>
            <w:r w:rsidRPr="00B656D8">
              <w:rPr>
                <w:rFonts w:ascii="Arial" w:eastAsia="Times New Roman" w:hAnsi="Arial" w:cs="Arial"/>
                <w:kern w:val="2"/>
                <w:sz w:val="20"/>
                <w:szCs w:val="20"/>
                <w:lang w:eastAsia="en-US"/>
                <w14:ligatures w14:val="standardContextual"/>
              </w:rPr>
              <w:t xml:space="preserve">Audio </w:t>
            </w:r>
            <w:proofErr w:type="spellStart"/>
            <w:r w:rsidRPr="00B656D8">
              <w:rPr>
                <w:rFonts w:ascii="Arial" w:eastAsia="Times New Roman" w:hAnsi="Arial" w:cs="Arial"/>
                <w:kern w:val="2"/>
                <w:sz w:val="20"/>
                <w:szCs w:val="20"/>
                <w:lang w:eastAsia="en-US"/>
                <w14:ligatures w14:val="standardContextual"/>
              </w:rPr>
              <w:t>Boost</w:t>
            </w:r>
            <w:proofErr w:type="spellEnd"/>
            <w:r w:rsidRPr="00B656D8">
              <w:rPr>
                <w:rFonts w:ascii="Arial" w:eastAsia="Times New Roman" w:hAnsi="Arial" w:cs="Arial"/>
                <w:kern w:val="2"/>
                <w:sz w:val="20"/>
                <w:szCs w:val="20"/>
                <w:lang w:eastAsia="en-US"/>
                <w14:ligatures w14:val="standardContextual"/>
              </w:rPr>
              <w:t>, Obsługa standardu DTS X: Ultra, Wbudowane 2 głośniki</w:t>
            </w:r>
            <w:r w:rsidR="0054029F" w:rsidRPr="00BD6E8D">
              <w:rPr>
                <w:rFonts w:ascii="Arial" w:eastAsia="Times New Roman" w:hAnsi="Arial" w:cs="Arial"/>
                <w:kern w:val="2"/>
                <w:sz w:val="20"/>
                <w:szCs w:val="20"/>
                <w:lang w:eastAsia="en-US"/>
                <w14:ligatures w14:val="standardContextual"/>
              </w:rPr>
              <w:t xml:space="preserve">, </w:t>
            </w:r>
          </w:p>
          <w:p w14:paraId="38DC32B7" w14:textId="77777777" w:rsidR="00B656D8" w:rsidRDefault="00B656D8" w:rsidP="006E3C5A">
            <w:pPr>
              <w:jc w:val="both"/>
              <w:rPr>
                <w:rFonts w:ascii="Arial" w:eastAsia="Times New Roman" w:hAnsi="Arial" w:cs="Arial"/>
                <w:kern w:val="2"/>
                <w:sz w:val="20"/>
                <w:szCs w:val="20"/>
                <w:lang w:eastAsia="en-US"/>
                <w14:ligatures w14:val="standardContextual"/>
              </w:rPr>
            </w:pPr>
          </w:p>
          <w:p w14:paraId="6460712D" w14:textId="76A87D4F" w:rsidR="0054029F" w:rsidRPr="00BD6E8D" w:rsidRDefault="00B656D8" w:rsidP="006E3C5A">
            <w:pPr>
              <w:jc w:val="both"/>
              <w:rPr>
                <w:rFonts w:ascii="Arial" w:eastAsia="Times New Roman" w:hAnsi="Arial" w:cs="Arial"/>
                <w:kern w:val="2"/>
                <w:sz w:val="20"/>
                <w:szCs w:val="20"/>
                <w:lang w:eastAsia="en-US"/>
                <w14:ligatures w14:val="standardContextual"/>
              </w:rPr>
            </w:pPr>
            <w:r w:rsidRPr="00B656D8">
              <w:rPr>
                <w:rFonts w:ascii="Arial" w:eastAsia="Times New Roman" w:hAnsi="Arial" w:cs="Arial"/>
                <w:kern w:val="2"/>
                <w:sz w:val="20"/>
                <w:szCs w:val="20"/>
                <w:lang w:eastAsia="en-US"/>
                <w14:ligatures w14:val="standardContextual"/>
              </w:rPr>
              <w:t>Wbudowane 2 mikrofony</w:t>
            </w:r>
          </w:p>
        </w:tc>
      </w:tr>
      <w:tr w:rsidR="0054029F" w:rsidRPr="00BD6E8D" w14:paraId="03CCC2B4" w14:textId="77777777" w:rsidTr="004C4A62">
        <w:trPr>
          <w:trHeight w:val="785"/>
        </w:trPr>
        <w:tc>
          <w:tcPr>
            <w:tcW w:w="600" w:type="dxa"/>
            <w:vAlign w:val="center"/>
          </w:tcPr>
          <w:p w14:paraId="2C6DBFA3"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095D94EE"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Zainstalowany system operacyjny</w:t>
            </w:r>
          </w:p>
        </w:tc>
        <w:tc>
          <w:tcPr>
            <w:tcW w:w="6504" w:type="dxa"/>
            <w:hideMark/>
          </w:tcPr>
          <w:p w14:paraId="1C395321" w14:textId="77777777" w:rsidR="006943D0" w:rsidRDefault="0054029F"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Preinstalowany system operacyjny </w:t>
            </w:r>
            <w:r w:rsidR="00B656D8" w:rsidRPr="00B656D8">
              <w:rPr>
                <w:rFonts w:ascii="Arial" w:eastAsia="Times New Roman" w:hAnsi="Arial" w:cs="Arial"/>
                <w:kern w:val="2"/>
                <w:sz w:val="20"/>
                <w:szCs w:val="20"/>
                <w:lang w:eastAsia="en-US"/>
                <w14:ligatures w14:val="standardContextual"/>
              </w:rPr>
              <w:t xml:space="preserve">Windows 11 Home </w:t>
            </w:r>
            <w:r w:rsidRPr="00BD6E8D">
              <w:rPr>
                <w:rFonts w:ascii="Arial" w:eastAsia="Times New Roman" w:hAnsi="Arial" w:cs="Arial"/>
                <w:kern w:val="2"/>
                <w:sz w:val="20"/>
                <w:szCs w:val="20"/>
                <w:lang w:eastAsia="en-US"/>
                <w14:ligatures w14:val="standardContextual"/>
              </w:rPr>
              <w:t>lub równoważny</w:t>
            </w:r>
          </w:p>
          <w:p w14:paraId="188D8337" w14:textId="4DBA4CEE" w:rsidR="006943D0" w:rsidRPr="006943D0" w:rsidRDefault="006943D0" w:rsidP="006943D0">
            <w:pPr>
              <w:jc w:val="both"/>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przez co rozumie się system operacyjny spełniający co najmniej następujące wymagania techniczne i funkcjonalne:</w:t>
            </w:r>
          </w:p>
          <w:p w14:paraId="6B14A337" w14:textId="77777777" w:rsidR="006943D0" w:rsidRDefault="006943D0" w:rsidP="006943D0">
            <w:pPr>
              <w:pStyle w:val="Akapitzlist"/>
              <w:numPr>
                <w:ilvl w:val="0"/>
                <w:numId w:val="45"/>
              </w:numPr>
              <w:jc w:val="both"/>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Pełna, natywna obsługa architektury 64-bitowej (x86-64).</w:t>
            </w:r>
          </w:p>
          <w:p w14:paraId="39CBF350" w14:textId="77777777" w:rsidR="006943D0" w:rsidRDefault="006943D0" w:rsidP="006943D0">
            <w:pPr>
              <w:pStyle w:val="Akapitzlist"/>
              <w:numPr>
                <w:ilvl w:val="0"/>
                <w:numId w:val="45"/>
              </w:numPr>
              <w:jc w:val="both"/>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Obsługa standardu UEFI (</w:t>
            </w:r>
            <w:proofErr w:type="spellStart"/>
            <w:r w:rsidRPr="006943D0">
              <w:rPr>
                <w:rFonts w:ascii="Arial" w:eastAsia="Times New Roman" w:hAnsi="Arial" w:cs="Arial"/>
                <w:kern w:val="2"/>
                <w:sz w:val="20"/>
                <w:szCs w:val="20"/>
                <w:lang w:eastAsia="en-US"/>
                <w14:ligatures w14:val="standardContextual"/>
              </w:rPr>
              <w:t>Unified</w:t>
            </w:r>
            <w:proofErr w:type="spellEnd"/>
            <w:r w:rsidRPr="006943D0">
              <w:rPr>
                <w:rFonts w:ascii="Arial" w:eastAsia="Times New Roman" w:hAnsi="Arial" w:cs="Arial"/>
                <w:kern w:val="2"/>
                <w:sz w:val="20"/>
                <w:szCs w:val="20"/>
                <w:lang w:eastAsia="en-US"/>
                <w14:ligatures w14:val="standardContextual"/>
              </w:rPr>
              <w:t xml:space="preserve"> </w:t>
            </w:r>
            <w:proofErr w:type="spellStart"/>
            <w:r w:rsidRPr="006943D0">
              <w:rPr>
                <w:rFonts w:ascii="Arial" w:eastAsia="Times New Roman" w:hAnsi="Arial" w:cs="Arial"/>
                <w:kern w:val="2"/>
                <w:sz w:val="20"/>
                <w:szCs w:val="20"/>
                <w:lang w:eastAsia="en-US"/>
                <w14:ligatures w14:val="standardContextual"/>
              </w:rPr>
              <w:t>Extensible</w:t>
            </w:r>
            <w:proofErr w:type="spellEnd"/>
            <w:r w:rsidRPr="006943D0">
              <w:rPr>
                <w:rFonts w:ascii="Arial" w:eastAsia="Times New Roman" w:hAnsi="Arial" w:cs="Arial"/>
                <w:kern w:val="2"/>
                <w:sz w:val="20"/>
                <w:szCs w:val="20"/>
                <w:lang w:eastAsia="en-US"/>
                <w14:ligatures w14:val="standardContextual"/>
              </w:rPr>
              <w:t xml:space="preserve"> </w:t>
            </w:r>
            <w:proofErr w:type="spellStart"/>
            <w:r w:rsidRPr="006943D0">
              <w:rPr>
                <w:rFonts w:ascii="Arial" w:eastAsia="Times New Roman" w:hAnsi="Arial" w:cs="Arial"/>
                <w:kern w:val="2"/>
                <w:sz w:val="20"/>
                <w:szCs w:val="20"/>
                <w:lang w:eastAsia="en-US"/>
                <w14:ligatures w14:val="standardContextual"/>
              </w:rPr>
              <w:t>Firmware</w:t>
            </w:r>
            <w:proofErr w:type="spellEnd"/>
            <w:r w:rsidRPr="006943D0">
              <w:rPr>
                <w:rFonts w:ascii="Arial" w:eastAsia="Times New Roman" w:hAnsi="Arial" w:cs="Arial"/>
                <w:kern w:val="2"/>
                <w:sz w:val="20"/>
                <w:szCs w:val="20"/>
                <w:lang w:eastAsia="en-US"/>
                <w14:ligatures w14:val="standardContextual"/>
              </w:rPr>
              <w:t xml:space="preserve"> Interface) oraz technologii </w:t>
            </w:r>
            <w:proofErr w:type="spellStart"/>
            <w:r w:rsidRPr="006943D0">
              <w:rPr>
                <w:rFonts w:ascii="Arial" w:eastAsia="Times New Roman" w:hAnsi="Arial" w:cs="Arial"/>
                <w:kern w:val="2"/>
                <w:sz w:val="20"/>
                <w:szCs w:val="20"/>
                <w:lang w:eastAsia="en-US"/>
                <w14:ligatures w14:val="standardContextual"/>
              </w:rPr>
              <w:t>Secure</w:t>
            </w:r>
            <w:proofErr w:type="spellEnd"/>
            <w:r w:rsidRPr="006943D0">
              <w:rPr>
                <w:rFonts w:ascii="Arial" w:eastAsia="Times New Roman" w:hAnsi="Arial" w:cs="Arial"/>
                <w:kern w:val="2"/>
                <w:sz w:val="20"/>
                <w:szCs w:val="20"/>
                <w:lang w:eastAsia="en-US"/>
                <w14:ligatures w14:val="standardContextual"/>
              </w:rPr>
              <w:t xml:space="preserve"> </w:t>
            </w:r>
            <w:proofErr w:type="spellStart"/>
            <w:r w:rsidRPr="006943D0">
              <w:rPr>
                <w:rFonts w:ascii="Arial" w:eastAsia="Times New Roman" w:hAnsi="Arial" w:cs="Arial"/>
                <w:kern w:val="2"/>
                <w:sz w:val="20"/>
                <w:szCs w:val="20"/>
                <w:lang w:eastAsia="en-US"/>
                <w14:ligatures w14:val="standardContextual"/>
              </w:rPr>
              <w:t>Boot</w:t>
            </w:r>
            <w:proofErr w:type="spellEnd"/>
            <w:r w:rsidRPr="006943D0">
              <w:rPr>
                <w:rFonts w:ascii="Arial" w:eastAsia="Times New Roman" w:hAnsi="Arial" w:cs="Arial"/>
                <w:kern w:val="2"/>
                <w:sz w:val="20"/>
                <w:szCs w:val="20"/>
                <w:lang w:eastAsia="en-US"/>
                <w14:ligatures w14:val="standardContextual"/>
              </w:rPr>
              <w:t>.</w:t>
            </w:r>
          </w:p>
          <w:p w14:paraId="030D7A66" w14:textId="77777777" w:rsidR="006943D0" w:rsidRDefault="006943D0" w:rsidP="006943D0">
            <w:pPr>
              <w:pStyle w:val="Akapitzlist"/>
              <w:numPr>
                <w:ilvl w:val="0"/>
                <w:numId w:val="45"/>
              </w:numPr>
              <w:jc w:val="both"/>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Wsparcie dla sprzętowego szyfrowania danych przy użyciu modułu TPM 2.0 (</w:t>
            </w:r>
            <w:proofErr w:type="spellStart"/>
            <w:r w:rsidRPr="006943D0">
              <w:rPr>
                <w:rFonts w:ascii="Arial" w:eastAsia="Times New Roman" w:hAnsi="Arial" w:cs="Arial"/>
                <w:kern w:val="2"/>
                <w:sz w:val="20"/>
                <w:szCs w:val="20"/>
                <w:lang w:eastAsia="en-US"/>
                <w14:ligatures w14:val="standardContextual"/>
              </w:rPr>
              <w:t>Trusted</w:t>
            </w:r>
            <w:proofErr w:type="spellEnd"/>
            <w:r w:rsidRPr="006943D0">
              <w:rPr>
                <w:rFonts w:ascii="Arial" w:eastAsia="Times New Roman" w:hAnsi="Arial" w:cs="Arial"/>
                <w:kern w:val="2"/>
                <w:sz w:val="20"/>
                <w:szCs w:val="20"/>
                <w:lang w:eastAsia="en-US"/>
                <w14:ligatures w14:val="standardContextual"/>
              </w:rPr>
              <w:t xml:space="preserve"> Platform Module).</w:t>
            </w:r>
          </w:p>
          <w:p w14:paraId="7363C591" w14:textId="77777777" w:rsidR="006943D0" w:rsidRDefault="006943D0" w:rsidP="006943D0">
            <w:pPr>
              <w:pStyle w:val="Akapitzlist"/>
              <w:numPr>
                <w:ilvl w:val="0"/>
                <w:numId w:val="45"/>
              </w:numPr>
              <w:jc w:val="both"/>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Zarządzanie energią zgodne ze standardem ACPI, umożliwiające usypianie, hibernację oraz optymalizację pracy na baterii.</w:t>
            </w:r>
          </w:p>
          <w:p w14:paraId="2522ADF8" w14:textId="77777777" w:rsidR="006943D0" w:rsidRDefault="006943D0" w:rsidP="006943D0">
            <w:pPr>
              <w:pStyle w:val="Akapitzlist"/>
              <w:numPr>
                <w:ilvl w:val="0"/>
                <w:numId w:val="45"/>
              </w:numPr>
              <w:jc w:val="both"/>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Graficzny interfejs użytkownika (GUI) zlokalizowany w języku polskim.</w:t>
            </w:r>
          </w:p>
          <w:p w14:paraId="558D89B8" w14:textId="77777777" w:rsidR="006943D0" w:rsidRDefault="006943D0" w:rsidP="006943D0">
            <w:pPr>
              <w:pStyle w:val="Akapitzlist"/>
              <w:numPr>
                <w:ilvl w:val="0"/>
                <w:numId w:val="45"/>
              </w:numPr>
              <w:jc w:val="both"/>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Wbudowany menedżer plików obsługujący min. podgląd miniatur, wyszukiwanie indeksowane oraz operacje na archiwach skompresowanych (np. .zip).</w:t>
            </w:r>
          </w:p>
          <w:p w14:paraId="11E8D89C" w14:textId="77777777" w:rsidR="006943D0" w:rsidRDefault="006943D0" w:rsidP="006943D0">
            <w:pPr>
              <w:pStyle w:val="Akapitzlist"/>
              <w:numPr>
                <w:ilvl w:val="0"/>
                <w:numId w:val="45"/>
              </w:numPr>
              <w:jc w:val="both"/>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Możliwość personalizacji pulpitu, paska zadań oraz menu startowego.</w:t>
            </w:r>
          </w:p>
          <w:p w14:paraId="6883EF6C" w14:textId="77777777" w:rsidR="006943D0" w:rsidRDefault="006943D0" w:rsidP="006943D0">
            <w:pPr>
              <w:pStyle w:val="Akapitzlist"/>
              <w:numPr>
                <w:ilvl w:val="0"/>
                <w:numId w:val="45"/>
              </w:numPr>
              <w:jc w:val="both"/>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Wsparcie dla obsługi wielu monitorów oraz wirtualnych pulpitów.</w:t>
            </w:r>
          </w:p>
          <w:p w14:paraId="72A2DAA2" w14:textId="77777777" w:rsidR="006943D0" w:rsidRDefault="006943D0" w:rsidP="006943D0">
            <w:pPr>
              <w:pStyle w:val="Akapitzlist"/>
              <w:numPr>
                <w:ilvl w:val="0"/>
                <w:numId w:val="45"/>
              </w:numPr>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System operacyjny ma pozwalać na instalację, uruchomienie i pracę z aplikacjami MS Office 2016, 2019, 365. Nie jest dopuszczalne uruchamianie wymienionych aplikacji poprzez mechanizm wirtualizacji.</w:t>
            </w:r>
          </w:p>
          <w:p w14:paraId="10936D3C" w14:textId="77777777" w:rsidR="006943D0" w:rsidRDefault="006943D0" w:rsidP="006943D0">
            <w:pPr>
              <w:pStyle w:val="Akapitzlist"/>
              <w:numPr>
                <w:ilvl w:val="0"/>
                <w:numId w:val="45"/>
              </w:numPr>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lastRenderedPageBreak/>
              <w:t>Dostęp do centralnego, autoryzowanego repozytorium aplikacji (sklepu), umożliwiającego bezpieczną instalację i automatyczną aktualizację oprogramowania.</w:t>
            </w:r>
          </w:p>
          <w:p w14:paraId="7B43AD2C" w14:textId="77777777" w:rsidR="006943D0" w:rsidRDefault="006943D0" w:rsidP="006943D0">
            <w:pPr>
              <w:pStyle w:val="Akapitzlist"/>
              <w:numPr>
                <w:ilvl w:val="0"/>
                <w:numId w:val="45"/>
              </w:numPr>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 xml:space="preserve">Wbudowana przeglądarka internetowa w pełni zgodna ze standardami HTML5, CSS3 oraz </w:t>
            </w:r>
            <w:proofErr w:type="spellStart"/>
            <w:r w:rsidRPr="006943D0">
              <w:rPr>
                <w:rFonts w:ascii="Arial" w:eastAsia="Times New Roman" w:hAnsi="Arial" w:cs="Arial"/>
                <w:kern w:val="2"/>
                <w:sz w:val="20"/>
                <w:szCs w:val="20"/>
                <w:lang w:eastAsia="en-US"/>
                <w14:ligatures w14:val="standardContextual"/>
              </w:rPr>
              <w:t>WebAssembly</w:t>
            </w:r>
            <w:proofErr w:type="spellEnd"/>
            <w:r w:rsidRPr="006943D0">
              <w:rPr>
                <w:rFonts w:ascii="Arial" w:eastAsia="Times New Roman" w:hAnsi="Arial" w:cs="Arial"/>
                <w:kern w:val="2"/>
                <w:sz w:val="20"/>
                <w:szCs w:val="20"/>
                <w:lang w:eastAsia="en-US"/>
                <w14:ligatures w14:val="standardContextual"/>
              </w:rPr>
              <w:t>.</w:t>
            </w:r>
          </w:p>
          <w:p w14:paraId="1C374987" w14:textId="77777777" w:rsidR="006943D0" w:rsidRDefault="006943D0" w:rsidP="006943D0">
            <w:pPr>
              <w:pStyle w:val="Akapitzlist"/>
              <w:numPr>
                <w:ilvl w:val="0"/>
                <w:numId w:val="45"/>
              </w:numPr>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Zintegrowany mechanizm zapory sieciowej (Firewall) oraz ochrony przed złośliwym oprogramowaniem w czasie rzeczywistym.</w:t>
            </w:r>
          </w:p>
          <w:p w14:paraId="293F5532" w14:textId="77777777" w:rsidR="006943D0" w:rsidRDefault="006943D0" w:rsidP="006943D0">
            <w:pPr>
              <w:pStyle w:val="Akapitzlist"/>
              <w:numPr>
                <w:ilvl w:val="0"/>
                <w:numId w:val="45"/>
              </w:numPr>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System uprawnień użytkowników (rozdzielenie konta administratora od konta standardowego).</w:t>
            </w:r>
          </w:p>
          <w:p w14:paraId="64D5D481" w14:textId="77777777" w:rsidR="006943D0" w:rsidRDefault="006943D0" w:rsidP="006943D0">
            <w:pPr>
              <w:pStyle w:val="Akapitzlist"/>
              <w:numPr>
                <w:ilvl w:val="0"/>
                <w:numId w:val="45"/>
              </w:numPr>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Mechanizm automatycznych aktualizacji systemowych i poprawek bezpieczeństwa bez konieczności ingerencji użytkownika w proces pobierania.</w:t>
            </w:r>
          </w:p>
          <w:p w14:paraId="2777DB51" w14:textId="77777777" w:rsidR="006943D0" w:rsidRDefault="006943D0" w:rsidP="006943D0">
            <w:pPr>
              <w:pStyle w:val="Akapitzlist"/>
              <w:numPr>
                <w:ilvl w:val="0"/>
                <w:numId w:val="45"/>
              </w:numPr>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Obsługa standardu Plug-and-Play dla szerokiego spektrum urządzeń (drukarki, skanery, urządzenia wskazujące, pamięci masowe USB).</w:t>
            </w:r>
          </w:p>
          <w:p w14:paraId="58426CA3" w14:textId="77777777" w:rsidR="006943D0" w:rsidRDefault="006943D0" w:rsidP="006943D0">
            <w:pPr>
              <w:pStyle w:val="Akapitzlist"/>
              <w:numPr>
                <w:ilvl w:val="0"/>
                <w:numId w:val="45"/>
              </w:numPr>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Dostępność sterowników podpisanych cyfrowo, zapewniających stabilność pracy systemu.</w:t>
            </w:r>
          </w:p>
          <w:p w14:paraId="071EC240" w14:textId="06F74C9A" w:rsidR="006943D0" w:rsidRPr="006943D0" w:rsidRDefault="006943D0" w:rsidP="006943D0">
            <w:pPr>
              <w:pStyle w:val="Akapitzlist"/>
              <w:numPr>
                <w:ilvl w:val="0"/>
                <w:numId w:val="45"/>
              </w:numPr>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Dołączona dokumentacja techniczna w języku polskim (w formie elektronicznej lub papierowej).</w:t>
            </w:r>
          </w:p>
          <w:p w14:paraId="69729569" w14:textId="77777777" w:rsidR="00B656D8" w:rsidRDefault="00B656D8" w:rsidP="006E3C5A">
            <w:pPr>
              <w:jc w:val="both"/>
              <w:rPr>
                <w:rFonts w:ascii="Arial" w:eastAsia="Times New Roman" w:hAnsi="Arial" w:cs="Arial"/>
                <w:kern w:val="2"/>
                <w:sz w:val="20"/>
                <w:szCs w:val="20"/>
                <w:lang w:eastAsia="en-US"/>
                <w14:ligatures w14:val="standardContextual"/>
              </w:rPr>
            </w:pPr>
          </w:p>
          <w:p w14:paraId="6627113A" w14:textId="16617D40" w:rsidR="0054029F" w:rsidRPr="00BD6E8D" w:rsidRDefault="0054029F" w:rsidP="006E3C5A">
            <w:pPr>
              <w:jc w:val="both"/>
              <w:rPr>
                <w:rFonts w:ascii="Arial" w:eastAsia="Times New Roman" w:hAnsi="Arial" w:cs="Arial"/>
                <w:kern w:val="2"/>
                <w:sz w:val="20"/>
                <w:szCs w:val="20"/>
                <w:lang w:eastAsia="en-US"/>
                <w14:ligatures w14:val="standardContextual"/>
              </w:rPr>
            </w:pPr>
          </w:p>
        </w:tc>
      </w:tr>
      <w:tr w:rsidR="0054029F" w:rsidRPr="00BD6E8D" w14:paraId="683948D8" w14:textId="77777777" w:rsidTr="004C4A62">
        <w:trPr>
          <w:trHeight w:val="271"/>
        </w:trPr>
        <w:tc>
          <w:tcPr>
            <w:tcW w:w="600" w:type="dxa"/>
            <w:vAlign w:val="center"/>
          </w:tcPr>
          <w:p w14:paraId="1BD4F63E"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53F7643E"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Masa netto</w:t>
            </w:r>
          </w:p>
        </w:tc>
        <w:tc>
          <w:tcPr>
            <w:tcW w:w="6504" w:type="dxa"/>
            <w:hideMark/>
          </w:tcPr>
          <w:p w14:paraId="54CD6F72" w14:textId="36F86A5D"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Maksymalnie </w:t>
            </w:r>
            <w:r w:rsidR="00B656D8">
              <w:rPr>
                <w:rFonts w:ascii="Arial" w:eastAsia="Times New Roman" w:hAnsi="Arial" w:cs="Arial"/>
                <w:kern w:val="2"/>
                <w:sz w:val="20"/>
                <w:szCs w:val="20"/>
                <w:lang w:eastAsia="en-US"/>
                <w14:ligatures w14:val="standardContextual"/>
              </w:rPr>
              <w:t>1,9</w:t>
            </w:r>
            <w:r w:rsidRPr="00BD6E8D">
              <w:rPr>
                <w:rFonts w:ascii="Arial" w:eastAsia="Times New Roman" w:hAnsi="Arial" w:cs="Arial"/>
                <w:kern w:val="2"/>
                <w:sz w:val="20"/>
                <w:szCs w:val="20"/>
                <w:lang w:eastAsia="en-US"/>
                <w14:ligatures w14:val="standardContextual"/>
              </w:rPr>
              <w:t xml:space="preserve"> kg</w:t>
            </w:r>
          </w:p>
        </w:tc>
      </w:tr>
      <w:tr w:rsidR="0054029F" w:rsidRPr="00BD6E8D" w14:paraId="08A8751C" w14:textId="77777777" w:rsidTr="004C4A62">
        <w:trPr>
          <w:trHeight w:val="271"/>
        </w:trPr>
        <w:tc>
          <w:tcPr>
            <w:tcW w:w="600" w:type="dxa"/>
            <w:vAlign w:val="center"/>
          </w:tcPr>
          <w:p w14:paraId="78AC7DE7"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0C66F54A"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Zasilanie</w:t>
            </w:r>
          </w:p>
        </w:tc>
        <w:tc>
          <w:tcPr>
            <w:tcW w:w="6504" w:type="dxa"/>
            <w:hideMark/>
          </w:tcPr>
          <w:p w14:paraId="64DCE0C9" w14:textId="72493B74" w:rsidR="0054029F" w:rsidRPr="008D2098" w:rsidRDefault="00B656D8" w:rsidP="006E3C5A">
            <w:pPr>
              <w:rPr>
                <w:rFonts w:ascii="Arial" w:eastAsia="Times New Roman" w:hAnsi="Arial" w:cs="Arial"/>
                <w:kern w:val="2"/>
                <w:sz w:val="20"/>
                <w:szCs w:val="20"/>
                <w:lang w:eastAsia="en-US"/>
                <w14:ligatures w14:val="standardContextual"/>
              </w:rPr>
            </w:pPr>
            <w:r w:rsidRPr="00B656D8">
              <w:rPr>
                <w:rFonts w:ascii="Arial" w:eastAsia="Times New Roman" w:hAnsi="Arial" w:cs="Arial"/>
                <w:kern w:val="2"/>
                <w:sz w:val="20"/>
                <w:szCs w:val="20"/>
                <w:lang w:eastAsia="en-US"/>
                <w14:ligatures w14:val="standardContextual"/>
              </w:rPr>
              <w:t>Zasilacz USB-C o mocy 65 W</w:t>
            </w:r>
          </w:p>
        </w:tc>
      </w:tr>
      <w:tr w:rsidR="0054029F" w:rsidRPr="00BD6E8D" w14:paraId="59E2886B" w14:textId="77777777" w:rsidTr="004C4A62">
        <w:trPr>
          <w:trHeight w:val="271"/>
        </w:trPr>
        <w:tc>
          <w:tcPr>
            <w:tcW w:w="600" w:type="dxa"/>
            <w:vAlign w:val="center"/>
          </w:tcPr>
          <w:p w14:paraId="41A170D7"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6972AE63"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Klawiatura</w:t>
            </w:r>
          </w:p>
        </w:tc>
        <w:tc>
          <w:tcPr>
            <w:tcW w:w="6504" w:type="dxa"/>
            <w:hideMark/>
          </w:tcPr>
          <w:p w14:paraId="6F98F456" w14:textId="703907AC"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Klawiatura w układzie US – QWERTY z wbudowanym podświetleniem</w:t>
            </w:r>
          </w:p>
        </w:tc>
      </w:tr>
      <w:tr w:rsidR="0054029F" w:rsidRPr="00BD6E8D" w14:paraId="6C1D3FC1" w14:textId="77777777" w:rsidTr="004C4A62">
        <w:trPr>
          <w:trHeight w:val="973"/>
        </w:trPr>
        <w:tc>
          <w:tcPr>
            <w:tcW w:w="600" w:type="dxa"/>
            <w:vAlign w:val="center"/>
          </w:tcPr>
          <w:p w14:paraId="62985067"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08516FF7"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Dodatkowe wbudowane funkcje minimalnie:</w:t>
            </w:r>
          </w:p>
        </w:tc>
        <w:tc>
          <w:tcPr>
            <w:tcW w:w="6504" w:type="dxa"/>
            <w:hideMark/>
          </w:tcPr>
          <w:p w14:paraId="7B7B4BEF" w14:textId="77777777" w:rsidR="00B656D8" w:rsidRDefault="00B656D8" w:rsidP="006E3C5A">
            <w:pPr>
              <w:rPr>
                <w:rFonts w:ascii="Arial" w:eastAsia="Times New Roman" w:hAnsi="Arial" w:cs="Arial"/>
                <w:kern w:val="2"/>
                <w:sz w:val="20"/>
                <w:szCs w:val="20"/>
                <w:lang w:eastAsia="en-US"/>
                <w14:ligatures w14:val="standardContextual"/>
              </w:rPr>
            </w:pPr>
            <w:proofErr w:type="spellStart"/>
            <w:r w:rsidRPr="00B656D8">
              <w:rPr>
                <w:rFonts w:ascii="Arial" w:eastAsia="Times New Roman" w:hAnsi="Arial" w:cs="Arial"/>
                <w:kern w:val="2"/>
                <w:sz w:val="20"/>
                <w:szCs w:val="20"/>
                <w:lang w:eastAsia="en-US"/>
                <w14:ligatures w14:val="standardContextual"/>
              </w:rPr>
              <w:t>Touchpad</w:t>
            </w:r>
            <w:proofErr w:type="spellEnd"/>
            <w:r w:rsidRPr="00B656D8">
              <w:rPr>
                <w:rFonts w:ascii="Arial" w:eastAsia="Times New Roman" w:hAnsi="Arial" w:cs="Arial"/>
                <w:kern w:val="2"/>
                <w:sz w:val="20"/>
                <w:szCs w:val="20"/>
                <w:lang w:eastAsia="en-US"/>
                <w14:ligatures w14:val="standardContextual"/>
              </w:rPr>
              <w:t xml:space="preserve"> Multi-</w:t>
            </w:r>
            <w:proofErr w:type="spellStart"/>
            <w:r w:rsidRPr="00B656D8">
              <w:rPr>
                <w:rFonts w:ascii="Arial" w:eastAsia="Times New Roman" w:hAnsi="Arial" w:cs="Arial"/>
                <w:kern w:val="2"/>
                <w:sz w:val="20"/>
                <w:szCs w:val="20"/>
                <w:lang w:eastAsia="en-US"/>
                <w14:ligatures w14:val="standardContextual"/>
              </w:rPr>
              <w:t>touch</w:t>
            </w:r>
            <w:proofErr w:type="spellEnd"/>
            <w:r w:rsidRPr="00B656D8">
              <w:rPr>
                <w:rFonts w:ascii="Arial" w:eastAsia="Times New Roman" w:hAnsi="Arial" w:cs="Arial"/>
                <w:kern w:val="2"/>
                <w:sz w:val="20"/>
                <w:szCs w:val="20"/>
                <w:lang w:eastAsia="en-US"/>
                <w14:ligatures w14:val="standardContextual"/>
              </w:rPr>
              <w:t xml:space="preserve"> </w:t>
            </w:r>
          </w:p>
          <w:p w14:paraId="586AAD2C" w14:textId="77777777" w:rsidR="0054029F" w:rsidRDefault="00B656D8" w:rsidP="006E3C5A">
            <w:pPr>
              <w:rPr>
                <w:rFonts w:ascii="Arial" w:eastAsia="Times New Roman" w:hAnsi="Arial" w:cs="Arial"/>
                <w:kern w:val="2"/>
                <w:sz w:val="20"/>
                <w:szCs w:val="20"/>
                <w:lang w:eastAsia="en-US"/>
                <w14:ligatures w14:val="standardContextual"/>
              </w:rPr>
            </w:pPr>
            <w:r w:rsidRPr="00B656D8">
              <w:rPr>
                <w:rFonts w:ascii="Arial" w:eastAsia="Times New Roman" w:hAnsi="Arial" w:cs="Arial"/>
                <w:kern w:val="2"/>
                <w:sz w:val="20"/>
                <w:szCs w:val="20"/>
                <w:lang w:eastAsia="en-US"/>
                <w14:ligatures w14:val="standardContextual"/>
              </w:rPr>
              <w:t>Szyfrowanie TPM</w:t>
            </w:r>
          </w:p>
          <w:p w14:paraId="5216D04D" w14:textId="77777777" w:rsidR="00B656D8" w:rsidRDefault="00B656D8" w:rsidP="006E3C5A">
            <w:pPr>
              <w:rPr>
                <w:rFonts w:ascii="Arial" w:eastAsia="Times New Roman" w:hAnsi="Arial" w:cs="Arial"/>
                <w:kern w:val="2"/>
                <w:sz w:val="20"/>
                <w:szCs w:val="20"/>
                <w:lang w:eastAsia="en-US"/>
                <w14:ligatures w14:val="standardContextual"/>
              </w:rPr>
            </w:pPr>
            <w:r w:rsidRPr="00B656D8">
              <w:rPr>
                <w:rFonts w:ascii="Arial" w:eastAsia="Times New Roman" w:hAnsi="Arial" w:cs="Arial"/>
                <w:kern w:val="2"/>
                <w:sz w:val="20"/>
                <w:szCs w:val="20"/>
                <w:lang w:eastAsia="en-US"/>
                <w14:ligatures w14:val="standardContextual"/>
              </w:rPr>
              <w:t>Akcelerometr</w:t>
            </w:r>
          </w:p>
          <w:p w14:paraId="3D156FA9" w14:textId="77777777" w:rsidR="00B656D8" w:rsidRDefault="00B656D8" w:rsidP="006E3C5A">
            <w:pPr>
              <w:rPr>
                <w:rFonts w:ascii="Arial" w:eastAsia="Times New Roman" w:hAnsi="Arial" w:cs="Arial"/>
                <w:kern w:val="2"/>
                <w:sz w:val="20"/>
                <w:szCs w:val="20"/>
                <w:lang w:eastAsia="en-US"/>
                <w14:ligatures w14:val="standardContextual"/>
              </w:rPr>
            </w:pPr>
            <w:r w:rsidRPr="00B656D8">
              <w:rPr>
                <w:rFonts w:ascii="Arial" w:eastAsia="Times New Roman" w:hAnsi="Arial" w:cs="Arial"/>
                <w:kern w:val="2"/>
                <w:sz w:val="20"/>
                <w:szCs w:val="20"/>
                <w:lang w:eastAsia="en-US"/>
                <w14:ligatures w14:val="standardContextual"/>
              </w:rPr>
              <w:t>Czujnik temperatury</w:t>
            </w:r>
          </w:p>
          <w:p w14:paraId="7746A462" w14:textId="7A698C25" w:rsidR="00B656D8" w:rsidRPr="00BD6E8D" w:rsidRDefault="00B656D8" w:rsidP="006E3C5A">
            <w:pPr>
              <w:rPr>
                <w:rFonts w:ascii="Arial" w:eastAsia="Times New Roman" w:hAnsi="Arial" w:cs="Arial"/>
                <w:kern w:val="2"/>
                <w:sz w:val="20"/>
                <w:szCs w:val="20"/>
                <w:lang w:eastAsia="en-US"/>
                <w14:ligatures w14:val="standardContextual"/>
              </w:rPr>
            </w:pPr>
            <w:r w:rsidRPr="00B656D8">
              <w:rPr>
                <w:rFonts w:ascii="Arial" w:eastAsia="Times New Roman" w:hAnsi="Arial" w:cs="Arial"/>
                <w:kern w:val="2"/>
                <w:sz w:val="20"/>
                <w:szCs w:val="20"/>
                <w:lang w:eastAsia="en-US"/>
                <w14:ligatures w14:val="standardContextual"/>
              </w:rPr>
              <w:t>Żyroskop</w:t>
            </w:r>
          </w:p>
        </w:tc>
      </w:tr>
      <w:tr w:rsidR="0054029F" w:rsidRPr="00BD6E8D" w14:paraId="66E5D80B" w14:textId="77777777" w:rsidTr="004C4A62">
        <w:trPr>
          <w:trHeight w:val="271"/>
        </w:trPr>
        <w:tc>
          <w:tcPr>
            <w:tcW w:w="600" w:type="dxa"/>
            <w:vAlign w:val="center"/>
          </w:tcPr>
          <w:p w14:paraId="3923CE91"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2DB86978"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Bateria</w:t>
            </w:r>
          </w:p>
        </w:tc>
        <w:tc>
          <w:tcPr>
            <w:tcW w:w="6504" w:type="dxa"/>
            <w:hideMark/>
          </w:tcPr>
          <w:p w14:paraId="1F401D88" w14:textId="77777777" w:rsidR="0054029F"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Min.</w:t>
            </w:r>
            <w:r w:rsidR="00B656D8">
              <w:t xml:space="preserve"> </w:t>
            </w:r>
            <w:r w:rsidR="00B656D8" w:rsidRPr="00B656D8">
              <w:rPr>
                <w:rFonts w:ascii="Arial" w:eastAsia="Times New Roman" w:hAnsi="Arial" w:cs="Arial"/>
                <w:kern w:val="2"/>
                <w:sz w:val="20"/>
                <w:szCs w:val="20"/>
                <w:lang w:eastAsia="en-US"/>
                <w14:ligatures w14:val="standardContextual"/>
              </w:rPr>
              <w:t>68</w:t>
            </w:r>
            <w:r w:rsidR="00B656D8">
              <w:rPr>
                <w:rFonts w:ascii="Arial" w:eastAsia="Times New Roman" w:hAnsi="Arial" w:cs="Arial"/>
                <w:kern w:val="2"/>
                <w:sz w:val="20"/>
                <w:szCs w:val="20"/>
                <w:lang w:eastAsia="en-US"/>
                <w14:ligatures w14:val="standardContextual"/>
              </w:rPr>
              <w:t xml:space="preserve"> </w:t>
            </w:r>
            <w:r w:rsidR="00B656D8" w:rsidRPr="00B656D8">
              <w:rPr>
                <w:rFonts w:ascii="Arial" w:eastAsia="Times New Roman" w:hAnsi="Arial" w:cs="Arial"/>
                <w:kern w:val="2"/>
                <w:sz w:val="20"/>
                <w:szCs w:val="20"/>
                <w:lang w:eastAsia="en-US"/>
                <w14:ligatures w14:val="standardContextual"/>
              </w:rPr>
              <w:t>[</w:t>
            </w:r>
            <w:proofErr w:type="spellStart"/>
            <w:r w:rsidR="00B656D8" w:rsidRPr="00B656D8">
              <w:rPr>
                <w:rFonts w:ascii="Arial" w:eastAsia="Times New Roman" w:hAnsi="Arial" w:cs="Arial"/>
                <w:kern w:val="2"/>
                <w:sz w:val="20"/>
                <w:szCs w:val="20"/>
                <w:lang w:eastAsia="en-US"/>
                <w14:ligatures w14:val="standardContextual"/>
              </w:rPr>
              <w:t>Wh</w:t>
            </w:r>
            <w:proofErr w:type="spellEnd"/>
            <w:r w:rsidR="00B656D8" w:rsidRPr="00B656D8">
              <w:rPr>
                <w:rFonts w:ascii="Arial" w:eastAsia="Times New Roman" w:hAnsi="Arial" w:cs="Arial"/>
                <w:kern w:val="2"/>
                <w:sz w:val="20"/>
                <w:szCs w:val="20"/>
                <w:lang w:eastAsia="en-US"/>
                <w14:ligatures w14:val="standardContextual"/>
              </w:rPr>
              <w:t>]</w:t>
            </w:r>
          </w:p>
          <w:p w14:paraId="62E4A203" w14:textId="77777777" w:rsidR="00B656D8" w:rsidRDefault="00B656D8" w:rsidP="006E3C5A">
            <w:pPr>
              <w:rPr>
                <w:rFonts w:ascii="Arial" w:eastAsia="Times New Roman" w:hAnsi="Arial" w:cs="Arial"/>
                <w:kern w:val="2"/>
                <w:sz w:val="20"/>
                <w:szCs w:val="20"/>
                <w:lang w:eastAsia="en-US"/>
                <w14:ligatures w14:val="standardContextual"/>
              </w:rPr>
            </w:pPr>
          </w:p>
          <w:p w14:paraId="16B2DD70" w14:textId="23AF6BCC" w:rsidR="00B656D8" w:rsidRPr="00BD6E8D" w:rsidRDefault="00B656D8" w:rsidP="00B656D8">
            <w:pPr>
              <w:rPr>
                <w:rFonts w:ascii="Arial" w:eastAsia="Times New Roman" w:hAnsi="Arial" w:cs="Arial"/>
                <w:kern w:val="2"/>
                <w:sz w:val="20"/>
                <w:szCs w:val="20"/>
                <w:lang w:eastAsia="en-US"/>
                <w14:ligatures w14:val="standardContextual"/>
              </w:rPr>
            </w:pPr>
            <w:r w:rsidRPr="00B656D8">
              <w:rPr>
                <w:rFonts w:ascii="Arial" w:eastAsia="Times New Roman" w:hAnsi="Arial" w:cs="Arial"/>
                <w:kern w:val="2"/>
                <w:sz w:val="20"/>
                <w:szCs w:val="20"/>
                <w:lang w:eastAsia="en-US"/>
                <w14:ligatures w14:val="standardContextual"/>
              </w:rPr>
              <w:t>Typ baterii:</w:t>
            </w:r>
            <w:r>
              <w:rPr>
                <w:rFonts w:ascii="Arial" w:eastAsia="Times New Roman" w:hAnsi="Arial" w:cs="Arial"/>
                <w:kern w:val="2"/>
                <w:sz w:val="20"/>
                <w:szCs w:val="20"/>
                <w:lang w:eastAsia="en-US"/>
                <w14:ligatures w14:val="standardContextual"/>
              </w:rPr>
              <w:t xml:space="preserve"> </w:t>
            </w:r>
            <w:proofErr w:type="spellStart"/>
            <w:r w:rsidRPr="00B656D8">
              <w:rPr>
                <w:rFonts w:ascii="Arial" w:eastAsia="Times New Roman" w:hAnsi="Arial" w:cs="Arial"/>
                <w:kern w:val="2"/>
                <w:sz w:val="20"/>
                <w:szCs w:val="20"/>
                <w:lang w:eastAsia="en-US"/>
                <w14:ligatures w14:val="standardContextual"/>
              </w:rPr>
              <w:t>Litowo-jonowo-polimerowa</w:t>
            </w:r>
            <w:proofErr w:type="spellEnd"/>
          </w:p>
        </w:tc>
      </w:tr>
      <w:tr w:rsidR="0054029F" w:rsidRPr="00BD6E8D" w14:paraId="6529EB1C" w14:textId="77777777" w:rsidTr="004C4A62">
        <w:trPr>
          <w:trHeight w:val="271"/>
        </w:trPr>
        <w:tc>
          <w:tcPr>
            <w:tcW w:w="600" w:type="dxa"/>
            <w:vAlign w:val="center"/>
          </w:tcPr>
          <w:p w14:paraId="4E863D69"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0EEEB698" w14:textId="33ED3E7D" w:rsidR="0054029F" w:rsidRPr="00BD6E8D" w:rsidRDefault="00B656D8" w:rsidP="006E3C5A">
            <w:pPr>
              <w:jc w:val="center"/>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Obudowa</w:t>
            </w:r>
          </w:p>
        </w:tc>
        <w:tc>
          <w:tcPr>
            <w:tcW w:w="6504" w:type="dxa"/>
            <w:hideMark/>
          </w:tcPr>
          <w:p w14:paraId="425691CD" w14:textId="77777777" w:rsidR="0054029F" w:rsidRDefault="00B656D8" w:rsidP="006E3C5A">
            <w:pPr>
              <w:rPr>
                <w:rFonts w:ascii="Arial" w:eastAsia="Times New Roman" w:hAnsi="Arial" w:cs="Arial"/>
                <w:kern w:val="2"/>
                <w:sz w:val="20"/>
                <w:szCs w:val="20"/>
                <w:lang w:eastAsia="en-US"/>
                <w14:ligatures w14:val="standardContextual"/>
              </w:rPr>
            </w:pPr>
            <w:r w:rsidRPr="00B656D8">
              <w:rPr>
                <w:rFonts w:ascii="Arial" w:eastAsia="Times New Roman" w:hAnsi="Arial" w:cs="Arial"/>
                <w:kern w:val="2"/>
                <w:sz w:val="20"/>
                <w:szCs w:val="20"/>
                <w:lang w:eastAsia="en-US"/>
                <w14:ligatures w14:val="standardContextual"/>
              </w:rPr>
              <w:t>Aluminiowa obudowa</w:t>
            </w:r>
          </w:p>
          <w:p w14:paraId="1F5E7495" w14:textId="77777777" w:rsidR="00B656D8" w:rsidRDefault="00B656D8" w:rsidP="006E3C5A">
            <w:pPr>
              <w:rPr>
                <w:rFonts w:ascii="Arial" w:eastAsia="Times New Roman" w:hAnsi="Arial" w:cs="Arial"/>
                <w:kern w:val="2"/>
                <w:sz w:val="20"/>
                <w:szCs w:val="20"/>
                <w:lang w:eastAsia="en-US"/>
                <w14:ligatures w14:val="standardContextual"/>
              </w:rPr>
            </w:pPr>
          </w:p>
          <w:p w14:paraId="44E6CBEC" w14:textId="2A339446" w:rsidR="00B656D8" w:rsidRPr="00BD6E8D" w:rsidRDefault="00B656D8" w:rsidP="00B656D8">
            <w:pPr>
              <w:rPr>
                <w:rFonts w:ascii="Arial" w:eastAsia="Times New Roman" w:hAnsi="Arial" w:cs="Arial"/>
                <w:kern w:val="2"/>
                <w:sz w:val="20"/>
                <w:szCs w:val="20"/>
                <w:lang w:eastAsia="en-US"/>
                <w14:ligatures w14:val="standardContextual"/>
              </w:rPr>
            </w:pPr>
            <w:r w:rsidRPr="00B656D8">
              <w:rPr>
                <w:rFonts w:ascii="Arial" w:eastAsia="Times New Roman" w:hAnsi="Arial" w:cs="Arial"/>
                <w:kern w:val="2"/>
                <w:sz w:val="20"/>
                <w:szCs w:val="20"/>
                <w:lang w:eastAsia="en-US"/>
                <w14:ligatures w14:val="standardContextual"/>
              </w:rPr>
              <w:t>Kolor obudowy:</w:t>
            </w:r>
            <w:r>
              <w:rPr>
                <w:rFonts w:ascii="Arial" w:eastAsia="Times New Roman" w:hAnsi="Arial" w:cs="Arial"/>
                <w:kern w:val="2"/>
                <w:sz w:val="20"/>
                <w:szCs w:val="20"/>
                <w:lang w:eastAsia="en-US"/>
                <w14:ligatures w14:val="standardContextual"/>
              </w:rPr>
              <w:t xml:space="preserve"> </w:t>
            </w:r>
            <w:r w:rsidRPr="00B656D8">
              <w:rPr>
                <w:rFonts w:ascii="Arial" w:eastAsia="Times New Roman" w:hAnsi="Arial" w:cs="Arial"/>
                <w:kern w:val="2"/>
                <w:sz w:val="20"/>
                <w:szCs w:val="20"/>
                <w:lang w:eastAsia="en-US"/>
                <w14:ligatures w14:val="standardContextual"/>
              </w:rPr>
              <w:t>Srebrny</w:t>
            </w:r>
          </w:p>
        </w:tc>
      </w:tr>
      <w:tr w:rsidR="005210C8" w:rsidRPr="00BD6E8D" w14:paraId="3D4DA00D" w14:textId="77777777" w:rsidTr="004C4A62">
        <w:trPr>
          <w:trHeight w:val="271"/>
        </w:trPr>
        <w:tc>
          <w:tcPr>
            <w:tcW w:w="600" w:type="dxa"/>
            <w:vAlign w:val="center"/>
          </w:tcPr>
          <w:p w14:paraId="7E86C1A9" w14:textId="77777777" w:rsidR="005210C8" w:rsidRPr="00834D73" w:rsidRDefault="005210C8"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tcPr>
          <w:p w14:paraId="12C05BEB" w14:textId="4F80E96A"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Gwarancja </w:t>
            </w:r>
          </w:p>
        </w:tc>
        <w:tc>
          <w:tcPr>
            <w:tcW w:w="6504" w:type="dxa"/>
          </w:tcPr>
          <w:p w14:paraId="78931305" w14:textId="0AD6BC32" w:rsidR="005210C8" w:rsidRPr="00BD6E8D" w:rsidRDefault="004C4A62" w:rsidP="005210C8">
            <w:pPr>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 xml:space="preserve">Min. </w:t>
            </w:r>
            <w:r w:rsidRPr="004C4A62">
              <w:rPr>
                <w:rFonts w:ascii="Arial" w:eastAsia="Times New Roman" w:hAnsi="Arial" w:cs="Arial"/>
                <w:kern w:val="2"/>
                <w:sz w:val="20"/>
                <w:szCs w:val="20"/>
                <w:lang w:eastAsia="en-US"/>
                <w14:ligatures w14:val="standardContextual"/>
              </w:rPr>
              <w:t>24 miesiące</w:t>
            </w:r>
          </w:p>
        </w:tc>
      </w:tr>
    </w:tbl>
    <w:p w14:paraId="03F8FD19" w14:textId="77777777" w:rsidR="006943D0" w:rsidRPr="0011203E" w:rsidRDefault="006943D0" w:rsidP="0011203E">
      <w:pPr>
        <w:spacing w:after="0" w:line="240" w:lineRule="auto"/>
        <w:rPr>
          <w:rFonts w:ascii="Arial" w:hAnsi="Arial" w:cs="Arial"/>
          <w:b/>
          <w:sz w:val="20"/>
          <w:szCs w:val="20"/>
        </w:rPr>
      </w:pPr>
    </w:p>
    <w:p w14:paraId="1DDD581B" w14:textId="0A3C2CBC" w:rsidR="00AA47A6" w:rsidRPr="006F49D2" w:rsidRDefault="0011203E" w:rsidP="00AA47A6">
      <w:pPr>
        <w:pStyle w:val="Akapitzlist"/>
        <w:spacing w:after="0" w:line="240" w:lineRule="auto"/>
        <w:ind w:left="360"/>
        <w:rPr>
          <w:rFonts w:ascii="Arial" w:hAnsi="Arial" w:cs="Arial"/>
          <w:b/>
          <w:bCs/>
          <w:sz w:val="20"/>
          <w:szCs w:val="20"/>
          <w:u w:val="single"/>
        </w:rPr>
      </w:pPr>
      <w:r w:rsidRPr="006F49D2">
        <w:rPr>
          <w:rFonts w:ascii="Arial" w:hAnsi="Arial" w:cs="Arial"/>
          <w:b/>
          <w:bCs/>
          <w:sz w:val="20"/>
          <w:szCs w:val="20"/>
          <w:u w:val="single"/>
        </w:rPr>
        <w:t>6</w:t>
      </w:r>
      <w:r w:rsidR="13CCC4A9" w:rsidRPr="006F49D2">
        <w:rPr>
          <w:rFonts w:ascii="Arial" w:hAnsi="Arial" w:cs="Arial"/>
          <w:b/>
          <w:bCs/>
          <w:sz w:val="20"/>
          <w:szCs w:val="20"/>
          <w:u w:val="single"/>
        </w:rPr>
        <w:t xml:space="preserve">.2 </w:t>
      </w:r>
      <w:r w:rsidR="00AA47A6" w:rsidRPr="006F49D2">
        <w:rPr>
          <w:rFonts w:ascii="Arial" w:hAnsi="Arial" w:cs="Arial"/>
          <w:b/>
          <w:bCs/>
          <w:sz w:val="20"/>
          <w:szCs w:val="20"/>
          <w:u w:val="single"/>
        </w:rPr>
        <w:t>Laptop - typ 2:</w:t>
      </w:r>
    </w:p>
    <w:p w14:paraId="2288AC21" w14:textId="77777777" w:rsidR="005210C8" w:rsidRDefault="005210C8" w:rsidP="005210C8">
      <w:pPr>
        <w:spacing w:after="0" w:line="240" w:lineRule="auto"/>
        <w:rPr>
          <w:rFonts w:ascii="Arial" w:hAnsi="Arial" w:cs="Arial"/>
          <w:b/>
          <w:sz w:val="20"/>
          <w:szCs w:val="20"/>
        </w:rPr>
      </w:pPr>
    </w:p>
    <w:tbl>
      <w:tblPr>
        <w:tblStyle w:val="Tabela-Siatka"/>
        <w:tblW w:w="5087" w:type="pct"/>
        <w:tblLayout w:type="fixed"/>
        <w:tblLook w:val="04A0" w:firstRow="1" w:lastRow="0" w:firstColumn="1" w:lastColumn="0" w:noHBand="0" w:noVBand="1"/>
      </w:tblPr>
      <w:tblGrid>
        <w:gridCol w:w="721"/>
        <w:gridCol w:w="3508"/>
        <w:gridCol w:w="4991"/>
      </w:tblGrid>
      <w:tr w:rsidR="003D6119" w:rsidRPr="003D6119" w14:paraId="6090FE55" w14:textId="77777777" w:rsidTr="00654B6E">
        <w:trPr>
          <w:trHeight w:val="268"/>
        </w:trPr>
        <w:tc>
          <w:tcPr>
            <w:tcW w:w="721" w:type="dxa"/>
            <w:shd w:val="clear" w:color="auto" w:fill="B4C6E7" w:themeFill="accent1" w:themeFillTint="66"/>
          </w:tcPr>
          <w:p w14:paraId="2845979A" w14:textId="77777777" w:rsidR="003D6119" w:rsidRPr="00C516E7" w:rsidRDefault="003D6119" w:rsidP="003D6119">
            <w:pPr>
              <w:ind w:left="6" w:right="12"/>
              <w:jc w:val="center"/>
              <w:rPr>
                <w:rFonts w:ascii="Arial" w:hAnsi="Arial" w:cs="Arial"/>
                <w:b/>
                <w:bCs/>
                <w:sz w:val="20"/>
                <w:szCs w:val="20"/>
              </w:rPr>
            </w:pPr>
            <w:r w:rsidRPr="00C516E7">
              <w:rPr>
                <w:rFonts w:ascii="Arial" w:hAnsi="Arial" w:cs="Arial"/>
                <w:b/>
                <w:bCs/>
                <w:sz w:val="20"/>
                <w:szCs w:val="20"/>
              </w:rPr>
              <w:t>L.p.</w:t>
            </w:r>
          </w:p>
          <w:p w14:paraId="7EF72E41" w14:textId="10D5A4BF" w:rsidR="003D6119" w:rsidRPr="003D6119" w:rsidRDefault="003D6119" w:rsidP="003D6119">
            <w:pPr>
              <w:widowControl w:val="0"/>
              <w:jc w:val="center"/>
              <w:rPr>
                <w:rFonts w:ascii="Arial" w:hAnsi="Arial" w:cs="Arial"/>
                <w:color w:val="000000" w:themeColor="text1"/>
                <w:sz w:val="20"/>
                <w:szCs w:val="20"/>
              </w:rPr>
            </w:pPr>
            <w:r w:rsidRPr="00C516E7">
              <w:rPr>
                <w:rFonts w:ascii="Arial" w:hAnsi="Arial" w:cs="Arial"/>
                <w:b/>
                <w:bCs/>
                <w:sz w:val="20"/>
                <w:szCs w:val="20"/>
              </w:rPr>
              <w:t xml:space="preserve"> [A] </w:t>
            </w:r>
          </w:p>
        </w:tc>
        <w:tc>
          <w:tcPr>
            <w:tcW w:w="3508" w:type="dxa"/>
            <w:shd w:val="clear" w:color="auto" w:fill="B4C6E7" w:themeFill="accent1" w:themeFillTint="66"/>
          </w:tcPr>
          <w:p w14:paraId="6B95A247" w14:textId="77777777" w:rsidR="003D6119" w:rsidRPr="00C516E7" w:rsidRDefault="003D6119" w:rsidP="003D6119">
            <w:pPr>
              <w:ind w:right="45"/>
              <w:jc w:val="center"/>
              <w:rPr>
                <w:rFonts w:ascii="Arial" w:hAnsi="Arial" w:cs="Arial"/>
                <w:b/>
                <w:bCs/>
                <w:sz w:val="20"/>
                <w:szCs w:val="20"/>
              </w:rPr>
            </w:pPr>
            <w:r w:rsidRPr="00C516E7">
              <w:rPr>
                <w:rFonts w:ascii="Arial" w:hAnsi="Arial" w:cs="Arial"/>
                <w:b/>
                <w:bCs/>
                <w:sz w:val="20"/>
                <w:szCs w:val="20"/>
              </w:rPr>
              <w:t xml:space="preserve">Nazwa parametru </w:t>
            </w:r>
          </w:p>
          <w:p w14:paraId="6BB66EA5" w14:textId="667F7DFE" w:rsidR="003D6119" w:rsidRPr="003D6119" w:rsidRDefault="003D6119" w:rsidP="003D6119">
            <w:pPr>
              <w:widowControl w:val="0"/>
              <w:jc w:val="center"/>
              <w:rPr>
                <w:rFonts w:ascii="Arial" w:hAnsi="Arial" w:cs="Arial"/>
                <w:color w:val="000000" w:themeColor="text1"/>
                <w:sz w:val="20"/>
                <w:szCs w:val="20"/>
              </w:rPr>
            </w:pPr>
            <w:r w:rsidRPr="00C516E7">
              <w:rPr>
                <w:rFonts w:ascii="Arial" w:hAnsi="Arial" w:cs="Arial"/>
                <w:b/>
                <w:bCs/>
                <w:sz w:val="20"/>
                <w:szCs w:val="20"/>
              </w:rPr>
              <w:t xml:space="preserve">[B] </w:t>
            </w:r>
          </w:p>
        </w:tc>
        <w:tc>
          <w:tcPr>
            <w:tcW w:w="4991" w:type="dxa"/>
            <w:shd w:val="clear" w:color="auto" w:fill="B4C6E7" w:themeFill="accent1" w:themeFillTint="66"/>
          </w:tcPr>
          <w:p w14:paraId="6C379CF5" w14:textId="77777777" w:rsidR="003D6119" w:rsidRPr="00C516E7" w:rsidRDefault="003D6119" w:rsidP="003D6119">
            <w:pPr>
              <w:ind w:right="48"/>
              <w:jc w:val="center"/>
              <w:rPr>
                <w:rFonts w:ascii="Arial" w:hAnsi="Arial" w:cs="Arial"/>
                <w:b/>
                <w:bCs/>
                <w:sz w:val="20"/>
                <w:szCs w:val="20"/>
              </w:rPr>
            </w:pPr>
            <w:r w:rsidRPr="00C516E7">
              <w:rPr>
                <w:rFonts w:ascii="Arial" w:hAnsi="Arial" w:cs="Arial"/>
                <w:b/>
                <w:bCs/>
                <w:sz w:val="20"/>
                <w:szCs w:val="20"/>
              </w:rPr>
              <w:t xml:space="preserve">Minimalne wartości wymagane przez Zamawiającego  </w:t>
            </w:r>
          </w:p>
          <w:p w14:paraId="50BF93AC" w14:textId="2C8D5379" w:rsidR="003D6119" w:rsidRPr="003D6119" w:rsidRDefault="003D6119" w:rsidP="003D6119">
            <w:pPr>
              <w:widowControl w:val="0"/>
              <w:jc w:val="center"/>
              <w:rPr>
                <w:rFonts w:ascii="Arial" w:hAnsi="Arial" w:cs="Arial"/>
                <w:color w:val="000000" w:themeColor="text1"/>
                <w:sz w:val="20"/>
                <w:szCs w:val="20"/>
              </w:rPr>
            </w:pPr>
            <w:r w:rsidRPr="00C516E7">
              <w:rPr>
                <w:rFonts w:ascii="Arial" w:hAnsi="Arial" w:cs="Arial"/>
                <w:b/>
                <w:bCs/>
                <w:sz w:val="20"/>
                <w:szCs w:val="20"/>
              </w:rPr>
              <w:t xml:space="preserve">[C] </w:t>
            </w:r>
          </w:p>
        </w:tc>
      </w:tr>
      <w:tr w:rsidR="003D6119" w:rsidRPr="003D6119" w14:paraId="1128BA2F" w14:textId="77777777" w:rsidTr="003D6119">
        <w:trPr>
          <w:trHeight w:val="280"/>
        </w:trPr>
        <w:tc>
          <w:tcPr>
            <w:tcW w:w="721" w:type="dxa"/>
            <w:vAlign w:val="center"/>
          </w:tcPr>
          <w:p w14:paraId="3579DC58"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vAlign w:val="center"/>
          </w:tcPr>
          <w:p w14:paraId="1F06F12A"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Procesor</w:t>
            </w:r>
          </w:p>
        </w:tc>
        <w:tc>
          <w:tcPr>
            <w:tcW w:w="4991" w:type="dxa"/>
            <w:vAlign w:val="center"/>
          </w:tcPr>
          <w:p w14:paraId="6F2844AE" w14:textId="3A456C02" w:rsidR="003D6119" w:rsidRDefault="003D6119" w:rsidP="00A32D51">
            <w:pPr>
              <w:widowControl w:val="0"/>
              <w:spacing w:line="276" w:lineRule="auto"/>
              <w:rPr>
                <w:rFonts w:ascii="Arial" w:hAnsi="Arial" w:cs="Arial"/>
                <w:sz w:val="20"/>
                <w:szCs w:val="20"/>
              </w:rPr>
            </w:pPr>
            <w:r w:rsidRPr="003D6119">
              <w:rPr>
                <w:rFonts w:ascii="Arial" w:hAnsi="Arial" w:cs="Arial"/>
                <w:color w:val="000000" w:themeColor="text1"/>
                <w:sz w:val="20"/>
                <w:szCs w:val="20"/>
              </w:rPr>
              <w:t xml:space="preserve">Osiągający wynik minimum </w:t>
            </w:r>
            <w:r w:rsidR="00391B88">
              <w:rPr>
                <w:rFonts w:ascii="Arial" w:hAnsi="Arial" w:cs="Arial"/>
                <w:color w:val="000000" w:themeColor="text1"/>
                <w:sz w:val="20"/>
                <w:szCs w:val="20"/>
              </w:rPr>
              <w:t>23 600</w:t>
            </w:r>
            <w:r w:rsidRPr="003D6119">
              <w:rPr>
                <w:rFonts w:ascii="Arial" w:hAnsi="Arial" w:cs="Arial"/>
                <w:color w:val="000000" w:themeColor="text1"/>
                <w:sz w:val="20"/>
                <w:szCs w:val="20"/>
              </w:rPr>
              <w:t xml:space="preserve"> </w:t>
            </w:r>
            <w:r w:rsidRPr="003D6119">
              <w:rPr>
                <w:rFonts w:ascii="Arial" w:hAnsi="Arial" w:cs="Arial"/>
                <w:sz w:val="20"/>
                <w:szCs w:val="20"/>
              </w:rPr>
              <w:t xml:space="preserve">pkt w teście </w:t>
            </w:r>
            <w:proofErr w:type="spellStart"/>
            <w:r w:rsidRPr="003D6119">
              <w:rPr>
                <w:rFonts w:ascii="Arial" w:hAnsi="Arial" w:cs="Arial"/>
                <w:color w:val="000000" w:themeColor="text1"/>
                <w:sz w:val="20"/>
                <w:szCs w:val="20"/>
              </w:rPr>
              <w:t>PassMark</w:t>
            </w:r>
            <w:proofErr w:type="spellEnd"/>
            <w:r w:rsidRPr="003D6119">
              <w:rPr>
                <w:rFonts w:ascii="Arial" w:hAnsi="Arial" w:cs="Arial"/>
                <w:color w:val="000000" w:themeColor="text1"/>
                <w:sz w:val="20"/>
                <w:szCs w:val="20"/>
              </w:rPr>
              <w:t xml:space="preserve"> CPU Benchmark </w:t>
            </w:r>
            <w:r w:rsidRPr="003D6119">
              <w:rPr>
                <w:rFonts w:ascii="Arial" w:hAnsi="Arial" w:cs="Arial"/>
                <w:sz w:val="20"/>
                <w:szCs w:val="20"/>
              </w:rPr>
              <w:t>dostępnym na stronie:</w:t>
            </w:r>
            <w:r w:rsidRPr="003D6119">
              <w:rPr>
                <w:rFonts w:ascii="Arial" w:hAnsi="Arial" w:cs="Arial"/>
                <w:color w:val="000000" w:themeColor="text1"/>
                <w:sz w:val="20"/>
                <w:szCs w:val="20"/>
              </w:rPr>
              <w:t xml:space="preserve"> </w:t>
            </w:r>
          </w:p>
          <w:p w14:paraId="685E9FE3" w14:textId="283FD731" w:rsidR="003D6119" w:rsidRPr="003D6119" w:rsidRDefault="003D6119" w:rsidP="00A32D51">
            <w:pPr>
              <w:widowControl w:val="0"/>
              <w:spacing w:line="276" w:lineRule="auto"/>
              <w:rPr>
                <w:rFonts w:ascii="Arial" w:hAnsi="Arial" w:cs="Arial"/>
                <w:color w:val="000000" w:themeColor="text1"/>
                <w:sz w:val="20"/>
                <w:szCs w:val="20"/>
              </w:rPr>
            </w:pPr>
            <w:hyperlink r:id="rId13" w:history="1">
              <w:r w:rsidRPr="00D5064A">
                <w:rPr>
                  <w:rStyle w:val="Hipercze"/>
                  <w:rFonts w:ascii="Arial" w:hAnsi="Arial" w:cs="Arial"/>
                  <w:sz w:val="20"/>
                  <w:szCs w:val="20"/>
                </w:rPr>
                <w:t>https://www.cpubenchmark.net/laptop.html</w:t>
              </w:r>
            </w:hyperlink>
            <w:r>
              <w:rPr>
                <w:rFonts w:ascii="Arial" w:hAnsi="Arial" w:cs="Arial"/>
                <w:color w:val="000000" w:themeColor="text1"/>
                <w:sz w:val="20"/>
                <w:szCs w:val="20"/>
              </w:rPr>
              <w:t xml:space="preserve"> </w:t>
            </w:r>
          </w:p>
        </w:tc>
      </w:tr>
      <w:tr w:rsidR="003D6119" w:rsidRPr="003D6119" w14:paraId="34BDAFE3" w14:textId="77777777" w:rsidTr="003D6119">
        <w:trPr>
          <w:trHeight w:val="268"/>
        </w:trPr>
        <w:tc>
          <w:tcPr>
            <w:tcW w:w="721" w:type="dxa"/>
            <w:tcBorders>
              <w:top w:val="nil"/>
            </w:tcBorders>
            <w:vAlign w:val="center"/>
          </w:tcPr>
          <w:p w14:paraId="627B5412"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tcBorders>
              <w:top w:val="nil"/>
            </w:tcBorders>
            <w:vAlign w:val="center"/>
          </w:tcPr>
          <w:p w14:paraId="30551CD1"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Pamięć RAM</w:t>
            </w:r>
          </w:p>
        </w:tc>
        <w:tc>
          <w:tcPr>
            <w:tcW w:w="4991" w:type="dxa"/>
            <w:tcBorders>
              <w:top w:val="nil"/>
            </w:tcBorders>
            <w:vAlign w:val="center"/>
          </w:tcPr>
          <w:p w14:paraId="4C3F5571" w14:textId="1C55FF85" w:rsidR="003D6119" w:rsidRPr="003D6119" w:rsidRDefault="00FA1BFD" w:rsidP="00A32D51">
            <w:pPr>
              <w:widowControl w:val="0"/>
              <w:rPr>
                <w:rFonts w:ascii="Arial" w:hAnsi="Arial" w:cs="Arial"/>
                <w:color w:val="000000" w:themeColor="text1"/>
                <w:sz w:val="20"/>
                <w:szCs w:val="20"/>
              </w:rPr>
            </w:pPr>
            <w:r>
              <w:rPr>
                <w:rFonts w:ascii="Arial" w:hAnsi="Arial" w:cs="Arial"/>
                <w:color w:val="000000" w:themeColor="text1"/>
                <w:sz w:val="20"/>
                <w:szCs w:val="20"/>
              </w:rPr>
              <w:t>Min.</w:t>
            </w:r>
            <w:r w:rsidR="003D6119" w:rsidRPr="003D6119">
              <w:rPr>
                <w:rFonts w:ascii="Arial" w:hAnsi="Arial" w:cs="Arial"/>
                <w:color w:val="000000" w:themeColor="text1"/>
                <w:sz w:val="20"/>
                <w:szCs w:val="20"/>
              </w:rPr>
              <w:t xml:space="preserve">32 GB </w:t>
            </w:r>
          </w:p>
        </w:tc>
      </w:tr>
      <w:tr w:rsidR="003D6119" w:rsidRPr="003D6119" w14:paraId="1F4CEB4E" w14:textId="77777777" w:rsidTr="003D6119">
        <w:trPr>
          <w:trHeight w:val="268"/>
        </w:trPr>
        <w:tc>
          <w:tcPr>
            <w:tcW w:w="721" w:type="dxa"/>
            <w:tcBorders>
              <w:top w:val="nil"/>
            </w:tcBorders>
            <w:vAlign w:val="center"/>
          </w:tcPr>
          <w:p w14:paraId="6C115727" w14:textId="77777777" w:rsidR="003D6119" w:rsidRPr="00710864" w:rsidRDefault="003D6119" w:rsidP="003D6119">
            <w:pPr>
              <w:pStyle w:val="Akapitzlist"/>
              <w:widowControl w:val="0"/>
              <w:numPr>
                <w:ilvl w:val="0"/>
                <w:numId w:val="46"/>
              </w:numPr>
              <w:suppressAutoHyphens/>
              <w:rPr>
                <w:rFonts w:ascii="Arial" w:hAnsi="Arial" w:cs="Arial"/>
                <w:b/>
                <w:bCs/>
                <w:color w:val="EE0000"/>
                <w:sz w:val="20"/>
                <w:szCs w:val="20"/>
              </w:rPr>
            </w:pPr>
          </w:p>
        </w:tc>
        <w:tc>
          <w:tcPr>
            <w:tcW w:w="3508" w:type="dxa"/>
            <w:tcBorders>
              <w:top w:val="nil"/>
            </w:tcBorders>
            <w:vAlign w:val="center"/>
          </w:tcPr>
          <w:p w14:paraId="70495C24" w14:textId="77777777" w:rsidR="003D6119" w:rsidRPr="00710864" w:rsidRDefault="003D6119" w:rsidP="00A32D51">
            <w:pPr>
              <w:widowControl w:val="0"/>
              <w:rPr>
                <w:rFonts w:ascii="Arial" w:hAnsi="Arial" w:cs="Arial"/>
                <w:b/>
                <w:bCs/>
                <w:color w:val="EE0000"/>
                <w:sz w:val="20"/>
                <w:szCs w:val="20"/>
              </w:rPr>
            </w:pPr>
            <w:r w:rsidRPr="00710864">
              <w:rPr>
                <w:rFonts w:ascii="Arial" w:hAnsi="Arial" w:cs="Arial"/>
                <w:b/>
                <w:bCs/>
                <w:color w:val="EE0000"/>
                <w:sz w:val="20"/>
                <w:szCs w:val="20"/>
              </w:rPr>
              <w:t>Pamięć masowa</w:t>
            </w:r>
          </w:p>
        </w:tc>
        <w:tc>
          <w:tcPr>
            <w:tcW w:w="4991" w:type="dxa"/>
            <w:tcBorders>
              <w:top w:val="nil"/>
            </w:tcBorders>
            <w:vAlign w:val="center"/>
          </w:tcPr>
          <w:p w14:paraId="4960BD59" w14:textId="3BDFF10E" w:rsidR="003D6119" w:rsidRPr="00710864" w:rsidRDefault="00FA1BFD" w:rsidP="00A32D51">
            <w:pPr>
              <w:widowControl w:val="0"/>
              <w:rPr>
                <w:rFonts w:ascii="Arial" w:hAnsi="Arial" w:cs="Arial"/>
                <w:b/>
                <w:bCs/>
                <w:color w:val="EE0000"/>
                <w:sz w:val="20"/>
                <w:szCs w:val="20"/>
              </w:rPr>
            </w:pPr>
            <w:r w:rsidRPr="00710864">
              <w:rPr>
                <w:rFonts w:ascii="Arial" w:hAnsi="Arial" w:cs="Arial"/>
                <w:b/>
                <w:bCs/>
                <w:color w:val="EE0000"/>
                <w:sz w:val="20"/>
                <w:szCs w:val="20"/>
              </w:rPr>
              <w:t>Min.</w:t>
            </w:r>
            <w:r w:rsidR="003D6119" w:rsidRPr="00710864">
              <w:rPr>
                <w:rFonts w:ascii="Arial" w:hAnsi="Arial" w:cs="Arial"/>
                <w:b/>
                <w:bCs/>
                <w:color w:val="EE0000"/>
                <w:sz w:val="20"/>
                <w:szCs w:val="20"/>
              </w:rPr>
              <w:t xml:space="preserve">512 GB SSD </w:t>
            </w:r>
          </w:p>
        </w:tc>
      </w:tr>
      <w:tr w:rsidR="003D6119" w:rsidRPr="003D6119" w14:paraId="6841A2EB" w14:textId="77777777" w:rsidTr="003D6119">
        <w:trPr>
          <w:trHeight w:val="268"/>
        </w:trPr>
        <w:tc>
          <w:tcPr>
            <w:tcW w:w="721" w:type="dxa"/>
            <w:tcBorders>
              <w:top w:val="nil"/>
            </w:tcBorders>
            <w:vAlign w:val="center"/>
          </w:tcPr>
          <w:p w14:paraId="64EBDF5C"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tcBorders>
              <w:top w:val="nil"/>
            </w:tcBorders>
            <w:vAlign w:val="center"/>
          </w:tcPr>
          <w:p w14:paraId="47E4A5F6"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Ekran</w:t>
            </w:r>
          </w:p>
        </w:tc>
        <w:tc>
          <w:tcPr>
            <w:tcW w:w="4991" w:type="dxa"/>
            <w:tcBorders>
              <w:top w:val="nil"/>
            </w:tcBorders>
            <w:vAlign w:val="center"/>
          </w:tcPr>
          <w:p w14:paraId="04E82956" w14:textId="77777777" w:rsidR="00391B88" w:rsidRDefault="00391B88" w:rsidP="003D6119">
            <w:pPr>
              <w:pStyle w:val="Akapitzlist"/>
              <w:widowControl w:val="0"/>
              <w:numPr>
                <w:ilvl w:val="0"/>
                <w:numId w:val="48"/>
              </w:numPr>
              <w:suppressAutoHyphens/>
              <w:rPr>
                <w:rFonts w:ascii="Arial" w:hAnsi="Arial" w:cs="Arial"/>
                <w:color w:val="000000" w:themeColor="text1"/>
                <w:sz w:val="20"/>
                <w:szCs w:val="20"/>
              </w:rPr>
            </w:pPr>
            <w:r w:rsidRPr="00391B88">
              <w:rPr>
                <w:rFonts w:ascii="Arial" w:hAnsi="Arial" w:cs="Arial"/>
                <w:color w:val="000000" w:themeColor="text1"/>
                <w:sz w:val="20"/>
                <w:szCs w:val="20"/>
              </w:rPr>
              <w:t>13,6"</w:t>
            </w:r>
          </w:p>
          <w:p w14:paraId="38FDE6EB" w14:textId="73DB8108" w:rsidR="003D6119" w:rsidRPr="00391B88" w:rsidRDefault="00391B88" w:rsidP="00391B88">
            <w:pPr>
              <w:pStyle w:val="Akapitzlist"/>
              <w:widowControl w:val="0"/>
              <w:numPr>
                <w:ilvl w:val="0"/>
                <w:numId w:val="48"/>
              </w:numPr>
              <w:suppressAutoHyphens/>
              <w:rPr>
                <w:rFonts w:ascii="Arial" w:hAnsi="Arial" w:cs="Arial"/>
                <w:color w:val="000000" w:themeColor="text1"/>
                <w:sz w:val="20"/>
                <w:szCs w:val="20"/>
              </w:rPr>
            </w:pPr>
            <w:r>
              <w:rPr>
                <w:rFonts w:ascii="Arial" w:hAnsi="Arial" w:cs="Arial"/>
                <w:color w:val="000000" w:themeColor="text1"/>
                <w:sz w:val="20"/>
                <w:szCs w:val="20"/>
              </w:rPr>
              <w:t xml:space="preserve">Min. </w:t>
            </w:r>
            <w:r w:rsidRPr="00391B88">
              <w:rPr>
                <w:rFonts w:ascii="Arial" w:hAnsi="Arial" w:cs="Arial"/>
                <w:color w:val="000000" w:themeColor="text1"/>
                <w:sz w:val="20"/>
                <w:szCs w:val="20"/>
              </w:rPr>
              <w:t>2560 x 1664</w:t>
            </w:r>
          </w:p>
          <w:p w14:paraId="7F909218" w14:textId="752256B0" w:rsidR="003D6119" w:rsidRPr="00391B88" w:rsidRDefault="00391B88" w:rsidP="00391B88">
            <w:pPr>
              <w:pStyle w:val="Akapitzlist"/>
              <w:widowControl w:val="0"/>
              <w:numPr>
                <w:ilvl w:val="0"/>
                <w:numId w:val="48"/>
              </w:numPr>
              <w:suppressAutoHyphens/>
              <w:rPr>
                <w:rFonts w:ascii="Arial" w:hAnsi="Arial" w:cs="Arial"/>
                <w:color w:val="000000" w:themeColor="text1"/>
                <w:sz w:val="20"/>
                <w:szCs w:val="20"/>
              </w:rPr>
            </w:pPr>
            <w:r w:rsidRPr="00391B88">
              <w:rPr>
                <w:rFonts w:ascii="Arial" w:hAnsi="Arial" w:cs="Arial"/>
                <w:color w:val="000000" w:themeColor="text1"/>
                <w:sz w:val="20"/>
                <w:szCs w:val="20"/>
              </w:rPr>
              <w:t>Jasność matrycy</w:t>
            </w:r>
            <w:r>
              <w:rPr>
                <w:rFonts w:ascii="Arial" w:hAnsi="Arial" w:cs="Arial"/>
                <w:color w:val="000000" w:themeColor="text1"/>
                <w:sz w:val="20"/>
                <w:szCs w:val="20"/>
              </w:rPr>
              <w:t xml:space="preserve"> - </w:t>
            </w:r>
            <w:r w:rsidRPr="00391B88">
              <w:rPr>
                <w:rFonts w:ascii="Arial" w:hAnsi="Arial" w:cs="Arial"/>
                <w:color w:val="000000" w:themeColor="text1"/>
                <w:sz w:val="20"/>
                <w:szCs w:val="20"/>
              </w:rPr>
              <w:t>500 cd/m²</w:t>
            </w:r>
          </w:p>
        </w:tc>
      </w:tr>
      <w:tr w:rsidR="003D6119" w:rsidRPr="003D6119" w14:paraId="44CDF0DC" w14:textId="77777777" w:rsidTr="003D6119">
        <w:trPr>
          <w:trHeight w:val="510"/>
        </w:trPr>
        <w:tc>
          <w:tcPr>
            <w:tcW w:w="721" w:type="dxa"/>
            <w:tcBorders>
              <w:top w:val="nil"/>
            </w:tcBorders>
            <w:vAlign w:val="center"/>
          </w:tcPr>
          <w:p w14:paraId="3914097B"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tcBorders>
              <w:top w:val="nil"/>
            </w:tcBorders>
            <w:vAlign w:val="center"/>
          </w:tcPr>
          <w:p w14:paraId="50BC940A"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Dźwięk</w:t>
            </w:r>
          </w:p>
        </w:tc>
        <w:tc>
          <w:tcPr>
            <w:tcW w:w="4991" w:type="dxa"/>
            <w:tcBorders>
              <w:top w:val="nil"/>
            </w:tcBorders>
            <w:vAlign w:val="center"/>
          </w:tcPr>
          <w:p w14:paraId="55C4A1AE" w14:textId="77777777" w:rsidR="00391B88" w:rsidRPr="00391B88" w:rsidRDefault="00391B88" w:rsidP="00391B88">
            <w:pPr>
              <w:pStyle w:val="Akapitzlist"/>
              <w:widowControl w:val="0"/>
              <w:numPr>
                <w:ilvl w:val="0"/>
                <w:numId w:val="49"/>
              </w:numPr>
              <w:suppressAutoHyphens/>
              <w:rPr>
                <w:rFonts w:ascii="Arial" w:hAnsi="Arial" w:cs="Arial"/>
                <w:color w:val="000000" w:themeColor="text1"/>
                <w:sz w:val="20"/>
                <w:szCs w:val="20"/>
              </w:rPr>
            </w:pPr>
            <w:r w:rsidRPr="00391B88">
              <w:rPr>
                <w:rFonts w:ascii="Arial" w:hAnsi="Arial" w:cs="Arial"/>
                <w:color w:val="000000" w:themeColor="text1"/>
                <w:sz w:val="20"/>
                <w:szCs w:val="20"/>
              </w:rPr>
              <w:t>Wbudowane cztery głośniki</w:t>
            </w:r>
          </w:p>
          <w:p w14:paraId="1D439593" w14:textId="737B7F40" w:rsidR="003D6119" w:rsidRPr="003D6119" w:rsidRDefault="00391B88" w:rsidP="00391B88">
            <w:pPr>
              <w:pStyle w:val="Akapitzlist"/>
              <w:widowControl w:val="0"/>
              <w:numPr>
                <w:ilvl w:val="0"/>
                <w:numId w:val="49"/>
              </w:numPr>
              <w:suppressAutoHyphens/>
              <w:rPr>
                <w:rFonts w:ascii="Arial" w:hAnsi="Arial" w:cs="Arial"/>
                <w:color w:val="000000" w:themeColor="text1"/>
                <w:sz w:val="20"/>
                <w:szCs w:val="20"/>
              </w:rPr>
            </w:pPr>
            <w:r w:rsidRPr="00391B88">
              <w:rPr>
                <w:rFonts w:ascii="Arial" w:hAnsi="Arial" w:cs="Arial"/>
                <w:color w:val="000000" w:themeColor="text1"/>
                <w:sz w:val="20"/>
                <w:szCs w:val="20"/>
              </w:rPr>
              <w:t>Wbudowane trzy mikrofony</w:t>
            </w:r>
          </w:p>
        </w:tc>
      </w:tr>
      <w:tr w:rsidR="003D6119" w:rsidRPr="003D6119" w14:paraId="0130EE1D" w14:textId="77777777" w:rsidTr="003D6119">
        <w:trPr>
          <w:trHeight w:val="268"/>
        </w:trPr>
        <w:tc>
          <w:tcPr>
            <w:tcW w:w="721" w:type="dxa"/>
            <w:tcBorders>
              <w:top w:val="nil"/>
            </w:tcBorders>
            <w:vAlign w:val="center"/>
          </w:tcPr>
          <w:p w14:paraId="2B9DF433"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tcBorders>
              <w:top w:val="nil"/>
            </w:tcBorders>
            <w:vAlign w:val="center"/>
          </w:tcPr>
          <w:p w14:paraId="65AE1EEB"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Kamera internetowa</w:t>
            </w:r>
          </w:p>
        </w:tc>
        <w:tc>
          <w:tcPr>
            <w:tcW w:w="4991" w:type="dxa"/>
            <w:tcBorders>
              <w:top w:val="nil"/>
            </w:tcBorders>
            <w:vAlign w:val="center"/>
          </w:tcPr>
          <w:p w14:paraId="04F55DFC" w14:textId="77777777" w:rsidR="009C519C" w:rsidRPr="009C519C" w:rsidRDefault="009C519C" w:rsidP="009C519C">
            <w:pPr>
              <w:widowControl w:val="0"/>
              <w:numPr>
                <w:ilvl w:val="0"/>
                <w:numId w:val="47"/>
              </w:numPr>
              <w:suppressAutoHyphens/>
              <w:spacing w:after="200"/>
              <w:rPr>
                <w:rFonts w:ascii="Arial" w:hAnsi="Arial" w:cs="Arial"/>
                <w:color w:val="000000" w:themeColor="text1"/>
                <w:sz w:val="20"/>
                <w:szCs w:val="20"/>
              </w:rPr>
            </w:pPr>
            <w:proofErr w:type="spellStart"/>
            <w:r w:rsidRPr="009C519C">
              <w:rPr>
                <w:rFonts w:ascii="Arial" w:hAnsi="Arial" w:cs="Arial"/>
                <w:color w:val="000000" w:themeColor="text1"/>
                <w:sz w:val="20"/>
                <w:szCs w:val="20"/>
              </w:rPr>
              <w:t>FaceTime</w:t>
            </w:r>
            <w:proofErr w:type="spellEnd"/>
            <w:r w:rsidRPr="009C519C">
              <w:rPr>
                <w:rFonts w:ascii="Arial" w:hAnsi="Arial" w:cs="Arial"/>
                <w:color w:val="000000" w:themeColor="text1"/>
                <w:sz w:val="20"/>
                <w:szCs w:val="20"/>
              </w:rPr>
              <w:t xml:space="preserve"> HD</w:t>
            </w:r>
          </w:p>
          <w:p w14:paraId="6467E7B5" w14:textId="54233801" w:rsidR="003D6119" w:rsidRPr="003D6119" w:rsidRDefault="009C519C" w:rsidP="009C519C">
            <w:pPr>
              <w:widowControl w:val="0"/>
              <w:numPr>
                <w:ilvl w:val="0"/>
                <w:numId w:val="47"/>
              </w:numPr>
              <w:tabs>
                <w:tab w:val="num" w:pos="720"/>
              </w:tabs>
              <w:suppressAutoHyphens/>
              <w:spacing w:after="200"/>
              <w:rPr>
                <w:rFonts w:ascii="Arial" w:hAnsi="Arial" w:cs="Arial"/>
                <w:color w:val="000000" w:themeColor="text1"/>
                <w:sz w:val="20"/>
                <w:szCs w:val="20"/>
              </w:rPr>
            </w:pPr>
            <w:r w:rsidRPr="009C519C">
              <w:rPr>
                <w:rFonts w:ascii="Arial" w:hAnsi="Arial" w:cs="Arial"/>
                <w:color w:val="000000" w:themeColor="text1"/>
                <w:sz w:val="20"/>
                <w:szCs w:val="20"/>
              </w:rPr>
              <w:t>Full HD</w:t>
            </w:r>
          </w:p>
        </w:tc>
      </w:tr>
      <w:tr w:rsidR="003D6119" w:rsidRPr="003D6119" w14:paraId="299FB01D" w14:textId="77777777" w:rsidTr="003D6119">
        <w:trPr>
          <w:trHeight w:val="268"/>
        </w:trPr>
        <w:tc>
          <w:tcPr>
            <w:tcW w:w="721" w:type="dxa"/>
            <w:tcBorders>
              <w:top w:val="nil"/>
            </w:tcBorders>
            <w:vAlign w:val="center"/>
          </w:tcPr>
          <w:p w14:paraId="4D2B7C77"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tcBorders>
              <w:top w:val="nil"/>
            </w:tcBorders>
            <w:vAlign w:val="center"/>
          </w:tcPr>
          <w:p w14:paraId="1852C856"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Łączność</w:t>
            </w:r>
          </w:p>
        </w:tc>
        <w:tc>
          <w:tcPr>
            <w:tcW w:w="4991" w:type="dxa"/>
            <w:tcBorders>
              <w:top w:val="nil"/>
            </w:tcBorders>
            <w:vAlign w:val="center"/>
          </w:tcPr>
          <w:p w14:paraId="415CB846" w14:textId="29C8CDC7" w:rsidR="00772AC0" w:rsidRPr="00772AC0" w:rsidRDefault="00772AC0" w:rsidP="00772AC0">
            <w:pPr>
              <w:pStyle w:val="Akapitzlist"/>
              <w:widowControl w:val="0"/>
              <w:numPr>
                <w:ilvl w:val="0"/>
                <w:numId w:val="50"/>
              </w:numPr>
              <w:suppressAutoHyphens/>
              <w:rPr>
                <w:rFonts w:ascii="Arial" w:hAnsi="Arial" w:cs="Arial"/>
                <w:color w:val="000000" w:themeColor="text1"/>
                <w:sz w:val="20"/>
                <w:szCs w:val="20"/>
                <w:lang w:val="en-US"/>
              </w:rPr>
            </w:pPr>
            <w:r w:rsidRPr="00772AC0">
              <w:rPr>
                <w:rFonts w:ascii="Arial" w:hAnsi="Arial" w:cs="Arial"/>
                <w:color w:val="000000" w:themeColor="text1"/>
                <w:sz w:val="20"/>
                <w:szCs w:val="20"/>
                <w:lang w:val="en-US"/>
              </w:rPr>
              <w:t xml:space="preserve">Wi-Fi </w:t>
            </w:r>
            <w:r>
              <w:rPr>
                <w:rFonts w:ascii="Arial" w:hAnsi="Arial" w:cs="Arial"/>
                <w:color w:val="000000" w:themeColor="text1"/>
                <w:sz w:val="20"/>
                <w:szCs w:val="20"/>
                <w:lang w:val="en-US"/>
              </w:rPr>
              <w:t xml:space="preserve">min. </w:t>
            </w:r>
            <w:r w:rsidRPr="00772AC0">
              <w:rPr>
                <w:rFonts w:ascii="Arial" w:hAnsi="Arial" w:cs="Arial"/>
                <w:color w:val="000000" w:themeColor="text1"/>
                <w:sz w:val="20"/>
                <w:szCs w:val="20"/>
                <w:lang w:val="en-US"/>
              </w:rPr>
              <w:t>6E</w:t>
            </w:r>
          </w:p>
          <w:p w14:paraId="2FBABADE" w14:textId="08A2DA11" w:rsidR="003D6119" w:rsidRPr="003D6119" w:rsidRDefault="00772AC0" w:rsidP="00772AC0">
            <w:pPr>
              <w:pStyle w:val="Akapitzlist"/>
              <w:widowControl w:val="0"/>
              <w:numPr>
                <w:ilvl w:val="0"/>
                <w:numId w:val="50"/>
              </w:numPr>
              <w:suppressAutoHyphens/>
              <w:rPr>
                <w:rFonts w:ascii="Arial" w:hAnsi="Arial" w:cs="Arial"/>
                <w:color w:val="000000" w:themeColor="text1"/>
                <w:sz w:val="20"/>
                <w:szCs w:val="20"/>
                <w:lang w:val="en-US"/>
              </w:rPr>
            </w:pPr>
            <w:proofErr w:type="spellStart"/>
            <w:r w:rsidRPr="00772AC0">
              <w:rPr>
                <w:rFonts w:ascii="Arial" w:hAnsi="Arial" w:cs="Arial"/>
                <w:color w:val="000000" w:themeColor="text1"/>
                <w:sz w:val="20"/>
                <w:szCs w:val="20"/>
                <w:lang w:val="en-US"/>
              </w:rPr>
              <w:t>Moduł</w:t>
            </w:r>
            <w:proofErr w:type="spellEnd"/>
            <w:r w:rsidRPr="00772AC0">
              <w:rPr>
                <w:rFonts w:ascii="Arial" w:hAnsi="Arial" w:cs="Arial"/>
                <w:color w:val="000000" w:themeColor="text1"/>
                <w:sz w:val="20"/>
                <w:szCs w:val="20"/>
                <w:lang w:val="en-US"/>
              </w:rPr>
              <w:t xml:space="preserve"> Bluetooth </w:t>
            </w:r>
            <w:r>
              <w:rPr>
                <w:rFonts w:ascii="Arial" w:hAnsi="Arial" w:cs="Arial"/>
                <w:color w:val="000000" w:themeColor="text1"/>
                <w:sz w:val="20"/>
                <w:szCs w:val="20"/>
                <w:lang w:val="en-US"/>
              </w:rPr>
              <w:t xml:space="preserve">min. </w:t>
            </w:r>
            <w:r w:rsidRPr="00772AC0">
              <w:rPr>
                <w:rFonts w:ascii="Arial" w:hAnsi="Arial" w:cs="Arial"/>
                <w:color w:val="000000" w:themeColor="text1"/>
                <w:sz w:val="20"/>
                <w:szCs w:val="20"/>
                <w:lang w:val="en-US"/>
              </w:rPr>
              <w:t>5.3</w:t>
            </w:r>
          </w:p>
        </w:tc>
      </w:tr>
      <w:tr w:rsidR="003D6119" w:rsidRPr="003D6119" w14:paraId="57B1DA0B" w14:textId="77777777" w:rsidTr="003D6119">
        <w:trPr>
          <w:trHeight w:val="268"/>
        </w:trPr>
        <w:tc>
          <w:tcPr>
            <w:tcW w:w="721" w:type="dxa"/>
            <w:tcBorders>
              <w:top w:val="nil"/>
            </w:tcBorders>
            <w:vAlign w:val="center"/>
          </w:tcPr>
          <w:p w14:paraId="6E341DBA"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lang w:val="en-US"/>
              </w:rPr>
            </w:pPr>
          </w:p>
        </w:tc>
        <w:tc>
          <w:tcPr>
            <w:tcW w:w="3508" w:type="dxa"/>
            <w:tcBorders>
              <w:top w:val="nil"/>
            </w:tcBorders>
            <w:vAlign w:val="center"/>
          </w:tcPr>
          <w:p w14:paraId="60655690"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Złącza</w:t>
            </w:r>
          </w:p>
        </w:tc>
        <w:tc>
          <w:tcPr>
            <w:tcW w:w="4991" w:type="dxa"/>
            <w:tcBorders>
              <w:top w:val="nil"/>
            </w:tcBorders>
            <w:vAlign w:val="center"/>
          </w:tcPr>
          <w:p w14:paraId="6B3067CC" w14:textId="2C0D6C08" w:rsidR="00772AC0" w:rsidRPr="00772AC0" w:rsidRDefault="00772AC0" w:rsidP="00772AC0">
            <w:pPr>
              <w:pStyle w:val="Akapitzlist"/>
              <w:widowControl w:val="0"/>
              <w:numPr>
                <w:ilvl w:val="0"/>
                <w:numId w:val="50"/>
              </w:numPr>
              <w:suppressAutoHyphens/>
              <w:rPr>
                <w:rFonts w:ascii="Arial" w:hAnsi="Arial" w:cs="Arial"/>
                <w:color w:val="000000" w:themeColor="text1"/>
                <w:sz w:val="20"/>
                <w:szCs w:val="20"/>
              </w:rPr>
            </w:pPr>
            <w:r w:rsidRPr="00772AC0">
              <w:rPr>
                <w:rFonts w:ascii="Arial" w:hAnsi="Arial" w:cs="Arial"/>
                <w:color w:val="000000" w:themeColor="text1"/>
                <w:sz w:val="20"/>
                <w:szCs w:val="20"/>
              </w:rPr>
              <w:t xml:space="preserve">USB4 Typu-C (z Thunderbolt™ 4) </w:t>
            </w:r>
            <w:r>
              <w:rPr>
                <w:rFonts w:ascii="Arial" w:hAnsi="Arial" w:cs="Arial"/>
                <w:color w:val="000000" w:themeColor="text1"/>
                <w:sz w:val="20"/>
                <w:szCs w:val="20"/>
              </w:rPr>
              <w:t>–</w:t>
            </w:r>
            <w:r w:rsidRPr="00772AC0">
              <w:rPr>
                <w:rFonts w:ascii="Arial" w:hAnsi="Arial" w:cs="Arial"/>
                <w:color w:val="000000" w:themeColor="text1"/>
                <w:sz w:val="20"/>
                <w:szCs w:val="20"/>
              </w:rPr>
              <w:t xml:space="preserve"> </w:t>
            </w:r>
            <w:r>
              <w:rPr>
                <w:rFonts w:ascii="Arial" w:hAnsi="Arial" w:cs="Arial"/>
                <w:color w:val="000000" w:themeColor="text1"/>
                <w:sz w:val="20"/>
                <w:szCs w:val="20"/>
              </w:rPr>
              <w:t xml:space="preserve">min. </w:t>
            </w:r>
            <w:r w:rsidRPr="00772AC0">
              <w:rPr>
                <w:rFonts w:ascii="Arial" w:hAnsi="Arial" w:cs="Arial"/>
                <w:color w:val="000000" w:themeColor="text1"/>
                <w:sz w:val="20"/>
                <w:szCs w:val="20"/>
              </w:rPr>
              <w:t>2 szt.</w:t>
            </w:r>
          </w:p>
          <w:p w14:paraId="3B0ADE71" w14:textId="7B8A0F8F" w:rsidR="00772AC0" w:rsidRPr="00772AC0" w:rsidRDefault="00772AC0" w:rsidP="00772AC0">
            <w:pPr>
              <w:pStyle w:val="Akapitzlist"/>
              <w:widowControl w:val="0"/>
              <w:numPr>
                <w:ilvl w:val="0"/>
                <w:numId w:val="50"/>
              </w:numPr>
              <w:suppressAutoHyphens/>
              <w:rPr>
                <w:rFonts w:ascii="Arial" w:hAnsi="Arial" w:cs="Arial"/>
                <w:color w:val="000000" w:themeColor="text1"/>
                <w:sz w:val="20"/>
                <w:szCs w:val="20"/>
              </w:rPr>
            </w:pPr>
            <w:r w:rsidRPr="00772AC0">
              <w:rPr>
                <w:rFonts w:ascii="Arial" w:hAnsi="Arial" w:cs="Arial"/>
                <w:color w:val="000000" w:themeColor="text1"/>
                <w:sz w:val="20"/>
                <w:szCs w:val="20"/>
              </w:rPr>
              <w:t xml:space="preserve">Wyjście słuchawkowe/wejście mikrofonowe </w:t>
            </w:r>
            <w:r>
              <w:rPr>
                <w:rFonts w:ascii="Arial" w:hAnsi="Arial" w:cs="Arial"/>
                <w:color w:val="000000" w:themeColor="text1"/>
                <w:sz w:val="20"/>
                <w:szCs w:val="20"/>
              </w:rPr>
              <w:t>–</w:t>
            </w:r>
            <w:r w:rsidRPr="00772AC0">
              <w:rPr>
                <w:rFonts w:ascii="Arial" w:hAnsi="Arial" w:cs="Arial"/>
                <w:color w:val="000000" w:themeColor="text1"/>
                <w:sz w:val="20"/>
                <w:szCs w:val="20"/>
              </w:rPr>
              <w:t xml:space="preserve"> </w:t>
            </w:r>
            <w:r>
              <w:rPr>
                <w:rFonts w:ascii="Arial" w:hAnsi="Arial" w:cs="Arial"/>
                <w:color w:val="000000" w:themeColor="text1"/>
                <w:sz w:val="20"/>
                <w:szCs w:val="20"/>
              </w:rPr>
              <w:t>min.</w:t>
            </w:r>
            <w:r w:rsidRPr="00772AC0">
              <w:rPr>
                <w:rFonts w:ascii="Arial" w:hAnsi="Arial" w:cs="Arial"/>
                <w:color w:val="000000" w:themeColor="text1"/>
                <w:sz w:val="20"/>
                <w:szCs w:val="20"/>
              </w:rPr>
              <w:t>1 szt.</w:t>
            </w:r>
          </w:p>
          <w:p w14:paraId="615A13AE" w14:textId="7DBE0E56" w:rsidR="003D6119" w:rsidRPr="003D6119" w:rsidRDefault="00772AC0" w:rsidP="00772AC0">
            <w:pPr>
              <w:pStyle w:val="Akapitzlist"/>
              <w:widowControl w:val="0"/>
              <w:numPr>
                <w:ilvl w:val="0"/>
                <w:numId w:val="50"/>
              </w:numPr>
              <w:suppressAutoHyphens/>
              <w:rPr>
                <w:rFonts w:ascii="Arial" w:hAnsi="Arial" w:cs="Arial"/>
                <w:color w:val="000000" w:themeColor="text1"/>
                <w:sz w:val="20"/>
                <w:szCs w:val="20"/>
              </w:rPr>
            </w:pPr>
            <w:proofErr w:type="spellStart"/>
            <w:r w:rsidRPr="00772AC0">
              <w:rPr>
                <w:rFonts w:ascii="Arial" w:hAnsi="Arial" w:cs="Arial"/>
                <w:color w:val="000000" w:themeColor="text1"/>
                <w:sz w:val="20"/>
                <w:szCs w:val="20"/>
              </w:rPr>
              <w:t>MagSafe</w:t>
            </w:r>
            <w:proofErr w:type="spellEnd"/>
            <w:r w:rsidRPr="00772AC0">
              <w:rPr>
                <w:rFonts w:ascii="Arial" w:hAnsi="Arial" w:cs="Arial"/>
                <w:color w:val="000000" w:themeColor="text1"/>
                <w:sz w:val="20"/>
                <w:szCs w:val="20"/>
              </w:rPr>
              <w:t xml:space="preserve"> 3 </w:t>
            </w:r>
            <w:r>
              <w:rPr>
                <w:rFonts w:ascii="Arial" w:hAnsi="Arial" w:cs="Arial"/>
                <w:color w:val="000000" w:themeColor="text1"/>
                <w:sz w:val="20"/>
                <w:szCs w:val="20"/>
              </w:rPr>
              <w:t>–</w:t>
            </w:r>
            <w:r w:rsidRPr="00772AC0">
              <w:rPr>
                <w:rFonts w:ascii="Arial" w:hAnsi="Arial" w:cs="Arial"/>
                <w:color w:val="000000" w:themeColor="text1"/>
                <w:sz w:val="20"/>
                <w:szCs w:val="20"/>
              </w:rPr>
              <w:t xml:space="preserve"> </w:t>
            </w:r>
            <w:r>
              <w:rPr>
                <w:rFonts w:ascii="Arial" w:hAnsi="Arial" w:cs="Arial"/>
                <w:color w:val="000000" w:themeColor="text1"/>
                <w:sz w:val="20"/>
                <w:szCs w:val="20"/>
              </w:rPr>
              <w:t>min.</w:t>
            </w:r>
            <w:r w:rsidRPr="00772AC0">
              <w:rPr>
                <w:rFonts w:ascii="Arial" w:hAnsi="Arial" w:cs="Arial"/>
                <w:color w:val="000000" w:themeColor="text1"/>
                <w:sz w:val="20"/>
                <w:szCs w:val="20"/>
              </w:rPr>
              <w:t>1 szt.</w:t>
            </w:r>
          </w:p>
        </w:tc>
      </w:tr>
      <w:tr w:rsidR="003D6119" w:rsidRPr="003D6119" w14:paraId="0858E86E" w14:textId="77777777" w:rsidTr="003D6119">
        <w:trPr>
          <w:trHeight w:val="268"/>
        </w:trPr>
        <w:tc>
          <w:tcPr>
            <w:tcW w:w="721" w:type="dxa"/>
            <w:tcBorders>
              <w:top w:val="nil"/>
            </w:tcBorders>
            <w:vAlign w:val="center"/>
          </w:tcPr>
          <w:p w14:paraId="5D06BE0C"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tcBorders>
              <w:top w:val="nil"/>
            </w:tcBorders>
            <w:vAlign w:val="center"/>
          </w:tcPr>
          <w:p w14:paraId="66B5BB55" w14:textId="77777777" w:rsidR="003D6119" w:rsidRPr="003D6119" w:rsidRDefault="003D6119" w:rsidP="00A32D51">
            <w:pPr>
              <w:widowControl w:val="0"/>
              <w:suppressAutoHyphens/>
              <w:spacing w:after="200"/>
              <w:rPr>
                <w:rFonts w:ascii="Arial" w:hAnsi="Arial" w:cs="Arial"/>
                <w:color w:val="000000" w:themeColor="text1"/>
                <w:sz w:val="20"/>
                <w:szCs w:val="20"/>
              </w:rPr>
            </w:pPr>
            <w:r w:rsidRPr="003D6119">
              <w:rPr>
                <w:rFonts w:ascii="Arial" w:hAnsi="Arial" w:cs="Arial"/>
                <w:color w:val="000000" w:themeColor="text1"/>
                <w:sz w:val="20"/>
                <w:szCs w:val="20"/>
              </w:rPr>
              <w:t>Czytnik linii papilarnych</w:t>
            </w:r>
          </w:p>
          <w:p w14:paraId="64E09813"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Czujnik światła</w:t>
            </w:r>
          </w:p>
          <w:p w14:paraId="1736F5D5"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Podświetlana klawiatura</w:t>
            </w:r>
          </w:p>
        </w:tc>
        <w:tc>
          <w:tcPr>
            <w:tcW w:w="4991" w:type="dxa"/>
            <w:tcBorders>
              <w:top w:val="nil"/>
            </w:tcBorders>
            <w:vAlign w:val="center"/>
          </w:tcPr>
          <w:p w14:paraId="3281B98E" w14:textId="77777777" w:rsidR="003D6119" w:rsidRPr="003D6119" w:rsidRDefault="003D6119" w:rsidP="003D6119">
            <w:pPr>
              <w:pStyle w:val="Akapitzlist"/>
              <w:widowControl w:val="0"/>
              <w:numPr>
                <w:ilvl w:val="0"/>
                <w:numId w:val="51"/>
              </w:numPr>
              <w:suppressAutoHyphens/>
              <w:rPr>
                <w:rFonts w:ascii="Arial" w:hAnsi="Arial" w:cs="Arial"/>
                <w:color w:val="000000" w:themeColor="text1"/>
                <w:sz w:val="20"/>
                <w:szCs w:val="20"/>
              </w:rPr>
            </w:pPr>
            <w:r w:rsidRPr="003D6119">
              <w:rPr>
                <w:rFonts w:ascii="Arial" w:hAnsi="Arial" w:cs="Arial"/>
                <w:color w:val="000000" w:themeColor="text1"/>
                <w:sz w:val="20"/>
                <w:szCs w:val="20"/>
              </w:rPr>
              <w:t>Tak</w:t>
            </w:r>
          </w:p>
          <w:p w14:paraId="35B859DF" w14:textId="77777777" w:rsidR="003D6119" w:rsidRPr="003D6119" w:rsidRDefault="003D6119" w:rsidP="003D6119">
            <w:pPr>
              <w:pStyle w:val="Akapitzlist"/>
              <w:widowControl w:val="0"/>
              <w:numPr>
                <w:ilvl w:val="0"/>
                <w:numId w:val="51"/>
              </w:numPr>
              <w:suppressAutoHyphens/>
              <w:rPr>
                <w:rFonts w:ascii="Arial" w:hAnsi="Arial" w:cs="Arial"/>
                <w:color w:val="000000" w:themeColor="text1"/>
                <w:sz w:val="20"/>
                <w:szCs w:val="20"/>
              </w:rPr>
            </w:pPr>
            <w:r w:rsidRPr="003D6119">
              <w:rPr>
                <w:rFonts w:ascii="Arial" w:hAnsi="Arial" w:cs="Arial"/>
                <w:color w:val="000000" w:themeColor="text1"/>
                <w:sz w:val="20"/>
                <w:szCs w:val="20"/>
              </w:rPr>
              <w:t>Tak</w:t>
            </w:r>
          </w:p>
          <w:p w14:paraId="7C5C9F51" w14:textId="77777777" w:rsidR="003D6119" w:rsidRPr="003D6119" w:rsidRDefault="003D6119" w:rsidP="003D6119">
            <w:pPr>
              <w:pStyle w:val="Akapitzlist"/>
              <w:widowControl w:val="0"/>
              <w:numPr>
                <w:ilvl w:val="0"/>
                <w:numId w:val="51"/>
              </w:numPr>
              <w:suppressAutoHyphens/>
              <w:rPr>
                <w:rFonts w:ascii="Arial" w:hAnsi="Arial" w:cs="Arial"/>
                <w:color w:val="000000" w:themeColor="text1"/>
                <w:sz w:val="20"/>
                <w:szCs w:val="20"/>
              </w:rPr>
            </w:pPr>
            <w:r w:rsidRPr="003D6119">
              <w:rPr>
                <w:rFonts w:ascii="Arial" w:hAnsi="Arial" w:cs="Arial"/>
                <w:color w:val="000000" w:themeColor="text1"/>
                <w:sz w:val="20"/>
                <w:szCs w:val="20"/>
              </w:rPr>
              <w:t>Tak</w:t>
            </w:r>
          </w:p>
        </w:tc>
      </w:tr>
      <w:tr w:rsidR="003D6119" w:rsidRPr="003D6119" w14:paraId="1673BDED" w14:textId="77777777" w:rsidTr="003D6119">
        <w:trPr>
          <w:trHeight w:val="268"/>
        </w:trPr>
        <w:tc>
          <w:tcPr>
            <w:tcW w:w="721" w:type="dxa"/>
            <w:tcBorders>
              <w:top w:val="nil"/>
            </w:tcBorders>
            <w:vAlign w:val="center"/>
          </w:tcPr>
          <w:p w14:paraId="55D97D21"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tcBorders>
              <w:top w:val="nil"/>
            </w:tcBorders>
            <w:vAlign w:val="center"/>
          </w:tcPr>
          <w:p w14:paraId="13A24B89" w14:textId="77777777" w:rsidR="003D6119" w:rsidRPr="003D6119" w:rsidRDefault="003D6119" w:rsidP="00A32D51">
            <w:pPr>
              <w:widowControl w:val="0"/>
              <w:suppressAutoHyphens/>
              <w:spacing w:after="200"/>
              <w:rPr>
                <w:rFonts w:ascii="Arial" w:hAnsi="Arial" w:cs="Arial"/>
                <w:color w:val="000000" w:themeColor="text1"/>
                <w:sz w:val="20"/>
                <w:szCs w:val="20"/>
              </w:rPr>
            </w:pPr>
            <w:r w:rsidRPr="003D6119">
              <w:rPr>
                <w:rFonts w:ascii="Arial" w:hAnsi="Arial" w:cs="Arial"/>
                <w:color w:val="000000" w:themeColor="text1"/>
                <w:sz w:val="20"/>
                <w:szCs w:val="20"/>
              </w:rPr>
              <w:t>Obudowa i wykonanie</w:t>
            </w:r>
          </w:p>
          <w:p w14:paraId="54387380" w14:textId="77777777" w:rsidR="003D6119" w:rsidRPr="003D6119" w:rsidRDefault="003D6119" w:rsidP="00A32D51">
            <w:pPr>
              <w:widowControl w:val="0"/>
              <w:rPr>
                <w:rFonts w:ascii="Arial" w:hAnsi="Arial" w:cs="Arial"/>
                <w:color w:val="000000" w:themeColor="text1"/>
                <w:sz w:val="20"/>
                <w:szCs w:val="20"/>
              </w:rPr>
            </w:pPr>
          </w:p>
        </w:tc>
        <w:tc>
          <w:tcPr>
            <w:tcW w:w="4991" w:type="dxa"/>
            <w:tcBorders>
              <w:top w:val="nil"/>
            </w:tcBorders>
            <w:vAlign w:val="center"/>
          </w:tcPr>
          <w:p w14:paraId="14B3E033"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Aluminiowa pokrywa matrycy</w:t>
            </w:r>
          </w:p>
          <w:p w14:paraId="53ACD12E"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Aluminiowe wnętrze laptopa</w:t>
            </w:r>
          </w:p>
          <w:p w14:paraId="27E1A495"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Aluminiowa obudowa</w:t>
            </w:r>
          </w:p>
        </w:tc>
      </w:tr>
      <w:tr w:rsidR="003D6119" w:rsidRPr="003D6119" w14:paraId="5E2A6D77" w14:textId="77777777" w:rsidTr="003D6119">
        <w:trPr>
          <w:trHeight w:val="268"/>
        </w:trPr>
        <w:tc>
          <w:tcPr>
            <w:tcW w:w="721" w:type="dxa"/>
            <w:tcBorders>
              <w:top w:val="nil"/>
            </w:tcBorders>
            <w:vAlign w:val="center"/>
          </w:tcPr>
          <w:p w14:paraId="7149DFBF"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tcBorders>
              <w:top w:val="nil"/>
            </w:tcBorders>
            <w:vAlign w:val="center"/>
          </w:tcPr>
          <w:p w14:paraId="3A199A7F"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System operacyjny</w:t>
            </w:r>
          </w:p>
        </w:tc>
        <w:tc>
          <w:tcPr>
            <w:tcW w:w="4991" w:type="dxa"/>
            <w:tcBorders>
              <w:top w:val="nil"/>
            </w:tcBorders>
            <w:vAlign w:val="center"/>
          </w:tcPr>
          <w:p w14:paraId="0348DA93" w14:textId="77777777" w:rsidR="003D6119" w:rsidRPr="003D6119" w:rsidRDefault="003D6119" w:rsidP="00A32D51">
            <w:pPr>
              <w:widowControl w:val="0"/>
              <w:rPr>
                <w:rFonts w:ascii="Arial" w:hAnsi="Arial" w:cs="Arial"/>
                <w:color w:val="000000" w:themeColor="text1"/>
                <w:sz w:val="20"/>
                <w:szCs w:val="20"/>
              </w:rPr>
            </w:pPr>
            <w:proofErr w:type="spellStart"/>
            <w:r w:rsidRPr="003D6119">
              <w:rPr>
                <w:rFonts w:ascii="Arial" w:hAnsi="Arial" w:cs="Arial"/>
                <w:color w:val="000000" w:themeColor="text1"/>
                <w:sz w:val="20"/>
                <w:szCs w:val="20"/>
              </w:rPr>
              <w:t>macOS</w:t>
            </w:r>
            <w:proofErr w:type="spellEnd"/>
            <w:r w:rsidRPr="003D6119">
              <w:rPr>
                <w:rFonts w:ascii="Arial" w:hAnsi="Arial" w:cs="Arial"/>
                <w:color w:val="000000" w:themeColor="text1"/>
                <w:sz w:val="20"/>
                <w:szCs w:val="20"/>
              </w:rPr>
              <w:t xml:space="preserve"> lub równoważny </w:t>
            </w:r>
          </w:p>
          <w:p w14:paraId="1CF5E41D"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Dostosowany do współpracy pod domeną Open Directory.</w:t>
            </w:r>
          </w:p>
          <w:p w14:paraId="203CF48C"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Musi umożliwiać pracę w językach polskim, angielskim, niemieckim, francuskim i</w:t>
            </w:r>
          </w:p>
          <w:p w14:paraId="5D7E5854"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rosyjskim (zlokalizowane menu, komunikaty, pliki pomocy)</w:t>
            </w:r>
          </w:p>
          <w:p w14:paraId="530F7491"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Musi Pracować w trybie graficznym (okienkowym) oraz w trybie tekstowym (linia komend)</w:t>
            </w:r>
          </w:p>
          <w:p w14:paraId="12F7C7A7"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Musi Mieć możliwość definiowania wielu użytkowników o różnych uprawnieniach (administracyjny, normalny, ograniczony z dostępem do wybranych programów)</w:t>
            </w:r>
          </w:p>
          <w:p w14:paraId="46B31780"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Musi Mieć możliwość pracy w trybie wielu użytkowników jednocześnie (przełączanie ekranu i klawiatury, aplikacje innych użytkowników aktywne w tle)</w:t>
            </w:r>
          </w:p>
          <w:p w14:paraId="5F996E6D"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 xml:space="preserve">Pełna obsługa pracy sieciowej (protokół TCP/IP) dla wbudowanych łącz w standardach Ethernet, 802.11 a/b/g/n i </w:t>
            </w:r>
            <w:proofErr w:type="spellStart"/>
            <w:r w:rsidRPr="003D6119">
              <w:rPr>
                <w:rFonts w:ascii="Arial" w:hAnsi="Arial" w:cs="Arial"/>
                <w:color w:val="000000" w:themeColor="text1"/>
                <w:sz w:val="20"/>
                <w:szCs w:val="20"/>
              </w:rPr>
              <w:t>FireWire</w:t>
            </w:r>
            <w:proofErr w:type="spellEnd"/>
          </w:p>
          <w:p w14:paraId="1C2E3F24"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Musi Mieć możliwość udostępniania Internetu podawanego przez jedno łącze na komputery korzystające z innego wbudowanego łącza</w:t>
            </w:r>
          </w:p>
          <w:p w14:paraId="3538FF00"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 xml:space="preserve">Wbudowana obsługa technologii </w:t>
            </w:r>
            <w:proofErr w:type="spellStart"/>
            <w:r w:rsidRPr="003D6119">
              <w:rPr>
                <w:rFonts w:ascii="Arial" w:hAnsi="Arial" w:cs="Arial"/>
                <w:color w:val="000000" w:themeColor="text1"/>
                <w:sz w:val="20"/>
                <w:szCs w:val="20"/>
              </w:rPr>
              <w:t>BlueTooth</w:t>
            </w:r>
            <w:proofErr w:type="spellEnd"/>
            <w:r w:rsidRPr="003D6119">
              <w:rPr>
                <w:rFonts w:ascii="Arial" w:hAnsi="Arial" w:cs="Arial"/>
                <w:color w:val="000000" w:themeColor="text1"/>
                <w:sz w:val="20"/>
                <w:szCs w:val="20"/>
              </w:rPr>
              <w:t xml:space="preserve"> Musi Mieć możliwość szyfrowania wszystkich zasobów użytkownika mechanizmem</w:t>
            </w:r>
          </w:p>
          <w:p w14:paraId="669B824F"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wbudowanym w system operacyjny (min. AES-128, dopuszcza się szyfrowanie za pomocą dodatkowego oprogramowania)</w:t>
            </w:r>
          </w:p>
          <w:p w14:paraId="76E2EC55"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Musi Mieć mechanizm centralnego zapamiętywania haseł systemowych i internetowych dla danego użytkownika</w:t>
            </w:r>
          </w:p>
          <w:p w14:paraId="7A917EB3"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 xml:space="preserve">Musi Mieć wsparcie dla większości powszechnie używanych drukarek i urządzeń sieciowych, standardów USB, </w:t>
            </w:r>
            <w:proofErr w:type="spellStart"/>
            <w:r w:rsidRPr="003D6119">
              <w:rPr>
                <w:rFonts w:ascii="Arial" w:hAnsi="Arial" w:cs="Arial"/>
                <w:color w:val="000000" w:themeColor="text1"/>
                <w:sz w:val="20"/>
                <w:szCs w:val="20"/>
              </w:rPr>
              <w:t>Plug&amp;Play</w:t>
            </w:r>
            <w:proofErr w:type="spellEnd"/>
            <w:r w:rsidRPr="003D6119">
              <w:rPr>
                <w:rFonts w:ascii="Arial" w:hAnsi="Arial" w:cs="Arial"/>
                <w:color w:val="000000" w:themeColor="text1"/>
                <w:sz w:val="20"/>
                <w:szCs w:val="20"/>
              </w:rPr>
              <w:t xml:space="preserve">, </w:t>
            </w:r>
            <w:proofErr w:type="spellStart"/>
            <w:r w:rsidRPr="003D6119">
              <w:rPr>
                <w:rFonts w:ascii="Arial" w:hAnsi="Arial" w:cs="Arial"/>
                <w:color w:val="000000" w:themeColor="text1"/>
                <w:sz w:val="20"/>
                <w:szCs w:val="20"/>
              </w:rPr>
              <w:t>FireWire</w:t>
            </w:r>
            <w:proofErr w:type="spellEnd"/>
          </w:p>
          <w:p w14:paraId="3AB682C0"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Musi Mieć możliwość udostępniania zasobów poprzez Internet i intranet (wbudowany serwer WWW, serwer ftp, serwer plików)</w:t>
            </w:r>
          </w:p>
          <w:p w14:paraId="06C2E4FB"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 xml:space="preserve">Musi Mieć wbudowane mechanizmy ułatwiające pracę dla osób niepełnosprawnych (powiększanie </w:t>
            </w:r>
            <w:r w:rsidRPr="003D6119">
              <w:rPr>
                <w:rFonts w:ascii="Arial" w:hAnsi="Arial" w:cs="Arial"/>
                <w:color w:val="000000" w:themeColor="text1"/>
                <w:sz w:val="20"/>
                <w:szCs w:val="20"/>
              </w:rPr>
              <w:lastRenderedPageBreak/>
              <w:t>ekranu, ułatwienia w nawigacji, zwiększanie kontrastu)</w:t>
            </w:r>
          </w:p>
          <w:p w14:paraId="7DD733DE"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Musi Mieć możliwość automatyzacji zadań</w:t>
            </w:r>
          </w:p>
          <w:p w14:paraId="43EDBED0"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Musi Mieć możliwość zdalnej kontroli (przekazywania ekranu na drugi komputer)</w:t>
            </w:r>
          </w:p>
          <w:p w14:paraId="12BE1273"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 xml:space="preserve">Musi mieć możliwość pracy separowanej, pracy z zasobami użytkownika na serwerze oraz zdalnego </w:t>
            </w:r>
            <w:proofErr w:type="spellStart"/>
            <w:r w:rsidRPr="003D6119">
              <w:rPr>
                <w:rFonts w:ascii="Arial" w:hAnsi="Arial" w:cs="Arial"/>
                <w:color w:val="000000" w:themeColor="text1"/>
                <w:sz w:val="20"/>
                <w:szCs w:val="20"/>
              </w:rPr>
              <w:t>bootowania</w:t>
            </w:r>
            <w:proofErr w:type="spellEnd"/>
            <w:r w:rsidRPr="003D6119">
              <w:rPr>
                <w:rFonts w:ascii="Arial" w:hAnsi="Arial" w:cs="Arial"/>
                <w:color w:val="000000" w:themeColor="text1"/>
                <w:sz w:val="20"/>
                <w:szCs w:val="20"/>
              </w:rPr>
              <w:t xml:space="preserve"> z serwer</w:t>
            </w:r>
          </w:p>
          <w:p w14:paraId="20D673EF"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Musi być dostarczony nośnik pozwalający na ponowną instalację systemu niewymagającą wpisywania klucza rejestracyjnego lub rejestracji poprzez Internet czy telefon</w:t>
            </w:r>
          </w:p>
        </w:tc>
      </w:tr>
      <w:tr w:rsidR="003D6119" w:rsidRPr="003D6119" w14:paraId="1BC763D3" w14:textId="77777777" w:rsidTr="003D6119">
        <w:trPr>
          <w:trHeight w:val="268"/>
        </w:trPr>
        <w:tc>
          <w:tcPr>
            <w:tcW w:w="721" w:type="dxa"/>
            <w:tcBorders>
              <w:top w:val="nil"/>
            </w:tcBorders>
            <w:vAlign w:val="center"/>
          </w:tcPr>
          <w:p w14:paraId="1CB65FAD"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tcBorders>
              <w:top w:val="nil"/>
            </w:tcBorders>
            <w:vAlign w:val="center"/>
          </w:tcPr>
          <w:p w14:paraId="1B81237A"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Kolor</w:t>
            </w:r>
          </w:p>
        </w:tc>
        <w:tc>
          <w:tcPr>
            <w:tcW w:w="4991" w:type="dxa"/>
            <w:tcBorders>
              <w:top w:val="nil"/>
            </w:tcBorders>
            <w:vAlign w:val="center"/>
          </w:tcPr>
          <w:p w14:paraId="443AB891" w14:textId="2A393813"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Srebrny</w:t>
            </w:r>
          </w:p>
        </w:tc>
      </w:tr>
      <w:tr w:rsidR="00DC5074" w:rsidRPr="003D6119" w14:paraId="63DC4F06" w14:textId="77777777" w:rsidTr="003D6119">
        <w:trPr>
          <w:trHeight w:val="268"/>
        </w:trPr>
        <w:tc>
          <w:tcPr>
            <w:tcW w:w="721" w:type="dxa"/>
            <w:tcBorders>
              <w:top w:val="nil"/>
            </w:tcBorders>
            <w:vAlign w:val="center"/>
          </w:tcPr>
          <w:p w14:paraId="4B908A84" w14:textId="77777777" w:rsidR="00DC5074" w:rsidRPr="003D6119" w:rsidRDefault="00DC5074"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tcBorders>
              <w:top w:val="nil"/>
            </w:tcBorders>
            <w:vAlign w:val="center"/>
          </w:tcPr>
          <w:p w14:paraId="031EB9AE" w14:textId="01F2F09F" w:rsidR="00DC5074" w:rsidRPr="003D6119" w:rsidRDefault="00DC5074" w:rsidP="00A32D51">
            <w:pPr>
              <w:widowControl w:val="0"/>
              <w:rPr>
                <w:rFonts w:ascii="Arial" w:hAnsi="Arial" w:cs="Arial"/>
                <w:color w:val="000000" w:themeColor="text1"/>
                <w:sz w:val="20"/>
                <w:szCs w:val="20"/>
              </w:rPr>
            </w:pPr>
            <w:r>
              <w:rPr>
                <w:rFonts w:ascii="Arial" w:hAnsi="Arial" w:cs="Arial"/>
                <w:color w:val="000000" w:themeColor="text1"/>
                <w:sz w:val="20"/>
                <w:szCs w:val="20"/>
              </w:rPr>
              <w:t>Waga</w:t>
            </w:r>
          </w:p>
        </w:tc>
        <w:tc>
          <w:tcPr>
            <w:tcW w:w="4991" w:type="dxa"/>
            <w:tcBorders>
              <w:top w:val="nil"/>
            </w:tcBorders>
            <w:vAlign w:val="center"/>
          </w:tcPr>
          <w:p w14:paraId="4CC605E0" w14:textId="6E62B854" w:rsidR="00DC5074" w:rsidRPr="003D6119" w:rsidRDefault="00DC5074" w:rsidP="00A32D51">
            <w:pPr>
              <w:widowControl w:val="0"/>
              <w:rPr>
                <w:rFonts w:ascii="Arial" w:hAnsi="Arial" w:cs="Arial"/>
                <w:color w:val="000000" w:themeColor="text1"/>
                <w:sz w:val="20"/>
                <w:szCs w:val="20"/>
              </w:rPr>
            </w:pPr>
            <w:r>
              <w:rPr>
                <w:rFonts w:ascii="Arial" w:hAnsi="Arial" w:cs="Arial"/>
                <w:color w:val="000000" w:themeColor="text1"/>
                <w:sz w:val="20"/>
                <w:szCs w:val="20"/>
              </w:rPr>
              <w:t>Max 1,25 kg</w:t>
            </w:r>
          </w:p>
        </w:tc>
      </w:tr>
      <w:tr w:rsidR="003D6119" w:rsidRPr="003D6119" w14:paraId="3C6B6BA9" w14:textId="77777777" w:rsidTr="003D6119">
        <w:trPr>
          <w:trHeight w:val="268"/>
        </w:trPr>
        <w:tc>
          <w:tcPr>
            <w:tcW w:w="721" w:type="dxa"/>
            <w:tcBorders>
              <w:top w:val="nil"/>
            </w:tcBorders>
            <w:vAlign w:val="center"/>
          </w:tcPr>
          <w:p w14:paraId="4B4D64A0"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tcBorders>
              <w:top w:val="nil"/>
            </w:tcBorders>
            <w:vAlign w:val="center"/>
          </w:tcPr>
          <w:p w14:paraId="731A3932" w14:textId="77777777" w:rsidR="003D6119" w:rsidRPr="003D6119" w:rsidRDefault="003D6119" w:rsidP="00A32D51">
            <w:pPr>
              <w:widowControl w:val="0"/>
              <w:suppressAutoHyphens/>
              <w:spacing w:after="200"/>
              <w:rPr>
                <w:rFonts w:ascii="Arial" w:hAnsi="Arial" w:cs="Arial"/>
                <w:color w:val="000000" w:themeColor="text1"/>
                <w:sz w:val="20"/>
                <w:szCs w:val="20"/>
              </w:rPr>
            </w:pPr>
            <w:r w:rsidRPr="003D6119">
              <w:rPr>
                <w:rFonts w:ascii="Arial" w:hAnsi="Arial" w:cs="Arial"/>
                <w:color w:val="000000" w:themeColor="text1"/>
                <w:sz w:val="20"/>
                <w:szCs w:val="20"/>
              </w:rPr>
              <w:t xml:space="preserve">Zasilacz </w:t>
            </w:r>
          </w:p>
        </w:tc>
        <w:tc>
          <w:tcPr>
            <w:tcW w:w="4991" w:type="dxa"/>
            <w:tcBorders>
              <w:top w:val="nil"/>
            </w:tcBorders>
            <w:vAlign w:val="center"/>
          </w:tcPr>
          <w:p w14:paraId="501122A8" w14:textId="60F03E71" w:rsidR="003D6119" w:rsidRPr="003D6119" w:rsidRDefault="003D6119" w:rsidP="00A32D51">
            <w:pPr>
              <w:widowControl w:val="0"/>
              <w:suppressAutoHyphens/>
              <w:spacing w:after="200"/>
              <w:rPr>
                <w:rFonts w:ascii="Arial" w:hAnsi="Arial" w:cs="Arial"/>
                <w:color w:val="000000" w:themeColor="text1"/>
                <w:sz w:val="20"/>
                <w:szCs w:val="20"/>
              </w:rPr>
            </w:pPr>
            <w:r w:rsidRPr="003D6119">
              <w:rPr>
                <w:rFonts w:ascii="Arial" w:hAnsi="Arial" w:cs="Arial"/>
                <w:color w:val="000000" w:themeColor="text1"/>
                <w:sz w:val="20"/>
                <w:szCs w:val="20"/>
              </w:rPr>
              <w:t>USB</w:t>
            </w:r>
            <w:r w:rsidRPr="003D6119">
              <w:rPr>
                <w:rFonts w:ascii="Arial" w:hAnsi="Arial" w:cs="Arial"/>
                <w:color w:val="000000" w:themeColor="text1"/>
                <w:sz w:val="20"/>
                <w:szCs w:val="20"/>
              </w:rPr>
              <w:noBreakHyphen/>
              <w:t xml:space="preserve">C o mocy minimum </w:t>
            </w:r>
            <w:r w:rsidR="00772AC0" w:rsidRPr="00772AC0">
              <w:rPr>
                <w:rFonts w:ascii="Arial" w:hAnsi="Arial" w:cs="Arial"/>
                <w:color w:val="000000" w:themeColor="text1"/>
                <w:sz w:val="20"/>
                <w:szCs w:val="20"/>
              </w:rPr>
              <w:t>35 W</w:t>
            </w:r>
          </w:p>
        </w:tc>
      </w:tr>
      <w:tr w:rsidR="003D6119" w:rsidRPr="003D6119" w14:paraId="5A0B3271" w14:textId="77777777" w:rsidTr="003D6119">
        <w:trPr>
          <w:trHeight w:val="268"/>
        </w:trPr>
        <w:tc>
          <w:tcPr>
            <w:tcW w:w="721" w:type="dxa"/>
            <w:vAlign w:val="center"/>
          </w:tcPr>
          <w:p w14:paraId="000E0A11"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vAlign w:val="center"/>
          </w:tcPr>
          <w:p w14:paraId="35A4CF38"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Gwarancja:</w:t>
            </w:r>
          </w:p>
        </w:tc>
        <w:tc>
          <w:tcPr>
            <w:tcW w:w="4991" w:type="dxa"/>
            <w:vAlign w:val="center"/>
          </w:tcPr>
          <w:p w14:paraId="0EAE7529" w14:textId="14F2BBF1" w:rsidR="003D6119" w:rsidRPr="003D6119" w:rsidRDefault="00772AC0" w:rsidP="00A32D51">
            <w:pPr>
              <w:widowControl w:val="0"/>
              <w:rPr>
                <w:rFonts w:ascii="Arial" w:hAnsi="Arial" w:cs="Arial"/>
                <w:color w:val="000000" w:themeColor="text1"/>
                <w:sz w:val="20"/>
                <w:szCs w:val="20"/>
              </w:rPr>
            </w:pPr>
            <w:r>
              <w:rPr>
                <w:rFonts w:ascii="Arial" w:hAnsi="Arial" w:cs="Arial"/>
                <w:color w:val="000000" w:themeColor="text1"/>
                <w:sz w:val="20"/>
                <w:szCs w:val="20"/>
              </w:rPr>
              <w:t>Min</w:t>
            </w:r>
            <w:r w:rsidR="00DC5074">
              <w:rPr>
                <w:rFonts w:ascii="Arial" w:hAnsi="Arial" w:cs="Arial"/>
                <w:color w:val="000000" w:themeColor="text1"/>
                <w:sz w:val="20"/>
                <w:szCs w:val="20"/>
              </w:rPr>
              <w:t>.</w:t>
            </w:r>
            <w:r>
              <w:rPr>
                <w:rFonts w:ascii="Arial" w:hAnsi="Arial" w:cs="Arial"/>
                <w:color w:val="000000" w:themeColor="text1"/>
                <w:sz w:val="20"/>
                <w:szCs w:val="20"/>
              </w:rPr>
              <w:t xml:space="preserve"> 12</w:t>
            </w:r>
            <w:r w:rsidR="003D6119" w:rsidRPr="003D6119">
              <w:rPr>
                <w:rFonts w:ascii="Arial" w:hAnsi="Arial" w:cs="Arial"/>
                <w:color w:val="000000" w:themeColor="text1"/>
                <w:sz w:val="20"/>
                <w:szCs w:val="20"/>
              </w:rPr>
              <w:t xml:space="preserve"> miesięcy</w:t>
            </w:r>
          </w:p>
          <w:p w14:paraId="55D15087" w14:textId="77777777" w:rsidR="003D6119" w:rsidRPr="003D6119" w:rsidRDefault="003D6119" w:rsidP="00A32D51">
            <w:pPr>
              <w:widowControl w:val="0"/>
              <w:ind w:left="720"/>
              <w:rPr>
                <w:rFonts w:ascii="Arial" w:hAnsi="Arial" w:cs="Arial"/>
                <w:color w:val="000000" w:themeColor="text1"/>
                <w:sz w:val="20"/>
                <w:szCs w:val="20"/>
              </w:rPr>
            </w:pPr>
          </w:p>
        </w:tc>
      </w:tr>
    </w:tbl>
    <w:p w14:paraId="7B843804" w14:textId="4C2E9554" w:rsidR="002053E4" w:rsidRDefault="002053E4" w:rsidP="006F49D2">
      <w:pPr>
        <w:spacing w:after="287" w:line="250" w:lineRule="auto"/>
        <w:jc w:val="both"/>
        <w:rPr>
          <w:rFonts w:ascii="Arial" w:hAnsi="Arial" w:cs="Arial"/>
          <w:color w:val="auto"/>
          <w:sz w:val="20"/>
          <w:szCs w:val="20"/>
        </w:rPr>
      </w:pPr>
    </w:p>
    <w:p w14:paraId="54F1899A" w14:textId="714D10E9" w:rsidR="006F49D2" w:rsidRDefault="008711C8" w:rsidP="006943D0">
      <w:pPr>
        <w:spacing w:after="287" w:line="250" w:lineRule="auto"/>
        <w:ind w:left="360"/>
        <w:jc w:val="both"/>
        <w:rPr>
          <w:rFonts w:ascii="Arial" w:hAnsi="Arial" w:cs="Arial"/>
          <w:color w:val="auto"/>
          <w:sz w:val="20"/>
          <w:szCs w:val="20"/>
        </w:rPr>
      </w:pPr>
      <w:r>
        <w:rPr>
          <w:rFonts w:ascii="Arial" w:hAnsi="Arial" w:cs="Arial"/>
          <w:color w:val="auto"/>
          <w:sz w:val="20"/>
          <w:szCs w:val="20"/>
        </w:rPr>
        <w:t xml:space="preserve">6.3 </w:t>
      </w:r>
      <w:r w:rsidRPr="008711C8">
        <w:rPr>
          <w:rFonts w:ascii="Arial" w:hAnsi="Arial" w:cs="Arial"/>
          <w:color w:val="auto"/>
          <w:sz w:val="20"/>
          <w:szCs w:val="20"/>
        </w:rPr>
        <w:t>Tablet multimedialny typu 1</w:t>
      </w: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6"/>
        <w:gridCol w:w="1891"/>
        <w:gridCol w:w="6608"/>
      </w:tblGrid>
      <w:tr w:rsidR="008711C8" w:rsidRPr="008711C8" w14:paraId="0E7A1D1C" w14:textId="77777777" w:rsidTr="001A6B59">
        <w:trPr>
          <w:trHeight w:val="632"/>
          <w:tblHeader/>
          <w:jc w:val="center"/>
        </w:trPr>
        <w:tc>
          <w:tcPr>
            <w:tcW w:w="276"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14:paraId="4BB55F25" w14:textId="77777777" w:rsidR="008711C8" w:rsidRPr="008711C8" w:rsidRDefault="008711C8" w:rsidP="008711C8">
            <w:pPr>
              <w:pStyle w:val="Bezodstpw"/>
              <w:jc w:val="center"/>
              <w:rPr>
                <w:rFonts w:ascii="Arial" w:hAnsi="Arial" w:cs="Arial"/>
                <w:b/>
                <w:bCs/>
                <w:szCs w:val="20"/>
              </w:rPr>
            </w:pPr>
            <w:r w:rsidRPr="008711C8">
              <w:rPr>
                <w:rFonts w:ascii="Arial" w:hAnsi="Arial" w:cs="Arial"/>
                <w:b/>
                <w:bCs/>
                <w:szCs w:val="20"/>
              </w:rPr>
              <w:t>L.p.</w:t>
            </w:r>
          </w:p>
          <w:p w14:paraId="080FDE52" w14:textId="77777777" w:rsidR="008711C8" w:rsidRPr="008711C8" w:rsidRDefault="008711C8" w:rsidP="008711C8">
            <w:pPr>
              <w:pStyle w:val="Bezodstpw"/>
              <w:jc w:val="center"/>
              <w:rPr>
                <w:rFonts w:ascii="Arial" w:hAnsi="Arial" w:cs="Arial"/>
                <w:b/>
                <w:bCs/>
                <w:szCs w:val="20"/>
              </w:rPr>
            </w:pPr>
            <w:r w:rsidRPr="008711C8">
              <w:rPr>
                <w:rFonts w:ascii="Arial" w:hAnsi="Arial" w:cs="Arial"/>
                <w:b/>
                <w:bCs/>
                <w:szCs w:val="20"/>
              </w:rPr>
              <w:t>[A]</w:t>
            </w:r>
          </w:p>
        </w:tc>
        <w:tc>
          <w:tcPr>
            <w:tcW w:w="1051"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3D09507" w14:textId="77777777" w:rsidR="008711C8" w:rsidRPr="008711C8" w:rsidRDefault="008711C8" w:rsidP="008711C8">
            <w:pPr>
              <w:pStyle w:val="Bezodstpw"/>
              <w:jc w:val="center"/>
              <w:rPr>
                <w:rFonts w:ascii="Arial" w:hAnsi="Arial" w:cs="Arial"/>
                <w:b/>
                <w:bCs/>
                <w:szCs w:val="20"/>
              </w:rPr>
            </w:pPr>
            <w:r w:rsidRPr="008711C8">
              <w:rPr>
                <w:rFonts w:ascii="Arial" w:hAnsi="Arial" w:cs="Arial"/>
                <w:b/>
                <w:bCs/>
                <w:szCs w:val="20"/>
              </w:rPr>
              <w:t>Nazwa parametru</w:t>
            </w:r>
          </w:p>
          <w:p w14:paraId="53F211F2" w14:textId="77777777" w:rsidR="008711C8" w:rsidRPr="008711C8" w:rsidRDefault="008711C8" w:rsidP="008711C8">
            <w:pPr>
              <w:pStyle w:val="Bezodstpw"/>
              <w:jc w:val="center"/>
              <w:rPr>
                <w:rFonts w:ascii="Arial" w:hAnsi="Arial" w:cs="Arial"/>
                <w:b/>
                <w:bCs/>
                <w:szCs w:val="20"/>
              </w:rPr>
            </w:pPr>
            <w:r w:rsidRPr="008711C8">
              <w:rPr>
                <w:rFonts w:ascii="Arial" w:hAnsi="Arial" w:cs="Arial"/>
                <w:b/>
                <w:bCs/>
                <w:szCs w:val="20"/>
              </w:rPr>
              <w:t>[B]</w:t>
            </w:r>
          </w:p>
        </w:tc>
        <w:tc>
          <w:tcPr>
            <w:tcW w:w="3673"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8A75A0B" w14:textId="77777777" w:rsidR="008711C8" w:rsidRPr="008711C8" w:rsidRDefault="008711C8" w:rsidP="008711C8">
            <w:pPr>
              <w:pStyle w:val="Bezodstpw"/>
              <w:jc w:val="center"/>
              <w:rPr>
                <w:rFonts w:ascii="Arial" w:hAnsi="Arial" w:cs="Arial"/>
                <w:b/>
                <w:bCs/>
                <w:szCs w:val="20"/>
              </w:rPr>
            </w:pPr>
            <w:r w:rsidRPr="008711C8">
              <w:rPr>
                <w:rFonts w:ascii="Arial" w:hAnsi="Arial" w:cs="Arial"/>
                <w:b/>
                <w:bCs/>
                <w:szCs w:val="20"/>
              </w:rPr>
              <w:t>Wartości wymagane przez Zamawiającego</w:t>
            </w:r>
          </w:p>
          <w:p w14:paraId="17360568" w14:textId="77777777" w:rsidR="008711C8" w:rsidRPr="008711C8" w:rsidRDefault="008711C8" w:rsidP="008711C8">
            <w:pPr>
              <w:pStyle w:val="Bezodstpw"/>
              <w:jc w:val="center"/>
              <w:rPr>
                <w:rFonts w:ascii="Arial" w:hAnsi="Arial" w:cs="Arial"/>
                <w:b/>
                <w:bCs/>
                <w:szCs w:val="20"/>
              </w:rPr>
            </w:pPr>
            <w:r w:rsidRPr="008711C8">
              <w:rPr>
                <w:rFonts w:ascii="Arial" w:hAnsi="Arial" w:cs="Arial"/>
                <w:b/>
                <w:bCs/>
                <w:szCs w:val="20"/>
              </w:rPr>
              <w:t>[C]</w:t>
            </w:r>
          </w:p>
        </w:tc>
      </w:tr>
      <w:tr w:rsidR="008711C8" w:rsidRPr="008711C8" w14:paraId="27B7247A" w14:textId="77777777" w:rsidTr="001A6B59">
        <w:trPr>
          <w:trHeight w:val="645"/>
          <w:jc w:val="center"/>
        </w:trPr>
        <w:tc>
          <w:tcPr>
            <w:tcW w:w="276" w:type="pct"/>
            <w:tcBorders>
              <w:top w:val="single" w:sz="4" w:space="0" w:color="auto"/>
              <w:left w:val="single" w:sz="4" w:space="0" w:color="auto"/>
              <w:bottom w:val="single" w:sz="4" w:space="0" w:color="auto"/>
              <w:right w:val="single" w:sz="4" w:space="0" w:color="auto"/>
            </w:tcBorders>
            <w:noWrap/>
            <w:vAlign w:val="center"/>
            <w:hideMark/>
          </w:tcPr>
          <w:p w14:paraId="7DBB62BB" w14:textId="77777777" w:rsidR="008711C8" w:rsidRPr="008711C8" w:rsidRDefault="008711C8" w:rsidP="00A32D51">
            <w:pPr>
              <w:pStyle w:val="Bezodstpw"/>
              <w:rPr>
                <w:rFonts w:ascii="Arial" w:hAnsi="Arial" w:cs="Arial"/>
                <w:szCs w:val="20"/>
              </w:rPr>
            </w:pPr>
            <w:r w:rsidRPr="008711C8">
              <w:rPr>
                <w:rFonts w:ascii="Arial" w:hAnsi="Arial" w:cs="Arial"/>
                <w:szCs w:val="20"/>
              </w:rPr>
              <w:t>1</w:t>
            </w:r>
          </w:p>
        </w:tc>
        <w:tc>
          <w:tcPr>
            <w:tcW w:w="1051" w:type="pct"/>
            <w:tcBorders>
              <w:top w:val="single" w:sz="4" w:space="0" w:color="auto"/>
              <w:left w:val="single" w:sz="4" w:space="0" w:color="auto"/>
              <w:bottom w:val="single" w:sz="4" w:space="0" w:color="auto"/>
              <w:right w:val="single" w:sz="4" w:space="0" w:color="auto"/>
            </w:tcBorders>
            <w:vAlign w:val="center"/>
            <w:hideMark/>
          </w:tcPr>
          <w:p w14:paraId="18C79C8B" w14:textId="77777777" w:rsidR="008711C8" w:rsidRPr="008711C8" w:rsidRDefault="008711C8" w:rsidP="00A32D51">
            <w:pPr>
              <w:pStyle w:val="Bezodstpw"/>
              <w:rPr>
                <w:rFonts w:ascii="Arial" w:hAnsi="Arial" w:cs="Arial"/>
                <w:szCs w:val="20"/>
              </w:rPr>
            </w:pPr>
            <w:r w:rsidRPr="008711C8">
              <w:rPr>
                <w:rFonts w:ascii="Arial" w:hAnsi="Arial" w:cs="Arial"/>
                <w:szCs w:val="20"/>
              </w:rPr>
              <w:t xml:space="preserve">Wyświetlacz </w:t>
            </w:r>
          </w:p>
        </w:tc>
        <w:tc>
          <w:tcPr>
            <w:tcW w:w="3673" w:type="pct"/>
            <w:tcBorders>
              <w:top w:val="single" w:sz="4" w:space="0" w:color="auto"/>
              <w:left w:val="single" w:sz="4" w:space="0" w:color="auto"/>
              <w:bottom w:val="single" w:sz="4" w:space="0" w:color="auto"/>
              <w:right w:val="single" w:sz="4" w:space="0" w:color="auto"/>
            </w:tcBorders>
            <w:vAlign w:val="center"/>
            <w:hideMark/>
          </w:tcPr>
          <w:p w14:paraId="0CEA9D2F" w14:textId="3EDA2DE1" w:rsidR="00C3789F" w:rsidRDefault="00C3789F" w:rsidP="00A32D51">
            <w:pPr>
              <w:pStyle w:val="Bezodstpw"/>
              <w:rPr>
                <w:rFonts w:ascii="Arial" w:hAnsi="Arial" w:cs="Arial"/>
                <w:szCs w:val="20"/>
                <w:shd w:val="clear" w:color="auto" w:fill="FFFFFF"/>
              </w:rPr>
            </w:pPr>
            <w:r w:rsidRPr="00C3789F">
              <w:rPr>
                <w:rFonts w:ascii="Arial" w:hAnsi="Arial" w:cs="Arial"/>
                <w:szCs w:val="20"/>
                <w:shd w:val="clear" w:color="auto" w:fill="FFFFFF"/>
              </w:rPr>
              <w:t xml:space="preserve">Jasność </w:t>
            </w:r>
            <w:r>
              <w:rPr>
                <w:rFonts w:ascii="Arial" w:hAnsi="Arial" w:cs="Arial"/>
                <w:szCs w:val="20"/>
                <w:shd w:val="clear" w:color="auto" w:fill="FFFFFF"/>
              </w:rPr>
              <w:t xml:space="preserve">min. </w:t>
            </w:r>
            <w:r w:rsidRPr="00C3789F">
              <w:rPr>
                <w:rFonts w:ascii="Arial" w:hAnsi="Arial" w:cs="Arial"/>
                <w:szCs w:val="20"/>
                <w:shd w:val="clear" w:color="auto" w:fill="FFFFFF"/>
              </w:rPr>
              <w:t>500 nitów, Multi-</w:t>
            </w:r>
            <w:proofErr w:type="spellStart"/>
            <w:r w:rsidRPr="00C3789F">
              <w:rPr>
                <w:rFonts w:ascii="Arial" w:hAnsi="Arial" w:cs="Arial"/>
                <w:szCs w:val="20"/>
                <w:shd w:val="clear" w:color="auto" w:fill="FFFFFF"/>
              </w:rPr>
              <w:t>Touch</w:t>
            </w:r>
            <w:proofErr w:type="spellEnd"/>
            <w:r w:rsidRPr="00C3789F">
              <w:rPr>
                <w:rFonts w:ascii="Arial" w:hAnsi="Arial" w:cs="Arial"/>
                <w:szCs w:val="20"/>
                <w:shd w:val="clear" w:color="auto" w:fill="FFFFFF"/>
              </w:rPr>
              <w:t xml:space="preserve">, </w:t>
            </w:r>
          </w:p>
          <w:p w14:paraId="63EC0381" w14:textId="77777777" w:rsidR="00C3789F" w:rsidRDefault="00C3789F" w:rsidP="00A32D51">
            <w:pPr>
              <w:pStyle w:val="Bezodstpw"/>
              <w:rPr>
                <w:rFonts w:ascii="Arial" w:hAnsi="Arial" w:cs="Arial"/>
                <w:szCs w:val="20"/>
                <w:shd w:val="clear" w:color="auto" w:fill="FFFFFF"/>
              </w:rPr>
            </w:pPr>
            <w:r w:rsidRPr="00C3789F">
              <w:rPr>
                <w:rFonts w:ascii="Arial" w:hAnsi="Arial" w:cs="Arial"/>
                <w:szCs w:val="20"/>
                <w:shd w:val="clear" w:color="auto" w:fill="FFFFFF"/>
              </w:rPr>
              <w:t xml:space="preserve">Powłoka oleofobowa odporna na odciski palców, </w:t>
            </w:r>
          </w:p>
          <w:p w14:paraId="3CCD36AB" w14:textId="531EE961" w:rsidR="008711C8" w:rsidRPr="008711C8" w:rsidRDefault="00C3789F" w:rsidP="00A32D51">
            <w:pPr>
              <w:pStyle w:val="Bezodstpw"/>
              <w:rPr>
                <w:rFonts w:ascii="Arial" w:hAnsi="Arial" w:cs="Arial"/>
                <w:szCs w:val="20"/>
                <w:shd w:val="clear" w:color="auto" w:fill="FFFFFF"/>
              </w:rPr>
            </w:pPr>
            <w:r w:rsidRPr="00C3789F">
              <w:rPr>
                <w:rFonts w:ascii="Arial" w:hAnsi="Arial" w:cs="Arial"/>
                <w:szCs w:val="20"/>
                <w:shd w:val="clear" w:color="auto" w:fill="FFFFFF"/>
              </w:rPr>
              <w:t>Technologia True Tone</w:t>
            </w:r>
          </w:p>
        </w:tc>
      </w:tr>
      <w:tr w:rsidR="008711C8" w:rsidRPr="008711C8" w14:paraId="141F5729" w14:textId="77777777" w:rsidTr="001A6B59">
        <w:trPr>
          <w:trHeight w:val="645"/>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37FF1471" w14:textId="77777777" w:rsidR="008711C8" w:rsidRPr="008711C8" w:rsidRDefault="008711C8" w:rsidP="00A32D51">
            <w:pPr>
              <w:pStyle w:val="Bezodstpw"/>
              <w:rPr>
                <w:rFonts w:ascii="Arial" w:hAnsi="Arial" w:cs="Arial"/>
                <w:szCs w:val="20"/>
              </w:rPr>
            </w:pPr>
            <w:r w:rsidRPr="008711C8">
              <w:rPr>
                <w:rFonts w:ascii="Arial" w:hAnsi="Arial" w:cs="Arial"/>
                <w:szCs w:val="20"/>
              </w:rPr>
              <w:t>2</w:t>
            </w:r>
          </w:p>
        </w:tc>
        <w:tc>
          <w:tcPr>
            <w:tcW w:w="1051" w:type="pct"/>
            <w:tcBorders>
              <w:top w:val="single" w:sz="4" w:space="0" w:color="auto"/>
              <w:left w:val="single" w:sz="4" w:space="0" w:color="auto"/>
              <w:bottom w:val="single" w:sz="4" w:space="0" w:color="auto"/>
              <w:right w:val="single" w:sz="4" w:space="0" w:color="auto"/>
            </w:tcBorders>
            <w:vAlign w:val="center"/>
          </w:tcPr>
          <w:p w14:paraId="4FC00EC3" w14:textId="77777777" w:rsidR="008711C8" w:rsidRPr="008711C8" w:rsidRDefault="008711C8" w:rsidP="00A32D51">
            <w:pPr>
              <w:pStyle w:val="Bezodstpw"/>
              <w:rPr>
                <w:rFonts w:ascii="Arial" w:hAnsi="Arial" w:cs="Arial"/>
                <w:szCs w:val="20"/>
              </w:rPr>
            </w:pPr>
            <w:r w:rsidRPr="008711C8">
              <w:rPr>
                <w:rFonts w:ascii="Arial" w:hAnsi="Arial" w:cs="Arial"/>
                <w:szCs w:val="20"/>
              </w:rPr>
              <w:t>Przekątna wyświetlacza</w:t>
            </w:r>
          </w:p>
        </w:tc>
        <w:tc>
          <w:tcPr>
            <w:tcW w:w="3673" w:type="pct"/>
            <w:tcBorders>
              <w:top w:val="single" w:sz="4" w:space="0" w:color="auto"/>
              <w:left w:val="single" w:sz="4" w:space="0" w:color="auto"/>
              <w:bottom w:val="single" w:sz="4" w:space="0" w:color="auto"/>
              <w:right w:val="single" w:sz="4" w:space="0" w:color="auto"/>
            </w:tcBorders>
            <w:vAlign w:val="center"/>
          </w:tcPr>
          <w:p w14:paraId="16033545" w14:textId="0F6CBE91" w:rsidR="008711C8" w:rsidRPr="008711C8" w:rsidRDefault="00C3789F" w:rsidP="00A32D51">
            <w:pPr>
              <w:pStyle w:val="Bezodstpw"/>
              <w:rPr>
                <w:rFonts w:ascii="Arial" w:hAnsi="Arial" w:cs="Arial"/>
                <w:szCs w:val="20"/>
              </w:rPr>
            </w:pPr>
            <w:r>
              <w:rPr>
                <w:rFonts w:ascii="Arial" w:hAnsi="Arial" w:cs="Arial"/>
                <w:szCs w:val="20"/>
                <w:shd w:val="clear" w:color="auto" w:fill="FFFFFF"/>
              </w:rPr>
              <w:t xml:space="preserve">11” </w:t>
            </w:r>
            <w:r w:rsidRPr="00C3789F">
              <w:rPr>
                <w:rFonts w:ascii="Arial" w:hAnsi="Arial" w:cs="Arial"/>
                <w:szCs w:val="20"/>
                <w:shd w:val="clear" w:color="auto" w:fill="FFFFFF"/>
              </w:rPr>
              <w:t xml:space="preserve">Liquid </w:t>
            </w:r>
            <w:proofErr w:type="spellStart"/>
            <w:r w:rsidRPr="00C3789F">
              <w:rPr>
                <w:rFonts w:ascii="Arial" w:hAnsi="Arial" w:cs="Arial"/>
                <w:szCs w:val="20"/>
                <w:shd w:val="clear" w:color="auto" w:fill="FFFFFF"/>
              </w:rPr>
              <w:t>Retina</w:t>
            </w:r>
            <w:proofErr w:type="spellEnd"/>
          </w:p>
        </w:tc>
      </w:tr>
      <w:tr w:rsidR="008711C8" w:rsidRPr="008711C8" w14:paraId="67884E5F" w14:textId="77777777" w:rsidTr="001A6B59">
        <w:trPr>
          <w:trHeight w:val="645"/>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115F7120" w14:textId="77777777" w:rsidR="008711C8" w:rsidRPr="008711C8" w:rsidRDefault="008711C8" w:rsidP="00A32D51">
            <w:pPr>
              <w:pStyle w:val="Bezodstpw"/>
              <w:rPr>
                <w:rFonts w:ascii="Arial" w:hAnsi="Arial" w:cs="Arial"/>
                <w:szCs w:val="20"/>
              </w:rPr>
            </w:pPr>
            <w:r w:rsidRPr="008711C8">
              <w:rPr>
                <w:rFonts w:ascii="Arial" w:hAnsi="Arial" w:cs="Arial"/>
                <w:szCs w:val="20"/>
              </w:rPr>
              <w:t>3</w:t>
            </w:r>
          </w:p>
        </w:tc>
        <w:tc>
          <w:tcPr>
            <w:tcW w:w="1051" w:type="pct"/>
            <w:tcBorders>
              <w:top w:val="single" w:sz="4" w:space="0" w:color="auto"/>
              <w:left w:val="single" w:sz="4" w:space="0" w:color="auto"/>
              <w:bottom w:val="single" w:sz="4" w:space="0" w:color="auto"/>
              <w:right w:val="single" w:sz="4" w:space="0" w:color="auto"/>
            </w:tcBorders>
            <w:vAlign w:val="center"/>
          </w:tcPr>
          <w:p w14:paraId="15839911" w14:textId="77777777" w:rsidR="008711C8" w:rsidRPr="008711C8" w:rsidRDefault="008711C8" w:rsidP="00A32D51">
            <w:pPr>
              <w:pStyle w:val="Bezodstpw"/>
              <w:rPr>
                <w:rFonts w:ascii="Arial" w:hAnsi="Arial" w:cs="Arial"/>
                <w:szCs w:val="20"/>
                <w:shd w:val="clear" w:color="auto" w:fill="F7F7F7"/>
              </w:rPr>
            </w:pPr>
            <w:r w:rsidRPr="008711C8">
              <w:rPr>
                <w:rFonts w:ascii="Arial" w:hAnsi="Arial" w:cs="Arial"/>
                <w:szCs w:val="20"/>
                <w:shd w:val="clear" w:color="auto" w:fill="FFFFFF"/>
              </w:rPr>
              <w:t>Powierzchnia wyświetlacza</w:t>
            </w:r>
          </w:p>
        </w:tc>
        <w:tc>
          <w:tcPr>
            <w:tcW w:w="3673" w:type="pct"/>
            <w:tcBorders>
              <w:top w:val="single" w:sz="4" w:space="0" w:color="auto"/>
              <w:left w:val="single" w:sz="4" w:space="0" w:color="auto"/>
              <w:bottom w:val="single" w:sz="4" w:space="0" w:color="auto"/>
              <w:right w:val="single" w:sz="4" w:space="0" w:color="auto"/>
            </w:tcBorders>
            <w:vAlign w:val="center"/>
          </w:tcPr>
          <w:p w14:paraId="7493DCBE" w14:textId="77777777" w:rsidR="008711C8" w:rsidRPr="008711C8" w:rsidRDefault="008711C8" w:rsidP="00A32D51">
            <w:pPr>
              <w:pStyle w:val="Bezodstpw"/>
              <w:rPr>
                <w:rFonts w:ascii="Arial" w:hAnsi="Arial" w:cs="Arial"/>
                <w:szCs w:val="20"/>
                <w:shd w:val="clear" w:color="auto" w:fill="FFFFFF"/>
              </w:rPr>
            </w:pPr>
            <w:r w:rsidRPr="008711C8">
              <w:rPr>
                <w:rFonts w:ascii="Arial" w:hAnsi="Arial" w:cs="Arial"/>
                <w:szCs w:val="20"/>
                <w:shd w:val="clear" w:color="auto" w:fill="FFFFFF"/>
              </w:rPr>
              <w:t>Powłoka antyodblaskowa, Powłoka oleofobowa odporna na odciski palców, Pełna laminacja wyświetlacza</w:t>
            </w:r>
          </w:p>
        </w:tc>
      </w:tr>
      <w:tr w:rsidR="008711C8" w:rsidRPr="008711C8" w14:paraId="5CA711A7" w14:textId="77777777" w:rsidTr="001A6B59">
        <w:trPr>
          <w:trHeight w:val="400"/>
          <w:jc w:val="center"/>
        </w:trPr>
        <w:tc>
          <w:tcPr>
            <w:tcW w:w="276" w:type="pct"/>
            <w:tcBorders>
              <w:top w:val="single" w:sz="4" w:space="0" w:color="auto"/>
              <w:left w:val="single" w:sz="4" w:space="0" w:color="auto"/>
              <w:bottom w:val="single" w:sz="4" w:space="0" w:color="auto"/>
              <w:right w:val="single" w:sz="4" w:space="0" w:color="auto"/>
            </w:tcBorders>
            <w:noWrap/>
            <w:vAlign w:val="center"/>
            <w:hideMark/>
          </w:tcPr>
          <w:p w14:paraId="73337B55" w14:textId="77777777" w:rsidR="008711C8" w:rsidRPr="008711C8" w:rsidRDefault="008711C8" w:rsidP="00A32D51">
            <w:pPr>
              <w:pStyle w:val="Bezodstpw"/>
              <w:rPr>
                <w:rFonts w:ascii="Arial" w:hAnsi="Arial" w:cs="Arial"/>
                <w:szCs w:val="20"/>
              </w:rPr>
            </w:pPr>
            <w:r w:rsidRPr="008711C8">
              <w:rPr>
                <w:rFonts w:ascii="Arial" w:hAnsi="Arial" w:cs="Arial"/>
                <w:szCs w:val="20"/>
              </w:rPr>
              <w:t>4</w:t>
            </w:r>
          </w:p>
        </w:tc>
        <w:tc>
          <w:tcPr>
            <w:tcW w:w="1051" w:type="pct"/>
            <w:tcBorders>
              <w:top w:val="single" w:sz="4" w:space="0" w:color="auto"/>
              <w:left w:val="single" w:sz="4" w:space="0" w:color="auto"/>
              <w:bottom w:val="single" w:sz="4" w:space="0" w:color="auto"/>
              <w:right w:val="single" w:sz="4" w:space="0" w:color="auto"/>
            </w:tcBorders>
            <w:vAlign w:val="center"/>
            <w:hideMark/>
          </w:tcPr>
          <w:p w14:paraId="190F7081" w14:textId="77777777" w:rsidR="008711C8" w:rsidRPr="008711C8" w:rsidRDefault="008711C8" w:rsidP="00A32D51">
            <w:pPr>
              <w:pStyle w:val="Bezodstpw"/>
              <w:rPr>
                <w:rFonts w:ascii="Arial" w:hAnsi="Arial" w:cs="Arial"/>
                <w:szCs w:val="20"/>
              </w:rPr>
            </w:pPr>
            <w:r w:rsidRPr="008711C8">
              <w:rPr>
                <w:rFonts w:ascii="Arial" w:hAnsi="Arial" w:cs="Arial"/>
                <w:szCs w:val="20"/>
              </w:rPr>
              <w:t>Rozdzielczość</w:t>
            </w:r>
          </w:p>
        </w:tc>
        <w:tc>
          <w:tcPr>
            <w:tcW w:w="3673" w:type="pct"/>
            <w:tcBorders>
              <w:top w:val="single" w:sz="4" w:space="0" w:color="auto"/>
              <w:left w:val="single" w:sz="4" w:space="0" w:color="auto"/>
              <w:bottom w:val="single" w:sz="4" w:space="0" w:color="auto"/>
              <w:right w:val="single" w:sz="4" w:space="0" w:color="auto"/>
            </w:tcBorders>
            <w:vAlign w:val="center"/>
            <w:hideMark/>
          </w:tcPr>
          <w:p w14:paraId="005BCBD3" w14:textId="4B738D4E" w:rsidR="008711C8" w:rsidRPr="00C3789F" w:rsidRDefault="008711C8" w:rsidP="00A32D51">
            <w:pPr>
              <w:pStyle w:val="Bezodstpw"/>
              <w:rPr>
                <w:rFonts w:ascii="Arial" w:hAnsi="Arial" w:cs="Arial"/>
                <w:szCs w:val="20"/>
                <w:shd w:val="clear" w:color="auto" w:fill="FFFFFF"/>
              </w:rPr>
            </w:pPr>
            <w:r w:rsidRPr="008711C8">
              <w:rPr>
                <w:rFonts w:ascii="Arial" w:hAnsi="Arial" w:cs="Arial"/>
                <w:szCs w:val="20"/>
                <w:shd w:val="clear" w:color="auto" w:fill="FFFFFF"/>
              </w:rPr>
              <w:t xml:space="preserve">Rozdzielczość nie mniejsza niż </w:t>
            </w:r>
            <w:r w:rsidR="00C3789F" w:rsidRPr="00C3789F">
              <w:rPr>
                <w:rFonts w:ascii="Arial" w:hAnsi="Arial" w:cs="Arial"/>
                <w:szCs w:val="20"/>
                <w:shd w:val="clear" w:color="auto" w:fill="FFFFFF"/>
              </w:rPr>
              <w:t>2360 x 1640px</w:t>
            </w:r>
          </w:p>
        </w:tc>
      </w:tr>
      <w:tr w:rsidR="008711C8" w:rsidRPr="008711C8" w14:paraId="53D5090F" w14:textId="77777777" w:rsidTr="001A6B59">
        <w:trPr>
          <w:trHeight w:val="483"/>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105D0FC2" w14:textId="77777777" w:rsidR="008711C8" w:rsidRPr="008711C8" w:rsidRDefault="008711C8" w:rsidP="00A32D51">
            <w:pPr>
              <w:pStyle w:val="Bezodstpw"/>
              <w:rPr>
                <w:rFonts w:ascii="Arial" w:hAnsi="Arial" w:cs="Arial"/>
                <w:szCs w:val="20"/>
              </w:rPr>
            </w:pPr>
            <w:r w:rsidRPr="008711C8">
              <w:rPr>
                <w:rFonts w:ascii="Arial" w:hAnsi="Arial" w:cs="Arial"/>
                <w:szCs w:val="20"/>
              </w:rPr>
              <w:t>5</w:t>
            </w:r>
          </w:p>
        </w:tc>
        <w:tc>
          <w:tcPr>
            <w:tcW w:w="1051" w:type="pct"/>
            <w:tcBorders>
              <w:top w:val="single" w:sz="4" w:space="0" w:color="auto"/>
              <w:left w:val="single" w:sz="4" w:space="0" w:color="auto"/>
              <w:bottom w:val="single" w:sz="4" w:space="0" w:color="auto"/>
              <w:right w:val="single" w:sz="4" w:space="0" w:color="auto"/>
            </w:tcBorders>
            <w:vAlign w:val="center"/>
          </w:tcPr>
          <w:p w14:paraId="5D325067" w14:textId="77777777" w:rsidR="008711C8" w:rsidRPr="008711C8" w:rsidRDefault="008711C8" w:rsidP="00A32D51">
            <w:pPr>
              <w:pStyle w:val="Bezodstpw"/>
              <w:rPr>
                <w:rFonts w:ascii="Arial" w:hAnsi="Arial" w:cs="Arial"/>
                <w:szCs w:val="20"/>
                <w:shd w:val="clear" w:color="auto" w:fill="F7F7F7"/>
              </w:rPr>
            </w:pPr>
            <w:r w:rsidRPr="008711C8">
              <w:rPr>
                <w:rFonts w:ascii="Arial" w:hAnsi="Arial" w:cs="Arial"/>
                <w:szCs w:val="20"/>
                <w:shd w:val="clear" w:color="auto" w:fill="FFFFFF"/>
              </w:rPr>
              <w:t xml:space="preserve">Aparat </w:t>
            </w:r>
          </w:p>
        </w:tc>
        <w:tc>
          <w:tcPr>
            <w:tcW w:w="3673" w:type="pct"/>
            <w:tcBorders>
              <w:top w:val="single" w:sz="4" w:space="0" w:color="auto"/>
              <w:left w:val="single" w:sz="4" w:space="0" w:color="auto"/>
              <w:bottom w:val="single" w:sz="4" w:space="0" w:color="auto"/>
              <w:right w:val="single" w:sz="4" w:space="0" w:color="auto"/>
            </w:tcBorders>
            <w:vAlign w:val="center"/>
          </w:tcPr>
          <w:p w14:paraId="6E4371D5" w14:textId="77777777" w:rsidR="008711C8" w:rsidRPr="008711C8" w:rsidRDefault="008711C8" w:rsidP="00A32D51">
            <w:pPr>
              <w:pStyle w:val="Bezodstpw"/>
              <w:rPr>
                <w:rFonts w:ascii="Arial" w:hAnsi="Arial" w:cs="Arial"/>
                <w:szCs w:val="20"/>
                <w:shd w:val="clear" w:color="auto" w:fill="FFFFFF"/>
              </w:rPr>
            </w:pPr>
            <w:r w:rsidRPr="008711C8">
              <w:rPr>
                <w:rFonts w:ascii="Arial" w:hAnsi="Arial" w:cs="Arial"/>
                <w:szCs w:val="20"/>
                <w:shd w:val="clear" w:color="auto" w:fill="FFFFFF"/>
              </w:rPr>
              <w:t>Aparat szerokokątny 12 MP</w:t>
            </w:r>
          </w:p>
          <w:p w14:paraId="7BB85419" w14:textId="77777777" w:rsidR="00C3789F" w:rsidRDefault="00C3789F" w:rsidP="00A32D51">
            <w:pPr>
              <w:pStyle w:val="Bezodstpw"/>
              <w:rPr>
                <w:rFonts w:ascii="Arial" w:hAnsi="Arial" w:cs="Arial"/>
                <w:szCs w:val="20"/>
                <w:shd w:val="clear" w:color="auto" w:fill="FFFFFF"/>
              </w:rPr>
            </w:pPr>
            <w:proofErr w:type="spellStart"/>
            <w:r w:rsidRPr="00C3789F">
              <w:rPr>
                <w:rFonts w:ascii="Arial" w:hAnsi="Arial" w:cs="Arial"/>
                <w:szCs w:val="20"/>
                <w:shd w:val="clear" w:color="auto" w:fill="FFFFFF"/>
              </w:rPr>
              <w:t>Autofokus</w:t>
            </w:r>
            <w:proofErr w:type="spellEnd"/>
            <w:r w:rsidRPr="00C3789F">
              <w:rPr>
                <w:rFonts w:ascii="Arial" w:hAnsi="Arial" w:cs="Arial"/>
                <w:szCs w:val="20"/>
                <w:shd w:val="clear" w:color="auto" w:fill="FFFFFF"/>
              </w:rPr>
              <w:t xml:space="preserve"> z funkcją Focus </w:t>
            </w:r>
            <w:proofErr w:type="spellStart"/>
            <w:r w:rsidRPr="00C3789F">
              <w:rPr>
                <w:rFonts w:ascii="Arial" w:hAnsi="Arial" w:cs="Arial"/>
                <w:szCs w:val="20"/>
                <w:shd w:val="clear" w:color="auto" w:fill="FFFFFF"/>
              </w:rPr>
              <w:t>Pixels</w:t>
            </w:r>
            <w:proofErr w:type="spellEnd"/>
            <w:r w:rsidRPr="00C3789F">
              <w:rPr>
                <w:rFonts w:ascii="Arial" w:hAnsi="Arial" w:cs="Arial"/>
                <w:szCs w:val="20"/>
                <w:shd w:val="clear" w:color="auto" w:fill="FFFFFF"/>
              </w:rPr>
              <w:t xml:space="preserve">, </w:t>
            </w:r>
          </w:p>
          <w:p w14:paraId="512E45E3" w14:textId="77777777" w:rsidR="00C3789F" w:rsidRDefault="00C3789F" w:rsidP="00A32D51">
            <w:pPr>
              <w:pStyle w:val="Bezodstpw"/>
              <w:rPr>
                <w:rFonts w:ascii="Arial" w:hAnsi="Arial" w:cs="Arial"/>
                <w:szCs w:val="20"/>
                <w:shd w:val="clear" w:color="auto" w:fill="FFFFFF"/>
              </w:rPr>
            </w:pPr>
            <w:r w:rsidRPr="00C3789F">
              <w:rPr>
                <w:rFonts w:ascii="Arial" w:hAnsi="Arial" w:cs="Arial"/>
                <w:szCs w:val="20"/>
                <w:shd w:val="clear" w:color="auto" w:fill="FFFFFF"/>
              </w:rPr>
              <w:t xml:space="preserve">Automatyczna stabilizacja obrazu, </w:t>
            </w:r>
          </w:p>
          <w:p w14:paraId="60BA1045" w14:textId="77777777" w:rsidR="00C3789F" w:rsidRDefault="00C3789F" w:rsidP="00A32D51">
            <w:pPr>
              <w:pStyle w:val="Bezodstpw"/>
              <w:rPr>
                <w:rFonts w:ascii="Arial" w:hAnsi="Arial" w:cs="Arial"/>
                <w:szCs w:val="20"/>
                <w:shd w:val="clear" w:color="auto" w:fill="FFFFFF"/>
              </w:rPr>
            </w:pPr>
            <w:r w:rsidRPr="00C3789F">
              <w:rPr>
                <w:rFonts w:ascii="Arial" w:hAnsi="Arial" w:cs="Arial"/>
                <w:szCs w:val="20"/>
                <w:shd w:val="clear" w:color="auto" w:fill="FFFFFF"/>
              </w:rPr>
              <w:t xml:space="preserve">Inteligentny HDR 4, </w:t>
            </w:r>
          </w:p>
          <w:p w14:paraId="2529845E" w14:textId="77777777" w:rsidR="00C3789F" w:rsidRDefault="00C3789F" w:rsidP="00A32D51">
            <w:pPr>
              <w:pStyle w:val="Bezodstpw"/>
              <w:rPr>
                <w:rFonts w:ascii="Arial" w:hAnsi="Arial" w:cs="Arial"/>
                <w:szCs w:val="20"/>
                <w:shd w:val="clear" w:color="auto" w:fill="FFFFFF"/>
              </w:rPr>
            </w:pPr>
            <w:r w:rsidRPr="00C3789F">
              <w:rPr>
                <w:rFonts w:ascii="Arial" w:hAnsi="Arial" w:cs="Arial"/>
                <w:szCs w:val="20"/>
                <w:shd w:val="clear" w:color="auto" w:fill="FFFFFF"/>
              </w:rPr>
              <w:t xml:space="preserve">Maks. 5-krotny zoom cyfrowy, </w:t>
            </w:r>
          </w:p>
          <w:p w14:paraId="04EDB711" w14:textId="77777777" w:rsidR="00C3789F" w:rsidRDefault="00C3789F" w:rsidP="00A32D51">
            <w:pPr>
              <w:pStyle w:val="Bezodstpw"/>
              <w:rPr>
                <w:rFonts w:ascii="Arial" w:hAnsi="Arial" w:cs="Arial"/>
                <w:szCs w:val="20"/>
                <w:shd w:val="clear" w:color="auto" w:fill="FFFFFF"/>
              </w:rPr>
            </w:pPr>
            <w:r w:rsidRPr="00C3789F">
              <w:rPr>
                <w:rFonts w:ascii="Arial" w:hAnsi="Arial" w:cs="Arial"/>
                <w:szCs w:val="20"/>
                <w:shd w:val="clear" w:color="auto" w:fill="FFFFFF"/>
              </w:rPr>
              <w:t>Pięcioelementowy obiektyw,</w:t>
            </w:r>
          </w:p>
          <w:p w14:paraId="19CC75B9" w14:textId="53CCFE9E" w:rsidR="00C3789F" w:rsidRDefault="00C3789F" w:rsidP="00A32D51">
            <w:pPr>
              <w:pStyle w:val="Bezodstpw"/>
              <w:rPr>
                <w:rFonts w:ascii="Arial" w:hAnsi="Arial" w:cs="Arial"/>
                <w:szCs w:val="20"/>
                <w:shd w:val="clear" w:color="auto" w:fill="FFFFFF"/>
              </w:rPr>
            </w:pPr>
            <w:r w:rsidRPr="00C3789F">
              <w:rPr>
                <w:rFonts w:ascii="Arial" w:hAnsi="Arial" w:cs="Arial"/>
                <w:szCs w:val="20"/>
                <w:shd w:val="clear" w:color="auto" w:fill="FFFFFF"/>
              </w:rPr>
              <w:t xml:space="preserve">Tryb zdjęć seryjnych, </w:t>
            </w:r>
          </w:p>
          <w:p w14:paraId="6416A56C" w14:textId="2E94B40F" w:rsidR="008711C8" w:rsidRPr="008711C8" w:rsidRDefault="00C3789F" w:rsidP="00A32D51">
            <w:pPr>
              <w:pStyle w:val="Bezodstpw"/>
              <w:rPr>
                <w:rFonts w:ascii="Arial" w:hAnsi="Arial" w:cs="Arial"/>
                <w:szCs w:val="20"/>
                <w:shd w:val="clear" w:color="auto" w:fill="FFFFFF"/>
              </w:rPr>
            </w:pPr>
            <w:r w:rsidRPr="00C3789F">
              <w:rPr>
                <w:rFonts w:ascii="Arial" w:hAnsi="Arial" w:cs="Arial"/>
                <w:szCs w:val="20"/>
                <w:shd w:val="clear" w:color="auto" w:fill="FFFFFF"/>
              </w:rPr>
              <w:t>Zapisywane formaty zdjęć: HEIF i JPEG</w:t>
            </w:r>
          </w:p>
        </w:tc>
      </w:tr>
      <w:tr w:rsidR="008711C8" w:rsidRPr="008711C8" w14:paraId="4A7049F9" w14:textId="77777777" w:rsidTr="001A6B59">
        <w:trPr>
          <w:trHeight w:val="280"/>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2EC962B6" w14:textId="77777777" w:rsidR="008711C8" w:rsidRPr="008711C8" w:rsidRDefault="008711C8" w:rsidP="00A32D51">
            <w:pPr>
              <w:pStyle w:val="Bezodstpw"/>
              <w:rPr>
                <w:rFonts w:ascii="Arial" w:hAnsi="Arial" w:cs="Arial"/>
                <w:szCs w:val="20"/>
              </w:rPr>
            </w:pPr>
            <w:r w:rsidRPr="008711C8">
              <w:rPr>
                <w:rFonts w:ascii="Arial" w:hAnsi="Arial" w:cs="Arial"/>
                <w:szCs w:val="20"/>
              </w:rPr>
              <w:t>7</w:t>
            </w:r>
          </w:p>
        </w:tc>
        <w:tc>
          <w:tcPr>
            <w:tcW w:w="1051" w:type="pct"/>
            <w:tcBorders>
              <w:top w:val="single" w:sz="4" w:space="0" w:color="auto"/>
              <w:left w:val="single" w:sz="4" w:space="0" w:color="auto"/>
              <w:bottom w:val="single" w:sz="4" w:space="0" w:color="auto"/>
              <w:right w:val="single" w:sz="4" w:space="0" w:color="auto"/>
            </w:tcBorders>
            <w:vAlign w:val="center"/>
          </w:tcPr>
          <w:p w14:paraId="7EDCA6EC" w14:textId="77777777" w:rsidR="008711C8" w:rsidRPr="008711C8" w:rsidRDefault="008711C8" w:rsidP="00A32D51">
            <w:pPr>
              <w:pStyle w:val="Bezodstpw"/>
              <w:rPr>
                <w:rFonts w:ascii="Arial" w:hAnsi="Arial" w:cs="Arial"/>
                <w:szCs w:val="20"/>
                <w:shd w:val="clear" w:color="auto" w:fill="F7F7F7"/>
              </w:rPr>
            </w:pPr>
            <w:r w:rsidRPr="008711C8">
              <w:rPr>
                <w:rFonts w:ascii="Arial" w:hAnsi="Arial" w:cs="Arial"/>
                <w:szCs w:val="20"/>
                <w:shd w:val="clear" w:color="auto" w:fill="FFFFFF"/>
              </w:rPr>
              <w:t>Nagrywanie wideo:</w:t>
            </w:r>
          </w:p>
        </w:tc>
        <w:tc>
          <w:tcPr>
            <w:tcW w:w="3673" w:type="pct"/>
            <w:tcBorders>
              <w:top w:val="single" w:sz="4" w:space="0" w:color="auto"/>
              <w:left w:val="single" w:sz="4" w:space="0" w:color="auto"/>
              <w:bottom w:val="single" w:sz="4" w:space="0" w:color="auto"/>
              <w:right w:val="single" w:sz="4" w:space="0" w:color="auto"/>
            </w:tcBorders>
            <w:vAlign w:val="center"/>
          </w:tcPr>
          <w:p w14:paraId="71FC9E86" w14:textId="77777777" w:rsidR="008711C8" w:rsidRPr="008711C8" w:rsidRDefault="008711C8" w:rsidP="00A32D51">
            <w:pPr>
              <w:pStyle w:val="Bezodstpw"/>
              <w:rPr>
                <w:rStyle w:val="product-feature-prefix"/>
                <w:rFonts w:ascii="Arial" w:hAnsi="Arial" w:cs="Arial"/>
                <w:szCs w:val="20"/>
              </w:rPr>
            </w:pPr>
            <w:r w:rsidRPr="008711C8">
              <w:rPr>
                <w:rStyle w:val="product-feature-prefix"/>
                <w:rFonts w:ascii="Arial" w:hAnsi="Arial" w:cs="Arial"/>
                <w:szCs w:val="20"/>
              </w:rPr>
              <w:t xml:space="preserve">Nagrywanie wideo 4K </w:t>
            </w:r>
          </w:p>
          <w:p w14:paraId="035A5F03" w14:textId="77777777" w:rsidR="008711C8" w:rsidRPr="008711C8" w:rsidRDefault="008711C8" w:rsidP="00A32D51">
            <w:pPr>
              <w:pStyle w:val="Bezodstpw"/>
              <w:rPr>
                <w:rStyle w:val="product-feature-prefix"/>
                <w:rFonts w:ascii="Arial" w:hAnsi="Arial" w:cs="Arial"/>
                <w:szCs w:val="20"/>
              </w:rPr>
            </w:pPr>
            <w:r w:rsidRPr="008711C8">
              <w:rPr>
                <w:rStyle w:val="product-feature-prefix"/>
                <w:rFonts w:ascii="Arial" w:hAnsi="Arial" w:cs="Arial"/>
                <w:szCs w:val="20"/>
              </w:rPr>
              <w:t xml:space="preserve">Nagrywanie wideo HD 1080p </w:t>
            </w:r>
          </w:p>
          <w:p w14:paraId="3CFBB1F5" w14:textId="77777777" w:rsidR="008711C8" w:rsidRPr="008711C8" w:rsidRDefault="008711C8" w:rsidP="00A32D51">
            <w:pPr>
              <w:pStyle w:val="Bezodstpw"/>
              <w:rPr>
                <w:rStyle w:val="product-feature-prefix"/>
                <w:rFonts w:ascii="Arial" w:hAnsi="Arial" w:cs="Arial"/>
                <w:szCs w:val="20"/>
              </w:rPr>
            </w:pPr>
            <w:r w:rsidRPr="008711C8">
              <w:rPr>
                <w:rStyle w:val="product-feature-prefix"/>
                <w:rFonts w:ascii="Arial" w:hAnsi="Arial" w:cs="Arial"/>
                <w:szCs w:val="20"/>
              </w:rPr>
              <w:t xml:space="preserve">Nagrywanie wideo HD 720p </w:t>
            </w:r>
          </w:p>
          <w:p w14:paraId="1EE6E2DE" w14:textId="77777777" w:rsidR="008711C8" w:rsidRPr="008711C8" w:rsidRDefault="008711C8" w:rsidP="00A32D51">
            <w:pPr>
              <w:pStyle w:val="Bezodstpw"/>
              <w:rPr>
                <w:rStyle w:val="product-feature-prefix"/>
                <w:rFonts w:ascii="Arial" w:hAnsi="Arial" w:cs="Arial"/>
                <w:szCs w:val="20"/>
              </w:rPr>
            </w:pPr>
            <w:r w:rsidRPr="008711C8">
              <w:rPr>
                <w:rStyle w:val="product-feature-prefix"/>
                <w:rFonts w:ascii="Arial" w:hAnsi="Arial" w:cs="Arial"/>
                <w:szCs w:val="20"/>
              </w:rPr>
              <w:t xml:space="preserve">Wideo w zwolnionym tempie w jakości 1080p </w:t>
            </w:r>
          </w:p>
          <w:p w14:paraId="1A9A107A" w14:textId="77777777" w:rsidR="008711C8" w:rsidRPr="008711C8" w:rsidRDefault="008711C8" w:rsidP="00A32D51">
            <w:pPr>
              <w:pStyle w:val="Bezodstpw"/>
              <w:rPr>
                <w:rStyle w:val="product-feature-prefix"/>
                <w:rFonts w:ascii="Arial" w:hAnsi="Arial" w:cs="Arial"/>
                <w:szCs w:val="20"/>
              </w:rPr>
            </w:pPr>
            <w:r w:rsidRPr="008711C8">
              <w:rPr>
                <w:rStyle w:val="product-feature-prefix"/>
                <w:rFonts w:ascii="Arial" w:hAnsi="Arial" w:cs="Arial"/>
                <w:szCs w:val="20"/>
              </w:rPr>
              <w:t xml:space="preserve">Wideo </w:t>
            </w:r>
            <w:proofErr w:type="spellStart"/>
            <w:r w:rsidRPr="008711C8">
              <w:rPr>
                <w:rStyle w:val="product-feature-prefix"/>
                <w:rFonts w:ascii="Arial" w:hAnsi="Arial" w:cs="Arial"/>
                <w:szCs w:val="20"/>
              </w:rPr>
              <w:t>poklatkowe</w:t>
            </w:r>
            <w:proofErr w:type="spellEnd"/>
            <w:r w:rsidRPr="008711C8">
              <w:rPr>
                <w:rStyle w:val="product-feature-prefix"/>
                <w:rFonts w:ascii="Arial" w:hAnsi="Arial" w:cs="Arial"/>
                <w:szCs w:val="20"/>
              </w:rPr>
              <w:t xml:space="preserve"> ze stabilizacją obrazu</w:t>
            </w:r>
          </w:p>
          <w:p w14:paraId="2376EA25" w14:textId="77777777" w:rsidR="008711C8" w:rsidRPr="008711C8" w:rsidRDefault="008711C8" w:rsidP="00A32D51">
            <w:pPr>
              <w:pStyle w:val="Bezodstpw"/>
              <w:rPr>
                <w:rStyle w:val="product-feature-prefix"/>
                <w:rFonts w:ascii="Arial" w:hAnsi="Arial" w:cs="Arial"/>
                <w:szCs w:val="20"/>
              </w:rPr>
            </w:pPr>
            <w:r w:rsidRPr="008711C8">
              <w:rPr>
                <w:rStyle w:val="product-feature-prefix"/>
                <w:rFonts w:ascii="Arial" w:hAnsi="Arial" w:cs="Arial"/>
                <w:szCs w:val="20"/>
              </w:rPr>
              <w:t>Szerszy zakres dynamiczny dla wideo z częstością do 30 kl./s</w:t>
            </w:r>
          </w:p>
          <w:p w14:paraId="24014E68" w14:textId="77777777" w:rsidR="008711C8" w:rsidRPr="008711C8" w:rsidRDefault="008711C8" w:rsidP="00A32D51">
            <w:pPr>
              <w:pStyle w:val="Bezodstpw"/>
              <w:rPr>
                <w:rStyle w:val="product-feature-prefix"/>
                <w:rFonts w:ascii="Arial" w:hAnsi="Arial" w:cs="Arial"/>
                <w:szCs w:val="20"/>
              </w:rPr>
            </w:pPr>
            <w:r w:rsidRPr="008711C8">
              <w:rPr>
                <w:rStyle w:val="product-feature-prefix"/>
                <w:rFonts w:ascii="Arial" w:hAnsi="Arial" w:cs="Arial"/>
                <w:szCs w:val="20"/>
              </w:rPr>
              <w:t>Filmowa stabilizacja obrazu wideo (4K, 1080p i 720p)</w:t>
            </w:r>
          </w:p>
          <w:p w14:paraId="6129B1C3" w14:textId="77777777" w:rsidR="008711C8" w:rsidRPr="008711C8" w:rsidRDefault="008711C8" w:rsidP="00A32D51">
            <w:pPr>
              <w:pStyle w:val="Bezodstpw"/>
              <w:rPr>
                <w:rStyle w:val="product-feature-prefix"/>
                <w:rFonts w:ascii="Arial" w:hAnsi="Arial" w:cs="Arial"/>
                <w:szCs w:val="20"/>
              </w:rPr>
            </w:pPr>
            <w:r w:rsidRPr="008711C8">
              <w:rPr>
                <w:rStyle w:val="product-feature-prefix"/>
                <w:rFonts w:ascii="Arial" w:hAnsi="Arial" w:cs="Arial"/>
                <w:szCs w:val="20"/>
              </w:rPr>
              <w:t>Wideo z ciągłym autofocusem</w:t>
            </w:r>
          </w:p>
          <w:p w14:paraId="179578B5" w14:textId="77777777" w:rsidR="008711C8" w:rsidRPr="008711C8" w:rsidRDefault="008711C8" w:rsidP="00A32D51">
            <w:pPr>
              <w:pStyle w:val="Bezodstpw"/>
              <w:rPr>
                <w:rStyle w:val="product-feature-prefix"/>
                <w:rFonts w:ascii="Arial" w:hAnsi="Arial" w:cs="Arial"/>
                <w:szCs w:val="20"/>
              </w:rPr>
            </w:pPr>
            <w:r w:rsidRPr="008711C8">
              <w:rPr>
                <w:rStyle w:val="product-feature-prefix"/>
                <w:rFonts w:ascii="Arial" w:hAnsi="Arial" w:cs="Arial"/>
                <w:szCs w:val="20"/>
              </w:rPr>
              <w:t>Powiększanie obrazu podczas odtwarzania</w:t>
            </w:r>
          </w:p>
          <w:p w14:paraId="5C447CB0" w14:textId="77777777" w:rsidR="008711C8" w:rsidRPr="008711C8" w:rsidRDefault="008711C8" w:rsidP="00A32D51">
            <w:pPr>
              <w:pStyle w:val="Bezodstpw"/>
              <w:rPr>
                <w:rStyle w:val="product-feature-prefix"/>
                <w:rFonts w:ascii="Arial" w:hAnsi="Arial" w:cs="Arial"/>
                <w:szCs w:val="20"/>
              </w:rPr>
            </w:pPr>
            <w:r w:rsidRPr="008711C8">
              <w:rPr>
                <w:rStyle w:val="product-feature-prefix"/>
                <w:rFonts w:ascii="Arial" w:hAnsi="Arial" w:cs="Arial"/>
                <w:szCs w:val="20"/>
              </w:rPr>
              <w:t>Rejestrowane formaty wideo: HEVC i H.264</w:t>
            </w:r>
          </w:p>
        </w:tc>
      </w:tr>
      <w:tr w:rsidR="008711C8" w:rsidRPr="008711C8" w14:paraId="7C4361A4" w14:textId="77777777" w:rsidTr="001A6B59">
        <w:trPr>
          <w:trHeight w:val="936"/>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50D2ADB9" w14:textId="77777777" w:rsidR="008711C8" w:rsidRPr="008711C8" w:rsidRDefault="008711C8" w:rsidP="00A32D51">
            <w:pPr>
              <w:pStyle w:val="Bezodstpw"/>
              <w:rPr>
                <w:rFonts w:ascii="Arial" w:hAnsi="Arial" w:cs="Arial"/>
                <w:szCs w:val="20"/>
              </w:rPr>
            </w:pPr>
            <w:r w:rsidRPr="008711C8">
              <w:rPr>
                <w:rFonts w:ascii="Arial" w:hAnsi="Arial" w:cs="Arial"/>
                <w:szCs w:val="20"/>
              </w:rPr>
              <w:t>8</w:t>
            </w:r>
          </w:p>
        </w:tc>
        <w:tc>
          <w:tcPr>
            <w:tcW w:w="1051" w:type="pct"/>
            <w:tcBorders>
              <w:top w:val="single" w:sz="4" w:space="0" w:color="auto"/>
              <w:left w:val="single" w:sz="4" w:space="0" w:color="auto"/>
              <w:bottom w:val="single" w:sz="4" w:space="0" w:color="auto"/>
              <w:right w:val="single" w:sz="4" w:space="0" w:color="auto"/>
            </w:tcBorders>
            <w:vAlign w:val="center"/>
          </w:tcPr>
          <w:p w14:paraId="3D5F6AFF" w14:textId="77777777" w:rsidR="008711C8" w:rsidRPr="008711C8" w:rsidRDefault="008711C8" w:rsidP="00A32D51">
            <w:pPr>
              <w:pStyle w:val="Bezodstpw"/>
              <w:rPr>
                <w:rFonts w:ascii="Arial" w:hAnsi="Arial" w:cs="Arial"/>
                <w:szCs w:val="20"/>
                <w:shd w:val="clear" w:color="auto" w:fill="FFFFFF"/>
              </w:rPr>
            </w:pPr>
            <w:r w:rsidRPr="008711C8">
              <w:rPr>
                <w:rFonts w:ascii="Arial" w:hAnsi="Arial" w:cs="Arial"/>
                <w:szCs w:val="20"/>
                <w:shd w:val="clear" w:color="auto" w:fill="FFFFFF"/>
              </w:rPr>
              <w:t>K</w:t>
            </w:r>
            <w:r w:rsidRPr="008711C8">
              <w:rPr>
                <w:rFonts w:ascii="Arial" w:hAnsi="Arial" w:cs="Arial"/>
                <w:szCs w:val="20"/>
              </w:rPr>
              <w:t xml:space="preserve">amera przednia </w:t>
            </w:r>
          </w:p>
        </w:tc>
        <w:tc>
          <w:tcPr>
            <w:tcW w:w="3673" w:type="pct"/>
            <w:tcBorders>
              <w:top w:val="single" w:sz="4" w:space="0" w:color="auto"/>
              <w:left w:val="single" w:sz="4" w:space="0" w:color="auto"/>
              <w:bottom w:val="single" w:sz="4" w:space="0" w:color="auto"/>
              <w:right w:val="single" w:sz="4" w:space="0" w:color="auto"/>
            </w:tcBorders>
            <w:vAlign w:val="center"/>
          </w:tcPr>
          <w:p w14:paraId="10989BD8" w14:textId="77777777" w:rsidR="008711C8" w:rsidRPr="008711C8" w:rsidRDefault="008711C8" w:rsidP="00A32D51">
            <w:pPr>
              <w:pStyle w:val="Bezodstpw"/>
              <w:rPr>
                <w:rFonts w:ascii="Arial" w:hAnsi="Arial" w:cs="Arial"/>
                <w:szCs w:val="20"/>
              </w:rPr>
            </w:pPr>
            <w:r w:rsidRPr="008711C8">
              <w:rPr>
                <w:rFonts w:ascii="Arial" w:hAnsi="Arial" w:cs="Arial"/>
                <w:szCs w:val="20"/>
              </w:rPr>
              <w:t>Ultraszerokokątny aparat przedni 12 MP, pole widzenia 122°</w:t>
            </w:r>
          </w:p>
          <w:p w14:paraId="499F73D3" w14:textId="77777777" w:rsidR="008711C8" w:rsidRPr="008711C8" w:rsidRDefault="008711C8" w:rsidP="00A32D51">
            <w:pPr>
              <w:pStyle w:val="Bezodstpw"/>
              <w:rPr>
                <w:rFonts w:ascii="Arial" w:hAnsi="Arial" w:cs="Arial"/>
                <w:szCs w:val="20"/>
              </w:rPr>
            </w:pPr>
            <w:r w:rsidRPr="008711C8">
              <w:rPr>
                <w:rFonts w:ascii="Arial" w:hAnsi="Arial" w:cs="Arial"/>
                <w:szCs w:val="20"/>
              </w:rPr>
              <w:t>Przysłona ƒ/2,4</w:t>
            </w:r>
          </w:p>
          <w:p w14:paraId="052B5500" w14:textId="77777777" w:rsidR="008711C8" w:rsidRPr="008711C8" w:rsidRDefault="008711C8" w:rsidP="00A32D51">
            <w:pPr>
              <w:pStyle w:val="Bezodstpw"/>
              <w:rPr>
                <w:rFonts w:ascii="Arial" w:hAnsi="Arial" w:cs="Arial"/>
                <w:szCs w:val="20"/>
              </w:rPr>
            </w:pPr>
            <w:r w:rsidRPr="008711C8">
              <w:rPr>
                <w:rFonts w:ascii="Arial" w:hAnsi="Arial" w:cs="Arial"/>
                <w:szCs w:val="20"/>
              </w:rPr>
              <w:t>Inteligentny HDR 3</w:t>
            </w:r>
          </w:p>
          <w:p w14:paraId="6A689154" w14:textId="77777777" w:rsidR="008711C8" w:rsidRPr="008711C8" w:rsidRDefault="008711C8" w:rsidP="00A32D51">
            <w:pPr>
              <w:pStyle w:val="Bezodstpw"/>
              <w:rPr>
                <w:rFonts w:ascii="Arial" w:hAnsi="Arial" w:cs="Arial"/>
                <w:szCs w:val="20"/>
              </w:rPr>
            </w:pPr>
            <w:r w:rsidRPr="008711C8">
              <w:rPr>
                <w:rFonts w:ascii="Arial" w:hAnsi="Arial" w:cs="Arial"/>
                <w:szCs w:val="20"/>
              </w:rPr>
              <w:t xml:space="preserve">Nagrywanie wideo HD 1080p </w:t>
            </w:r>
          </w:p>
          <w:p w14:paraId="489C236C" w14:textId="77777777" w:rsidR="008711C8" w:rsidRPr="008711C8" w:rsidRDefault="008711C8" w:rsidP="00A32D51">
            <w:pPr>
              <w:pStyle w:val="Bezodstpw"/>
              <w:rPr>
                <w:rFonts w:ascii="Arial" w:hAnsi="Arial" w:cs="Arial"/>
                <w:szCs w:val="20"/>
              </w:rPr>
            </w:pPr>
            <w:r w:rsidRPr="008711C8">
              <w:rPr>
                <w:rFonts w:ascii="Arial" w:hAnsi="Arial" w:cs="Arial"/>
                <w:szCs w:val="20"/>
              </w:rPr>
              <w:t xml:space="preserve">Wideo </w:t>
            </w:r>
            <w:proofErr w:type="spellStart"/>
            <w:r w:rsidRPr="008711C8">
              <w:rPr>
                <w:rFonts w:ascii="Arial" w:hAnsi="Arial" w:cs="Arial"/>
                <w:szCs w:val="20"/>
              </w:rPr>
              <w:t>poklatkowe</w:t>
            </w:r>
            <w:proofErr w:type="spellEnd"/>
            <w:r w:rsidRPr="008711C8">
              <w:rPr>
                <w:rFonts w:ascii="Arial" w:hAnsi="Arial" w:cs="Arial"/>
                <w:szCs w:val="20"/>
              </w:rPr>
              <w:t xml:space="preserve"> ze stabilizacją obrazu</w:t>
            </w:r>
          </w:p>
          <w:p w14:paraId="2907D342" w14:textId="77777777" w:rsidR="008711C8" w:rsidRPr="008711C8" w:rsidRDefault="008711C8" w:rsidP="00A32D51">
            <w:pPr>
              <w:pStyle w:val="Bezodstpw"/>
              <w:rPr>
                <w:rFonts w:ascii="Arial" w:hAnsi="Arial" w:cs="Arial"/>
                <w:szCs w:val="20"/>
              </w:rPr>
            </w:pPr>
            <w:r w:rsidRPr="008711C8">
              <w:rPr>
                <w:rFonts w:ascii="Arial" w:hAnsi="Arial" w:cs="Arial"/>
                <w:szCs w:val="20"/>
              </w:rPr>
              <w:t>Szerszy zakres dynamiczny dla wideo z częstością do 30 kl./s</w:t>
            </w:r>
          </w:p>
          <w:p w14:paraId="2C404978" w14:textId="77777777" w:rsidR="008711C8" w:rsidRPr="008711C8" w:rsidRDefault="008711C8" w:rsidP="00A32D51">
            <w:pPr>
              <w:pStyle w:val="Bezodstpw"/>
              <w:rPr>
                <w:rFonts w:ascii="Arial" w:hAnsi="Arial" w:cs="Arial"/>
                <w:szCs w:val="20"/>
              </w:rPr>
            </w:pPr>
            <w:r w:rsidRPr="008711C8">
              <w:rPr>
                <w:rFonts w:ascii="Arial" w:hAnsi="Arial" w:cs="Arial"/>
                <w:szCs w:val="20"/>
              </w:rPr>
              <w:lastRenderedPageBreak/>
              <w:t>Filmowa stabilizacja obrazu wideo (1080p i 720p)</w:t>
            </w:r>
          </w:p>
          <w:p w14:paraId="394F46CD" w14:textId="77777777" w:rsidR="008711C8" w:rsidRPr="008711C8" w:rsidRDefault="008711C8" w:rsidP="00A32D51">
            <w:pPr>
              <w:pStyle w:val="Bezodstpw"/>
              <w:rPr>
                <w:rFonts w:ascii="Arial" w:hAnsi="Arial" w:cs="Arial"/>
                <w:szCs w:val="20"/>
              </w:rPr>
            </w:pPr>
            <w:r w:rsidRPr="008711C8">
              <w:rPr>
                <w:rFonts w:ascii="Arial" w:hAnsi="Arial" w:cs="Arial"/>
                <w:szCs w:val="20"/>
              </w:rPr>
              <w:t>Szeroka gama kolorów na zdjęciach i Live Photo</w:t>
            </w:r>
          </w:p>
          <w:p w14:paraId="315C07E1" w14:textId="77777777" w:rsidR="008711C8" w:rsidRPr="008711C8" w:rsidRDefault="008711C8" w:rsidP="00A32D51">
            <w:pPr>
              <w:pStyle w:val="Bezodstpw"/>
              <w:rPr>
                <w:rFonts w:ascii="Arial" w:hAnsi="Arial" w:cs="Arial"/>
                <w:szCs w:val="20"/>
              </w:rPr>
            </w:pPr>
            <w:r w:rsidRPr="008711C8">
              <w:rPr>
                <w:rFonts w:ascii="Arial" w:hAnsi="Arial" w:cs="Arial"/>
                <w:szCs w:val="20"/>
              </w:rPr>
              <w:t>Korekta obiektywu</w:t>
            </w:r>
          </w:p>
          <w:p w14:paraId="32A721AC" w14:textId="77777777" w:rsidR="008711C8" w:rsidRPr="008711C8" w:rsidRDefault="008711C8" w:rsidP="00A32D51">
            <w:pPr>
              <w:pStyle w:val="Bezodstpw"/>
              <w:rPr>
                <w:rFonts w:ascii="Arial" w:hAnsi="Arial" w:cs="Arial"/>
                <w:szCs w:val="20"/>
              </w:rPr>
            </w:pPr>
            <w:r w:rsidRPr="008711C8">
              <w:rPr>
                <w:rFonts w:ascii="Arial" w:hAnsi="Arial" w:cs="Arial"/>
                <w:szCs w:val="20"/>
              </w:rPr>
              <w:t>Automatyczna stabilizacja obrazu</w:t>
            </w:r>
          </w:p>
          <w:p w14:paraId="50C3A2A5" w14:textId="77777777" w:rsidR="008711C8" w:rsidRPr="008711C8" w:rsidRDefault="008711C8" w:rsidP="00A32D51">
            <w:pPr>
              <w:pStyle w:val="Bezodstpw"/>
              <w:rPr>
                <w:rFonts w:ascii="Arial" w:hAnsi="Arial" w:cs="Arial"/>
                <w:szCs w:val="20"/>
              </w:rPr>
            </w:pPr>
            <w:r w:rsidRPr="008711C8">
              <w:rPr>
                <w:rFonts w:ascii="Arial" w:hAnsi="Arial" w:cs="Arial"/>
                <w:szCs w:val="20"/>
              </w:rPr>
              <w:t>Tryb zdjęć seryjnych</w:t>
            </w:r>
          </w:p>
        </w:tc>
      </w:tr>
      <w:tr w:rsidR="008711C8" w:rsidRPr="008711C8" w14:paraId="1D61A7C2" w14:textId="77777777" w:rsidTr="001A6B59">
        <w:trPr>
          <w:trHeight w:val="1207"/>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4005B847" w14:textId="77777777" w:rsidR="008711C8" w:rsidRPr="008711C8" w:rsidRDefault="008711C8" w:rsidP="00A32D51">
            <w:pPr>
              <w:pStyle w:val="Bezodstpw"/>
              <w:rPr>
                <w:rFonts w:ascii="Arial" w:hAnsi="Arial" w:cs="Arial"/>
                <w:szCs w:val="20"/>
              </w:rPr>
            </w:pPr>
            <w:r w:rsidRPr="008711C8">
              <w:rPr>
                <w:rFonts w:ascii="Arial" w:hAnsi="Arial" w:cs="Arial"/>
                <w:szCs w:val="20"/>
              </w:rPr>
              <w:lastRenderedPageBreak/>
              <w:t>9</w:t>
            </w:r>
          </w:p>
        </w:tc>
        <w:tc>
          <w:tcPr>
            <w:tcW w:w="1051" w:type="pct"/>
            <w:tcBorders>
              <w:top w:val="single" w:sz="4" w:space="0" w:color="auto"/>
              <w:left w:val="single" w:sz="4" w:space="0" w:color="auto"/>
              <w:bottom w:val="single" w:sz="4" w:space="0" w:color="auto"/>
              <w:right w:val="single" w:sz="4" w:space="0" w:color="auto"/>
            </w:tcBorders>
            <w:vAlign w:val="center"/>
          </w:tcPr>
          <w:p w14:paraId="367B649E" w14:textId="77777777" w:rsidR="008711C8" w:rsidRPr="008711C8" w:rsidRDefault="008711C8" w:rsidP="00A32D51">
            <w:pPr>
              <w:pStyle w:val="Bezodstpw"/>
              <w:rPr>
                <w:rFonts w:ascii="Arial" w:hAnsi="Arial" w:cs="Arial"/>
                <w:szCs w:val="20"/>
                <w:shd w:val="clear" w:color="auto" w:fill="F7F7F7"/>
              </w:rPr>
            </w:pPr>
            <w:r w:rsidRPr="008711C8">
              <w:rPr>
                <w:rFonts w:ascii="Arial" w:hAnsi="Arial" w:cs="Arial"/>
                <w:szCs w:val="20"/>
              </w:rPr>
              <w:t>Sieci komórkowe i bez­prze­wodowe</w:t>
            </w:r>
          </w:p>
        </w:tc>
        <w:tc>
          <w:tcPr>
            <w:tcW w:w="3673" w:type="pct"/>
            <w:tcBorders>
              <w:top w:val="single" w:sz="4" w:space="0" w:color="auto"/>
              <w:left w:val="single" w:sz="4" w:space="0" w:color="auto"/>
              <w:bottom w:val="single" w:sz="4" w:space="0" w:color="auto"/>
              <w:right w:val="single" w:sz="4" w:space="0" w:color="auto"/>
            </w:tcBorders>
            <w:vAlign w:val="center"/>
          </w:tcPr>
          <w:p w14:paraId="500E1104" w14:textId="77777777" w:rsidR="002A1B57" w:rsidRDefault="008711C8" w:rsidP="00A32D51">
            <w:pPr>
              <w:pStyle w:val="Bezodstpw"/>
              <w:rPr>
                <w:rFonts w:ascii="Arial" w:hAnsi="Arial" w:cs="Arial"/>
                <w:szCs w:val="20"/>
              </w:rPr>
            </w:pPr>
            <w:r w:rsidRPr="008711C8">
              <w:rPr>
                <w:rFonts w:ascii="Arial" w:hAnsi="Arial" w:cs="Arial"/>
                <w:szCs w:val="20"/>
              </w:rPr>
              <w:t>Wi</w:t>
            </w:r>
            <w:r w:rsidRPr="008711C8">
              <w:rPr>
                <w:rFonts w:ascii="Cambria Math" w:hAnsi="Cambria Math" w:cs="Cambria Math"/>
                <w:szCs w:val="20"/>
              </w:rPr>
              <w:t>‑</w:t>
            </w:r>
            <w:r w:rsidRPr="008711C8">
              <w:rPr>
                <w:rFonts w:ascii="Arial" w:hAnsi="Arial" w:cs="Arial"/>
                <w:szCs w:val="20"/>
              </w:rPr>
              <w:t xml:space="preserve">Fi </w:t>
            </w:r>
            <w:r w:rsidR="002A1B57" w:rsidRPr="002A1B57">
              <w:rPr>
                <w:rFonts w:ascii="Arial" w:hAnsi="Arial" w:cs="Arial"/>
                <w:szCs w:val="20"/>
              </w:rPr>
              <w:t>802.11 a/b/g/n/</w:t>
            </w:r>
            <w:proofErr w:type="spellStart"/>
            <w:r w:rsidR="002A1B57" w:rsidRPr="002A1B57">
              <w:rPr>
                <w:rFonts w:ascii="Arial" w:hAnsi="Arial" w:cs="Arial"/>
                <w:szCs w:val="20"/>
              </w:rPr>
              <w:t>ac</w:t>
            </w:r>
            <w:proofErr w:type="spellEnd"/>
            <w:r w:rsidR="002A1B57" w:rsidRPr="002A1B57">
              <w:rPr>
                <w:rFonts w:ascii="Arial" w:hAnsi="Arial" w:cs="Arial"/>
                <w:szCs w:val="20"/>
              </w:rPr>
              <w:t>/</w:t>
            </w:r>
            <w:proofErr w:type="spellStart"/>
            <w:r w:rsidR="002A1B57" w:rsidRPr="002A1B57">
              <w:rPr>
                <w:rFonts w:ascii="Arial" w:hAnsi="Arial" w:cs="Arial"/>
                <w:szCs w:val="20"/>
              </w:rPr>
              <w:t>ax</w:t>
            </w:r>
            <w:proofErr w:type="spellEnd"/>
            <w:r w:rsidRPr="008711C8">
              <w:rPr>
                <w:rFonts w:ascii="Arial" w:hAnsi="Arial" w:cs="Arial"/>
                <w:szCs w:val="20"/>
              </w:rPr>
              <w:t>;</w:t>
            </w:r>
          </w:p>
          <w:p w14:paraId="36CFDFA9" w14:textId="754AC254" w:rsidR="008711C8" w:rsidRPr="008711C8" w:rsidRDefault="008711C8" w:rsidP="00A32D51">
            <w:pPr>
              <w:pStyle w:val="Bezodstpw"/>
              <w:rPr>
                <w:rFonts w:ascii="Arial" w:hAnsi="Arial" w:cs="Arial"/>
                <w:szCs w:val="20"/>
              </w:rPr>
            </w:pPr>
            <w:r w:rsidRPr="008711C8">
              <w:rPr>
                <w:rFonts w:ascii="Arial" w:hAnsi="Arial" w:cs="Arial"/>
                <w:szCs w:val="20"/>
              </w:rPr>
              <w:t>dwa zakresy jednocześnie (2,4 GHz i 5 GHz); HT80 z technologią MIMO</w:t>
            </w:r>
          </w:p>
          <w:p w14:paraId="5FC41D33" w14:textId="3AA45334" w:rsidR="008711C8" w:rsidRPr="008711C8" w:rsidRDefault="008711C8" w:rsidP="00A32D51">
            <w:pPr>
              <w:pStyle w:val="Bezodstpw"/>
              <w:rPr>
                <w:rFonts w:ascii="Arial" w:hAnsi="Arial" w:cs="Arial"/>
                <w:szCs w:val="20"/>
              </w:rPr>
            </w:pPr>
            <w:r w:rsidRPr="008711C8">
              <w:rPr>
                <w:rFonts w:ascii="Arial" w:hAnsi="Arial" w:cs="Arial"/>
                <w:szCs w:val="20"/>
              </w:rPr>
              <w:t>Interfejs Bluetooth min. 5.</w:t>
            </w:r>
            <w:r w:rsidR="002A1B57">
              <w:rPr>
                <w:rFonts w:ascii="Arial" w:hAnsi="Arial" w:cs="Arial"/>
                <w:szCs w:val="20"/>
              </w:rPr>
              <w:t>3</w:t>
            </w:r>
          </w:p>
          <w:p w14:paraId="01A12052" w14:textId="77777777" w:rsidR="008711C8" w:rsidRPr="008711C8" w:rsidRDefault="008711C8" w:rsidP="00A32D51">
            <w:pPr>
              <w:pStyle w:val="Bezodstpw"/>
              <w:rPr>
                <w:rFonts w:ascii="Arial" w:hAnsi="Arial" w:cs="Arial"/>
                <w:szCs w:val="20"/>
              </w:rPr>
            </w:pPr>
            <w:r w:rsidRPr="008711C8">
              <w:rPr>
                <w:rFonts w:ascii="Arial" w:hAnsi="Arial" w:cs="Arial"/>
                <w:szCs w:val="20"/>
              </w:rPr>
              <w:t>Połączenia telefoniczne przez Wi</w:t>
            </w:r>
            <w:r w:rsidRPr="008711C8">
              <w:rPr>
                <w:rFonts w:ascii="Cambria Math" w:hAnsi="Cambria Math" w:cs="Cambria Math"/>
                <w:szCs w:val="20"/>
              </w:rPr>
              <w:t>‑</w:t>
            </w:r>
            <w:r w:rsidRPr="008711C8">
              <w:rPr>
                <w:rFonts w:ascii="Arial" w:hAnsi="Arial" w:cs="Arial"/>
                <w:szCs w:val="20"/>
              </w:rPr>
              <w:t>Fi</w:t>
            </w:r>
          </w:p>
        </w:tc>
      </w:tr>
      <w:tr w:rsidR="008711C8" w:rsidRPr="008711C8" w14:paraId="71C25FED" w14:textId="77777777" w:rsidTr="001A6B59">
        <w:trPr>
          <w:trHeight w:val="675"/>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466D7945" w14:textId="77777777" w:rsidR="008711C8" w:rsidRPr="008711C8" w:rsidRDefault="008711C8" w:rsidP="00A32D51">
            <w:pPr>
              <w:pStyle w:val="Bezodstpw"/>
              <w:rPr>
                <w:rFonts w:ascii="Arial" w:hAnsi="Arial" w:cs="Arial"/>
                <w:szCs w:val="20"/>
              </w:rPr>
            </w:pPr>
            <w:r w:rsidRPr="008711C8">
              <w:rPr>
                <w:rFonts w:ascii="Arial" w:hAnsi="Arial" w:cs="Arial"/>
                <w:szCs w:val="20"/>
              </w:rPr>
              <w:t>10</w:t>
            </w:r>
          </w:p>
        </w:tc>
        <w:tc>
          <w:tcPr>
            <w:tcW w:w="1051" w:type="pct"/>
            <w:tcBorders>
              <w:top w:val="single" w:sz="4" w:space="0" w:color="auto"/>
              <w:left w:val="single" w:sz="4" w:space="0" w:color="auto"/>
              <w:bottom w:val="single" w:sz="4" w:space="0" w:color="auto"/>
              <w:right w:val="single" w:sz="4" w:space="0" w:color="auto"/>
            </w:tcBorders>
            <w:vAlign w:val="center"/>
          </w:tcPr>
          <w:p w14:paraId="70D22F75" w14:textId="77777777" w:rsidR="008711C8" w:rsidRPr="008711C8" w:rsidRDefault="008711C8" w:rsidP="00A32D51">
            <w:pPr>
              <w:pStyle w:val="Bezodstpw"/>
              <w:rPr>
                <w:rFonts w:ascii="Arial" w:hAnsi="Arial" w:cs="Arial"/>
                <w:szCs w:val="20"/>
                <w:shd w:val="clear" w:color="auto" w:fill="F7F7F7"/>
              </w:rPr>
            </w:pPr>
            <w:r w:rsidRPr="008711C8">
              <w:rPr>
                <w:rFonts w:ascii="Arial" w:hAnsi="Arial" w:cs="Arial"/>
                <w:szCs w:val="20"/>
                <w:shd w:val="clear" w:color="auto" w:fill="FFFFFF"/>
              </w:rPr>
              <w:t>Wbudowane złącza:</w:t>
            </w:r>
          </w:p>
        </w:tc>
        <w:tc>
          <w:tcPr>
            <w:tcW w:w="3673" w:type="pct"/>
            <w:tcBorders>
              <w:top w:val="single" w:sz="4" w:space="0" w:color="auto"/>
              <w:left w:val="single" w:sz="4" w:space="0" w:color="auto"/>
              <w:bottom w:val="single" w:sz="4" w:space="0" w:color="auto"/>
              <w:right w:val="single" w:sz="4" w:space="0" w:color="auto"/>
            </w:tcBorders>
            <w:vAlign w:val="center"/>
          </w:tcPr>
          <w:p w14:paraId="4A738680" w14:textId="77777777" w:rsidR="008711C8" w:rsidRPr="008711C8" w:rsidRDefault="008711C8" w:rsidP="00A32D51">
            <w:pPr>
              <w:pStyle w:val="Bezodstpw"/>
              <w:rPr>
                <w:rFonts w:ascii="Arial" w:hAnsi="Arial" w:cs="Arial"/>
                <w:szCs w:val="20"/>
              </w:rPr>
            </w:pPr>
            <w:r w:rsidRPr="008711C8">
              <w:rPr>
                <w:rFonts w:ascii="Arial" w:hAnsi="Arial" w:cs="Arial"/>
                <w:szCs w:val="20"/>
              </w:rPr>
              <w:t>USB-C</w:t>
            </w:r>
          </w:p>
          <w:p w14:paraId="4CFBC506" w14:textId="77777777" w:rsidR="008711C8" w:rsidRPr="008711C8" w:rsidRDefault="008711C8" w:rsidP="00A32D51">
            <w:pPr>
              <w:pStyle w:val="Bezodstpw"/>
              <w:rPr>
                <w:rFonts w:ascii="Arial" w:hAnsi="Arial" w:cs="Arial"/>
                <w:szCs w:val="20"/>
              </w:rPr>
            </w:pPr>
            <w:r w:rsidRPr="008711C8">
              <w:rPr>
                <w:rFonts w:ascii="Arial" w:hAnsi="Arial" w:cs="Arial"/>
                <w:szCs w:val="20"/>
              </w:rPr>
              <w:t>Złącze magnetyczne</w:t>
            </w:r>
          </w:p>
        </w:tc>
      </w:tr>
      <w:tr w:rsidR="008711C8" w:rsidRPr="008711C8" w14:paraId="21F0B9B3" w14:textId="77777777" w:rsidTr="001A6B59">
        <w:trPr>
          <w:trHeight w:val="483"/>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48E704C1" w14:textId="77777777" w:rsidR="008711C8" w:rsidRPr="008711C8" w:rsidRDefault="008711C8" w:rsidP="00A32D51">
            <w:pPr>
              <w:pStyle w:val="Bezodstpw"/>
              <w:rPr>
                <w:rFonts w:ascii="Arial" w:hAnsi="Arial" w:cs="Arial"/>
                <w:szCs w:val="20"/>
              </w:rPr>
            </w:pPr>
            <w:r w:rsidRPr="008711C8">
              <w:rPr>
                <w:rFonts w:ascii="Arial" w:hAnsi="Arial" w:cs="Arial"/>
                <w:szCs w:val="20"/>
              </w:rPr>
              <w:t>11</w:t>
            </w:r>
          </w:p>
        </w:tc>
        <w:tc>
          <w:tcPr>
            <w:tcW w:w="1051" w:type="pct"/>
            <w:tcBorders>
              <w:top w:val="single" w:sz="4" w:space="0" w:color="auto"/>
              <w:left w:val="single" w:sz="4" w:space="0" w:color="auto"/>
              <w:bottom w:val="single" w:sz="4" w:space="0" w:color="auto"/>
              <w:right w:val="single" w:sz="4" w:space="0" w:color="auto"/>
            </w:tcBorders>
            <w:vAlign w:val="center"/>
          </w:tcPr>
          <w:p w14:paraId="61AE2B1D" w14:textId="77777777" w:rsidR="008711C8" w:rsidRPr="008711C8" w:rsidRDefault="008711C8" w:rsidP="00A32D51">
            <w:pPr>
              <w:pStyle w:val="Bezodstpw"/>
              <w:rPr>
                <w:rFonts w:ascii="Arial" w:hAnsi="Arial" w:cs="Arial"/>
                <w:szCs w:val="20"/>
              </w:rPr>
            </w:pPr>
            <w:r w:rsidRPr="008711C8">
              <w:rPr>
                <w:rFonts w:ascii="Arial" w:hAnsi="Arial" w:cs="Arial"/>
                <w:szCs w:val="20"/>
              </w:rPr>
              <w:t>Pozostałe funkcje/czujniki :</w:t>
            </w:r>
          </w:p>
        </w:tc>
        <w:tc>
          <w:tcPr>
            <w:tcW w:w="3673" w:type="pct"/>
            <w:tcBorders>
              <w:top w:val="single" w:sz="4" w:space="0" w:color="auto"/>
              <w:left w:val="single" w:sz="4" w:space="0" w:color="auto"/>
              <w:bottom w:val="single" w:sz="4" w:space="0" w:color="auto"/>
              <w:right w:val="single" w:sz="4" w:space="0" w:color="auto"/>
            </w:tcBorders>
            <w:vAlign w:val="center"/>
          </w:tcPr>
          <w:p w14:paraId="71B8F0EB" w14:textId="77777777" w:rsidR="008711C8" w:rsidRPr="008711C8" w:rsidRDefault="008711C8" w:rsidP="00A32D51">
            <w:pPr>
              <w:pStyle w:val="Bezodstpw"/>
              <w:rPr>
                <w:rFonts w:ascii="Arial" w:hAnsi="Arial" w:cs="Arial"/>
                <w:szCs w:val="20"/>
              </w:rPr>
            </w:pPr>
            <w:proofErr w:type="spellStart"/>
            <w:r w:rsidRPr="008711C8">
              <w:rPr>
                <w:rFonts w:ascii="Arial" w:hAnsi="Arial" w:cs="Arial"/>
                <w:szCs w:val="20"/>
              </w:rPr>
              <w:t>Touch</w:t>
            </w:r>
            <w:proofErr w:type="spellEnd"/>
            <w:r w:rsidRPr="008711C8">
              <w:rPr>
                <w:rFonts w:ascii="Arial" w:hAnsi="Arial" w:cs="Arial"/>
                <w:szCs w:val="20"/>
              </w:rPr>
              <w:t xml:space="preserve"> ID</w:t>
            </w:r>
          </w:p>
          <w:p w14:paraId="5EFF4B19" w14:textId="77777777" w:rsidR="008711C8" w:rsidRPr="008711C8" w:rsidRDefault="008711C8" w:rsidP="00A32D51">
            <w:pPr>
              <w:pStyle w:val="Bezodstpw"/>
              <w:rPr>
                <w:rFonts w:ascii="Arial" w:hAnsi="Arial" w:cs="Arial"/>
                <w:szCs w:val="20"/>
              </w:rPr>
            </w:pPr>
            <w:r w:rsidRPr="008711C8">
              <w:rPr>
                <w:rFonts w:ascii="Arial" w:hAnsi="Arial" w:cs="Arial"/>
                <w:szCs w:val="20"/>
              </w:rPr>
              <w:t>Żyroskop trójosiowy</w:t>
            </w:r>
          </w:p>
          <w:p w14:paraId="02F0F54C" w14:textId="77777777" w:rsidR="008711C8" w:rsidRPr="008711C8" w:rsidRDefault="008711C8" w:rsidP="00A32D51">
            <w:pPr>
              <w:pStyle w:val="Bezodstpw"/>
              <w:rPr>
                <w:rFonts w:ascii="Arial" w:hAnsi="Arial" w:cs="Arial"/>
                <w:szCs w:val="20"/>
              </w:rPr>
            </w:pPr>
            <w:r w:rsidRPr="008711C8">
              <w:rPr>
                <w:rFonts w:ascii="Arial" w:hAnsi="Arial" w:cs="Arial"/>
                <w:szCs w:val="20"/>
              </w:rPr>
              <w:t>Przyspieszeniomierz</w:t>
            </w:r>
          </w:p>
          <w:p w14:paraId="70FF17B5" w14:textId="77777777" w:rsidR="008711C8" w:rsidRPr="008711C8" w:rsidRDefault="008711C8" w:rsidP="00A32D51">
            <w:pPr>
              <w:pStyle w:val="Bezodstpw"/>
              <w:rPr>
                <w:rFonts w:ascii="Arial" w:hAnsi="Arial" w:cs="Arial"/>
                <w:szCs w:val="20"/>
              </w:rPr>
            </w:pPr>
            <w:r w:rsidRPr="008711C8">
              <w:rPr>
                <w:rFonts w:ascii="Arial" w:hAnsi="Arial" w:cs="Arial"/>
                <w:szCs w:val="20"/>
              </w:rPr>
              <w:t>Barometr</w:t>
            </w:r>
          </w:p>
          <w:p w14:paraId="053D7651" w14:textId="77777777" w:rsidR="008711C8" w:rsidRPr="008711C8" w:rsidRDefault="008711C8" w:rsidP="00A32D51">
            <w:pPr>
              <w:pStyle w:val="Bezodstpw"/>
              <w:rPr>
                <w:rFonts w:ascii="Arial" w:hAnsi="Arial" w:cs="Arial"/>
                <w:szCs w:val="20"/>
              </w:rPr>
            </w:pPr>
            <w:r w:rsidRPr="008711C8">
              <w:rPr>
                <w:rFonts w:ascii="Arial" w:hAnsi="Arial" w:cs="Arial"/>
                <w:szCs w:val="20"/>
              </w:rPr>
              <w:t>Czujnik oświetlenia zewnętrznego</w:t>
            </w:r>
          </w:p>
        </w:tc>
      </w:tr>
      <w:tr w:rsidR="008711C8" w:rsidRPr="008711C8" w14:paraId="0F36C7E8" w14:textId="77777777" w:rsidTr="001A6B59">
        <w:trPr>
          <w:trHeight w:val="590"/>
          <w:jc w:val="center"/>
        </w:trPr>
        <w:tc>
          <w:tcPr>
            <w:tcW w:w="276" w:type="pct"/>
            <w:tcBorders>
              <w:top w:val="single" w:sz="4" w:space="0" w:color="auto"/>
              <w:left w:val="single" w:sz="4" w:space="0" w:color="auto"/>
              <w:bottom w:val="single" w:sz="4" w:space="0" w:color="auto"/>
              <w:right w:val="single" w:sz="4" w:space="0" w:color="auto"/>
            </w:tcBorders>
            <w:noWrap/>
            <w:vAlign w:val="center"/>
            <w:hideMark/>
          </w:tcPr>
          <w:p w14:paraId="2B10CB51" w14:textId="77777777" w:rsidR="008711C8" w:rsidRPr="008711C8" w:rsidRDefault="008711C8" w:rsidP="00A32D51">
            <w:pPr>
              <w:pStyle w:val="Bezodstpw"/>
              <w:rPr>
                <w:rFonts w:ascii="Arial" w:hAnsi="Arial" w:cs="Arial"/>
                <w:szCs w:val="20"/>
              </w:rPr>
            </w:pPr>
            <w:r w:rsidRPr="008711C8">
              <w:rPr>
                <w:rFonts w:ascii="Arial" w:hAnsi="Arial" w:cs="Arial"/>
                <w:szCs w:val="20"/>
              </w:rPr>
              <w:t>12</w:t>
            </w:r>
          </w:p>
        </w:tc>
        <w:tc>
          <w:tcPr>
            <w:tcW w:w="1051" w:type="pct"/>
            <w:tcBorders>
              <w:top w:val="single" w:sz="4" w:space="0" w:color="auto"/>
              <w:left w:val="single" w:sz="4" w:space="0" w:color="auto"/>
              <w:bottom w:val="single" w:sz="4" w:space="0" w:color="auto"/>
              <w:right w:val="single" w:sz="4" w:space="0" w:color="auto"/>
            </w:tcBorders>
            <w:vAlign w:val="center"/>
            <w:hideMark/>
          </w:tcPr>
          <w:p w14:paraId="3E549A3F" w14:textId="77777777" w:rsidR="008711C8" w:rsidRPr="008711C8" w:rsidRDefault="008711C8" w:rsidP="00A32D51">
            <w:pPr>
              <w:pStyle w:val="Bezodstpw"/>
              <w:rPr>
                <w:rFonts w:ascii="Arial" w:hAnsi="Arial" w:cs="Arial"/>
                <w:szCs w:val="20"/>
              </w:rPr>
            </w:pPr>
            <w:r w:rsidRPr="008711C8">
              <w:rPr>
                <w:rFonts w:ascii="Arial" w:hAnsi="Arial" w:cs="Arial"/>
                <w:szCs w:val="20"/>
              </w:rPr>
              <w:t>Kolor</w:t>
            </w:r>
          </w:p>
        </w:tc>
        <w:tc>
          <w:tcPr>
            <w:tcW w:w="3673" w:type="pct"/>
            <w:tcBorders>
              <w:top w:val="single" w:sz="4" w:space="0" w:color="auto"/>
              <w:left w:val="single" w:sz="4" w:space="0" w:color="auto"/>
              <w:bottom w:val="single" w:sz="4" w:space="0" w:color="auto"/>
              <w:right w:val="single" w:sz="4" w:space="0" w:color="auto"/>
            </w:tcBorders>
            <w:vAlign w:val="center"/>
            <w:hideMark/>
          </w:tcPr>
          <w:p w14:paraId="4EAE4917" w14:textId="2081EC97" w:rsidR="008711C8" w:rsidRPr="008711C8" w:rsidRDefault="00FF7E6F" w:rsidP="00A32D51">
            <w:pPr>
              <w:pStyle w:val="Bezodstpw"/>
              <w:rPr>
                <w:rFonts w:ascii="Arial" w:hAnsi="Arial" w:cs="Arial"/>
                <w:szCs w:val="20"/>
              </w:rPr>
            </w:pPr>
            <w:r>
              <w:rPr>
                <w:rFonts w:ascii="Arial" w:hAnsi="Arial" w:cs="Arial"/>
                <w:szCs w:val="20"/>
              </w:rPr>
              <w:t>Niebieski</w:t>
            </w:r>
          </w:p>
        </w:tc>
      </w:tr>
      <w:tr w:rsidR="008711C8" w:rsidRPr="008711C8" w14:paraId="1B1302FA" w14:textId="77777777" w:rsidTr="001A6B59">
        <w:trPr>
          <w:trHeight w:val="138"/>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439FCCDF" w14:textId="77777777" w:rsidR="008711C8" w:rsidRPr="008711C8" w:rsidRDefault="008711C8" w:rsidP="00A32D51">
            <w:pPr>
              <w:pStyle w:val="Bezodstpw"/>
              <w:rPr>
                <w:rFonts w:ascii="Arial" w:hAnsi="Arial" w:cs="Arial"/>
                <w:szCs w:val="20"/>
              </w:rPr>
            </w:pPr>
            <w:r w:rsidRPr="008711C8">
              <w:rPr>
                <w:rFonts w:ascii="Arial" w:hAnsi="Arial" w:cs="Arial"/>
                <w:szCs w:val="20"/>
              </w:rPr>
              <w:t>13</w:t>
            </w:r>
          </w:p>
        </w:tc>
        <w:tc>
          <w:tcPr>
            <w:tcW w:w="1051" w:type="pct"/>
            <w:tcBorders>
              <w:top w:val="single" w:sz="4" w:space="0" w:color="auto"/>
              <w:left w:val="single" w:sz="4" w:space="0" w:color="auto"/>
              <w:bottom w:val="single" w:sz="4" w:space="0" w:color="auto"/>
              <w:right w:val="single" w:sz="4" w:space="0" w:color="auto"/>
            </w:tcBorders>
            <w:vAlign w:val="center"/>
          </w:tcPr>
          <w:p w14:paraId="64836CB0" w14:textId="77777777" w:rsidR="008711C8" w:rsidRPr="008711C8" w:rsidRDefault="008711C8" w:rsidP="00A32D51">
            <w:pPr>
              <w:pStyle w:val="Bezodstpw"/>
              <w:rPr>
                <w:rFonts w:ascii="Arial" w:hAnsi="Arial" w:cs="Arial"/>
                <w:szCs w:val="20"/>
              </w:rPr>
            </w:pPr>
            <w:r w:rsidRPr="008711C8">
              <w:rPr>
                <w:rFonts w:ascii="Arial" w:hAnsi="Arial" w:cs="Arial"/>
                <w:szCs w:val="20"/>
              </w:rPr>
              <w:t>Typ procesora</w:t>
            </w:r>
          </w:p>
        </w:tc>
        <w:tc>
          <w:tcPr>
            <w:tcW w:w="3673" w:type="pct"/>
            <w:tcBorders>
              <w:top w:val="single" w:sz="4" w:space="0" w:color="auto"/>
              <w:left w:val="single" w:sz="4" w:space="0" w:color="auto"/>
              <w:bottom w:val="single" w:sz="4" w:space="0" w:color="auto"/>
              <w:right w:val="single" w:sz="4" w:space="0" w:color="auto"/>
            </w:tcBorders>
            <w:vAlign w:val="center"/>
          </w:tcPr>
          <w:p w14:paraId="20ED8870" w14:textId="3BB72099" w:rsidR="008711C8" w:rsidRDefault="00C3789F" w:rsidP="00A32D51">
            <w:pPr>
              <w:pStyle w:val="Bezodstpw"/>
              <w:rPr>
                <w:rFonts w:ascii="Arial" w:hAnsi="Arial" w:cs="Arial"/>
                <w:szCs w:val="20"/>
              </w:rPr>
            </w:pPr>
            <w:r>
              <w:rPr>
                <w:rFonts w:ascii="Arial" w:hAnsi="Arial" w:cs="Arial"/>
                <w:szCs w:val="20"/>
              </w:rPr>
              <w:t xml:space="preserve">Min. </w:t>
            </w:r>
            <w:r w:rsidR="002A1B57">
              <w:rPr>
                <w:rFonts w:ascii="Arial" w:hAnsi="Arial" w:cs="Arial"/>
                <w:szCs w:val="20"/>
              </w:rPr>
              <w:t>5</w:t>
            </w:r>
            <w:r w:rsidR="008711C8" w:rsidRPr="008711C8">
              <w:rPr>
                <w:rFonts w:ascii="Arial" w:hAnsi="Arial" w:cs="Arial"/>
                <w:szCs w:val="20"/>
              </w:rPr>
              <w:t>-rdzeniowe CPU</w:t>
            </w:r>
          </w:p>
          <w:p w14:paraId="3D895DE4" w14:textId="77777777" w:rsidR="00F1373B" w:rsidRPr="008711C8" w:rsidRDefault="00F1373B" w:rsidP="00A32D51">
            <w:pPr>
              <w:pStyle w:val="Bezodstpw"/>
              <w:rPr>
                <w:rFonts w:ascii="Arial" w:hAnsi="Arial" w:cs="Arial"/>
                <w:szCs w:val="20"/>
              </w:rPr>
            </w:pPr>
          </w:p>
          <w:p w14:paraId="5397E4C3" w14:textId="7ED7A086" w:rsidR="008711C8" w:rsidRDefault="00C3789F" w:rsidP="00A32D51">
            <w:pPr>
              <w:pStyle w:val="Bezodstpw"/>
              <w:rPr>
                <w:rFonts w:ascii="Arial" w:hAnsi="Arial" w:cs="Arial"/>
                <w:szCs w:val="20"/>
              </w:rPr>
            </w:pPr>
            <w:r>
              <w:rPr>
                <w:rFonts w:ascii="Arial" w:hAnsi="Arial" w:cs="Arial"/>
                <w:szCs w:val="20"/>
              </w:rPr>
              <w:t xml:space="preserve">Min. </w:t>
            </w:r>
            <w:r w:rsidR="008711C8" w:rsidRPr="008711C8">
              <w:rPr>
                <w:rFonts w:ascii="Arial" w:hAnsi="Arial" w:cs="Arial"/>
                <w:szCs w:val="20"/>
              </w:rPr>
              <w:t>4-rdzeniowy procesor graficzny</w:t>
            </w:r>
          </w:p>
          <w:p w14:paraId="118CDF5C" w14:textId="77777777" w:rsidR="00F1373B" w:rsidRPr="008711C8" w:rsidRDefault="00F1373B" w:rsidP="00A32D51">
            <w:pPr>
              <w:pStyle w:val="Bezodstpw"/>
              <w:rPr>
                <w:rFonts w:ascii="Arial" w:hAnsi="Arial" w:cs="Arial"/>
                <w:szCs w:val="20"/>
              </w:rPr>
            </w:pPr>
          </w:p>
          <w:p w14:paraId="052FEFE6" w14:textId="7D633AC2" w:rsidR="008711C8" w:rsidRPr="008711C8" w:rsidRDefault="008711C8" w:rsidP="00A32D51">
            <w:pPr>
              <w:pStyle w:val="Bezodstpw"/>
              <w:rPr>
                <w:rFonts w:ascii="Arial" w:hAnsi="Arial" w:cs="Arial"/>
                <w:szCs w:val="20"/>
              </w:rPr>
            </w:pPr>
          </w:p>
        </w:tc>
      </w:tr>
      <w:tr w:rsidR="00F1373B" w:rsidRPr="008711C8" w14:paraId="3F97AB1D" w14:textId="77777777" w:rsidTr="001A6B59">
        <w:trPr>
          <w:trHeight w:val="138"/>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1E016231" w14:textId="78EFAEFE" w:rsidR="00F1373B" w:rsidRPr="008711C8" w:rsidRDefault="00F1373B" w:rsidP="00A32D51">
            <w:pPr>
              <w:pStyle w:val="Bezodstpw"/>
              <w:rPr>
                <w:rFonts w:ascii="Arial" w:hAnsi="Arial" w:cs="Arial"/>
                <w:szCs w:val="20"/>
              </w:rPr>
            </w:pPr>
            <w:r>
              <w:rPr>
                <w:rFonts w:ascii="Arial" w:hAnsi="Arial" w:cs="Arial"/>
                <w:szCs w:val="20"/>
              </w:rPr>
              <w:t>14</w:t>
            </w:r>
          </w:p>
        </w:tc>
        <w:tc>
          <w:tcPr>
            <w:tcW w:w="1051" w:type="pct"/>
            <w:tcBorders>
              <w:top w:val="single" w:sz="4" w:space="0" w:color="auto"/>
              <w:left w:val="single" w:sz="4" w:space="0" w:color="auto"/>
              <w:bottom w:val="single" w:sz="4" w:space="0" w:color="auto"/>
              <w:right w:val="single" w:sz="4" w:space="0" w:color="auto"/>
            </w:tcBorders>
            <w:vAlign w:val="center"/>
          </w:tcPr>
          <w:p w14:paraId="3620B563" w14:textId="6A4BBF91" w:rsidR="00F1373B" w:rsidRPr="008711C8" w:rsidRDefault="00F1373B" w:rsidP="00A32D51">
            <w:pPr>
              <w:pStyle w:val="Bezodstpw"/>
              <w:rPr>
                <w:rFonts w:ascii="Arial" w:hAnsi="Arial" w:cs="Arial"/>
                <w:szCs w:val="20"/>
              </w:rPr>
            </w:pPr>
            <w:r>
              <w:rPr>
                <w:rFonts w:ascii="Arial" w:hAnsi="Arial" w:cs="Arial"/>
                <w:szCs w:val="20"/>
              </w:rPr>
              <w:t>RAM</w:t>
            </w:r>
          </w:p>
        </w:tc>
        <w:tc>
          <w:tcPr>
            <w:tcW w:w="3673" w:type="pct"/>
            <w:tcBorders>
              <w:top w:val="single" w:sz="4" w:space="0" w:color="auto"/>
              <w:left w:val="single" w:sz="4" w:space="0" w:color="auto"/>
              <w:bottom w:val="single" w:sz="4" w:space="0" w:color="auto"/>
              <w:right w:val="single" w:sz="4" w:space="0" w:color="auto"/>
            </w:tcBorders>
            <w:vAlign w:val="center"/>
          </w:tcPr>
          <w:p w14:paraId="1FDB6AA9" w14:textId="62D211CC" w:rsidR="00F1373B" w:rsidRDefault="00F1373B" w:rsidP="00A32D51">
            <w:pPr>
              <w:pStyle w:val="Bezodstpw"/>
              <w:rPr>
                <w:rFonts w:ascii="Arial" w:hAnsi="Arial" w:cs="Arial"/>
                <w:szCs w:val="20"/>
              </w:rPr>
            </w:pPr>
            <w:r>
              <w:rPr>
                <w:rFonts w:ascii="Arial" w:hAnsi="Arial" w:cs="Arial"/>
                <w:szCs w:val="20"/>
              </w:rPr>
              <w:t>Min.6</w:t>
            </w:r>
            <w:r w:rsidRPr="008711C8">
              <w:rPr>
                <w:rFonts w:ascii="Arial" w:hAnsi="Arial" w:cs="Arial"/>
                <w:szCs w:val="20"/>
              </w:rPr>
              <w:t xml:space="preserve"> GB pamięci RAM</w:t>
            </w:r>
          </w:p>
        </w:tc>
      </w:tr>
      <w:tr w:rsidR="008711C8" w:rsidRPr="008711C8" w14:paraId="5495E138" w14:textId="77777777" w:rsidTr="001A6B59">
        <w:trPr>
          <w:trHeight w:val="590"/>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4366020B" w14:textId="486C72EA" w:rsidR="008711C8" w:rsidRPr="008711C8" w:rsidRDefault="008711C8" w:rsidP="00A32D51">
            <w:pPr>
              <w:pStyle w:val="Bezodstpw"/>
              <w:rPr>
                <w:rFonts w:ascii="Arial" w:hAnsi="Arial" w:cs="Arial"/>
                <w:szCs w:val="20"/>
              </w:rPr>
            </w:pPr>
            <w:r w:rsidRPr="008711C8">
              <w:rPr>
                <w:rFonts w:ascii="Arial" w:hAnsi="Arial" w:cs="Arial"/>
                <w:szCs w:val="20"/>
              </w:rPr>
              <w:t>1</w:t>
            </w:r>
            <w:r w:rsidR="00F1373B">
              <w:rPr>
                <w:rFonts w:ascii="Arial" w:hAnsi="Arial" w:cs="Arial"/>
                <w:szCs w:val="20"/>
              </w:rPr>
              <w:t>5</w:t>
            </w:r>
          </w:p>
        </w:tc>
        <w:tc>
          <w:tcPr>
            <w:tcW w:w="1051" w:type="pct"/>
            <w:tcBorders>
              <w:top w:val="single" w:sz="4" w:space="0" w:color="auto"/>
              <w:left w:val="single" w:sz="4" w:space="0" w:color="auto"/>
              <w:bottom w:val="single" w:sz="4" w:space="0" w:color="auto"/>
              <w:right w:val="single" w:sz="4" w:space="0" w:color="auto"/>
            </w:tcBorders>
            <w:vAlign w:val="center"/>
          </w:tcPr>
          <w:p w14:paraId="3B6935F0" w14:textId="77777777" w:rsidR="008711C8" w:rsidRPr="008711C8" w:rsidRDefault="008711C8" w:rsidP="00A32D51">
            <w:pPr>
              <w:pStyle w:val="Bezodstpw"/>
              <w:rPr>
                <w:rFonts w:ascii="Arial" w:hAnsi="Arial" w:cs="Arial"/>
                <w:szCs w:val="20"/>
              </w:rPr>
            </w:pPr>
            <w:r w:rsidRPr="008711C8">
              <w:rPr>
                <w:rFonts w:ascii="Arial" w:hAnsi="Arial" w:cs="Arial"/>
                <w:szCs w:val="20"/>
              </w:rPr>
              <w:t>Ładowanie i rozbudowa</w:t>
            </w:r>
          </w:p>
        </w:tc>
        <w:tc>
          <w:tcPr>
            <w:tcW w:w="3673" w:type="pct"/>
            <w:tcBorders>
              <w:top w:val="single" w:sz="4" w:space="0" w:color="auto"/>
              <w:left w:val="single" w:sz="4" w:space="0" w:color="auto"/>
              <w:bottom w:val="single" w:sz="4" w:space="0" w:color="auto"/>
              <w:right w:val="single" w:sz="4" w:space="0" w:color="auto"/>
            </w:tcBorders>
            <w:vAlign w:val="center"/>
          </w:tcPr>
          <w:p w14:paraId="4E471F23" w14:textId="77777777" w:rsidR="008711C8" w:rsidRPr="008711C8" w:rsidRDefault="008711C8" w:rsidP="00A32D51">
            <w:pPr>
              <w:pStyle w:val="Bezodstpw"/>
              <w:rPr>
                <w:rFonts w:ascii="Arial" w:hAnsi="Arial" w:cs="Arial"/>
                <w:szCs w:val="20"/>
              </w:rPr>
            </w:pPr>
            <w:r w:rsidRPr="008711C8">
              <w:rPr>
                <w:rFonts w:ascii="Arial" w:hAnsi="Arial" w:cs="Arial"/>
                <w:szCs w:val="20"/>
              </w:rPr>
              <w:t>Port USB</w:t>
            </w:r>
            <w:r w:rsidRPr="008711C8">
              <w:rPr>
                <w:rFonts w:ascii="Cambria Math" w:hAnsi="Cambria Math" w:cs="Cambria Math"/>
                <w:szCs w:val="20"/>
              </w:rPr>
              <w:t>‑</w:t>
            </w:r>
            <w:r w:rsidRPr="008711C8">
              <w:rPr>
                <w:rFonts w:ascii="Arial" w:hAnsi="Arial" w:cs="Arial"/>
                <w:szCs w:val="20"/>
              </w:rPr>
              <w:t>C obsługujący:</w:t>
            </w:r>
          </w:p>
          <w:p w14:paraId="19827196" w14:textId="77777777" w:rsidR="008711C8" w:rsidRPr="008711C8" w:rsidRDefault="008711C8" w:rsidP="00A32D51">
            <w:pPr>
              <w:pStyle w:val="Bezodstpw"/>
              <w:rPr>
                <w:rFonts w:ascii="Arial" w:hAnsi="Arial" w:cs="Arial"/>
                <w:szCs w:val="20"/>
              </w:rPr>
            </w:pPr>
            <w:r w:rsidRPr="008711C8">
              <w:rPr>
                <w:rFonts w:ascii="Arial" w:hAnsi="Arial" w:cs="Arial"/>
                <w:szCs w:val="20"/>
              </w:rPr>
              <w:t>Ładowanie</w:t>
            </w:r>
          </w:p>
          <w:p w14:paraId="3C4C423D" w14:textId="77777777" w:rsidR="008711C8" w:rsidRPr="008711C8" w:rsidRDefault="008711C8" w:rsidP="00A32D51">
            <w:pPr>
              <w:pStyle w:val="Bezodstpw"/>
              <w:rPr>
                <w:rFonts w:ascii="Arial" w:hAnsi="Arial" w:cs="Arial"/>
                <w:szCs w:val="20"/>
              </w:rPr>
            </w:pPr>
            <w:r w:rsidRPr="008711C8">
              <w:rPr>
                <w:rFonts w:ascii="Arial" w:hAnsi="Arial" w:cs="Arial"/>
                <w:szCs w:val="20"/>
              </w:rPr>
              <w:t>Funkcja szybkiego ładowania 20W</w:t>
            </w:r>
          </w:p>
        </w:tc>
      </w:tr>
      <w:tr w:rsidR="008711C8" w:rsidRPr="008711C8" w14:paraId="268C0686" w14:textId="77777777" w:rsidTr="001A6B59">
        <w:trPr>
          <w:trHeight w:val="705"/>
          <w:jc w:val="center"/>
        </w:trPr>
        <w:tc>
          <w:tcPr>
            <w:tcW w:w="276" w:type="pct"/>
            <w:tcBorders>
              <w:top w:val="single" w:sz="4" w:space="0" w:color="auto"/>
              <w:left w:val="single" w:sz="4" w:space="0" w:color="auto"/>
              <w:bottom w:val="single" w:sz="4" w:space="0" w:color="auto"/>
              <w:right w:val="single" w:sz="4" w:space="0" w:color="auto"/>
            </w:tcBorders>
            <w:noWrap/>
            <w:vAlign w:val="center"/>
            <w:hideMark/>
          </w:tcPr>
          <w:p w14:paraId="14EE10FD" w14:textId="145E91F9" w:rsidR="008711C8" w:rsidRPr="008711C8" w:rsidRDefault="008711C8" w:rsidP="00A32D51">
            <w:pPr>
              <w:pStyle w:val="Bezodstpw"/>
              <w:rPr>
                <w:rFonts w:ascii="Arial" w:hAnsi="Arial" w:cs="Arial"/>
                <w:szCs w:val="20"/>
              </w:rPr>
            </w:pPr>
            <w:r w:rsidRPr="008711C8">
              <w:rPr>
                <w:rFonts w:ascii="Arial" w:hAnsi="Arial" w:cs="Arial"/>
                <w:szCs w:val="20"/>
              </w:rPr>
              <w:t>1</w:t>
            </w:r>
            <w:r w:rsidR="00F1373B">
              <w:rPr>
                <w:rFonts w:ascii="Arial" w:hAnsi="Arial" w:cs="Arial"/>
                <w:szCs w:val="20"/>
              </w:rPr>
              <w:t>6</w:t>
            </w:r>
          </w:p>
        </w:tc>
        <w:tc>
          <w:tcPr>
            <w:tcW w:w="1051" w:type="pct"/>
            <w:tcBorders>
              <w:top w:val="single" w:sz="4" w:space="0" w:color="auto"/>
              <w:left w:val="single" w:sz="4" w:space="0" w:color="auto"/>
              <w:bottom w:val="single" w:sz="4" w:space="0" w:color="auto"/>
              <w:right w:val="single" w:sz="4" w:space="0" w:color="auto"/>
            </w:tcBorders>
            <w:vAlign w:val="center"/>
            <w:hideMark/>
          </w:tcPr>
          <w:p w14:paraId="0C0E861E" w14:textId="77777777" w:rsidR="008711C8" w:rsidRPr="008711C8" w:rsidRDefault="008711C8" w:rsidP="00A32D51">
            <w:pPr>
              <w:pStyle w:val="Bezodstpw"/>
              <w:rPr>
                <w:rFonts w:ascii="Arial" w:hAnsi="Arial" w:cs="Arial"/>
                <w:szCs w:val="20"/>
              </w:rPr>
            </w:pPr>
            <w:r w:rsidRPr="008711C8">
              <w:rPr>
                <w:rFonts w:ascii="Arial" w:hAnsi="Arial" w:cs="Arial"/>
                <w:szCs w:val="20"/>
              </w:rPr>
              <w:t>Wewnętrzna pamięć</w:t>
            </w:r>
          </w:p>
        </w:tc>
        <w:tc>
          <w:tcPr>
            <w:tcW w:w="3673" w:type="pct"/>
            <w:tcBorders>
              <w:top w:val="single" w:sz="4" w:space="0" w:color="auto"/>
              <w:left w:val="single" w:sz="4" w:space="0" w:color="auto"/>
              <w:bottom w:val="single" w:sz="4" w:space="0" w:color="auto"/>
              <w:right w:val="single" w:sz="4" w:space="0" w:color="auto"/>
            </w:tcBorders>
            <w:vAlign w:val="center"/>
          </w:tcPr>
          <w:p w14:paraId="243BD5F6" w14:textId="7559AA98" w:rsidR="008711C8" w:rsidRPr="008711C8" w:rsidRDefault="008711C8" w:rsidP="00A32D51">
            <w:pPr>
              <w:pStyle w:val="Bezodstpw"/>
              <w:rPr>
                <w:rFonts w:ascii="Arial" w:hAnsi="Arial" w:cs="Arial"/>
                <w:szCs w:val="20"/>
              </w:rPr>
            </w:pPr>
            <w:r w:rsidRPr="008711C8">
              <w:rPr>
                <w:rFonts w:ascii="Arial" w:hAnsi="Arial" w:cs="Arial"/>
                <w:szCs w:val="20"/>
              </w:rPr>
              <w:t xml:space="preserve">Min. </w:t>
            </w:r>
            <w:r w:rsidR="002A1B57">
              <w:rPr>
                <w:rFonts w:ascii="Arial" w:hAnsi="Arial" w:cs="Arial"/>
                <w:szCs w:val="20"/>
              </w:rPr>
              <w:t>128</w:t>
            </w:r>
            <w:r w:rsidRPr="008711C8">
              <w:rPr>
                <w:rFonts w:ascii="Arial" w:hAnsi="Arial" w:cs="Arial"/>
                <w:szCs w:val="20"/>
              </w:rPr>
              <w:t xml:space="preserve"> GB</w:t>
            </w:r>
          </w:p>
        </w:tc>
      </w:tr>
      <w:tr w:rsidR="008711C8" w:rsidRPr="008711C8" w14:paraId="1B9730EB" w14:textId="77777777" w:rsidTr="001A6B59">
        <w:trPr>
          <w:trHeight w:val="536"/>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64E31972" w14:textId="66851938" w:rsidR="008711C8" w:rsidRPr="008711C8" w:rsidRDefault="008711C8" w:rsidP="00A32D51">
            <w:pPr>
              <w:pStyle w:val="Bezodstpw"/>
              <w:rPr>
                <w:rFonts w:ascii="Arial" w:hAnsi="Arial" w:cs="Arial"/>
                <w:szCs w:val="20"/>
              </w:rPr>
            </w:pPr>
            <w:r w:rsidRPr="008711C8">
              <w:rPr>
                <w:rFonts w:ascii="Arial" w:hAnsi="Arial" w:cs="Arial"/>
                <w:szCs w:val="20"/>
              </w:rPr>
              <w:t>1</w:t>
            </w:r>
            <w:r w:rsidR="00F1373B">
              <w:rPr>
                <w:rFonts w:ascii="Arial" w:hAnsi="Arial" w:cs="Arial"/>
                <w:szCs w:val="20"/>
              </w:rPr>
              <w:t>7</w:t>
            </w:r>
          </w:p>
        </w:tc>
        <w:tc>
          <w:tcPr>
            <w:tcW w:w="1051" w:type="pct"/>
            <w:tcBorders>
              <w:top w:val="single" w:sz="4" w:space="0" w:color="auto"/>
              <w:left w:val="single" w:sz="4" w:space="0" w:color="auto"/>
              <w:bottom w:val="single" w:sz="4" w:space="0" w:color="auto"/>
              <w:right w:val="single" w:sz="4" w:space="0" w:color="auto"/>
            </w:tcBorders>
            <w:vAlign w:val="center"/>
          </w:tcPr>
          <w:p w14:paraId="7754114A" w14:textId="77777777" w:rsidR="008711C8" w:rsidRPr="008711C8" w:rsidRDefault="008711C8" w:rsidP="00A32D51">
            <w:pPr>
              <w:pStyle w:val="Bezodstpw"/>
              <w:rPr>
                <w:rFonts w:ascii="Arial" w:hAnsi="Arial" w:cs="Arial"/>
                <w:szCs w:val="20"/>
              </w:rPr>
            </w:pPr>
            <w:r w:rsidRPr="008711C8">
              <w:rPr>
                <w:rFonts w:ascii="Arial" w:hAnsi="Arial" w:cs="Arial"/>
                <w:szCs w:val="20"/>
              </w:rPr>
              <w:t>Zasilanie i bateria</w:t>
            </w:r>
          </w:p>
        </w:tc>
        <w:tc>
          <w:tcPr>
            <w:tcW w:w="3673" w:type="pct"/>
            <w:tcBorders>
              <w:top w:val="single" w:sz="4" w:space="0" w:color="auto"/>
              <w:left w:val="single" w:sz="4" w:space="0" w:color="auto"/>
              <w:bottom w:val="single" w:sz="4" w:space="0" w:color="auto"/>
              <w:right w:val="single" w:sz="4" w:space="0" w:color="auto"/>
            </w:tcBorders>
            <w:vAlign w:val="center"/>
          </w:tcPr>
          <w:p w14:paraId="6F282CC8" w14:textId="77777777" w:rsidR="008711C8" w:rsidRPr="008711C8" w:rsidRDefault="008711C8" w:rsidP="00A32D51">
            <w:pPr>
              <w:pStyle w:val="Bezodstpw"/>
              <w:rPr>
                <w:rFonts w:ascii="Arial" w:hAnsi="Arial" w:cs="Arial"/>
                <w:szCs w:val="20"/>
              </w:rPr>
            </w:pPr>
            <w:r w:rsidRPr="008711C8">
              <w:rPr>
                <w:rFonts w:ascii="Arial" w:hAnsi="Arial" w:cs="Arial"/>
                <w:szCs w:val="20"/>
              </w:rPr>
              <w:t xml:space="preserve">Wbudowany akumulator </w:t>
            </w:r>
            <w:proofErr w:type="spellStart"/>
            <w:r w:rsidRPr="008711C8">
              <w:rPr>
                <w:rFonts w:ascii="Arial" w:hAnsi="Arial" w:cs="Arial"/>
                <w:szCs w:val="20"/>
              </w:rPr>
              <w:t>litowo</w:t>
            </w:r>
            <w:proofErr w:type="spellEnd"/>
            <w:r w:rsidRPr="008711C8">
              <w:rPr>
                <w:rFonts w:ascii="Arial" w:hAnsi="Arial" w:cs="Arial"/>
                <w:szCs w:val="20"/>
              </w:rPr>
              <w:t xml:space="preserve">-polimerowy </w:t>
            </w:r>
          </w:p>
          <w:p w14:paraId="734AD9E2" w14:textId="77777777" w:rsidR="008711C8" w:rsidRPr="008711C8" w:rsidRDefault="008711C8" w:rsidP="00A32D51">
            <w:pPr>
              <w:pStyle w:val="Bezodstpw"/>
              <w:rPr>
                <w:rFonts w:ascii="Arial" w:hAnsi="Arial" w:cs="Arial"/>
                <w:szCs w:val="20"/>
              </w:rPr>
            </w:pPr>
            <w:r w:rsidRPr="008711C8">
              <w:rPr>
                <w:rFonts w:ascii="Arial" w:hAnsi="Arial" w:cs="Arial"/>
                <w:szCs w:val="20"/>
              </w:rPr>
              <w:t xml:space="preserve">Czas pracy na baterii - do 10 godzin. </w:t>
            </w:r>
          </w:p>
          <w:p w14:paraId="19959C3B" w14:textId="533C5007" w:rsidR="008711C8" w:rsidRPr="00710864" w:rsidRDefault="008711C8" w:rsidP="00A32D51">
            <w:pPr>
              <w:pStyle w:val="Bezodstpw"/>
              <w:rPr>
                <w:rFonts w:ascii="Arial" w:hAnsi="Arial" w:cs="Arial"/>
                <w:b/>
                <w:bCs/>
                <w:szCs w:val="20"/>
              </w:rPr>
            </w:pPr>
            <w:r w:rsidRPr="00710864">
              <w:rPr>
                <w:rFonts w:ascii="Arial" w:hAnsi="Arial" w:cs="Arial"/>
                <w:b/>
                <w:bCs/>
                <w:color w:val="EE0000"/>
                <w:szCs w:val="20"/>
              </w:rPr>
              <w:t xml:space="preserve">Ładowanie przez </w:t>
            </w:r>
            <w:r w:rsidR="00710864" w:rsidRPr="00710864">
              <w:rPr>
                <w:rFonts w:ascii="Arial" w:hAnsi="Arial" w:cs="Arial"/>
                <w:b/>
                <w:bCs/>
                <w:color w:val="EE0000"/>
                <w:szCs w:val="20"/>
              </w:rPr>
              <w:t xml:space="preserve">dedykowany </w:t>
            </w:r>
            <w:r w:rsidRPr="00710864">
              <w:rPr>
                <w:rFonts w:ascii="Arial" w:hAnsi="Arial" w:cs="Arial"/>
                <w:b/>
                <w:bCs/>
                <w:color w:val="EE0000"/>
                <w:szCs w:val="20"/>
              </w:rPr>
              <w:t>zasilacz</w:t>
            </w:r>
          </w:p>
        </w:tc>
      </w:tr>
      <w:tr w:rsidR="001A6B59" w:rsidRPr="008711C8" w14:paraId="006ED5E9" w14:textId="77777777" w:rsidTr="001A6B59">
        <w:trPr>
          <w:trHeight w:val="165"/>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6FFF3EE8" w14:textId="7DC6BE22" w:rsidR="001A6B59" w:rsidRPr="008711C8" w:rsidRDefault="001A6B59" w:rsidP="00A32D51">
            <w:pPr>
              <w:pStyle w:val="Bezodstpw"/>
              <w:rPr>
                <w:rFonts w:ascii="Arial" w:hAnsi="Arial" w:cs="Arial"/>
                <w:szCs w:val="20"/>
              </w:rPr>
            </w:pPr>
            <w:r>
              <w:rPr>
                <w:rFonts w:ascii="Arial" w:hAnsi="Arial" w:cs="Arial"/>
                <w:szCs w:val="20"/>
              </w:rPr>
              <w:t>1</w:t>
            </w:r>
            <w:r w:rsidR="00BE00A0">
              <w:rPr>
                <w:rFonts w:ascii="Arial" w:hAnsi="Arial" w:cs="Arial"/>
                <w:szCs w:val="20"/>
              </w:rPr>
              <w:t>8</w:t>
            </w:r>
            <w:r>
              <w:rPr>
                <w:rFonts w:ascii="Arial" w:hAnsi="Arial" w:cs="Arial"/>
                <w:szCs w:val="20"/>
              </w:rPr>
              <w:t xml:space="preserve"> </w:t>
            </w:r>
          </w:p>
        </w:tc>
        <w:tc>
          <w:tcPr>
            <w:tcW w:w="1051" w:type="pct"/>
            <w:tcBorders>
              <w:top w:val="single" w:sz="4" w:space="0" w:color="auto"/>
              <w:left w:val="single" w:sz="4" w:space="0" w:color="auto"/>
              <w:bottom w:val="single" w:sz="4" w:space="0" w:color="auto"/>
              <w:right w:val="single" w:sz="4" w:space="0" w:color="auto"/>
            </w:tcBorders>
            <w:vAlign w:val="center"/>
          </w:tcPr>
          <w:p w14:paraId="2E1D38CD" w14:textId="42630A7A" w:rsidR="001A6B59" w:rsidRPr="008711C8" w:rsidRDefault="001A6B59" w:rsidP="00A32D51">
            <w:pPr>
              <w:pStyle w:val="Bezodstpw"/>
              <w:rPr>
                <w:rFonts w:ascii="Arial" w:hAnsi="Arial" w:cs="Arial"/>
                <w:szCs w:val="20"/>
              </w:rPr>
            </w:pPr>
            <w:r>
              <w:rPr>
                <w:rFonts w:ascii="Arial" w:hAnsi="Arial" w:cs="Arial"/>
                <w:szCs w:val="20"/>
              </w:rPr>
              <w:t>Gwarancja</w:t>
            </w:r>
          </w:p>
        </w:tc>
        <w:tc>
          <w:tcPr>
            <w:tcW w:w="3673" w:type="pct"/>
            <w:tcBorders>
              <w:top w:val="single" w:sz="4" w:space="0" w:color="auto"/>
              <w:left w:val="single" w:sz="4" w:space="0" w:color="auto"/>
              <w:bottom w:val="single" w:sz="4" w:space="0" w:color="auto"/>
              <w:right w:val="single" w:sz="4" w:space="0" w:color="auto"/>
            </w:tcBorders>
            <w:vAlign w:val="center"/>
          </w:tcPr>
          <w:p w14:paraId="46AA6BBB" w14:textId="77777777" w:rsidR="001A6B59" w:rsidRDefault="001A6B59" w:rsidP="001A6B59">
            <w:pPr>
              <w:widowControl w:val="0"/>
              <w:rPr>
                <w:rFonts w:ascii="Arial" w:hAnsi="Arial" w:cs="Arial"/>
                <w:color w:val="000000" w:themeColor="text1"/>
                <w:sz w:val="20"/>
                <w:szCs w:val="20"/>
              </w:rPr>
            </w:pPr>
          </w:p>
          <w:p w14:paraId="467F627E" w14:textId="4117BC95" w:rsidR="001A6B59" w:rsidRPr="003D6119" w:rsidRDefault="001A6B59" w:rsidP="001A6B59">
            <w:pPr>
              <w:widowControl w:val="0"/>
              <w:rPr>
                <w:rFonts w:ascii="Arial" w:hAnsi="Arial" w:cs="Arial"/>
                <w:color w:val="000000" w:themeColor="text1"/>
                <w:sz w:val="20"/>
                <w:szCs w:val="20"/>
              </w:rPr>
            </w:pPr>
            <w:r>
              <w:rPr>
                <w:rFonts w:ascii="Arial" w:hAnsi="Arial" w:cs="Arial"/>
                <w:color w:val="000000" w:themeColor="text1"/>
                <w:sz w:val="20"/>
                <w:szCs w:val="20"/>
              </w:rPr>
              <w:t>Min. 12</w:t>
            </w:r>
            <w:r w:rsidRPr="003D6119">
              <w:rPr>
                <w:rFonts w:ascii="Arial" w:hAnsi="Arial" w:cs="Arial"/>
                <w:color w:val="000000" w:themeColor="text1"/>
                <w:sz w:val="20"/>
                <w:szCs w:val="20"/>
              </w:rPr>
              <w:t xml:space="preserve"> miesięcy</w:t>
            </w:r>
          </w:p>
          <w:p w14:paraId="3218E751" w14:textId="77777777" w:rsidR="001A6B59" w:rsidRPr="008711C8" w:rsidRDefault="001A6B59" w:rsidP="00A32D51">
            <w:pPr>
              <w:pStyle w:val="Bezodstpw"/>
              <w:rPr>
                <w:rFonts w:ascii="Arial" w:hAnsi="Arial" w:cs="Arial"/>
                <w:szCs w:val="20"/>
              </w:rPr>
            </w:pPr>
          </w:p>
        </w:tc>
      </w:tr>
    </w:tbl>
    <w:p w14:paraId="182E9641" w14:textId="77777777" w:rsidR="001A6B59" w:rsidRDefault="001A6B59" w:rsidP="001603BF">
      <w:pPr>
        <w:spacing w:after="287" w:line="250" w:lineRule="auto"/>
        <w:jc w:val="both"/>
        <w:rPr>
          <w:rFonts w:ascii="Arial" w:hAnsi="Arial" w:cs="Arial"/>
          <w:color w:val="auto"/>
          <w:sz w:val="20"/>
          <w:szCs w:val="20"/>
        </w:rPr>
      </w:pPr>
    </w:p>
    <w:p w14:paraId="32057179" w14:textId="57E3F82C" w:rsidR="001603BF" w:rsidRDefault="001603BF" w:rsidP="001603BF">
      <w:pPr>
        <w:spacing w:after="287" w:line="250" w:lineRule="auto"/>
        <w:ind w:left="360"/>
        <w:jc w:val="both"/>
        <w:rPr>
          <w:rFonts w:ascii="Arial" w:hAnsi="Arial" w:cs="Arial"/>
          <w:color w:val="auto"/>
          <w:sz w:val="20"/>
          <w:szCs w:val="20"/>
        </w:rPr>
      </w:pPr>
      <w:r>
        <w:rPr>
          <w:rFonts w:ascii="Arial" w:hAnsi="Arial" w:cs="Arial"/>
          <w:color w:val="auto"/>
          <w:sz w:val="20"/>
          <w:szCs w:val="20"/>
        </w:rPr>
        <w:t xml:space="preserve">6.4 </w:t>
      </w:r>
      <w:r w:rsidRPr="008711C8">
        <w:rPr>
          <w:rFonts w:ascii="Arial" w:hAnsi="Arial" w:cs="Arial"/>
          <w:color w:val="auto"/>
          <w:sz w:val="20"/>
          <w:szCs w:val="20"/>
        </w:rPr>
        <w:t xml:space="preserve">Tablet multimedialny typu </w:t>
      </w:r>
      <w:r>
        <w:rPr>
          <w:rFonts w:ascii="Arial" w:hAnsi="Arial" w:cs="Arial"/>
          <w:color w:val="auto"/>
          <w:sz w:val="20"/>
          <w:szCs w:val="20"/>
        </w:rPr>
        <w:t>2</w:t>
      </w: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6"/>
        <w:gridCol w:w="1891"/>
        <w:gridCol w:w="6608"/>
      </w:tblGrid>
      <w:tr w:rsidR="00A94866" w:rsidRPr="008711C8" w14:paraId="467E0405" w14:textId="77777777" w:rsidTr="00831E05">
        <w:trPr>
          <w:trHeight w:val="632"/>
          <w:tblHeader/>
          <w:jc w:val="center"/>
        </w:trPr>
        <w:tc>
          <w:tcPr>
            <w:tcW w:w="276"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14:paraId="115E0267" w14:textId="77777777" w:rsidR="00A94866" w:rsidRPr="008711C8" w:rsidRDefault="00A94866" w:rsidP="002A53A7">
            <w:pPr>
              <w:pStyle w:val="Bezodstpw"/>
              <w:jc w:val="center"/>
              <w:rPr>
                <w:rFonts w:ascii="Arial" w:hAnsi="Arial" w:cs="Arial"/>
                <w:b/>
                <w:bCs/>
                <w:szCs w:val="20"/>
              </w:rPr>
            </w:pPr>
            <w:r w:rsidRPr="008711C8">
              <w:rPr>
                <w:rFonts w:ascii="Arial" w:hAnsi="Arial" w:cs="Arial"/>
                <w:b/>
                <w:bCs/>
                <w:szCs w:val="20"/>
              </w:rPr>
              <w:t>L.p.</w:t>
            </w:r>
          </w:p>
          <w:p w14:paraId="5E8EDC25" w14:textId="77777777" w:rsidR="00A94866" w:rsidRPr="008711C8" w:rsidRDefault="00A94866" w:rsidP="002A53A7">
            <w:pPr>
              <w:pStyle w:val="Bezodstpw"/>
              <w:jc w:val="center"/>
              <w:rPr>
                <w:rFonts w:ascii="Arial" w:hAnsi="Arial" w:cs="Arial"/>
                <w:b/>
                <w:bCs/>
                <w:szCs w:val="20"/>
              </w:rPr>
            </w:pPr>
            <w:r w:rsidRPr="008711C8">
              <w:rPr>
                <w:rFonts w:ascii="Arial" w:hAnsi="Arial" w:cs="Arial"/>
                <w:b/>
                <w:bCs/>
                <w:szCs w:val="20"/>
              </w:rPr>
              <w:t>[A]</w:t>
            </w:r>
          </w:p>
        </w:tc>
        <w:tc>
          <w:tcPr>
            <w:tcW w:w="1051"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9A05028" w14:textId="77777777" w:rsidR="00A94866" w:rsidRPr="008711C8" w:rsidRDefault="00A94866" w:rsidP="002A53A7">
            <w:pPr>
              <w:pStyle w:val="Bezodstpw"/>
              <w:jc w:val="center"/>
              <w:rPr>
                <w:rFonts w:ascii="Arial" w:hAnsi="Arial" w:cs="Arial"/>
                <w:b/>
                <w:bCs/>
                <w:szCs w:val="20"/>
              </w:rPr>
            </w:pPr>
            <w:r w:rsidRPr="008711C8">
              <w:rPr>
                <w:rFonts w:ascii="Arial" w:hAnsi="Arial" w:cs="Arial"/>
                <w:b/>
                <w:bCs/>
                <w:szCs w:val="20"/>
              </w:rPr>
              <w:t>Nazwa parametru</w:t>
            </w:r>
          </w:p>
          <w:p w14:paraId="062FEAC6" w14:textId="77777777" w:rsidR="00A94866" w:rsidRPr="008711C8" w:rsidRDefault="00A94866" w:rsidP="002A53A7">
            <w:pPr>
              <w:pStyle w:val="Bezodstpw"/>
              <w:jc w:val="center"/>
              <w:rPr>
                <w:rFonts w:ascii="Arial" w:hAnsi="Arial" w:cs="Arial"/>
                <w:b/>
                <w:bCs/>
                <w:szCs w:val="20"/>
              </w:rPr>
            </w:pPr>
            <w:r w:rsidRPr="008711C8">
              <w:rPr>
                <w:rFonts w:ascii="Arial" w:hAnsi="Arial" w:cs="Arial"/>
                <w:b/>
                <w:bCs/>
                <w:szCs w:val="20"/>
              </w:rPr>
              <w:t>[B]</w:t>
            </w:r>
          </w:p>
        </w:tc>
        <w:tc>
          <w:tcPr>
            <w:tcW w:w="3673"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74E520B" w14:textId="77777777" w:rsidR="00A94866" w:rsidRPr="008711C8" w:rsidRDefault="00A94866" w:rsidP="002A53A7">
            <w:pPr>
              <w:pStyle w:val="Bezodstpw"/>
              <w:jc w:val="center"/>
              <w:rPr>
                <w:rFonts w:ascii="Arial" w:hAnsi="Arial" w:cs="Arial"/>
                <w:b/>
                <w:bCs/>
                <w:szCs w:val="20"/>
              </w:rPr>
            </w:pPr>
            <w:r w:rsidRPr="008711C8">
              <w:rPr>
                <w:rFonts w:ascii="Arial" w:hAnsi="Arial" w:cs="Arial"/>
                <w:b/>
                <w:bCs/>
                <w:szCs w:val="20"/>
              </w:rPr>
              <w:t>Wartości wymagane przez Zamawiającego</w:t>
            </w:r>
          </w:p>
          <w:p w14:paraId="12AE5EF8" w14:textId="77777777" w:rsidR="00A94866" w:rsidRPr="008711C8" w:rsidRDefault="00A94866" w:rsidP="002A53A7">
            <w:pPr>
              <w:pStyle w:val="Bezodstpw"/>
              <w:jc w:val="center"/>
              <w:rPr>
                <w:rFonts w:ascii="Arial" w:hAnsi="Arial" w:cs="Arial"/>
                <w:b/>
                <w:bCs/>
                <w:szCs w:val="20"/>
              </w:rPr>
            </w:pPr>
            <w:r w:rsidRPr="008711C8">
              <w:rPr>
                <w:rFonts w:ascii="Arial" w:hAnsi="Arial" w:cs="Arial"/>
                <w:b/>
                <w:bCs/>
                <w:szCs w:val="20"/>
              </w:rPr>
              <w:t>[C]</w:t>
            </w:r>
          </w:p>
        </w:tc>
      </w:tr>
      <w:tr w:rsidR="00A94866" w:rsidRPr="008711C8" w14:paraId="09AAD2B6" w14:textId="77777777" w:rsidTr="00831E05">
        <w:trPr>
          <w:trHeight w:val="645"/>
          <w:jc w:val="center"/>
        </w:trPr>
        <w:tc>
          <w:tcPr>
            <w:tcW w:w="276" w:type="pct"/>
            <w:tcBorders>
              <w:top w:val="single" w:sz="4" w:space="0" w:color="auto"/>
              <w:left w:val="single" w:sz="4" w:space="0" w:color="auto"/>
              <w:bottom w:val="single" w:sz="4" w:space="0" w:color="auto"/>
              <w:right w:val="single" w:sz="4" w:space="0" w:color="auto"/>
            </w:tcBorders>
            <w:noWrap/>
            <w:vAlign w:val="center"/>
            <w:hideMark/>
          </w:tcPr>
          <w:p w14:paraId="6B6D08EF" w14:textId="77777777" w:rsidR="00A94866" w:rsidRPr="008711C8" w:rsidRDefault="00A94866" w:rsidP="002A53A7">
            <w:pPr>
              <w:pStyle w:val="Bezodstpw"/>
              <w:rPr>
                <w:rFonts w:ascii="Arial" w:hAnsi="Arial" w:cs="Arial"/>
                <w:szCs w:val="20"/>
              </w:rPr>
            </w:pPr>
            <w:r w:rsidRPr="008711C8">
              <w:rPr>
                <w:rFonts w:ascii="Arial" w:hAnsi="Arial" w:cs="Arial"/>
                <w:szCs w:val="20"/>
              </w:rPr>
              <w:t>1</w:t>
            </w:r>
          </w:p>
        </w:tc>
        <w:tc>
          <w:tcPr>
            <w:tcW w:w="1051" w:type="pct"/>
            <w:tcBorders>
              <w:top w:val="single" w:sz="4" w:space="0" w:color="auto"/>
              <w:left w:val="single" w:sz="4" w:space="0" w:color="auto"/>
              <w:bottom w:val="single" w:sz="4" w:space="0" w:color="auto"/>
              <w:right w:val="single" w:sz="4" w:space="0" w:color="auto"/>
            </w:tcBorders>
            <w:vAlign w:val="center"/>
            <w:hideMark/>
          </w:tcPr>
          <w:p w14:paraId="50FC9FDA" w14:textId="77777777" w:rsidR="00A94866" w:rsidRPr="008711C8" w:rsidRDefault="00A94866" w:rsidP="002A53A7">
            <w:pPr>
              <w:pStyle w:val="Bezodstpw"/>
              <w:rPr>
                <w:rFonts w:ascii="Arial" w:hAnsi="Arial" w:cs="Arial"/>
                <w:szCs w:val="20"/>
              </w:rPr>
            </w:pPr>
            <w:r w:rsidRPr="008711C8">
              <w:rPr>
                <w:rFonts w:ascii="Arial" w:hAnsi="Arial" w:cs="Arial"/>
                <w:szCs w:val="20"/>
              </w:rPr>
              <w:t xml:space="preserve">Wyświetlacz </w:t>
            </w:r>
          </w:p>
        </w:tc>
        <w:tc>
          <w:tcPr>
            <w:tcW w:w="3673" w:type="pct"/>
            <w:tcBorders>
              <w:top w:val="single" w:sz="4" w:space="0" w:color="auto"/>
              <w:left w:val="single" w:sz="4" w:space="0" w:color="auto"/>
              <w:bottom w:val="single" w:sz="4" w:space="0" w:color="auto"/>
              <w:right w:val="single" w:sz="4" w:space="0" w:color="auto"/>
            </w:tcBorders>
            <w:vAlign w:val="center"/>
            <w:hideMark/>
          </w:tcPr>
          <w:p w14:paraId="3A613214" w14:textId="77777777" w:rsidR="00A94866" w:rsidRDefault="00A94866" w:rsidP="002A53A7">
            <w:pPr>
              <w:pStyle w:val="Bezodstpw"/>
              <w:rPr>
                <w:rFonts w:ascii="Arial" w:hAnsi="Arial" w:cs="Arial"/>
                <w:szCs w:val="20"/>
                <w:shd w:val="clear" w:color="auto" w:fill="FFFFFF"/>
              </w:rPr>
            </w:pPr>
            <w:r w:rsidRPr="00A94866">
              <w:rPr>
                <w:rFonts w:ascii="Arial" w:hAnsi="Arial" w:cs="Arial"/>
                <w:szCs w:val="20"/>
                <w:shd w:val="clear" w:color="auto" w:fill="FFFFFF"/>
              </w:rPr>
              <w:t>IPS</w:t>
            </w:r>
            <w:r>
              <w:rPr>
                <w:rFonts w:ascii="Arial" w:hAnsi="Arial" w:cs="Arial"/>
                <w:szCs w:val="20"/>
                <w:shd w:val="clear" w:color="auto" w:fill="FFFFFF"/>
              </w:rPr>
              <w:t xml:space="preserve">, </w:t>
            </w:r>
            <w:r w:rsidRPr="00A94866">
              <w:rPr>
                <w:rFonts w:ascii="Arial" w:hAnsi="Arial" w:cs="Arial"/>
                <w:szCs w:val="20"/>
                <w:shd w:val="clear" w:color="auto" w:fill="FFFFFF"/>
              </w:rPr>
              <w:t>Multi-</w:t>
            </w:r>
            <w:proofErr w:type="spellStart"/>
            <w:r w:rsidRPr="00A94866">
              <w:rPr>
                <w:rFonts w:ascii="Arial" w:hAnsi="Arial" w:cs="Arial"/>
                <w:szCs w:val="20"/>
                <w:shd w:val="clear" w:color="auto" w:fill="FFFFFF"/>
              </w:rPr>
              <w:t>Touch</w:t>
            </w:r>
            <w:proofErr w:type="spellEnd"/>
            <w:r w:rsidRPr="00A94866">
              <w:rPr>
                <w:rFonts w:ascii="Arial" w:hAnsi="Arial" w:cs="Arial"/>
                <w:szCs w:val="20"/>
                <w:shd w:val="clear" w:color="auto" w:fill="FFFFFF"/>
              </w:rPr>
              <w:t xml:space="preserve"> 10 punktowy, Proporcje ekranu 16:10</w:t>
            </w:r>
          </w:p>
          <w:p w14:paraId="2D20F890" w14:textId="77777777" w:rsidR="00A94866" w:rsidRDefault="00A94866" w:rsidP="002A53A7">
            <w:pPr>
              <w:pStyle w:val="Bezodstpw"/>
              <w:rPr>
                <w:rFonts w:ascii="Arial" w:hAnsi="Arial" w:cs="Arial"/>
                <w:szCs w:val="20"/>
                <w:shd w:val="clear" w:color="auto" w:fill="FFFFFF"/>
              </w:rPr>
            </w:pPr>
          </w:p>
          <w:p w14:paraId="4A8C767F" w14:textId="2B45EB45" w:rsidR="00A94866" w:rsidRPr="008711C8" w:rsidRDefault="00A94866" w:rsidP="002A53A7">
            <w:pPr>
              <w:pStyle w:val="Bezodstpw"/>
              <w:rPr>
                <w:rFonts w:ascii="Arial" w:hAnsi="Arial" w:cs="Arial"/>
                <w:szCs w:val="20"/>
                <w:shd w:val="clear" w:color="auto" w:fill="FFFFFF"/>
              </w:rPr>
            </w:pPr>
            <w:r w:rsidRPr="00A94866">
              <w:rPr>
                <w:rFonts w:ascii="Arial" w:hAnsi="Arial" w:cs="Arial"/>
                <w:szCs w:val="20"/>
                <w:shd w:val="clear" w:color="auto" w:fill="FFFFFF"/>
              </w:rPr>
              <w:t xml:space="preserve">Częstotliwość odświeżania 90Hz, Kontrast </w:t>
            </w:r>
            <w:r>
              <w:rPr>
                <w:rFonts w:ascii="Arial" w:hAnsi="Arial" w:cs="Arial"/>
                <w:szCs w:val="20"/>
                <w:shd w:val="clear" w:color="auto" w:fill="FFFFFF"/>
              </w:rPr>
              <w:t xml:space="preserve"> min.</w:t>
            </w:r>
            <w:r w:rsidRPr="00A94866">
              <w:rPr>
                <w:rFonts w:ascii="Arial" w:hAnsi="Arial" w:cs="Arial"/>
                <w:szCs w:val="20"/>
                <w:shd w:val="clear" w:color="auto" w:fill="FFFFFF"/>
              </w:rPr>
              <w:t>1300:1,</w:t>
            </w:r>
            <w:r w:rsidR="00FF7E6F">
              <w:t xml:space="preserve"> </w:t>
            </w:r>
            <w:r w:rsidR="00FF7E6F" w:rsidRPr="00FF7E6F">
              <w:rPr>
                <w:rFonts w:ascii="Arial" w:hAnsi="Arial" w:cs="Arial"/>
                <w:szCs w:val="20"/>
                <w:shd w:val="clear" w:color="auto" w:fill="FFFFFF"/>
              </w:rPr>
              <w:t>DCI-P3</w:t>
            </w:r>
          </w:p>
        </w:tc>
      </w:tr>
      <w:tr w:rsidR="00A94866" w:rsidRPr="008711C8" w14:paraId="1D4DD1EC" w14:textId="77777777" w:rsidTr="00831E05">
        <w:trPr>
          <w:trHeight w:val="645"/>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79624B28" w14:textId="77777777" w:rsidR="00A94866" w:rsidRPr="008711C8" w:rsidRDefault="00A94866" w:rsidP="002A53A7">
            <w:pPr>
              <w:pStyle w:val="Bezodstpw"/>
              <w:rPr>
                <w:rFonts w:ascii="Arial" w:hAnsi="Arial" w:cs="Arial"/>
                <w:szCs w:val="20"/>
              </w:rPr>
            </w:pPr>
            <w:r w:rsidRPr="008711C8">
              <w:rPr>
                <w:rFonts w:ascii="Arial" w:hAnsi="Arial" w:cs="Arial"/>
                <w:szCs w:val="20"/>
              </w:rPr>
              <w:t>2</w:t>
            </w:r>
          </w:p>
        </w:tc>
        <w:tc>
          <w:tcPr>
            <w:tcW w:w="1051" w:type="pct"/>
            <w:tcBorders>
              <w:top w:val="single" w:sz="4" w:space="0" w:color="auto"/>
              <w:left w:val="single" w:sz="4" w:space="0" w:color="auto"/>
              <w:bottom w:val="single" w:sz="4" w:space="0" w:color="auto"/>
              <w:right w:val="single" w:sz="4" w:space="0" w:color="auto"/>
            </w:tcBorders>
            <w:vAlign w:val="center"/>
          </w:tcPr>
          <w:p w14:paraId="4AEA42D4" w14:textId="77777777" w:rsidR="00A94866" w:rsidRPr="008711C8" w:rsidRDefault="00A94866" w:rsidP="002A53A7">
            <w:pPr>
              <w:pStyle w:val="Bezodstpw"/>
              <w:rPr>
                <w:rFonts w:ascii="Arial" w:hAnsi="Arial" w:cs="Arial"/>
                <w:szCs w:val="20"/>
              </w:rPr>
            </w:pPr>
            <w:r w:rsidRPr="008711C8">
              <w:rPr>
                <w:rFonts w:ascii="Arial" w:hAnsi="Arial" w:cs="Arial"/>
                <w:szCs w:val="20"/>
              </w:rPr>
              <w:t>Przekątna wyświetlacza</w:t>
            </w:r>
          </w:p>
        </w:tc>
        <w:tc>
          <w:tcPr>
            <w:tcW w:w="3673" w:type="pct"/>
            <w:tcBorders>
              <w:top w:val="single" w:sz="4" w:space="0" w:color="auto"/>
              <w:left w:val="single" w:sz="4" w:space="0" w:color="auto"/>
              <w:bottom w:val="single" w:sz="4" w:space="0" w:color="auto"/>
              <w:right w:val="single" w:sz="4" w:space="0" w:color="auto"/>
            </w:tcBorders>
            <w:vAlign w:val="center"/>
          </w:tcPr>
          <w:p w14:paraId="18129E41" w14:textId="13422693" w:rsidR="00A94866" w:rsidRPr="008711C8" w:rsidRDefault="00A94866" w:rsidP="002A53A7">
            <w:pPr>
              <w:pStyle w:val="Bezodstpw"/>
              <w:rPr>
                <w:rFonts w:ascii="Arial" w:hAnsi="Arial" w:cs="Arial"/>
                <w:szCs w:val="20"/>
              </w:rPr>
            </w:pPr>
            <w:r>
              <w:rPr>
                <w:rFonts w:ascii="Arial" w:hAnsi="Arial" w:cs="Arial"/>
                <w:szCs w:val="20"/>
                <w:shd w:val="clear" w:color="auto" w:fill="FFFFFF"/>
              </w:rPr>
              <w:t xml:space="preserve">12” - </w:t>
            </w:r>
            <w:r w:rsidRPr="00A94866">
              <w:rPr>
                <w:rFonts w:ascii="Arial" w:hAnsi="Arial" w:cs="Arial"/>
                <w:szCs w:val="20"/>
                <w:shd w:val="clear" w:color="auto" w:fill="FFFFFF"/>
              </w:rPr>
              <w:t>12.1"</w:t>
            </w:r>
            <w:r>
              <w:rPr>
                <w:rFonts w:ascii="Arial" w:hAnsi="Arial" w:cs="Arial"/>
                <w:szCs w:val="20"/>
                <w:shd w:val="clear" w:color="auto" w:fill="FFFFFF"/>
              </w:rPr>
              <w:t xml:space="preserve"> </w:t>
            </w:r>
          </w:p>
        </w:tc>
      </w:tr>
      <w:tr w:rsidR="00A94866" w:rsidRPr="008711C8" w14:paraId="2B711D04" w14:textId="77777777" w:rsidTr="00831E05">
        <w:trPr>
          <w:trHeight w:val="645"/>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4D7B07F3" w14:textId="77777777" w:rsidR="00A94866" w:rsidRPr="008711C8" w:rsidRDefault="00A94866" w:rsidP="002A53A7">
            <w:pPr>
              <w:pStyle w:val="Bezodstpw"/>
              <w:rPr>
                <w:rFonts w:ascii="Arial" w:hAnsi="Arial" w:cs="Arial"/>
                <w:szCs w:val="20"/>
              </w:rPr>
            </w:pPr>
            <w:r w:rsidRPr="008711C8">
              <w:rPr>
                <w:rFonts w:ascii="Arial" w:hAnsi="Arial" w:cs="Arial"/>
                <w:szCs w:val="20"/>
              </w:rPr>
              <w:t>3</w:t>
            </w:r>
          </w:p>
        </w:tc>
        <w:tc>
          <w:tcPr>
            <w:tcW w:w="1051" w:type="pct"/>
            <w:tcBorders>
              <w:top w:val="single" w:sz="4" w:space="0" w:color="auto"/>
              <w:left w:val="single" w:sz="4" w:space="0" w:color="auto"/>
              <w:bottom w:val="single" w:sz="4" w:space="0" w:color="auto"/>
              <w:right w:val="single" w:sz="4" w:space="0" w:color="auto"/>
            </w:tcBorders>
            <w:vAlign w:val="center"/>
          </w:tcPr>
          <w:p w14:paraId="03ECDE7B" w14:textId="77777777" w:rsidR="00A94866" w:rsidRPr="008711C8" w:rsidRDefault="00A94866" w:rsidP="002A53A7">
            <w:pPr>
              <w:pStyle w:val="Bezodstpw"/>
              <w:rPr>
                <w:rFonts w:ascii="Arial" w:hAnsi="Arial" w:cs="Arial"/>
                <w:szCs w:val="20"/>
                <w:shd w:val="clear" w:color="auto" w:fill="F7F7F7"/>
              </w:rPr>
            </w:pPr>
            <w:r w:rsidRPr="008711C8">
              <w:rPr>
                <w:rFonts w:ascii="Arial" w:hAnsi="Arial" w:cs="Arial"/>
                <w:szCs w:val="20"/>
                <w:shd w:val="clear" w:color="auto" w:fill="FFFFFF"/>
              </w:rPr>
              <w:t>Powierzchnia wyświetlacza</w:t>
            </w:r>
          </w:p>
        </w:tc>
        <w:tc>
          <w:tcPr>
            <w:tcW w:w="3673" w:type="pct"/>
            <w:tcBorders>
              <w:top w:val="single" w:sz="4" w:space="0" w:color="auto"/>
              <w:left w:val="single" w:sz="4" w:space="0" w:color="auto"/>
              <w:bottom w:val="single" w:sz="4" w:space="0" w:color="auto"/>
              <w:right w:val="single" w:sz="4" w:space="0" w:color="auto"/>
            </w:tcBorders>
            <w:vAlign w:val="center"/>
          </w:tcPr>
          <w:p w14:paraId="311FC90F" w14:textId="77777777" w:rsidR="00A94866" w:rsidRPr="008711C8" w:rsidRDefault="00A94866" w:rsidP="002A53A7">
            <w:pPr>
              <w:pStyle w:val="Bezodstpw"/>
              <w:rPr>
                <w:rFonts w:ascii="Arial" w:hAnsi="Arial" w:cs="Arial"/>
                <w:szCs w:val="20"/>
                <w:shd w:val="clear" w:color="auto" w:fill="FFFFFF"/>
              </w:rPr>
            </w:pPr>
            <w:r w:rsidRPr="008711C8">
              <w:rPr>
                <w:rFonts w:ascii="Arial" w:hAnsi="Arial" w:cs="Arial"/>
                <w:szCs w:val="20"/>
                <w:shd w:val="clear" w:color="auto" w:fill="FFFFFF"/>
              </w:rPr>
              <w:t>Powłoka antyodblaskowa, Powłoka oleofobowa odporna na odciski palców, Pełna laminacja wyświetlacza</w:t>
            </w:r>
          </w:p>
        </w:tc>
      </w:tr>
      <w:tr w:rsidR="00A94866" w:rsidRPr="008711C8" w14:paraId="086F81D8" w14:textId="77777777" w:rsidTr="00831E05">
        <w:trPr>
          <w:trHeight w:val="400"/>
          <w:jc w:val="center"/>
        </w:trPr>
        <w:tc>
          <w:tcPr>
            <w:tcW w:w="276" w:type="pct"/>
            <w:tcBorders>
              <w:top w:val="single" w:sz="4" w:space="0" w:color="auto"/>
              <w:left w:val="single" w:sz="4" w:space="0" w:color="auto"/>
              <w:bottom w:val="single" w:sz="4" w:space="0" w:color="auto"/>
              <w:right w:val="single" w:sz="4" w:space="0" w:color="auto"/>
            </w:tcBorders>
            <w:noWrap/>
            <w:vAlign w:val="center"/>
            <w:hideMark/>
          </w:tcPr>
          <w:p w14:paraId="2D72F0C1" w14:textId="77777777" w:rsidR="00A94866" w:rsidRPr="008711C8" w:rsidRDefault="00A94866" w:rsidP="002A53A7">
            <w:pPr>
              <w:pStyle w:val="Bezodstpw"/>
              <w:rPr>
                <w:rFonts w:ascii="Arial" w:hAnsi="Arial" w:cs="Arial"/>
                <w:szCs w:val="20"/>
              </w:rPr>
            </w:pPr>
            <w:r w:rsidRPr="008711C8">
              <w:rPr>
                <w:rFonts w:ascii="Arial" w:hAnsi="Arial" w:cs="Arial"/>
                <w:szCs w:val="20"/>
              </w:rPr>
              <w:lastRenderedPageBreak/>
              <w:t>4</w:t>
            </w:r>
          </w:p>
        </w:tc>
        <w:tc>
          <w:tcPr>
            <w:tcW w:w="1051" w:type="pct"/>
            <w:tcBorders>
              <w:top w:val="single" w:sz="4" w:space="0" w:color="auto"/>
              <w:left w:val="single" w:sz="4" w:space="0" w:color="auto"/>
              <w:bottom w:val="single" w:sz="4" w:space="0" w:color="auto"/>
              <w:right w:val="single" w:sz="4" w:space="0" w:color="auto"/>
            </w:tcBorders>
            <w:vAlign w:val="center"/>
            <w:hideMark/>
          </w:tcPr>
          <w:p w14:paraId="2D8AEED6" w14:textId="77777777" w:rsidR="00A94866" w:rsidRPr="008711C8" w:rsidRDefault="00A94866" w:rsidP="002A53A7">
            <w:pPr>
              <w:pStyle w:val="Bezodstpw"/>
              <w:rPr>
                <w:rFonts w:ascii="Arial" w:hAnsi="Arial" w:cs="Arial"/>
                <w:szCs w:val="20"/>
              </w:rPr>
            </w:pPr>
            <w:r w:rsidRPr="008711C8">
              <w:rPr>
                <w:rFonts w:ascii="Arial" w:hAnsi="Arial" w:cs="Arial"/>
                <w:szCs w:val="20"/>
              </w:rPr>
              <w:t>Rozdzielczość</w:t>
            </w:r>
          </w:p>
        </w:tc>
        <w:tc>
          <w:tcPr>
            <w:tcW w:w="3673" w:type="pct"/>
            <w:tcBorders>
              <w:top w:val="single" w:sz="4" w:space="0" w:color="auto"/>
              <w:left w:val="single" w:sz="4" w:space="0" w:color="auto"/>
              <w:bottom w:val="single" w:sz="4" w:space="0" w:color="auto"/>
              <w:right w:val="single" w:sz="4" w:space="0" w:color="auto"/>
            </w:tcBorders>
            <w:vAlign w:val="center"/>
            <w:hideMark/>
          </w:tcPr>
          <w:p w14:paraId="45F94F99" w14:textId="536F748C" w:rsidR="00A94866" w:rsidRPr="00C3789F" w:rsidRDefault="00A94866" w:rsidP="002A53A7">
            <w:pPr>
              <w:pStyle w:val="Bezodstpw"/>
              <w:rPr>
                <w:rFonts w:ascii="Arial" w:hAnsi="Arial" w:cs="Arial"/>
                <w:szCs w:val="20"/>
                <w:shd w:val="clear" w:color="auto" w:fill="FFFFFF"/>
              </w:rPr>
            </w:pPr>
            <w:r w:rsidRPr="008711C8">
              <w:rPr>
                <w:rFonts w:ascii="Arial" w:hAnsi="Arial" w:cs="Arial"/>
                <w:szCs w:val="20"/>
                <w:shd w:val="clear" w:color="auto" w:fill="FFFFFF"/>
              </w:rPr>
              <w:t xml:space="preserve">Rozdzielczość nie mniejsza niż </w:t>
            </w:r>
            <w:r w:rsidRPr="00A94866">
              <w:rPr>
                <w:rFonts w:ascii="Arial" w:hAnsi="Arial" w:cs="Arial"/>
                <w:szCs w:val="20"/>
                <w:shd w:val="clear" w:color="auto" w:fill="FFFFFF"/>
              </w:rPr>
              <w:t>2560 x 1600px</w:t>
            </w:r>
          </w:p>
        </w:tc>
      </w:tr>
      <w:tr w:rsidR="00A94866" w:rsidRPr="008711C8" w14:paraId="735ACF4C" w14:textId="77777777" w:rsidTr="00831E05">
        <w:trPr>
          <w:trHeight w:val="483"/>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38D4E61B" w14:textId="77777777" w:rsidR="00A94866" w:rsidRPr="008711C8" w:rsidRDefault="00A94866" w:rsidP="002A53A7">
            <w:pPr>
              <w:pStyle w:val="Bezodstpw"/>
              <w:rPr>
                <w:rFonts w:ascii="Arial" w:hAnsi="Arial" w:cs="Arial"/>
                <w:szCs w:val="20"/>
              </w:rPr>
            </w:pPr>
            <w:r w:rsidRPr="008711C8">
              <w:rPr>
                <w:rFonts w:ascii="Arial" w:hAnsi="Arial" w:cs="Arial"/>
                <w:szCs w:val="20"/>
              </w:rPr>
              <w:t>5</w:t>
            </w:r>
          </w:p>
        </w:tc>
        <w:tc>
          <w:tcPr>
            <w:tcW w:w="1051" w:type="pct"/>
            <w:tcBorders>
              <w:top w:val="single" w:sz="4" w:space="0" w:color="auto"/>
              <w:left w:val="single" w:sz="4" w:space="0" w:color="auto"/>
              <w:bottom w:val="single" w:sz="4" w:space="0" w:color="auto"/>
              <w:right w:val="single" w:sz="4" w:space="0" w:color="auto"/>
            </w:tcBorders>
            <w:vAlign w:val="center"/>
          </w:tcPr>
          <w:p w14:paraId="5A8C5AD8" w14:textId="22E3B9B7" w:rsidR="00A94866" w:rsidRPr="008711C8" w:rsidRDefault="00831E05" w:rsidP="002A53A7">
            <w:pPr>
              <w:pStyle w:val="Bezodstpw"/>
              <w:rPr>
                <w:rFonts w:ascii="Arial" w:hAnsi="Arial" w:cs="Arial"/>
                <w:szCs w:val="20"/>
                <w:shd w:val="clear" w:color="auto" w:fill="F7F7F7"/>
              </w:rPr>
            </w:pPr>
            <w:r>
              <w:rPr>
                <w:rFonts w:ascii="Arial" w:hAnsi="Arial" w:cs="Arial"/>
                <w:szCs w:val="20"/>
                <w:shd w:val="clear" w:color="auto" w:fill="FFFFFF"/>
              </w:rPr>
              <w:t>Kamera</w:t>
            </w:r>
          </w:p>
        </w:tc>
        <w:tc>
          <w:tcPr>
            <w:tcW w:w="3673" w:type="pct"/>
            <w:tcBorders>
              <w:top w:val="single" w:sz="4" w:space="0" w:color="auto"/>
              <w:left w:val="single" w:sz="4" w:space="0" w:color="auto"/>
              <w:bottom w:val="single" w:sz="4" w:space="0" w:color="auto"/>
              <w:right w:val="single" w:sz="4" w:space="0" w:color="auto"/>
            </w:tcBorders>
            <w:vAlign w:val="center"/>
          </w:tcPr>
          <w:p w14:paraId="3092307C" w14:textId="601E0484" w:rsidR="00A94866" w:rsidRPr="008711C8" w:rsidRDefault="00831E05" w:rsidP="002A53A7">
            <w:pPr>
              <w:pStyle w:val="Bezodstpw"/>
              <w:rPr>
                <w:rFonts w:ascii="Arial" w:hAnsi="Arial" w:cs="Arial"/>
                <w:szCs w:val="20"/>
                <w:shd w:val="clear" w:color="auto" w:fill="FFFFFF"/>
              </w:rPr>
            </w:pPr>
            <w:r w:rsidRPr="00831E05">
              <w:rPr>
                <w:rFonts w:ascii="Arial" w:hAnsi="Arial" w:cs="Arial"/>
                <w:szCs w:val="20"/>
                <w:shd w:val="clear" w:color="auto" w:fill="FFFFFF"/>
              </w:rPr>
              <w:t xml:space="preserve">Przednia </w:t>
            </w:r>
            <w:r>
              <w:rPr>
                <w:rFonts w:ascii="Arial" w:hAnsi="Arial" w:cs="Arial"/>
                <w:szCs w:val="20"/>
                <w:shd w:val="clear" w:color="auto" w:fill="FFFFFF"/>
              </w:rPr>
              <w:t xml:space="preserve">min. </w:t>
            </w:r>
            <w:r w:rsidRPr="00831E05">
              <w:rPr>
                <w:rFonts w:ascii="Arial" w:hAnsi="Arial" w:cs="Arial"/>
                <w:szCs w:val="20"/>
                <w:shd w:val="clear" w:color="auto" w:fill="FFFFFF"/>
              </w:rPr>
              <w:t xml:space="preserve">8,0MP / tylna </w:t>
            </w:r>
            <w:r>
              <w:rPr>
                <w:rFonts w:ascii="Arial" w:hAnsi="Arial" w:cs="Arial"/>
                <w:szCs w:val="20"/>
                <w:shd w:val="clear" w:color="auto" w:fill="FFFFFF"/>
              </w:rPr>
              <w:t>min.</w:t>
            </w:r>
            <w:r w:rsidRPr="00831E05">
              <w:rPr>
                <w:rFonts w:ascii="Arial" w:hAnsi="Arial" w:cs="Arial"/>
                <w:szCs w:val="20"/>
                <w:shd w:val="clear" w:color="auto" w:fill="FFFFFF"/>
              </w:rPr>
              <w:t>13,0MP</w:t>
            </w:r>
          </w:p>
        </w:tc>
      </w:tr>
      <w:tr w:rsidR="00A94866" w:rsidRPr="008711C8" w14:paraId="75746116" w14:textId="77777777" w:rsidTr="00831E05">
        <w:trPr>
          <w:trHeight w:val="1207"/>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3CAB5941" w14:textId="5AF8CE0D" w:rsidR="00A94866" w:rsidRPr="008711C8" w:rsidRDefault="001A6B59" w:rsidP="002A53A7">
            <w:pPr>
              <w:pStyle w:val="Bezodstpw"/>
              <w:rPr>
                <w:rFonts w:ascii="Arial" w:hAnsi="Arial" w:cs="Arial"/>
                <w:szCs w:val="20"/>
              </w:rPr>
            </w:pPr>
            <w:r>
              <w:rPr>
                <w:rFonts w:ascii="Arial" w:hAnsi="Arial" w:cs="Arial"/>
                <w:szCs w:val="20"/>
              </w:rPr>
              <w:t>6</w:t>
            </w:r>
          </w:p>
        </w:tc>
        <w:tc>
          <w:tcPr>
            <w:tcW w:w="1051" w:type="pct"/>
            <w:tcBorders>
              <w:top w:val="single" w:sz="4" w:space="0" w:color="auto"/>
              <w:left w:val="single" w:sz="4" w:space="0" w:color="auto"/>
              <w:bottom w:val="single" w:sz="4" w:space="0" w:color="auto"/>
              <w:right w:val="single" w:sz="4" w:space="0" w:color="auto"/>
            </w:tcBorders>
            <w:vAlign w:val="center"/>
          </w:tcPr>
          <w:p w14:paraId="148BE317" w14:textId="77777777" w:rsidR="00A94866" w:rsidRPr="008711C8" w:rsidRDefault="00A94866" w:rsidP="002A53A7">
            <w:pPr>
              <w:pStyle w:val="Bezodstpw"/>
              <w:rPr>
                <w:rFonts w:ascii="Arial" w:hAnsi="Arial" w:cs="Arial"/>
                <w:szCs w:val="20"/>
                <w:shd w:val="clear" w:color="auto" w:fill="F7F7F7"/>
              </w:rPr>
            </w:pPr>
            <w:r w:rsidRPr="008711C8">
              <w:rPr>
                <w:rFonts w:ascii="Arial" w:hAnsi="Arial" w:cs="Arial"/>
                <w:szCs w:val="20"/>
              </w:rPr>
              <w:t>Sieci komórkowe i bez­prze­wodowe</w:t>
            </w:r>
          </w:p>
        </w:tc>
        <w:tc>
          <w:tcPr>
            <w:tcW w:w="3673" w:type="pct"/>
            <w:tcBorders>
              <w:top w:val="single" w:sz="4" w:space="0" w:color="auto"/>
              <w:left w:val="single" w:sz="4" w:space="0" w:color="auto"/>
              <w:bottom w:val="single" w:sz="4" w:space="0" w:color="auto"/>
              <w:right w:val="single" w:sz="4" w:space="0" w:color="auto"/>
            </w:tcBorders>
            <w:vAlign w:val="center"/>
          </w:tcPr>
          <w:p w14:paraId="55939FFA" w14:textId="325699E0" w:rsidR="00A94866" w:rsidRDefault="00A94866" w:rsidP="002A53A7">
            <w:pPr>
              <w:pStyle w:val="Bezodstpw"/>
              <w:rPr>
                <w:rFonts w:ascii="Arial" w:hAnsi="Arial" w:cs="Arial"/>
                <w:szCs w:val="20"/>
              </w:rPr>
            </w:pPr>
            <w:r w:rsidRPr="00A94866">
              <w:rPr>
                <w:rFonts w:ascii="Arial" w:hAnsi="Arial" w:cs="Arial"/>
                <w:szCs w:val="20"/>
              </w:rPr>
              <w:t>Wi-Fi 802.11 a/b/g/n/</w:t>
            </w:r>
            <w:proofErr w:type="spellStart"/>
            <w:r w:rsidRPr="00A94866">
              <w:rPr>
                <w:rFonts w:ascii="Arial" w:hAnsi="Arial" w:cs="Arial"/>
                <w:szCs w:val="20"/>
              </w:rPr>
              <w:t>ac</w:t>
            </w:r>
            <w:proofErr w:type="spellEnd"/>
          </w:p>
          <w:p w14:paraId="44FC5085" w14:textId="2B81E8CB" w:rsidR="00A94866" w:rsidRPr="008711C8" w:rsidRDefault="00A94866" w:rsidP="002A53A7">
            <w:pPr>
              <w:pStyle w:val="Bezodstpw"/>
              <w:rPr>
                <w:rFonts w:ascii="Arial" w:hAnsi="Arial" w:cs="Arial"/>
                <w:szCs w:val="20"/>
              </w:rPr>
            </w:pPr>
            <w:r w:rsidRPr="008711C8">
              <w:rPr>
                <w:rFonts w:ascii="Arial" w:hAnsi="Arial" w:cs="Arial"/>
                <w:szCs w:val="20"/>
              </w:rPr>
              <w:t>Interfejs Bluetooth min. 5.</w:t>
            </w:r>
            <w:r>
              <w:rPr>
                <w:rFonts w:ascii="Arial" w:hAnsi="Arial" w:cs="Arial"/>
                <w:szCs w:val="20"/>
              </w:rPr>
              <w:t>2</w:t>
            </w:r>
          </w:p>
          <w:p w14:paraId="1EA9DC47" w14:textId="77777777" w:rsidR="00A94866" w:rsidRPr="008711C8" w:rsidRDefault="00A94866" w:rsidP="002A53A7">
            <w:pPr>
              <w:pStyle w:val="Bezodstpw"/>
              <w:rPr>
                <w:rFonts w:ascii="Arial" w:hAnsi="Arial" w:cs="Arial"/>
                <w:szCs w:val="20"/>
              </w:rPr>
            </w:pPr>
            <w:r w:rsidRPr="008711C8">
              <w:rPr>
                <w:rFonts w:ascii="Arial" w:hAnsi="Arial" w:cs="Arial"/>
                <w:szCs w:val="20"/>
              </w:rPr>
              <w:t>Połączenia telefoniczne przez Wi</w:t>
            </w:r>
            <w:r w:rsidRPr="008711C8">
              <w:rPr>
                <w:rFonts w:ascii="Cambria Math" w:hAnsi="Cambria Math" w:cs="Cambria Math"/>
                <w:szCs w:val="20"/>
              </w:rPr>
              <w:t>‑</w:t>
            </w:r>
            <w:r w:rsidRPr="008711C8">
              <w:rPr>
                <w:rFonts w:ascii="Arial" w:hAnsi="Arial" w:cs="Arial"/>
                <w:szCs w:val="20"/>
              </w:rPr>
              <w:t>Fi</w:t>
            </w:r>
          </w:p>
        </w:tc>
      </w:tr>
      <w:tr w:rsidR="00A94866" w:rsidRPr="008711C8" w14:paraId="4846ECA6" w14:textId="77777777" w:rsidTr="00831E05">
        <w:trPr>
          <w:trHeight w:val="675"/>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0CBD8C45" w14:textId="7322E9FF" w:rsidR="00A94866" w:rsidRPr="008711C8" w:rsidRDefault="001A6B59" w:rsidP="002A53A7">
            <w:pPr>
              <w:pStyle w:val="Bezodstpw"/>
              <w:rPr>
                <w:rFonts w:ascii="Arial" w:hAnsi="Arial" w:cs="Arial"/>
                <w:szCs w:val="20"/>
              </w:rPr>
            </w:pPr>
            <w:r>
              <w:rPr>
                <w:rFonts w:ascii="Arial" w:hAnsi="Arial" w:cs="Arial"/>
                <w:szCs w:val="20"/>
              </w:rPr>
              <w:t>7</w:t>
            </w:r>
          </w:p>
        </w:tc>
        <w:tc>
          <w:tcPr>
            <w:tcW w:w="1051" w:type="pct"/>
            <w:tcBorders>
              <w:top w:val="single" w:sz="4" w:space="0" w:color="auto"/>
              <w:left w:val="single" w:sz="4" w:space="0" w:color="auto"/>
              <w:bottom w:val="single" w:sz="4" w:space="0" w:color="auto"/>
              <w:right w:val="single" w:sz="4" w:space="0" w:color="auto"/>
            </w:tcBorders>
            <w:vAlign w:val="center"/>
          </w:tcPr>
          <w:p w14:paraId="5EBAEF88" w14:textId="77777777" w:rsidR="00A94866" w:rsidRPr="008711C8" w:rsidRDefault="00A94866" w:rsidP="002A53A7">
            <w:pPr>
              <w:pStyle w:val="Bezodstpw"/>
              <w:rPr>
                <w:rFonts w:ascii="Arial" w:hAnsi="Arial" w:cs="Arial"/>
                <w:szCs w:val="20"/>
                <w:shd w:val="clear" w:color="auto" w:fill="F7F7F7"/>
              </w:rPr>
            </w:pPr>
            <w:r w:rsidRPr="008711C8">
              <w:rPr>
                <w:rFonts w:ascii="Arial" w:hAnsi="Arial" w:cs="Arial"/>
                <w:szCs w:val="20"/>
                <w:shd w:val="clear" w:color="auto" w:fill="FFFFFF"/>
              </w:rPr>
              <w:t>Wbudowane złącza:</w:t>
            </w:r>
          </w:p>
        </w:tc>
        <w:tc>
          <w:tcPr>
            <w:tcW w:w="3673" w:type="pct"/>
            <w:tcBorders>
              <w:top w:val="single" w:sz="4" w:space="0" w:color="auto"/>
              <w:left w:val="single" w:sz="4" w:space="0" w:color="auto"/>
              <w:bottom w:val="single" w:sz="4" w:space="0" w:color="auto"/>
              <w:right w:val="single" w:sz="4" w:space="0" w:color="auto"/>
            </w:tcBorders>
            <w:vAlign w:val="center"/>
          </w:tcPr>
          <w:p w14:paraId="6720EB17" w14:textId="2C1D7FEA" w:rsidR="00A94866" w:rsidRDefault="00FF7E6F" w:rsidP="002A53A7">
            <w:pPr>
              <w:pStyle w:val="Bezodstpw"/>
              <w:rPr>
                <w:rFonts w:ascii="Arial" w:hAnsi="Arial" w:cs="Arial"/>
                <w:szCs w:val="20"/>
              </w:rPr>
            </w:pPr>
            <w:r w:rsidRPr="00FF7E6F">
              <w:rPr>
                <w:rFonts w:ascii="Arial" w:hAnsi="Arial" w:cs="Arial"/>
                <w:szCs w:val="20"/>
              </w:rPr>
              <w:t xml:space="preserve">USB </w:t>
            </w:r>
            <w:proofErr w:type="spellStart"/>
            <w:r w:rsidRPr="00FF7E6F">
              <w:rPr>
                <w:rFonts w:ascii="Arial" w:hAnsi="Arial" w:cs="Arial"/>
                <w:szCs w:val="20"/>
              </w:rPr>
              <w:t>Type</w:t>
            </w:r>
            <w:proofErr w:type="spellEnd"/>
            <w:r w:rsidRPr="00FF7E6F">
              <w:rPr>
                <w:rFonts w:ascii="Arial" w:hAnsi="Arial" w:cs="Arial"/>
                <w:szCs w:val="20"/>
              </w:rPr>
              <w:t>-C</w:t>
            </w:r>
            <w:r>
              <w:rPr>
                <w:rFonts w:ascii="Arial" w:hAnsi="Arial" w:cs="Arial"/>
                <w:szCs w:val="20"/>
              </w:rPr>
              <w:t xml:space="preserve"> – min.1 szt.</w:t>
            </w:r>
          </w:p>
          <w:p w14:paraId="23DE778E" w14:textId="4797514F" w:rsidR="00FF7E6F" w:rsidRPr="00FF7E6F" w:rsidRDefault="00FF7E6F" w:rsidP="00FF7E6F">
            <w:pPr>
              <w:pStyle w:val="Bezodstpw"/>
              <w:rPr>
                <w:rFonts w:ascii="Arial" w:hAnsi="Arial" w:cs="Arial"/>
                <w:szCs w:val="20"/>
              </w:rPr>
            </w:pPr>
            <w:r w:rsidRPr="00FF7E6F">
              <w:rPr>
                <w:rFonts w:ascii="Arial" w:hAnsi="Arial" w:cs="Arial"/>
                <w:szCs w:val="20"/>
              </w:rPr>
              <w:t xml:space="preserve">Czytnik kart pamięci </w:t>
            </w:r>
            <w:r>
              <w:rPr>
                <w:rFonts w:ascii="Arial" w:hAnsi="Arial" w:cs="Arial"/>
                <w:szCs w:val="20"/>
              </w:rPr>
              <w:t>–</w:t>
            </w:r>
            <w:r w:rsidRPr="00FF7E6F">
              <w:rPr>
                <w:rFonts w:ascii="Arial" w:hAnsi="Arial" w:cs="Arial"/>
                <w:szCs w:val="20"/>
              </w:rPr>
              <w:t xml:space="preserve"> </w:t>
            </w:r>
            <w:r>
              <w:rPr>
                <w:rFonts w:ascii="Arial" w:hAnsi="Arial" w:cs="Arial"/>
                <w:szCs w:val="20"/>
              </w:rPr>
              <w:t xml:space="preserve">min. </w:t>
            </w:r>
            <w:r w:rsidRPr="00FF7E6F">
              <w:rPr>
                <w:rFonts w:ascii="Arial" w:hAnsi="Arial" w:cs="Arial"/>
                <w:szCs w:val="20"/>
              </w:rPr>
              <w:t>1 szt.</w:t>
            </w:r>
          </w:p>
          <w:p w14:paraId="289D37DD" w14:textId="58E02CE8" w:rsidR="00FF7E6F" w:rsidRPr="00FF7E6F" w:rsidRDefault="00FF7E6F" w:rsidP="00FF7E6F">
            <w:pPr>
              <w:pStyle w:val="Bezodstpw"/>
              <w:rPr>
                <w:rFonts w:ascii="Arial" w:hAnsi="Arial" w:cs="Arial"/>
                <w:szCs w:val="20"/>
              </w:rPr>
            </w:pPr>
            <w:r w:rsidRPr="00FF7E6F">
              <w:rPr>
                <w:rFonts w:ascii="Arial" w:hAnsi="Arial" w:cs="Arial"/>
                <w:szCs w:val="20"/>
              </w:rPr>
              <w:t xml:space="preserve">Smart Connector </w:t>
            </w:r>
            <w:r>
              <w:rPr>
                <w:rFonts w:ascii="Arial" w:hAnsi="Arial" w:cs="Arial"/>
                <w:szCs w:val="20"/>
              </w:rPr>
              <w:t>–</w:t>
            </w:r>
            <w:r w:rsidRPr="00FF7E6F">
              <w:rPr>
                <w:rFonts w:ascii="Arial" w:hAnsi="Arial" w:cs="Arial"/>
                <w:szCs w:val="20"/>
              </w:rPr>
              <w:t xml:space="preserve"> </w:t>
            </w:r>
            <w:r>
              <w:rPr>
                <w:rFonts w:ascii="Arial" w:hAnsi="Arial" w:cs="Arial"/>
                <w:szCs w:val="20"/>
              </w:rPr>
              <w:t xml:space="preserve">min. </w:t>
            </w:r>
            <w:r w:rsidRPr="00FF7E6F">
              <w:rPr>
                <w:rFonts w:ascii="Arial" w:hAnsi="Arial" w:cs="Arial"/>
                <w:szCs w:val="20"/>
              </w:rPr>
              <w:t>1szt.</w:t>
            </w:r>
          </w:p>
          <w:p w14:paraId="1C7ED1E5" w14:textId="56886103" w:rsidR="00FF7E6F" w:rsidRPr="008711C8" w:rsidRDefault="00FF7E6F" w:rsidP="002A53A7">
            <w:pPr>
              <w:pStyle w:val="Bezodstpw"/>
              <w:rPr>
                <w:rFonts w:ascii="Arial" w:hAnsi="Arial" w:cs="Arial"/>
                <w:szCs w:val="20"/>
              </w:rPr>
            </w:pPr>
          </w:p>
        </w:tc>
      </w:tr>
      <w:tr w:rsidR="00A94866" w:rsidRPr="008711C8" w14:paraId="17B3E497" w14:textId="77777777" w:rsidTr="00831E05">
        <w:trPr>
          <w:trHeight w:val="483"/>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63F16775" w14:textId="18A72AF6" w:rsidR="00A94866" w:rsidRPr="008711C8" w:rsidRDefault="001A6B59" w:rsidP="002A53A7">
            <w:pPr>
              <w:pStyle w:val="Bezodstpw"/>
              <w:rPr>
                <w:rFonts w:ascii="Arial" w:hAnsi="Arial" w:cs="Arial"/>
                <w:szCs w:val="20"/>
              </w:rPr>
            </w:pPr>
            <w:r>
              <w:rPr>
                <w:rFonts w:ascii="Arial" w:hAnsi="Arial" w:cs="Arial"/>
                <w:szCs w:val="20"/>
              </w:rPr>
              <w:t>8</w:t>
            </w:r>
          </w:p>
        </w:tc>
        <w:tc>
          <w:tcPr>
            <w:tcW w:w="1051" w:type="pct"/>
            <w:tcBorders>
              <w:top w:val="single" w:sz="4" w:space="0" w:color="auto"/>
              <w:left w:val="single" w:sz="4" w:space="0" w:color="auto"/>
              <w:bottom w:val="single" w:sz="4" w:space="0" w:color="auto"/>
              <w:right w:val="single" w:sz="4" w:space="0" w:color="auto"/>
            </w:tcBorders>
            <w:vAlign w:val="center"/>
          </w:tcPr>
          <w:p w14:paraId="3F1AD476" w14:textId="77777777" w:rsidR="00A94866" w:rsidRPr="008711C8" w:rsidRDefault="00A94866" w:rsidP="002A53A7">
            <w:pPr>
              <w:pStyle w:val="Bezodstpw"/>
              <w:rPr>
                <w:rFonts w:ascii="Arial" w:hAnsi="Arial" w:cs="Arial"/>
                <w:szCs w:val="20"/>
              </w:rPr>
            </w:pPr>
            <w:r w:rsidRPr="008711C8">
              <w:rPr>
                <w:rFonts w:ascii="Arial" w:hAnsi="Arial" w:cs="Arial"/>
                <w:szCs w:val="20"/>
              </w:rPr>
              <w:t>Pozostałe funkcje/czujniki :</w:t>
            </w:r>
          </w:p>
        </w:tc>
        <w:tc>
          <w:tcPr>
            <w:tcW w:w="3673" w:type="pct"/>
            <w:tcBorders>
              <w:top w:val="single" w:sz="4" w:space="0" w:color="auto"/>
              <w:left w:val="single" w:sz="4" w:space="0" w:color="auto"/>
              <w:bottom w:val="single" w:sz="4" w:space="0" w:color="auto"/>
              <w:right w:val="single" w:sz="4" w:space="0" w:color="auto"/>
            </w:tcBorders>
            <w:vAlign w:val="center"/>
          </w:tcPr>
          <w:p w14:paraId="0E282564" w14:textId="77777777" w:rsidR="00FF7E6F" w:rsidRPr="00FF7E6F" w:rsidRDefault="00FF7E6F" w:rsidP="00FF7E6F">
            <w:pPr>
              <w:pStyle w:val="Bezodstpw"/>
              <w:rPr>
                <w:rFonts w:ascii="Arial" w:hAnsi="Arial" w:cs="Arial"/>
                <w:szCs w:val="20"/>
              </w:rPr>
            </w:pPr>
            <w:r w:rsidRPr="00FF7E6F">
              <w:rPr>
                <w:rFonts w:ascii="Arial" w:hAnsi="Arial" w:cs="Arial"/>
                <w:szCs w:val="20"/>
              </w:rPr>
              <w:t>Akcelerometr</w:t>
            </w:r>
          </w:p>
          <w:p w14:paraId="352F1D49" w14:textId="77777777" w:rsidR="00FF7E6F" w:rsidRPr="00FF7E6F" w:rsidRDefault="00FF7E6F" w:rsidP="00FF7E6F">
            <w:pPr>
              <w:pStyle w:val="Bezodstpw"/>
              <w:rPr>
                <w:rFonts w:ascii="Arial" w:hAnsi="Arial" w:cs="Arial"/>
                <w:szCs w:val="20"/>
              </w:rPr>
            </w:pPr>
            <w:r w:rsidRPr="00FF7E6F">
              <w:rPr>
                <w:rFonts w:ascii="Arial" w:hAnsi="Arial" w:cs="Arial"/>
                <w:szCs w:val="20"/>
              </w:rPr>
              <w:t>Czujnik Halla</w:t>
            </w:r>
          </w:p>
          <w:p w14:paraId="0C14ADA8" w14:textId="77777777" w:rsidR="00A94866" w:rsidRDefault="00FF7E6F" w:rsidP="00FF7E6F">
            <w:pPr>
              <w:pStyle w:val="Bezodstpw"/>
              <w:rPr>
                <w:rFonts w:ascii="Arial" w:hAnsi="Arial" w:cs="Arial"/>
                <w:szCs w:val="20"/>
              </w:rPr>
            </w:pPr>
            <w:r w:rsidRPr="00FF7E6F">
              <w:rPr>
                <w:rFonts w:ascii="Arial" w:hAnsi="Arial" w:cs="Arial"/>
                <w:szCs w:val="20"/>
              </w:rPr>
              <w:t>Czujnik światła</w:t>
            </w:r>
          </w:p>
          <w:p w14:paraId="3FBB8396" w14:textId="26AAB732" w:rsidR="00F1373B" w:rsidRPr="008711C8" w:rsidRDefault="00F1373B" w:rsidP="00F1373B">
            <w:pPr>
              <w:pStyle w:val="Bezodstpw"/>
              <w:rPr>
                <w:rFonts w:ascii="Arial" w:hAnsi="Arial" w:cs="Arial"/>
                <w:szCs w:val="20"/>
              </w:rPr>
            </w:pPr>
          </w:p>
        </w:tc>
      </w:tr>
      <w:tr w:rsidR="00A94866" w:rsidRPr="008711C8" w14:paraId="167DCAC2" w14:textId="77777777" w:rsidTr="00831E05">
        <w:trPr>
          <w:trHeight w:val="590"/>
          <w:jc w:val="center"/>
        </w:trPr>
        <w:tc>
          <w:tcPr>
            <w:tcW w:w="276" w:type="pct"/>
            <w:tcBorders>
              <w:top w:val="single" w:sz="4" w:space="0" w:color="auto"/>
              <w:left w:val="single" w:sz="4" w:space="0" w:color="auto"/>
              <w:bottom w:val="single" w:sz="4" w:space="0" w:color="auto"/>
              <w:right w:val="single" w:sz="4" w:space="0" w:color="auto"/>
            </w:tcBorders>
            <w:noWrap/>
            <w:vAlign w:val="center"/>
            <w:hideMark/>
          </w:tcPr>
          <w:p w14:paraId="6B553930" w14:textId="74040C4D" w:rsidR="00A94866" w:rsidRPr="008711C8" w:rsidRDefault="001A6B59" w:rsidP="002A53A7">
            <w:pPr>
              <w:pStyle w:val="Bezodstpw"/>
              <w:rPr>
                <w:rFonts w:ascii="Arial" w:hAnsi="Arial" w:cs="Arial"/>
                <w:szCs w:val="20"/>
              </w:rPr>
            </w:pPr>
            <w:r>
              <w:rPr>
                <w:rFonts w:ascii="Arial" w:hAnsi="Arial" w:cs="Arial"/>
                <w:szCs w:val="20"/>
              </w:rPr>
              <w:t>9</w:t>
            </w:r>
          </w:p>
        </w:tc>
        <w:tc>
          <w:tcPr>
            <w:tcW w:w="1051" w:type="pct"/>
            <w:tcBorders>
              <w:top w:val="single" w:sz="4" w:space="0" w:color="auto"/>
              <w:left w:val="single" w:sz="4" w:space="0" w:color="auto"/>
              <w:bottom w:val="single" w:sz="4" w:space="0" w:color="auto"/>
              <w:right w:val="single" w:sz="4" w:space="0" w:color="auto"/>
            </w:tcBorders>
            <w:vAlign w:val="center"/>
            <w:hideMark/>
          </w:tcPr>
          <w:p w14:paraId="3F7FD974" w14:textId="77777777" w:rsidR="00A94866" w:rsidRPr="008711C8" w:rsidRDefault="00A94866" w:rsidP="002A53A7">
            <w:pPr>
              <w:pStyle w:val="Bezodstpw"/>
              <w:rPr>
                <w:rFonts w:ascii="Arial" w:hAnsi="Arial" w:cs="Arial"/>
                <w:szCs w:val="20"/>
              </w:rPr>
            </w:pPr>
            <w:r w:rsidRPr="008711C8">
              <w:rPr>
                <w:rFonts w:ascii="Arial" w:hAnsi="Arial" w:cs="Arial"/>
                <w:szCs w:val="20"/>
              </w:rPr>
              <w:t>Kolor</w:t>
            </w:r>
          </w:p>
        </w:tc>
        <w:tc>
          <w:tcPr>
            <w:tcW w:w="3673" w:type="pct"/>
            <w:tcBorders>
              <w:top w:val="single" w:sz="4" w:space="0" w:color="auto"/>
              <w:left w:val="single" w:sz="4" w:space="0" w:color="auto"/>
              <w:bottom w:val="single" w:sz="4" w:space="0" w:color="auto"/>
              <w:right w:val="single" w:sz="4" w:space="0" w:color="auto"/>
            </w:tcBorders>
            <w:vAlign w:val="center"/>
            <w:hideMark/>
          </w:tcPr>
          <w:p w14:paraId="26C60A17" w14:textId="77777777" w:rsidR="00A94866" w:rsidRPr="008711C8" w:rsidRDefault="00A94866" w:rsidP="002A53A7">
            <w:pPr>
              <w:pStyle w:val="Bezodstpw"/>
              <w:rPr>
                <w:rFonts w:ascii="Arial" w:hAnsi="Arial" w:cs="Arial"/>
                <w:szCs w:val="20"/>
              </w:rPr>
            </w:pPr>
            <w:r w:rsidRPr="008711C8">
              <w:rPr>
                <w:rFonts w:ascii="Arial" w:hAnsi="Arial" w:cs="Arial"/>
                <w:szCs w:val="20"/>
              </w:rPr>
              <w:t>Odcienie szarości lub srebra</w:t>
            </w:r>
          </w:p>
        </w:tc>
      </w:tr>
      <w:tr w:rsidR="00A94866" w:rsidRPr="008711C8" w14:paraId="5E4AE225" w14:textId="77777777" w:rsidTr="00831E05">
        <w:trPr>
          <w:trHeight w:val="138"/>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72D82301" w14:textId="72E65D85" w:rsidR="00A94866" w:rsidRPr="008711C8" w:rsidRDefault="001A6B59" w:rsidP="002A53A7">
            <w:pPr>
              <w:pStyle w:val="Bezodstpw"/>
              <w:rPr>
                <w:rFonts w:ascii="Arial" w:hAnsi="Arial" w:cs="Arial"/>
                <w:szCs w:val="20"/>
              </w:rPr>
            </w:pPr>
            <w:r>
              <w:rPr>
                <w:rFonts w:ascii="Arial" w:hAnsi="Arial" w:cs="Arial"/>
                <w:szCs w:val="20"/>
              </w:rPr>
              <w:t>10</w:t>
            </w:r>
          </w:p>
        </w:tc>
        <w:tc>
          <w:tcPr>
            <w:tcW w:w="1051" w:type="pct"/>
            <w:tcBorders>
              <w:top w:val="single" w:sz="4" w:space="0" w:color="auto"/>
              <w:left w:val="single" w:sz="4" w:space="0" w:color="auto"/>
              <w:bottom w:val="single" w:sz="4" w:space="0" w:color="auto"/>
              <w:right w:val="single" w:sz="4" w:space="0" w:color="auto"/>
            </w:tcBorders>
            <w:vAlign w:val="center"/>
          </w:tcPr>
          <w:p w14:paraId="68C3D5D9" w14:textId="77777777" w:rsidR="00A94866" w:rsidRPr="008711C8" w:rsidRDefault="00A94866" w:rsidP="002A53A7">
            <w:pPr>
              <w:pStyle w:val="Bezodstpw"/>
              <w:rPr>
                <w:rFonts w:ascii="Arial" w:hAnsi="Arial" w:cs="Arial"/>
                <w:szCs w:val="20"/>
              </w:rPr>
            </w:pPr>
            <w:r w:rsidRPr="008711C8">
              <w:rPr>
                <w:rFonts w:ascii="Arial" w:hAnsi="Arial" w:cs="Arial"/>
                <w:szCs w:val="20"/>
              </w:rPr>
              <w:t>Typ procesora</w:t>
            </w:r>
          </w:p>
        </w:tc>
        <w:tc>
          <w:tcPr>
            <w:tcW w:w="3673" w:type="pct"/>
            <w:tcBorders>
              <w:top w:val="single" w:sz="4" w:space="0" w:color="auto"/>
              <w:left w:val="single" w:sz="4" w:space="0" w:color="auto"/>
              <w:bottom w:val="single" w:sz="4" w:space="0" w:color="auto"/>
              <w:right w:val="single" w:sz="4" w:space="0" w:color="auto"/>
            </w:tcBorders>
            <w:vAlign w:val="center"/>
          </w:tcPr>
          <w:p w14:paraId="3BEFC2AB" w14:textId="5ADE4599" w:rsidR="00A94866" w:rsidRPr="008711C8" w:rsidRDefault="00A94866" w:rsidP="002A53A7">
            <w:pPr>
              <w:pStyle w:val="Bezodstpw"/>
              <w:rPr>
                <w:rFonts w:ascii="Arial" w:hAnsi="Arial" w:cs="Arial"/>
                <w:szCs w:val="20"/>
              </w:rPr>
            </w:pPr>
            <w:r>
              <w:rPr>
                <w:rFonts w:ascii="Arial" w:hAnsi="Arial" w:cs="Arial"/>
                <w:szCs w:val="20"/>
              </w:rPr>
              <w:t xml:space="preserve">Min. </w:t>
            </w:r>
            <w:r w:rsidR="001A6B59">
              <w:rPr>
                <w:rFonts w:ascii="Arial" w:hAnsi="Arial" w:cs="Arial"/>
                <w:szCs w:val="20"/>
              </w:rPr>
              <w:t>8</w:t>
            </w:r>
            <w:r w:rsidRPr="008711C8">
              <w:rPr>
                <w:rFonts w:ascii="Arial" w:hAnsi="Arial" w:cs="Arial"/>
                <w:szCs w:val="20"/>
              </w:rPr>
              <w:t>-rdzeniowe CPU</w:t>
            </w:r>
          </w:p>
          <w:p w14:paraId="7DE8928B" w14:textId="1EC7AC8B" w:rsidR="00A94866" w:rsidRPr="008711C8" w:rsidRDefault="00A94866" w:rsidP="002A53A7">
            <w:pPr>
              <w:pStyle w:val="Bezodstpw"/>
              <w:rPr>
                <w:rFonts w:ascii="Arial" w:hAnsi="Arial" w:cs="Arial"/>
                <w:szCs w:val="20"/>
              </w:rPr>
            </w:pPr>
          </w:p>
        </w:tc>
      </w:tr>
      <w:tr w:rsidR="00A94866" w:rsidRPr="008711C8" w14:paraId="6760BFE7" w14:textId="77777777" w:rsidTr="00831E05">
        <w:trPr>
          <w:trHeight w:val="705"/>
          <w:jc w:val="center"/>
        </w:trPr>
        <w:tc>
          <w:tcPr>
            <w:tcW w:w="276" w:type="pct"/>
            <w:tcBorders>
              <w:top w:val="single" w:sz="4" w:space="0" w:color="auto"/>
              <w:left w:val="single" w:sz="4" w:space="0" w:color="auto"/>
              <w:bottom w:val="single" w:sz="4" w:space="0" w:color="auto"/>
              <w:right w:val="single" w:sz="4" w:space="0" w:color="auto"/>
            </w:tcBorders>
            <w:noWrap/>
            <w:vAlign w:val="center"/>
            <w:hideMark/>
          </w:tcPr>
          <w:p w14:paraId="2D3381B5" w14:textId="4919800E" w:rsidR="00A94866" w:rsidRPr="008711C8" w:rsidRDefault="00A94866" w:rsidP="002A53A7">
            <w:pPr>
              <w:pStyle w:val="Bezodstpw"/>
              <w:rPr>
                <w:rFonts w:ascii="Arial" w:hAnsi="Arial" w:cs="Arial"/>
                <w:szCs w:val="20"/>
              </w:rPr>
            </w:pPr>
            <w:r w:rsidRPr="008711C8">
              <w:rPr>
                <w:rFonts w:ascii="Arial" w:hAnsi="Arial" w:cs="Arial"/>
                <w:szCs w:val="20"/>
              </w:rPr>
              <w:t>1</w:t>
            </w:r>
            <w:r w:rsidR="001A6B59">
              <w:rPr>
                <w:rFonts w:ascii="Arial" w:hAnsi="Arial" w:cs="Arial"/>
                <w:szCs w:val="20"/>
              </w:rPr>
              <w:t>1</w:t>
            </w:r>
          </w:p>
        </w:tc>
        <w:tc>
          <w:tcPr>
            <w:tcW w:w="1051" w:type="pct"/>
            <w:tcBorders>
              <w:top w:val="single" w:sz="4" w:space="0" w:color="auto"/>
              <w:left w:val="single" w:sz="4" w:space="0" w:color="auto"/>
              <w:bottom w:val="single" w:sz="4" w:space="0" w:color="auto"/>
              <w:right w:val="single" w:sz="4" w:space="0" w:color="auto"/>
            </w:tcBorders>
            <w:vAlign w:val="center"/>
            <w:hideMark/>
          </w:tcPr>
          <w:p w14:paraId="2C03D2B3" w14:textId="77777777" w:rsidR="00A94866" w:rsidRPr="008711C8" w:rsidRDefault="00A94866" w:rsidP="002A53A7">
            <w:pPr>
              <w:pStyle w:val="Bezodstpw"/>
              <w:rPr>
                <w:rFonts w:ascii="Arial" w:hAnsi="Arial" w:cs="Arial"/>
                <w:szCs w:val="20"/>
              </w:rPr>
            </w:pPr>
            <w:r w:rsidRPr="008711C8">
              <w:rPr>
                <w:rFonts w:ascii="Arial" w:hAnsi="Arial" w:cs="Arial"/>
                <w:szCs w:val="20"/>
              </w:rPr>
              <w:t>Wewnętrzna pamięć</w:t>
            </w:r>
          </w:p>
        </w:tc>
        <w:tc>
          <w:tcPr>
            <w:tcW w:w="3673" w:type="pct"/>
            <w:tcBorders>
              <w:top w:val="single" w:sz="4" w:space="0" w:color="auto"/>
              <w:left w:val="single" w:sz="4" w:space="0" w:color="auto"/>
              <w:bottom w:val="single" w:sz="4" w:space="0" w:color="auto"/>
              <w:right w:val="single" w:sz="4" w:space="0" w:color="auto"/>
            </w:tcBorders>
            <w:vAlign w:val="center"/>
          </w:tcPr>
          <w:p w14:paraId="29B6DD9E" w14:textId="3AE2FE94" w:rsidR="00A94866" w:rsidRPr="008711C8" w:rsidRDefault="00A94866" w:rsidP="002A53A7">
            <w:pPr>
              <w:pStyle w:val="Bezodstpw"/>
              <w:rPr>
                <w:rFonts w:ascii="Arial" w:hAnsi="Arial" w:cs="Arial"/>
                <w:szCs w:val="20"/>
              </w:rPr>
            </w:pPr>
            <w:r w:rsidRPr="008711C8">
              <w:rPr>
                <w:rFonts w:ascii="Arial" w:hAnsi="Arial" w:cs="Arial"/>
                <w:szCs w:val="20"/>
              </w:rPr>
              <w:t xml:space="preserve">Min. </w:t>
            </w:r>
            <w:r w:rsidR="001A6B59" w:rsidRPr="001A6B59">
              <w:rPr>
                <w:rFonts w:ascii="Arial" w:hAnsi="Arial" w:cs="Arial"/>
                <w:szCs w:val="20"/>
              </w:rPr>
              <w:t xml:space="preserve">256GB </w:t>
            </w:r>
          </w:p>
        </w:tc>
      </w:tr>
      <w:tr w:rsidR="001A6B59" w:rsidRPr="008711C8" w14:paraId="1DD51E80" w14:textId="77777777" w:rsidTr="00831E05">
        <w:trPr>
          <w:trHeight w:val="705"/>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5674A81A" w14:textId="5E9170F8" w:rsidR="001A6B59" w:rsidRPr="008711C8" w:rsidRDefault="001A6B59" w:rsidP="002A53A7">
            <w:pPr>
              <w:pStyle w:val="Bezodstpw"/>
              <w:rPr>
                <w:rFonts w:ascii="Arial" w:hAnsi="Arial" w:cs="Arial"/>
                <w:szCs w:val="20"/>
              </w:rPr>
            </w:pPr>
            <w:r>
              <w:rPr>
                <w:rFonts w:ascii="Arial" w:hAnsi="Arial" w:cs="Arial"/>
                <w:szCs w:val="20"/>
              </w:rPr>
              <w:t>12</w:t>
            </w:r>
          </w:p>
        </w:tc>
        <w:tc>
          <w:tcPr>
            <w:tcW w:w="1051" w:type="pct"/>
            <w:tcBorders>
              <w:top w:val="single" w:sz="4" w:space="0" w:color="auto"/>
              <w:left w:val="single" w:sz="4" w:space="0" w:color="auto"/>
              <w:bottom w:val="single" w:sz="4" w:space="0" w:color="auto"/>
              <w:right w:val="single" w:sz="4" w:space="0" w:color="auto"/>
            </w:tcBorders>
            <w:vAlign w:val="center"/>
          </w:tcPr>
          <w:p w14:paraId="5461D8E4" w14:textId="344D8A8E" w:rsidR="001A6B59" w:rsidRPr="008711C8" w:rsidRDefault="001A6B59" w:rsidP="002A53A7">
            <w:pPr>
              <w:pStyle w:val="Bezodstpw"/>
              <w:rPr>
                <w:rFonts w:ascii="Arial" w:hAnsi="Arial" w:cs="Arial"/>
                <w:szCs w:val="20"/>
              </w:rPr>
            </w:pPr>
            <w:r>
              <w:rPr>
                <w:rFonts w:ascii="Arial" w:hAnsi="Arial" w:cs="Arial"/>
                <w:szCs w:val="20"/>
              </w:rPr>
              <w:t>RAM</w:t>
            </w:r>
          </w:p>
        </w:tc>
        <w:tc>
          <w:tcPr>
            <w:tcW w:w="3673" w:type="pct"/>
            <w:tcBorders>
              <w:top w:val="single" w:sz="4" w:space="0" w:color="auto"/>
              <w:left w:val="single" w:sz="4" w:space="0" w:color="auto"/>
              <w:bottom w:val="single" w:sz="4" w:space="0" w:color="auto"/>
              <w:right w:val="single" w:sz="4" w:space="0" w:color="auto"/>
            </w:tcBorders>
            <w:vAlign w:val="center"/>
          </w:tcPr>
          <w:p w14:paraId="48CA8ECD" w14:textId="59D77CFE" w:rsidR="001A6B59" w:rsidRPr="008711C8" w:rsidRDefault="001A6B59" w:rsidP="002A53A7">
            <w:pPr>
              <w:pStyle w:val="Bezodstpw"/>
              <w:rPr>
                <w:rFonts w:ascii="Arial" w:hAnsi="Arial" w:cs="Arial"/>
                <w:szCs w:val="20"/>
              </w:rPr>
            </w:pPr>
            <w:r>
              <w:rPr>
                <w:rFonts w:ascii="Arial" w:hAnsi="Arial" w:cs="Arial"/>
                <w:szCs w:val="20"/>
              </w:rPr>
              <w:t xml:space="preserve">Min. </w:t>
            </w:r>
            <w:r w:rsidRPr="001A6B59">
              <w:rPr>
                <w:rFonts w:ascii="Arial" w:hAnsi="Arial" w:cs="Arial"/>
                <w:szCs w:val="20"/>
              </w:rPr>
              <w:t xml:space="preserve">8GB </w:t>
            </w:r>
          </w:p>
        </w:tc>
      </w:tr>
      <w:tr w:rsidR="00A94866" w:rsidRPr="008711C8" w14:paraId="697E4C87" w14:textId="77777777" w:rsidTr="00831E05">
        <w:trPr>
          <w:trHeight w:val="536"/>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05AEE207" w14:textId="1A46D722" w:rsidR="00A94866" w:rsidRPr="008711C8" w:rsidRDefault="00A94866" w:rsidP="002A53A7">
            <w:pPr>
              <w:pStyle w:val="Bezodstpw"/>
              <w:rPr>
                <w:rFonts w:ascii="Arial" w:hAnsi="Arial" w:cs="Arial"/>
                <w:szCs w:val="20"/>
              </w:rPr>
            </w:pPr>
            <w:r w:rsidRPr="008711C8">
              <w:rPr>
                <w:rFonts w:ascii="Arial" w:hAnsi="Arial" w:cs="Arial"/>
                <w:szCs w:val="20"/>
              </w:rPr>
              <w:t>1</w:t>
            </w:r>
            <w:r w:rsidR="001A6B59">
              <w:rPr>
                <w:rFonts w:ascii="Arial" w:hAnsi="Arial" w:cs="Arial"/>
                <w:szCs w:val="20"/>
              </w:rPr>
              <w:t>3</w:t>
            </w:r>
          </w:p>
        </w:tc>
        <w:tc>
          <w:tcPr>
            <w:tcW w:w="1051" w:type="pct"/>
            <w:tcBorders>
              <w:top w:val="single" w:sz="4" w:space="0" w:color="auto"/>
              <w:left w:val="single" w:sz="4" w:space="0" w:color="auto"/>
              <w:bottom w:val="single" w:sz="4" w:space="0" w:color="auto"/>
              <w:right w:val="single" w:sz="4" w:space="0" w:color="auto"/>
            </w:tcBorders>
            <w:vAlign w:val="center"/>
          </w:tcPr>
          <w:p w14:paraId="2121E99B" w14:textId="351ADF15" w:rsidR="00A94866" w:rsidRPr="008711C8" w:rsidRDefault="001A6B59" w:rsidP="002A53A7">
            <w:pPr>
              <w:pStyle w:val="Bezodstpw"/>
              <w:rPr>
                <w:rFonts w:ascii="Arial" w:hAnsi="Arial" w:cs="Arial"/>
                <w:szCs w:val="20"/>
              </w:rPr>
            </w:pPr>
            <w:r>
              <w:rPr>
                <w:rFonts w:ascii="Arial" w:hAnsi="Arial" w:cs="Arial"/>
                <w:szCs w:val="20"/>
              </w:rPr>
              <w:t>B</w:t>
            </w:r>
            <w:r w:rsidR="00A94866" w:rsidRPr="008711C8">
              <w:rPr>
                <w:rFonts w:ascii="Arial" w:hAnsi="Arial" w:cs="Arial"/>
                <w:szCs w:val="20"/>
              </w:rPr>
              <w:t>ateria</w:t>
            </w:r>
            <w:r>
              <w:rPr>
                <w:rFonts w:ascii="Arial" w:hAnsi="Arial" w:cs="Arial"/>
                <w:szCs w:val="20"/>
              </w:rPr>
              <w:t xml:space="preserve"> i Zasilanie</w:t>
            </w:r>
          </w:p>
        </w:tc>
        <w:tc>
          <w:tcPr>
            <w:tcW w:w="3673" w:type="pct"/>
            <w:tcBorders>
              <w:top w:val="single" w:sz="4" w:space="0" w:color="auto"/>
              <w:left w:val="single" w:sz="4" w:space="0" w:color="auto"/>
              <w:bottom w:val="single" w:sz="4" w:space="0" w:color="auto"/>
              <w:right w:val="single" w:sz="4" w:space="0" w:color="auto"/>
            </w:tcBorders>
            <w:vAlign w:val="center"/>
          </w:tcPr>
          <w:p w14:paraId="3964E8B0" w14:textId="504D21BC" w:rsidR="00A94866" w:rsidRDefault="00831E05" w:rsidP="002A53A7">
            <w:pPr>
              <w:pStyle w:val="Bezodstpw"/>
              <w:rPr>
                <w:rFonts w:ascii="Arial" w:hAnsi="Arial" w:cs="Arial"/>
                <w:szCs w:val="20"/>
              </w:rPr>
            </w:pPr>
            <w:proofErr w:type="spellStart"/>
            <w:r w:rsidRPr="00831E05">
              <w:rPr>
                <w:rFonts w:ascii="Arial" w:hAnsi="Arial" w:cs="Arial"/>
                <w:szCs w:val="20"/>
              </w:rPr>
              <w:t>Litowo</w:t>
            </w:r>
            <w:proofErr w:type="spellEnd"/>
            <w:r w:rsidRPr="00831E05">
              <w:rPr>
                <w:rFonts w:ascii="Arial" w:hAnsi="Arial" w:cs="Arial"/>
                <w:szCs w:val="20"/>
              </w:rPr>
              <w:t xml:space="preserve">-jonowa </w:t>
            </w:r>
            <w:r w:rsidR="001A6B59">
              <w:rPr>
                <w:rFonts w:ascii="Arial" w:hAnsi="Arial" w:cs="Arial"/>
                <w:szCs w:val="20"/>
              </w:rPr>
              <w:t>min.</w:t>
            </w:r>
            <w:r w:rsidRPr="00831E05">
              <w:rPr>
                <w:rFonts w:ascii="Arial" w:hAnsi="Arial" w:cs="Arial"/>
                <w:szCs w:val="20"/>
              </w:rPr>
              <w:t xml:space="preserve">10200 </w:t>
            </w:r>
            <w:proofErr w:type="spellStart"/>
            <w:r w:rsidRPr="00831E05">
              <w:rPr>
                <w:rFonts w:ascii="Arial" w:hAnsi="Arial" w:cs="Arial"/>
                <w:szCs w:val="20"/>
              </w:rPr>
              <w:t>mAh</w:t>
            </w:r>
            <w:proofErr w:type="spellEnd"/>
            <w:r w:rsidRPr="00831E05">
              <w:rPr>
                <w:rFonts w:ascii="Arial" w:hAnsi="Arial" w:cs="Arial"/>
                <w:szCs w:val="20"/>
              </w:rPr>
              <w:t xml:space="preserve"> </w:t>
            </w:r>
          </w:p>
          <w:p w14:paraId="735C95B6" w14:textId="77777777" w:rsidR="001A6B59" w:rsidRDefault="001A6B59" w:rsidP="002A53A7">
            <w:pPr>
              <w:pStyle w:val="Bezodstpw"/>
              <w:rPr>
                <w:rFonts w:ascii="Arial" w:hAnsi="Arial" w:cs="Arial"/>
                <w:szCs w:val="20"/>
              </w:rPr>
            </w:pPr>
          </w:p>
          <w:p w14:paraId="0A4A8FE0" w14:textId="1EC5262C" w:rsidR="001A6B59" w:rsidRPr="008711C8" w:rsidRDefault="001A6B59" w:rsidP="002A53A7">
            <w:pPr>
              <w:pStyle w:val="Bezodstpw"/>
              <w:rPr>
                <w:rFonts w:ascii="Arial" w:hAnsi="Arial" w:cs="Arial"/>
                <w:szCs w:val="20"/>
              </w:rPr>
            </w:pPr>
            <w:r>
              <w:rPr>
                <w:rFonts w:ascii="Arial" w:hAnsi="Arial" w:cs="Arial"/>
                <w:szCs w:val="20"/>
              </w:rPr>
              <w:t>A</w:t>
            </w:r>
            <w:r w:rsidRPr="001A6B59">
              <w:rPr>
                <w:rFonts w:ascii="Arial" w:hAnsi="Arial" w:cs="Arial"/>
                <w:szCs w:val="20"/>
              </w:rPr>
              <w:t>dapter 45W</w:t>
            </w:r>
          </w:p>
        </w:tc>
      </w:tr>
      <w:tr w:rsidR="00A94866" w:rsidRPr="008711C8" w14:paraId="1EBF7D56" w14:textId="77777777" w:rsidTr="00831E05">
        <w:trPr>
          <w:trHeight w:val="1498"/>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2D4AD42D" w14:textId="7057F40F" w:rsidR="00A94866" w:rsidRPr="008711C8" w:rsidRDefault="00A94866" w:rsidP="002A53A7">
            <w:pPr>
              <w:pStyle w:val="Bezodstpw"/>
              <w:rPr>
                <w:rFonts w:ascii="Arial" w:hAnsi="Arial" w:cs="Arial"/>
                <w:szCs w:val="20"/>
              </w:rPr>
            </w:pPr>
            <w:r w:rsidRPr="008711C8">
              <w:rPr>
                <w:rFonts w:ascii="Arial" w:hAnsi="Arial" w:cs="Arial"/>
                <w:szCs w:val="20"/>
              </w:rPr>
              <w:t>1</w:t>
            </w:r>
            <w:r w:rsidR="001A6B59">
              <w:rPr>
                <w:rFonts w:ascii="Arial" w:hAnsi="Arial" w:cs="Arial"/>
                <w:szCs w:val="20"/>
              </w:rPr>
              <w:t>4</w:t>
            </w:r>
          </w:p>
        </w:tc>
        <w:tc>
          <w:tcPr>
            <w:tcW w:w="1051" w:type="pct"/>
            <w:tcBorders>
              <w:top w:val="single" w:sz="4" w:space="0" w:color="auto"/>
              <w:left w:val="single" w:sz="4" w:space="0" w:color="auto"/>
              <w:bottom w:val="single" w:sz="4" w:space="0" w:color="auto"/>
              <w:right w:val="single" w:sz="4" w:space="0" w:color="auto"/>
            </w:tcBorders>
            <w:vAlign w:val="center"/>
          </w:tcPr>
          <w:p w14:paraId="2ABA82DD" w14:textId="77777777" w:rsidR="00A94866" w:rsidRPr="008711C8" w:rsidRDefault="00A94866" w:rsidP="002A53A7">
            <w:pPr>
              <w:pStyle w:val="Bezodstpw"/>
              <w:rPr>
                <w:rFonts w:ascii="Arial" w:hAnsi="Arial" w:cs="Arial"/>
                <w:szCs w:val="20"/>
              </w:rPr>
            </w:pPr>
            <w:r w:rsidRPr="008711C8">
              <w:rPr>
                <w:rFonts w:ascii="Arial" w:hAnsi="Arial" w:cs="Arial"/>
                <w:szCs w:val="20"/>
              </w:rPr>
              <w:t>Dodatkowe akcesoria</w:t>
            </w:r>
          </w:p>
        </w:tc>
        <w:tc>
          <w:tcPr>
            <w:tcW w:w="3673" w:type="pct"/>
            <w:tcBorders>
              <w:top w:val="single" w:sz="4" w:space="0" w:color="auto"/>
              <w:left w:val="single" w:sz="4" w:space="0" w:color="auto"/>
              <w:bottom w:val="single" w:sz="4" w:space="0" w:color="auto"/>
              <w:right w:val="single" w:sz="4" w:space="0" w:color="auto"/>
            </w:tcBorders>
            <w:vAlign w:val="center"/>
          </w:tcPr>
          <w:p w14:paraId="503B1AD2" w14:textId="77777777" w:rsidR="00A94866" w:rsidRPr="008711C8" w:rsidRDefault="00A94866" w:rsidP="002A53A7">
            <w:pPr>
              <w:pStyle w:val="Bezodstpw"/>
              <w:rPr>
                <w:rFonts w:ascii="Arial" w:hAnsi="Arial" w:cs="Arial"/>
                <w:szCs w:val="20"/>
              </w:rPr>
            </w:pPr>
            <w:r w:rsidRPr="008711C8">
              <w:rPr>
                <w:rFonts w:ascii="Arial" w:hAnsi="Arial" w:cs="Arial"/>
                <w:szCs w:val="20"/>
              </w:rPr>
              <w:t>Rysik:</w:t>
            </w:r>
          </w:p>
          <w:p w14:paraId="0680CF85" w14:textId="77777777" w:rsidR="00A94866" w:rsidRPr="008711C8" w:rsidRDefault="00A94866" w:rsidP="002A53A7">
            <w:pPr>
              <w:pStyle w:val="Bezodstpw"/>
              <w:rPr>
                <w:rFonts w:ascii="Arial" w:hAnsi="Arial" w:cs="Arial"/>
                <w:szCs w:val="20"/>
              </w:rPr>
            </w:pPr>
            <w:r w:rsidRPr="008711C8">
              <w:rPr>
                <w:rFonts w:ascii="Arial" w:hAnsi="Arial" w:cs="Arial"/>
                <w:szCs w:val="20"/>
              </w:rPr>
              <w:t xml:space="preserve">kompatybilny z zaoferowanym sprzętem, </w:t>
            </w:r>
          </w:p>
          <w:p w14:paraId="2532AC7A" w14:textId="77777777" w:rsidR="00A94866" w:rsidRDefault="001A6B59" w:rsidP="001A6B59">
            <w:pPr>
              <w:pStyle w:val="Bezodstpw"/>
              <w:rPr>
                <w:rFonts w:ascii="Arial" w:hAnsi="Arial" w:cs="Arial"/>
                <w:szCs w:val="20"/>
              </w:rPr>
            </w:pPr>
            <w:r w:rsidRPr="001A6B59">
              <w:rPr>
                <w:rFonts w:ascii="Arial" w:hAnsi="Arial" w:cs="Arial"/>
                <w:szCs w:val="20"/>
              </w:rPr>
              <w:t>Sposób ładowania:</w:t>
            </w:r>
            <w:r>
              <w:rPr>
                <w:rFonts w:ascii="Arial" w:hAnsi="Arial" w:cs="Arial"/>
                <w:szCs w:val="20"/>
              </w:rPr>
              <w:t xml:space="preserve"> </w:t>
            </w:r>
            <w:r w:rsidRPr="001A6B59">
              <w:rPr>
                <w:rFonts w:ascii="Arial" w:hAnsi="Arial" w:cs="Arial"/>
                <w:szCs w:val="20"/>
              </w:rPr>
              <w:t>Bezprzewodowo (magnetycznie)</w:t>
            </w:r>
          </w:p>
          <w:p w14:paraId="6C489D08" w14:textId="489BEBB6" w:rsidR="00387735" w:rsidRDefault="00387735" w:rsidP="001A6B59">
            <w:pPr>
              <w:pStyle w:val="Bezodstpw"/>
              <w:rPr>
                <w:rFonts w:ascii="Arial" w:hAnsi="Arial" w:cs="Arial"/>
                <w:szCs w:val="20"/>
              </w:rPr>
            </w:pPr>
            <w:r w:rsidRPr="00387735">
              <w:rPr>
                <w:rFonts w:ascii="Arial" w:hAnsi="Arial" w:cs="Arial"/>
                <w:szCs w:val="20"/>
              </w:rPr>
              <w:t>Żywotność baterii</w:t>
            </w:r>
            <w:r w:rsidR="00933A09">
              <w:rPr>
                <w:rFonts w:ascii="Arial" w:hAnsi="Arial" w:cs="Arial"/>
                <w:szCs w:val="20"/>
              </w:rPr>
              <w:t xml:space="preserve"> d</w:t>
            </w:r>
            <w:r w:rsidRPr="00387735">
              <w:rPr>
                <w:rFonts w:ascii="Arial" w:hAnsi="Arial" w:cs="Arial"/>
                <w:szCs w:val="20"/>
              </w:rPr>
              <w:t>o 10 godzin użytkowania</w:t>
            </w:r>
          </w:p>
          <w:p w14:paraId="5A7D94BA" w14:textId="334832F6" w:rsidR="00387735" w:rsidRPr="008711C8" w:rsidRDefault="00387735" w:rsidP="001A6B59">
            <w:pPr>
              <w:pStyle w:val="Bezodstpw"/>
              <w:rPr>
                <w:rFonts w:ascii="Arial" w:hAnsi="Arial" w:cs="Arial"/>
                <w:szCs w:val="20"/>
              </w:rPr>
            </w:pPr>
            <w:r w:rsidRPr="00387735">
              <w:rPr>
                <w:rFonts w:ascii="Arial" w:hAnsi="Arial" w:cs="Arial"/>
                <w:szCs w:val="20"/>
              </w:rPr>
              <w:t>Protokół pióra</w:t>
            </w:r>
            <w:r w:rsidRPr="00387735">
              <w:rPr>
                <w:rFonts w:ascii="Arial" w:hAnsi="Arial" w:cs="Arial"/>
                <w:szCs w:val="20"/>
              </w:rPr>
              <w:tab/>
              <w:t>LPP</w:t>
            </w:r>
          </w:p>
        </w:tc>
      </w:tr>
      <w:tr w:rsidR="001A6B59" w:rsidRPr="008711C8" w14:paraId="79A54DE1" w14:textId="77777777" w:rsidTr="001A6B59">
        <w:trPr>
          <w:trHeight w:val="495"/>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73B3E5DA" w14:textId="68E7AB74" w:rsidR="001A6B59" w:rsidRPr="008711C8" w:rsidRDefault="001A6B59" w:rsidP="002A53A7">
            <w:pPr>
              <w:pStyle w:val="Bezodstpw"/>
              <w:rPr>
                <w:rFonts w:ascii="Arial" w:hAnsi="Arial" w:cs="Arial"/>
                <w:szCs w:val="20"/>
              </w:rPr>
            </w:pPr>
            <w:r>
              <w:rPr>
                <w:rFonts w:ascii="Arial" w:hAnsi="Arial" w:cs="Arial"/>
                <w:szCs w:val="20"/>
              </w:rPr>
              <w:t>15</w:t>
            </w:r>
          </w:p>
        </w:tc>
        <w:tc>
          <w:tcPr>
            <w:tcW w:w="1051" w:type="pct"/>
            <w:tcBorders>
              <w:top w:val="single" w:sz="4" w:space="0" w:color="auto"/>
              <w:left w:val="single" w:sz="4" w:space="0" w:color="auto"/>
              <w:bottom w:val="single" w:sz="4" w:space="0" w:color="auto"/>
              <w:right w:val="single" w:sz="4" w:space="0" w:color="auto"/>
            </w:tcBorders>
            <w:vAlign w:val="center"/>
          </w:tcPr>
          <w:p w14:paraId="5785C71E" w14:textId="265DAE4A" w:rsidR="001A6B59" w:rsidRPr="008711C8" w:rsidRDefault="001A6B59" w:rsidP="002A53A7">
            <w:pPr>
              <w:pStyle w:val="Bezodstpw"/>
              <w:rPr>
                <w:rFonts w:ascii="Arial" w:hAnsi="Arial" w:cs="Arial"/>
                <w:szCs w:val="20"/>
              </w:rPr>
            </w:pPr>
            <w:r>
              <w:rPr>
                <w:rFonts w:ascii="Arial" w:hAnsi="Arial" w:cs="Arial"/>
                <w:szCs w:val="20"/>
              </w:rPr>
              <w:t>Gwarancja</w:t>
            </w:r>
          </w:p>
        </w:tc>
        <w:tc>
          <w:tcPr>
            <w:tcW w:w="3673" w:type="pct"/>
            <w:tcBorders>
              <w:top w:val="single" w:sz="4" w:space="0" w:color="auto"/>
              <w:left w:val="single" w:sz="4" w:space="0" w:color="auto"/>
              <w:bottom w:val="single" w:sz="4" w:space="0" w:color="auto"/>
              <w:right w:val="single" w:sz="4" w:space="0" w:color="auto"/>
            </w:tcBorders>
            <w:vAlign w:val="center"/>
          </w:tcPr>
          <w:p w14:paraId="4E470006" w14:textId="7B061687" w:rsidR="001A6B59" w:rsidRPr="003D6119" w:rsidRDefault="001A6B59" w:rsidP="001A6B59">
            <w:pPr>
              <w:widowControl w:val="0"/>
              <w:rPr>
                <w:rFonts w:ascii="Arial" w:hAnsi="Arial" w:cs="Arial"/>
                <w:color w:val="000000" w:themeColor="text1"/>
                <w:sz w:val="20"/>
                <w:szCs w:val="20"/>
              </w:rPr>
            </w:pPr>
            <w:r>
              <w:rPr>
                <w:rFonts w:ascii="Arial" w:hAnsi="Arial" w:cs="Arial"/>
                <w:color w:val="000000" w:themeColor="text1"/>
                <w:sz w:val="20"/>
                <w:szCs w:val="20"/>
              </w:rPr>
              <w:t>Min. 24</w:t>
            </w:r>
            <w:r w:rsidRPr="003D6119">
              <w:rPr>
                <w:rFonts w:ascii="Arial" w:hAnsi="Arial" w:cs="Arial"/>
                <w:color w:val="000000" w:themeColor="text1"/>
                <w:sz w:val="20"/>
                <w:szCs w:val="20"/>
              </w:rPr>
              <w:t xml:space="preserve"> miesią</w:t>
            </w:r>
            <w:r>
              <w:rPr>
                <w:rFonts w:ascii="Arial" w:hAnsi="Arial" w:cs="Arial"/>
                <w:color w:val="000000" w:themeColor="text1"/>
                <w:sz w:val="20"/>
                <w:szCs w:val="20"/>
              </w:rPr>
              <w:t>ce</w:t>
            </w:r>
          </w:p>
          <w:p w14:paraId="4234AB88" w14:textId="77777777" w:rsidR="001A6B59" w:rsidRPr="008711C8" w:rsidRDefault="001A6B59" w:rsidP="002A53A7">
            <w:pPr>
              <w:pStyle w:val="Bezodstpw"/>
              <w:rPr>
                <w:rFonts w:ascii="Arial" w:hAnsi="Arial" w:cs="Arial"/>
                <w:szCs w:val="20"/>
              </w:rPr>
            </w:pPr>
          </w:p>
        </w:tc>
      </w:tr>
    </w:tbl>
    <w:p w14:paraId="6A9A06D8" w14:textId="77777777" w:rsidR="001603BF" w:rsidRPr="00B54610" w:rsidRDefault="001603BF" w:rsidP="001A6B59">
      <w:pPr>
        <w:spacing w:after="287" w:line="250" w:lineRule="auto"/>
        <w:jc w:val="both"/>
        <w:rPr>
          <w:rFonts w:ascii="Arial" w:hAnsi="Arial" w:cs="Arial"/>
          <w:color w:val="auto"/>
          <w:sz w:val="20"/>
          <w:szCs w:val="20"/>
        </w:rPr>
      </w:pPr>
    </w:p>
    <w:sectPr w:rsidR="001603BF" w:rsidRPr="00B54610" w:rsidSect="00F1676C">
      <w:headerReference w:type="default" r:id="rId14"/>
      <w:footerReference w:type="default" r:id="rId15"/>
      <w:pgSz w:w="11906" w:h="16838"/>
      <w:pgMar w:top="1417" w:right="1417" w:bottom="1417" w:left="1417"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D9DD8" w14:textId="77777777" w:rsidR="00057112" w:rsidRDefault="00057112" w:rsidP="00016F75">
      <w:pPr>
        <w:spacing w:after="0" w:line="240" w:lineRule="auto"/>
      </w:pPr>
      <w:r>
        <w:separator/>
      </w:r>
    </w:p>
  </w:endnote>
  <w:endnote w:type="continuationSeparator" w:id="0">
    <w:p w14:paraId="4130E605" w14:textId="77777777" w:rsidR="00057112" w:rsidRDefault="00057112" w:rsidP="00016F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F">
    <w:altName w:val="Calibri"/>
    <w:charset w:val="00"/>
    <w:family w:val="auto"/>
    <w:pitch w:val="variable"/>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41"/>
      <w:gridCol w:w="1729"/>
      <w:gridCol w:w="1555"/>
      <w:gridCol w:w="3369"/>
      <w:gridCol w:w="778"/>
    </w:tblGrid>
    <w:tr w:rsidR="00F1676C" w:rsidRPr="00F1676C" w14:paraId="6F8EE6F3" w14:textId="77777777" w:rsidTr="00A32D51">
      <w:trPr>
        <w:trHeight w:val="495"/>
      </w:trPr>
      <w:tc>
        <w:tcPr>
          <w:tcW w:w="904" w:type="pct"/>
          <w:vAlign w:val="center"/>
        </w:tcPr>
        <w:p w14:paraId="10128755" w14:textId="77777777" w:rsidR="00F1676C" w:rsidRPr="0008344C" w:rsidRDefault="00F1676C" w:rsidP="00F1676C">
          <w:pPr>
            <w:rPr>
              <w:b/>
              <w:bCs/>
              <w:sz w:val="16"/>
              <w:szCs w:val="18"/>
            </w:rPr>
          </w:pPr>
          <w:bookmarkStart w:id="1" w:name="_Hlk203383612"/>
          <w:r w:rsidRPr="0008344C">
            <w:rPr>
              <w:b/>
              <w:bCs/>
              <w:sz w:val="16"/>
              <w:szCs w:val="18"/>
            </w:rPr>
            <w:t>NASK</w:t>
          </w:r>
          <w:r>
            <w:rPr>
              <w:b/>
              <w:bCs/>
              <w:sz w:val="16"/>
              <w:szCs w:val="18"/>
            </w:rPr>
            <w:t>-</w:t>
          </w:r>
          <w:r w:rsidRPr="0008344C">
            <w:rPr>
              <w:b/>
              <w:bCs/>
              <w:sz w:val="16"/>
              <w:szCs w:val="18"/>
            </w:rPr>
            <w:t>PIB</w:t>
          </w:r>
        </w:p>
        <w:p w14:paraId="31DE889E" w14:textId="77777777" w:rsidR="00F1676C" w:rsidRPr="0008344C" w:rsidRDefault="00F1676C" w:rsidP="00F1676C">
          <w:pPr>
            <w:rPr>
              <w:sz w:val="16"/>
              <w:szCs w:val="18"/>
            </w:rPr>
          </w:pPr>
          <w:r w:rsidRPr="0008344C">
            <w:rPr>
              <w:sz w:val="16"/>
              <w:szCs w:val="18"/>
            </w:rPr>
            <w:t>ul. Kolska 12</w:t>
          </w:r>
        </w:p>
        <w:p w14:paraId="412BECD7" w14:textId="77777777" w:rsidR="00F1676C" w:rsidRPr="0008344C" w:rsidRDefault="00F1676C" w:rsidP="00F1676C">
          <w:pPr>
            <w:rPr>
              <w:sz w:val="16"/>
              <w:szCs w:val="18"/>
            </w:rPr>
          </w:pPr>
          <w:r w:rsidRPr="0008344C">
            <w:rPr>
              <w:sz w:val="16"/>
              <w:szCs w:val="18"/>
            </w:rPr>
            <w:t>01–045 Warszawa</w:t>
          </w:r>
        </w:p>
      </w:tc>
      <w:tc>
        <w:tcPr>
          <w:tcW w:w="953" w:type="pct"/>
          <w:vAlign w:val="center"/>
        </w:tcPr>
        <w:p w14:paraId="4D29CCF8" w14:textId="77777777" w:rsidR="00F1676C" w:rsidRPr="0008344C" w:rsidRDefault="00F1676C" w:rsidP="00F1676C">
          <w:pPr>
            <w:rPr>
              <w:sz w:val="16"/>
              <w:szCs w:val="18"/>
            </w:rPr>
          </w:pPr>
          <w:r w:rsidRPr="0008344C">
            <w:rPr>
              <w:b/>
              <w:bCs/>
              <w:sz w:val="16"/>
              <w:szCs w:val="18"/>
            </w:rPr>
            <w:t>NIP:</w:t>
          </w:r>
          <w:r w:rsidRPr="0008344C">
            <w:rPr>
              <w:sz w:val="16"/>
              <w:szCs w:val="18"/>
            </w:rPr>
            <w:t xml:space="preserve"> 521 04 17 157</w:t>
          </w:r>
        </w:p>
        <w:p w14:paraId="57A93044" w14:textId="77777777" w:rsidR="00F1676C" w:rsidRPr="0008344C" w:rsidRDefault="00F1676C" w:rsidP="00F1676C">
          <w:pPr>
            <w:rPr>
              <w:sz w:val="16"/>
              <w:szCs w:val="18"/>
            </w:rPr>
          </w:pPr>
          <w:r w:rsidRPr="0008344C">
            <w:rPr>
              <w:b/>
              <w:bCs/>
              <w:sz w:val="16"/>
              <w:szCs w:val="18"/>
            </w:rPr>
            <w:t>Regon:</w:t>
          </w:r>
          <w:r w:rsidRPr="0008344C">
            <w:rPr>
              <w:sz w:val="16"/>
              <w:szCs w:val="18"/>
            </w:rPr>
            <w:t xml:space="preserve"> 010464542</w:t>
          </w:r>
        </w:p>
        <w:p w14:paraId="10AD894E" w14:textId="77777777" w:rsidR="00F1676C" w:rsidRPr="0008344C" w:rsidRDefault="00F1676C" w:rsidP="00F1676C">
          <w:pPr>
            <w:rPr>
              <w:sz w:val="16"/>
              <w:szCs w:val="18"/>
            </w:rPr>
          </w:pPr>
          <w:r w:rsidRPr="0008344C">
            <w:rPr>
              <w:b/>
              <w:bCs/>
              <w:sz w:val="16"/>
              <w:szCs w:val="18"/>
            </w:rPr>
            <w:t>KRS:</w:t>
          </w:r>
          <w:r w:rsidRPr="0008344C">
            <w:rPr>
              <w:sz w:val="16"/>
              <w:szCs w:val="18"/>
            </w:rPr>
            <w:t xml:space="preserve"> 0000012938</w:t>
          </w:r>
        </w:p>
      </w:tc>
      <w:tc>
        <w:tcPr>
          <w:tcW w:w="857" w:type="pct"/>
          <w:vAlign w:val="center"/>
        </w:tcPr>
        <w:p w14:paraId="6C793EB0" w14:textId="77777777" w:rsidR="00F1676C" w:rsidRPr="0008344C" w:rsidRDefault="00F1676C" w:rsidP="00F1676C">
          <w:pPr>
            <w:rPr>
              <w:sz w:val="16"/>
              <w:szCs w:val="18"/>
            </w:rPr>
          </w:pPr>
          <w:r w:rsidRPr="0008344C">
            <w:rPr>
              <w:sz w:val="16"/>
              <w:szCs w:val="18"/>
            </w:rPr>
            <w:t>nask@nask.pl</w:t>
          </w:r>
        </w:p>
        <w:p w14:paraId="0266DF7A" w14:textId="77777777" w:rsidR="00F1676C" w:rsidRPr="0008344C" w:rsidRDefault="00F1676C" w:rsidP="00F1676C">
          <w:pPr>
            <w:rPr>
              <w:sz w:val="16"/>
              <w:szCs w:val="18"/>
            </w:rPr>
          </w:pPr>
          <w:r w:rsidRPr="0008344C">
            <w:rPr>
              <w:sz w:val="16"/>
              <w:szCs w:val="18"/>
            </w:rPr>
            <w:t>+48 22 380 82 00</w:t>
          </w:r>
        </w:p>
        <w:p w14:paraId="3F97F069" w14:textId="77777777" w:rsidR="00F1676C" w:rsidRPr="0008344C" w:rsidRDefault="00F1676C" w:rsidP="00F1676C">
          <w:pPr>
            <w:rPr>
              <w:sz w:val="16"/>
              <w:szCs w:val="18"/>
            </w:rPr>
          </w:pPr>
          <w:r w:rsidRPr="0008344C">
            <w:rPr>
              <w:sz w:val="16"/>
              <w:szCs w:val="18"/>
            </w:rPr>
            <w:t>+48 22 380 82 01</w:t>
          </w:r>
        </w:p>
      </w:tc>
      <w:tc>
        <w:tcPr>
          <w:tcW w:w="1857" w:type="pct"/>
          <w:vAlign w:val="center"/>
        </w:tcPr>
        <w:p w14:paraId="42EEC29D" w14:textId="77777777" w:rsidR="00F1676C" w:rsidRPr="00F1676C" w:rsidRDefault="00F1676C" w:rsidP="00F1676C">
          <w:pPr>
            <w:pStyle w:val="Nagwek"/>
            <w:jc w:val="center"/>
            <w:rPr>
              <w:color w:val="4472C4" w:themeColor="accent1"/>
              <w:sz w:val="16"/>
              <w:szCs w:val="18"/>
            </w:rPr>
          </w:pPr>
        </w:p>
      </w:tc>
      <w:tc>
        <w:tcPr>
          <w:tcW w:w="429" w:type="pct"/>
          <w:vAlign w:val="bottom"/>
        </w:tcPr>
        <w:p w14:paraId="5CACE30A" w14:textId="77777777" w:rsidR="00F1676C" w:rsidRPr="00F1676C" w:rsidRDefault="00F1676C" w:rsidP="00F1676C">
          <w:pPr>
            <w:jc w:val="right"/>
            <w:rPr>
              <w:b/>
              <w:bCs/>
              <w:color w:val="4472C4" w:themeColor="accent1"/>
            </w:rPr>
          </w:pPr>
          <w:r w:rsidRPr="00F1676C">
            <w:rPr>
              <w:b/>
              <w:bCs/>
              <w:color w:val="4472C4" w:themeColor="accent1"/>
            </w:rPr>
            <w:t>nask.pl</w:t>
          </w:r>
        </w:p>
      </w:tc>
    </w:tr>
    <w:bookmarkEnd w:id="1"/>
  </w:tbl>
  <w:p w14:paraId="73E99951" w14:textId="77777777" w:rsidR="00F1676C" w:rsidRDefault="00F167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7C9D2" w14:textId="77777777" w:rsidR="00057112" w:rsidRDefault="00057112" w:rsidP="00016F75">
      <w:pPr>
        <w:spacing w:after="0" w:line="240" w:lineRule="auto"/>
      </w:pPr>
      <w:r>
        <w:separator/>
      </w:r>
    </w:p>
  </w:footnote>
  <w:footnote w:type="continuationSeparator" w:id="0">
    <w:p w14:paraId="75C89790" w14:textId="77777777" w:rsidR="00057112" w:rsidRDefault="00057112" w:rsidP="00016F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57E6A" w14:textId="15353AD9" w:rsidR="00016F75" w:rsidRDefault="00F1676C">
    <w:pPr>
      <w:pStyle w:val="Nagwek"/>
    </w:pPr>
    <w:r>
      <w:rPr>
        <w:noProof/>
      </w:rPr>
      <mc:AlternateContent>
        <mc:Choice Requires="wpg">
          <w:drawing>
            <wp:anchor distT="0" distB="0" distL="114300" distR="114300" simplePos="0" relativeHeight="251659264" behindDoc="0" locked="0" layoutInCell="1" hidden="0" allowOverlap="1" wp14:anchorId="361F5AA5" wp14:editId="6BE52E2D">
              <wp:simplePos x="0" y="0"/>
              <wp:positionH relativeFrom="column">
                <wp:posOffset>0</wp:posOffset>
              </wp:positionH>
              <wp:positionV relativeFrom="paragraph">
                <wp:posOffset>0</wp:posOffset>
              </wp:positionV>
              <wp:extent cx="1099789" cy="198966"/>
              <wp:effectExtent l="0" t="0" r="0" b="0"/>
              <wp:wrapNone/>
              <wp:docPr id="1237084284" name="Grupa 1237084284"/>
              <wp:cNvGraphicFramePr/>
              <a:graphic xmlns:a="http://schemas.openxmlformats.org/drawingml/2006/main">
                <a:graphicData uri="http://schemas.microsoft.com/office/word/2010/wordprocessingGroup">
                  <wpg:wgp>
                    <wpg:cNvGrpSpPr/>
                    <wpg:grpSpPr>
                      <a:xfrm>
                        <a:off x="0" y="0"/>
                        <a:ext cx="1099789" cy="198966"/>
                        <a:chOff x="4796106" y="3680517"/>
                        <a:chExt cx="1099789" cy="198966"/>
                      </a:xfrm>
                    </wpg:grpSpPr>
                    <wpg:grpSp>
                      <wpg:cNvPr id="1738170329" name="Grupa 1738170329"/>
                      <wpg:cNvGrpSpPr/>
                      <wpg:grpSpPr>
                        <a:xfrm>
                          <a:off x="4796106" y="3680517"/>
                          <a:ext cx="1099789" cy="198966"/>
                          <a:chOff x="0" y="0"/>
                          <a:chExt cx="1099789" cy="198966"/>
                        </a:xfrm>
                      </wpg:grpSpPr>
                      <wps:wsp>
                        <wps:cNvPr id="594893101" name="Prostokąt 594893101"/>
                        <wps:cNvSpPr/>
                        <wps:spPr>
                          <a:xfrm>
                            <a:off x="0" y="0"/>
                            <a:ext cx="1099775" cy="198950"/>
                          </a:xfrm>
                          <a:prstGeom prst="rect">
                            <a:avLst/>
                          </a:prstGeom>
                          <a:noFill/>
                          <a:ln>
                            <a:noFill/>
                          </a:ln>
                        </wps:spPr>
                        <wps:txbx>
                          <w:txbxContent>
                            <w:p w14:paraId="021D5FB3" w14:textId="77777777" w:rsidR="00F1676C" w:rsidRDefault="00F1676C" w:rsidP="00F1676C">
                              <w:pPr>
                                <w:spacing w:after="0"/>
                                <w:textDirection w:val="btLr"/>
                              </w:pPr>
                            </w:p>
                          </w:txbxContent>
                        </wps:txbx>
                        <wps:bodyPr spcFirstLastPara="1" wrap="square" lIns="91425" tIns="91425" rIns="91425" bIns="91425" anchor="ctr" anchorCtr="0">
                          <a:noAutofit/>
                        </wps:bodyPr>
                      </wps:wsp>
                      <wps:wsp>
                        <wps:cNvPr id="859553678" name="Dowolny kształt: kształt 859553678"/>
                        <wps:cNvSpPr/>
                        <wps:spPr>
                          <a:xfrm>
                            <a:off x="0" y="2618"/>
                            <a:ext cx="278692" cy="192637"/>
                          </a:xfrm>
                          <a:custGeom>
                            <a:avLst/>
                            <a:gdLst/>
                            <a:ahLst/>
                            <a:cxnLst/>
                            <a:rect l="l" t="t" r="r" b="b"/>
                            <a:pathLst>
                              <a:path w="278692" h="192637" extrusionOk="0">
                                <a:moveTo>
                                  <a:pt x="211633" y="0"/>
                                </a:moveTo>
                                <a:lnTo>
                                  <a:pt x="211633" y="143044"/>
                                </a:lnTo>
                                <a:lnTo>
                                  <a:pt x="210486" y="143809"/>
                                </a:lnTo>
                                <a:lnTo>
                                  <a:pt x="111554" y="0"/>
                                </a:lnTo>
                                <a:lnTo>
                                  <a:pt x="0" y="0"/>
                                </a:lnTo>
                                <a:lnTo>
                                  <a:pt x="0" y="192637"/>
                                </a:lnTo>
                                <a:lnTo>
                                  <a:pt x="70757" y="192637"/>
                                </a:lnTo>
                                <a:lnTo>
                                  <a:pt x="70757" y="45514"/>
                                </a:lnTo>
                                <a:lnTo>
                                  <a:pt x="71777" y="45514"/>
                                </a:lnTo>
                                <a:lnTo>
                                  <a:pt x="171729" y="192637"/>
                                </a:lnTo>
                                <a:lnTo>
                                  <a:pt x="278693" y="192637"/>
                                </a:lnTo>
                                <a:lnTo>
                                  <a:pt x="278693" y="0"/>
                                </a:lnTo>
                                <a:lnTo>
                                  <a:pt x="211633" y="0"/>
                                </a:lnTo>
                                <a:close/>
                              </a:path>
                            </a:pathLst>
                          </a:custGeom>
                          <a:solidFill>
                            <a:srgbClr val="172B39"/>
                          </a:solidFill>
                          <a:ln>
                            <a:noFill/>
                          </a:ln>
                        </wps:spPr>
                        <wps:bodyPr spcFirstLastPara="1" wrap="square" lIns="91425" tIns="91425" rIns="91425" bIns="91425" anchor="ctr" anchorCtr="0">
                          <a:noAutofit/>
                        </wps:bodyPr>
                      </wps:wsp>
                      <wps:wsp>
                        <wps:cNvPr id="1620941648" name="Dowolny kształt: kształt 1620941648"/>
                        <wps:cNvSpPr/>
                        <wps:spPr>
                          <a:xfrm>
                            <a:off x="281236" y="4334"/>
                            <a:ext cx="317959" cy="192637"/>
                          </a:xfrm>
                          <a:custGeom>
                            <a:avLst/>
                            <a:gdLst/>
                            <a:ahLst/>
                            <a:cxnLst/>
                            <a:rect l="l" t="t" r="r" b="b"/>
                            <a:pathLst>
                              <a:path w="317959" h="192637" extrusionOk="0">
                                <a:moveTo>
                                  <a:pt x="154589" y="38318"/>
                                </a:moveTo>
                                <a:lnTo>
                                  <a:pt x="156118" y="38318"/>
                                </a:lnTo>
                                <a:lnTo>
                                  <a:pt x="192581" y="118127"/>
                                </a:lnTo>
                                <a:lnTo>
                                  <a:pt x="117871" y="118127"/>
                                </a:lnTo>
                                <a:close/>
                                <a:moveTo>
                                  <a:pt x="111497" y="71"/>
                                </a:moveTo>
                                <a:lnTo>
                                  <a:pt x="-57" y="192581"/>
                                </a:lnTo>
                                <a:lnTo>
                                  <a:pt x="78605" y="192581"/>
                                </a:lnTo>
                                <a:lnTo>
                                  <a:pt x="97473" y="155737"/>
                                </a:lnTo>
                                <a:lnTo>
                                  <a:pt x="211067" y="155737"/>
                                </a:lnTo>
                                <a:lnTo>
                                  <a:pt x="229935" y="192581"/>
                                </a:lnTo>
                                <a:lnTo>
                                  <a:pt x="317903" y="192581"/>
                                </a:lnTo>
                                <a:lnTo>
                                  <a:pt x="207114" y="-56"/>
                                </a:lnTo>
                                <a:close/>
                              </a:path>
                            </a:pathLst>
                          </a:custGeom>
                          <a:solidFill>
                            <a:srgbClr val="172B39"/>
                          </a:solidFill>
                          <a:ln>
                            <a:noFill/>
                          </a:ln>
                        </wps:spPr>
                        <wps:bodyPr spcFirstLastPara="1" wrap="square" lIns="91425" tIns="91425" rIns="91425" bIns="91425" anchor="ctr" anchorCtr="0">
                          <a:noAutofit/>
                        </wps:bodyPr>
                      </wps:wsp>
                      <wps:wsp>
                        <wps:cNvPr id="992804993" name="Dowolny kształt: kształt 992804993"/>
                        <wps:cNvSpPr/>
                        <wps:spPr>
                          <a:xfrm>
                            <a:off x="573757" y="0"/>
                            <a:ext cx="249388" cy="198966"/>
                          </a:xfrm>
                          <a:custGeom>
                            <a:avLst/>
                            <a:gdLst/>
                            <a:ahLst/>
                            <a:cxnLst/>
                            <a:rect l="l" t="t" r="r" b="b"/>
                            <a:pathLst>
                              <a:path w="249388" h="198966" extrusionOk="0">
                                <a:moveTo>
                                  <a:pt x="-40" y="135113"/>
                                </a:moveTo>
                                <a:cubicBezTo>
                                  <a:pt x="-388" y="148544"/>
                                  <a:pt x="4771" y="161533"/>
                                  <a:pt x="14239" y="171065"/>
                                </a:cubicBezTo>
                                <a:cubicBezTo>
                                  <a:pt x="25807" y="181804"/>
                                  <a:pt x="40016" y="189283"/>
                                  <a:pt x="55418" y="192739"/>
                                </a:cubicBezTo>
                                <a:cubicBezTo>
                                  <a:pt x="78212" y="197221"/>
                                  <a:pt x="101418" y="199272"/>
                                  <a:pt x="124645" y="198858"/>
                                </a:cubicBezTo>
                                <a:cubicBezTo>
                                  <a:pt x="145539" y="198964"/>
                                  <a:pt x="166387" y="196913"/>
                                  <a:pt x="186860" y="192739"/>
                                </a:cubicBezTo>
                                <a:cubicBezTo>
                                  <a:pt x="203496" y="189257"/>
                                  <a:pt x="219165" y="182163"/>
                                  <a:pt x="232756" y="171958"/>
                                </a:cubicBezTo>
                                <a:cubicBezTo>
                                  <a:pt x="243341" y="163357"/>
                                  <a:pt x="249440" y="150409"/>
                                  <a:pt x="249330" y="136771"/>
                                </a:cubicBezTo>
                                <a:cubicBezTo>
                                  <a:pt x="248604" y="127048"/>
                                  <a:pt x="244810" y="117807"/>
                                  <a:pt x="238493" y="110380"/>
                                </a:cubicBezTo>
                                <a:cubicBezTo>
                                  <a:pt x="231423" y="102858"/>
                                  <a:pt x="222691" y="97095"/>
                                  <a:pt x="212995" y="93551"/>
                                </a:cubicBezTo>
                                <a:cubicBezTo>
                                  <a:pt x="202682" y="89895"/>
                                  <a:pt x="192114" y="86997"/>
                                  <a:pt x="181378" y="84882"/>
                                </a:cubicBezTo>
                                <a:lnTo>
                                  <a:pt x="134462" y="77615"/>
                                </a:lnTo>
                                <a:cubicBezTo>
                                  <a:pt x="102589" y="72771"/>
                                  <a:pt x="87290" y="65631"/>
                                  <a:pt x="87290" y="56069"/>
                                </a:cubicBezTo>
                                <a:cubicBezTo>
                                  <a:pt x="88012" y="50112"/>
                                  <a:pt x="92150" y="45127"/>
                                  <a:pt x="97872" y="43320"/>
                                </a:cubicBezTo>
                                <a:cubicBezTo>
                                  <a:pt x="105403" y="39105"/>
                                  <a:pt x="113992" y="37156"/>
                                  <a:pt x="122605" y="37711"/>
                                </a:cubicBezTo>
                                <a:cubicBezTo>
                                  <a:pt x="132439" y="36976"/>
                                  <a:pt x="142263" y="39243"/>
                                  <a:pt x="150780" y="44213"/>
                                </a:cubicBezTo>
                                <a:cubicBezTo>
                                  <a:pt x="156974" y="47400"/>
                                  <a:pt x="160682" y="53964"/>
                                  <a:pt x="160215" y="60914"/>
                                </a:cubicBezTo>
                                <a:lnTo>
                                  <a:pt x="238748" y="60914"/>
                                </a:lnTo>
                                <a:lnTo>
                                  <a:pt x="238748" y="55304"/>
                                </a:lnTo>
                                <a:cubicBezTo>
                                  <a:pt x="238306" y="37562"/>
                                  <a:pt x="227244" y="21825"/>
                                  <a:pt x="210701" y="15400"/>
                                </a:cubicBezTo>
                                <a:cubicBezTo>
                                  <a:pt x="184094" y="3819"/>
                                  <a:pt x="155148" y="-1376"/>
                                  <a:pt x="126175" y="229"/>
                                </a:cubicBezTo>
                                <a:cubicBezTo>
                                  <a:pt x="105183" y="92"/>
                                  <a:pt x="84237" y="2230"/>
                                  <a:pt x="63705" y="6603"/>
                                </a:cubicBezTo>
                                <a:cubicBezTo>
                                  <a:pt x="47835" y="9626"/>
                                  <a:pt x="32951" y="16500"/>
                                  <a:pt x="20358" y="26619"/>
                                </a:cubicBezTo>
                                <a:cubicBezTo>
                                  <a:pt x="10091" y="34964"/>
                                  <a:pt x="4410" y="47699"/>
                                  <a:pt x="5060" y="60914"/>
                                </a:cubicBezTo>
                                <a:cubicBezTo>
                                  <a:pt x="4695" y="72729"/>
                                  <a:pt x="10002" y="84007"/>
                                  <a:pt x="19338" y="91257"/>
                                </a:cubicBezTo>
                                <a:cubicBezTo>
                                  <a:pt x="29869" y="98732"/>
                                  <a:pt x="41723" y="104140"/>
                                  <a:pt x="54271" y="107193"/>
                                </a:cubicBezTo>
                                <a:cubicBezTo>
                                  <a:pt x="68294" y="111145"/>
                                  <a:pt x="87163" y="114332"/>
                                  <a:pt x="109474" y="118412"/>
                                </a:cubicBezTo>
                                <a:cubicBezTo>
                                  <a:pt x="115815" y="119144"/>
                                  <a:pt x="122113" y="120207"/>
                                  <a:pt x="128342" y="121599"/>
                                </a:cubicBezTo>
                                <a:cubicBezTo>
                                  <a:pt x="134345" y="122441"/>
                                  <a:pt x="140271" y="123763"/>
                                  <a:pt x="146063" y="125551"/>
                                </a:cubicBezTo>
                                <a:cubicBezTo>
                                  <a:pt x="151214" y="126850"/>
                                  <a:pt x="156007" y="129290"/>
                                  <a:pt x="160087" y="132691"/>
                                </a:cubicBezTo>
                                <a:cubicBezTo>
                                  <a:pt x="163660" y="134982"/>
                                  <a:pt x="165859" y="138901"/>
                                  <a:pt x="165952" y="143145"/>
                                </a:cubicBezTo>
                                <a:cubicBezTo>
                                  <a:pt x="165952" y="148755"/>
                                  <a:pt x="161107" y="153599"/>
                                  <a:pt x="153203" y="156786"/>
                                </a:cubicBezTo>
                                <a:cubicBezTo>
                                  <a:pt x="142788" y="161056"/>
                                  <a:pt x="131547" y="162929"/>
                                  <a:pt x="120310" y="162269"/>
                                </a:cubicBezTo>
                                <a:cubicBezTo>
                                  <a:pt x="109141" y="162607"/>
                                  <a:pt x="98127" y="159587"/>
                                  <a:pt x="88693" y="153599"/>
                                </a:cubicBezTo>
                                <a:cubicBezTo>
                                  <a:pt x="82598" y="149439"/>
                                  <a:pt x="79005" y="142491"/>
                                  <a:pt x="79131" y="135113"/>
                                </a:cubicBezTo>
                                <a:close/>
                              </a:path>
                            </a:pathLst>
                          </a:custGeom>
                          <a:solidFill>
                            <a:srgbClr val="172B39"/>
                          </a:solidFill>
                          <a:ln>
                            <a:noFill/>
                          </a:ln>
                        </wps:spPr>
                        <wps:txbx>
                          <w:txbxContent>
                            <w:p w14:paraId="114FF77F" w14:textId="77777777" w:rsidR="00F1676C" w:rsidRDefault="00F1676C" w:rsidP="00F1676C">
                              <w:pPr>
                                <w:spacing w:after="0"/>
                                <w:textDirection w:val="btLr"/>
                              </w:pPr>
                            </w:p>
                          </w:txbxContent>
                        </wps:txbx>
                        <wps:bodyPr spcFirstLastPara="1" wrap="square" lIns="91425" tIns="91425" rIns="91425" bIns="91425" anchor="ctr" anchorCtr="0">
                          <a:noAutofit/>
                        </wps:bodyPr>
                      </wps:wsp>
                      <wps:wsp>
                        <wps:cNvPr id="1424895504" name="Dowolny kształt: kształt 1424895504"/>
                        <wps:cNvSpPr/>
                        <wps:spPr>
                          <a:xfrm>
                            <a:off x="832061" y="2618"/>
                            <a:ext cx="267728" cy="192637"/>
                          </a:xfrm>
                          <a:custGeom>
                            <a:avLst/>
                            <a:gdLst/>
                            <a:ahLst/>
                            <a:cxnLst/>
                            <a:rect l="l" t="t" r="r" b="b"/>
                            <a:pathLst>
                              <a:path w="267728" h="192637" extrusionOk="0">
                                <a:moveTo>
                                  <a:pt x="169052" y="0"/>
                                </a:moveTo>
                                <a:lnTo>
                                  <a:pt x="79681" y="84653"/>
                                </a:lnTo>
                                <a:lnTo>
                                  <a:pt x="78406" y="84653"/>
                                </a:lnTo>
                                <a:lnTo>
                                  <a:pt x="78406" y="0"/>
                                </a:lnTo>
                                <a:lnTo>
                                  <a:pt x="0" y="0"/>
                                </a:lnTo>
                                <a:lnTo>
                                  <a:pt x="0" y="192637"/>
                                </a:lnTo>
                                <a:lnTo>
                                  <a:pt x="78406" y="192637"/>
                                </a:lnTo>
                                <a:lnTo>
                                  <a:pt x="78406" y="90263"/>
                                </a:lnTo>
                                <a:lnTo>
                                  <a:pt x="79681" y="90263"/>
                                </a:lnTo>
                                <a:lnTo>
                                  <a:pt x="171219" y="192637"/>
                                </a:lnTo>
                                <a:lnTo>
                                  <a:pt x="267729" y="192637"/>
                                </a:lnTo>
                                <a:lnTo>
                                  <a:pt x="163187" y="84653"/>
                                </a:lnTo>
                                <a:lnTo>
                                  <a:pt x="259569" y="0"/>
                                </a:lnTo>
                                <a:lnTo>
                                  <a:pt x="169052" y="0"/>
                                </a:lnTo>
                                <a:close/>
                              </a:path>
                            </a:pathLst>
                          </a:custGeom>
                          <a:solidFill>
                            <a:srgbClr val="172B39"/>
                          </a:solidFill>
                          <a:ln>
                            <a:noFill/>
                          </a:ln>
                        </wps:spPr>
                        <wps:bodyPr spcFirstLastPara="1" wrap="square" lIns="91425" tIns="91425" rIns="91425" bIns="91425" anchor="ctr" anchorCtr="0">
                          <a:noAutofit/>
                        </wps:bodyPr>
                      </wps:wsp>
                    </wpg:grpSp>
                  </wpg:wgp>
                </a:graphicData>
              </a:graphic>
            </wp:anchor>
          </w:drawing>
        </mc:Choice>
        <mc:Fallback>
          <w:pict>
            <v:group w14:anchorId="361F5AA5" id="Grupa 1237084284" o:spid="_x0000_s1026" style="position:absolute;margin-left:0;margin-top:0;width:86.6pt;height:15.65pt;z-index:251659264" coordorigin="47961,36805" coordsize="10997,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">
              <v:group id="Grupa 1738170329" o:spid="_x0000_s1027" style="position:absolute;left:47961;top:36805;width:10997;height:1989" coordsize="10997,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">
                <v:rect id="Prostokąt 594893101" o:spid="_x0000_s1028" style="position:absolute;width:10997;height:19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" filled="f" stroked="f">
                  <v:textbox inset="2.53958mm,2.53958mm,2.53958mm,2.53958mm">
                    <w:txbxContent>
                      <w:p w14:paraId="021D5FB3" w14:textId="77777777" w:rsidR="00F1676C" w:rsidRDefault="00F1676C" w:rsidP="00F1676C">
                        <w:pPr>
                          <w:spacing w:after="0"/>
                          <w:textDirection w:val="btLr"/>
                        </w:pPr>
                      </w:p>
                    </w:txbxContent>
                  </v:textbox>
                </v:rect>
                <v:shape id="Dowolny kształt: kształt 859553678" o:spid="_x0000_s1029" style="position:absolute;top:26;width:2786;height:1926;visibility:visible;mso-wrap-style:square;v-text-anchor:middle" coordsize="278692,192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" path="m211633,r,143044l210486,143809,111554,,,,,192637r70757,l70757,45514r1020,l171729,192637r106964,l278693,,211633,xe" fillcolor="#172b39" stroked="f">
                  <v:path arrowok="t" o:extrusionok="f"/>
                </v:shape>
                <v:shape id="Dowolny kształt: kształt 1620941648" o:spid="_x0000_s1030" style="position:absolute;left:2812;top:43;width:3179;height:1926;visibility:visible;mso-wrap-style:square;v-text-anchor:middle" coordsize="317959,192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" path="m154589,38318r1529,l192581,118127r-74710,l154589,38318xm111497,71l-57,192581r78662,l97473,155737r113594,l229935,192581r87968,l207114,-56,111497,71xe" fillcolor="#172b39" stroked="f">
                  <v:path arrowok="t" o:extrusionok="f"/>
                </v:shape>
                <v:shape id="Dowolny kształt: kształt 992804993" o:spid="_x0000_s1031" style="position:absolute;left:5737;width:2494;height:1989;visibility:visible;mso-wrap-style:square;v-text-anchor:middle" coordsize="249388,1989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" adj="-11796480,,5400" path="m-40,135113v-348,13431,4811,26420,14279,35952c25807,181804,40016,189283,55418,192739v22794,4482,46000,6533,69227,6119c145539,198964,166387,196913,186860,192739v16636,-3482,32305,-10576,45896,-20781c243341,163357,249440,150409,249330,136771v-726,-9723,-4520,-18964,-10837,-26391c231423,102858,222691,97095,212995,93551,202682,89895,192114,86997,181378,84882l134462,77615c102589,72771,87290,65631,87290,56069v722,-5957,4860,-10942,10582,-12749c105403,39105,113992,37156,122605,37711v9834,-735,19658,1532,28175,6502c156974,47400,160682,53964,160215,60914r78533,l238748,55304c238306,37562,227244,21825,210701,15400,184094,3819,155148,-1376,126175,229,105183,92,84237,2230,63705,6603,47835,9626,32951,16500,20358,26619,10091,34964,4410,47699,5060,60914v-365,11815,4942,23093,14278,30343c29869,98732,41723,104140,54271,107193v14023,3952,32892,7139,55203,11219c115815,119144,122113,120207,128342,121599v6003,842,11929,2164,17721,3952c151214,126850,156007,129290,160087,132691v3573,2291,5772,6210,5865,10454c165952,148755,161107,153599,153203,156786v-10415,4270,-21656,6143,-32893,5483c109141,162607,98127,159587,88693,153599v-6095,-4160,-9688,-11108,-9562,-18486l-40,135113xe" fillcolor="#172b39" stroked="f">
                  <v:stroke joinstyle="miter"/>
                  <v:formulas/>
                  <v:path arrowok="t" o:extrusionok="f" o:connecttype="custom" textboxrect="0,0,249388,198966"/>
                  <v:textbox inset="2.53958mm,2.53958mm,2.53958mm,2.53958mm">
                    <w:txbxContent>
                      <w:p w14:paraId="114FF77F" w14:textId="77777777" w:rsidR="00F1676C" w:rsidRDefault="00F1676C" w:rsidP="00F1676C">
                        <w:pPr>
                          <w:spacing w:after="0"/>
                          <w:textDirection w:val="btLr"/>
                        </w:pPr>
                      </w:p>
                    </w:txbxContent>
                  </v:textbox>
                </v:shape>
                <v:shape id="Dowolny kształt: kształt 1424895504" o:spid="_x0000_s1032" style="position:absolute;left:8320;top:26;width:2677;height:1926;visibility:visible;mso-wrap-style:square;v-text-anchor:middle" coordsize="267728,192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" path="m169052,l79681,84653r-1275,l78406,,,,,192637r78406,l78406,90263r1275,l171219,192637r96510,l163187,84653,259569,,169052,xe" fillcolor="#172b39" stroked="f">
                  <v:path arrowok="t" o:extrusionok="f"/>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F523"/>
    <w:multiLevelType w:val="hybridMultilevel"/>
    <w:tmpl w:val="7346CC6C"/>
    <w:lvl w:ilvl="0" w:tplc="D4C63AA4">
      <w:start w:val="1"/>
      <w:numFmt w:val="bullet"/>
      <w:lvlText w:val=""/>
      <w:lvlJc w:val="left"/>
      <w:pPr>
        <w:ind w:left="720" w:hanging="360"/>
      </w:pPr>
      <w:rPr>
        <w:rFonts w:ascii="Symbol" w:hAnsi="Symbol" w:hint="default"/>
      </w:rPr>
    </w:lvl>
    <w:lvl w:ilvl="1" w:tplc="24E82FDA">
      <w:start w:val="1"/>
      <w:numFmt w:val="bullet"/>
      <w:lvlText w:val="o"/>
      <w:lvlJc w:val="left"/>
      <w:pPr>
        <w:ind w:left="1440" w:hanging="360"/>
      </w:pPr>
      <w:rPr>
        <w:rFonts w:ascii="Courier New" w:hAnsi="Courier New" w:hint="default"/>
      </w:rPr>
    </w:lvl>
    <w:lvl w:ilvl="2" w:tplc="2C5C4376">
      <w:start w:val="1"/>
      <w:numFmt w:val="bullet"/>
      <w:lvlText w:val=""/>
      <w:lvlJc w:val="left"/>
      <w:pPr>
        <w:ind w:left="2160" w:hanging="360"/>
      </w:pPr>
      <w:rPr>
        <w:rFonts w:ascii="Wingdings" w:hAnsi="Wingdings" w:hint="default"/>
      </w:rPr>
    </w:lvl>
    <w:lvl w:ilvl="3" w:tplc="6C14C31E">
      <w:start w:val="1"/>
      <w:numFmt w:val="bullet"/>
      <w:lvlText w:val=""/>
      <w:lvlJc w:val="left"/>
      <w:pPr>
        <w:ind w:left="2880" w:hanging="360"/>
      </w:pPr>
      <w:rPr>
        <w:rFonts w:ascii="Symbol" w:hAnsi="Symbol" w:hint="default"/>
      </w:rPr>
    </w:lvl>
    <w:lvl w:ilvl="4" w:tplc="E990B7C2">
      <w:start w:val="1"/>
      <w:numFmt w:val="bullet"/>
      <w:lvlText w:val="o"/>
      <w:lvlJc w:val="left"/>
      <w:pPr>
        <w:ind w:left="3600" w:hanging="360"/>
      </w:pPr>
      <w:rPr>
        <w:rFonts w:ascii="Courier New" w:hAnsi="Courier New" w:hint="default"/>
      </w:rPr>
    </w:lvl>
    <w:lvl w:ilvl="5" w:tplc="2A6A8758">
      <w:start w:val="1"/>
      <w:numFmt w:val="bullet"/>
      <w:lvlText w:val=""/>
      <w:lvlJc w:val="left"/>
      <w:pPr>
        <w:ind w:left="4320" w:hanging="360"/>
      </w:pPr>
      <w:rPr>
        <w:rFonts w:ascii="Wingdings" w:hAnsi="Wingdings" w:hint="default"/>
      </w:rPr>
    </w:lvl>
    <w:lvl w:ilvl="6" w:tplc="B0C04C36">
      <w:start w:val="1"/>
      <w:numFmt w:val="bullet"/>
      <w:lvlText w:val=""/>
      <w:lvlJc w:val="left"/>
      <w:pPr>
        <w:ind w:left="5040" w:hanging="360"/>
      </w:pPr>
      <w:rPr>
        <w:rFonts w:ascii="Symbol" w:hAnsi="Symbol" w:hint="default"/>
      </w:rPr>
    </w:lvl>
    <w:lvl w:ilvl="7" w:tplc="3EAA8E22">
      <w:start w:val="1"/>
      <w:numFmt w:val="bullet"/>
      <w:lvlText w:val="o"/>
      <w:lvlJc w:val="left"/>
      <w:pPr>
        <w:ind w:left="5760" w:hanging="360"/>
      </w:pPr>
      <w:rPr>
        <w:rFonts w:ascii="Courier New" w:hAnsi="Courier New" w:hint="default"/>
      </w:rPr>
    </w:lvl>
    <w:lvl w:ilvl="8" w:tplc="27F67406">
      <w:start w:val="1"/>
      <w:numFmt w:val="bullet"/>
      <w:lvlText w:val=""/>
      <w:lvlJc w:val="left"/>
      <w:pPr>
        <w:ind w:left="6480" w:hanging="360"/>
      </w:pPr>
      <w:rPr>
        <w:rFonts w:ascii="Wingdings" w:hAnsi="Wingdings" w:hint="default"/>
      </w:rPr>
    </w:lvl>
  </w:abstractNum>
  <w:abstractNum w:abstractNumId="1" w15:restartNumberingAfterBreak="0">
    <w:nsid w:val="08A66AFC"/>
    <w:multiLevelType w:val="hybridMultilevel"/>
    <w:tmpl w:val="7ED42A3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D7F7E45"/>
    <w:multiLevelType w:val="multilevel"/>
    <w:tmpl w:val="F8B6E94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5133454"/>
    <w:multiLevelType w:val="hybridMultilevel"/>
    <w:tmpl w:val="68527DF8"/>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5E8206C"/>
    <w:multiLevelType w:val="multilevel"/>
    <w:tmpl w:val="D026BF0C"/>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6263C0"/>
    <w:multiLevelType w:val="hybridMultilevel"/>
    <w:tmpl w:val="E966ACE8"/>
    <w:lvl w:ilvl="0" w:tplc="F730A94C">
      <w:start w:val="7"/>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C0159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097357"/>
    <w:multiLevelType w:val="hybridMultilevel"/>
    <w:tmpl w:val="E9449B46"/>
    <w:lvl w:ilvl="0" w:tplc="63321596">
      <w:start w:val="1"/>
      <w:numFmt w:val="lowerLetter"/>
      <w:lvlText w:val="%1)"/>
      <w:lvlJc w:val="left"/>
      <w:pPr>
        <w:ind w:left="573"/>
      </w:pPr>
      <w:rPr>
        <w:rFonts w:ascii="Century Gothic" w:eastAsia="Times New Roman" w:hAnsi="Century Gothic" w:cs="Times New Roman" w:hint="default"/>
        <w:b w:val="0"/>
        <w:i w:val="0"/>
        <w:strike w:val="0"/>
        <w:dstrike w:val="0"/>
        <w:color w:val="000000"/>
        <w:sz w:val="20"/>
        <w:szCs w:val="20"/>
        <w:u w:val="none" w:color="000000"/>
        <w:bdr w:val="none" w:sz="0" w:space="0" w:color="auto"/>
        <w:shd w:val="clear" w:color="auto" w:fill="auto"/>
        <w:vertAlign w:val="baseline"/>
      </w:rPr>
    </w:lvl>
    <w:lvl w:ilvl="1" w:tplc="985447E0">
      <w:start w:val="1"/>
      <w:numFmt w:val="lowerLetter"/>
      <w:lvlText w:val="%2"/>
      <w:lvlJc w:val="left"/>
      <w:pPr>
        <w:ind w:left="12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BE659F2">
      <w:start w:val="1"/>
      <w:numFmt w:val="lowerRoman"/>
      <w:lvlText w:val="%3"/>
      <w:lvlJc w:val="left"/>
      <w:pPr>
        <w:ind w:left="20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F6EE57A">
      <w:start w:val="1"/>
      <w:numFmt w:val="decimal"/>
      <w:lvlText w:val="%4"/>
      <w:lvlJc w:val="left"/>
      <w:pPr>
        <w:ind w:left="27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5C25DF0">
      <w:start w:val="1"/>
      <w:numFmt w:val="lowerLetter"/>
      <w:lvlText w:val="%5"/>
      <w:lvlJc w:val="left"/>
      <w:pPr>
        <w:ind w:left="34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466E8CE">
      <w:start w:val="1"/>
      <w:numFmt w:val="lowerRoman"/>
      <w:lvlText w:val="%6"/>
      <w:lvlJc w:val="left"/>
      <w:pPr>
        <w:ind w:left="41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5E2CFC2">
      <w:start w:val="1"/>
      <w:numFmt w:val="decimal"/>
      <w:lvlText w:val="%7"/>
      <w:lvlJc w:val="left"/>
      <w:pPr>
        <w:ind w:left="48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3E235FE">
      <w:start w:val="1"/>
      <w:numFmt w:val="lowerLetter"/>
      <w:lvlText w:val="%8"/>
      <w:lvlJc w:val="left"/>
      <w:pPr>
        <w:ind w:left="56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1BE8788">
      <w:start w:val="1"/>
      <w:numFmt w:val="lowerRoman"/>
      <w:lvlText w:val="%9"/>
      <w:lvlJc w:val="left"/>
      <w:pPr>
        <w:ind w:left="63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E636459"/>
    <w:multiLevelType w:val="multilevel"/>
    <w:tmpl w:val="10EA2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CB5EEB"/>
    <w:multiLevelType w:val="multilevel"/>
    <w:tmpl w:val="7514EAA4"/>
    <w:lvl w:ilvl="0">
      <w:start w:val="1"/>
      <w:numFmt w:val="decimal"/>
      <w:lvlText w:val="%1."/>
      <w:lvlJc w:val="left"/>
      <w:pPr>
        <w:tabs>
          <w:tab w:val="num" w:pos="207"/>
        </w:tabs>
        <w:ind w:left="927" w:hanging="360"/>
      </w:pPr>
    </w:lvl>
    <w:lvl w:ilvl="1">
      <w:start w:val="1"/>
      <w:numFmt w:val="lowerLetter"/>
      <w:lvlText w:val="%2."/>
      <w:lvlJc w:val="left"/>
      <w:pPr>
        <w:tabs>
          <w:tab w:val="num" w:pos="207"/>
        </w:tabs>
        <w:ind w:left="1647" w:hanging="360"/>
      </w:pPr>
    </w:lvl>
    <w:lvl w:ilvl="2">
      <w:start w:val="1"/>
      <w:numFmt w:val="lowerRoman"/>
      <w:lvlText w:val="%3."/>
      <w:lvlJc w:val="right"/>
      <w:pPr>
        <w:tabs>
          <w:tab w:val="num" w:pos="207"/>
        </w:tabs>
        <w:ind w:left="2367" w:hanging="180"/>
      </w:pPr>
    </w:lvl>
    <w:lvl w:ilvl="3">
      <w:start w:val="1"/>
      <w:numFmt w:val="decimal"/>
      <w:lvlText w:val="%4."/>
      <w:lvlJc w:val="left"/>
      <w:pPr>
        <w:tabs>
          <w:tab w:val="num" w:pos="207"/>
        </w:tabs>
        <w:ind w:left="3087" w:hanging="360"/>
      </w:pPr>
    </w:lvl>
    <w:lvl w:ilvl="4">
      <w:start w:val="1"/>
      <w:numFmt w:val="lowerLetter"/>
      <w:lvlText w:val="%5."/>
      <w:lvlJc w:val="left"/>
      <w:pPr>
        <w:tabs>
          <w:tab w:val="num" w:pos="207"/>
        </w:tabs>
        <w:ind w:left="3807" w:hanging="360"/>
      </w:pPr>
    </w:lvl>
    <w:lvl w:ilvl="5">
      <w:start w:val="1"/>
      <w:numFmt w:val="lowerRoman"/>
      <w:lvlText w:val="%6."/>
      <w:lvlJc w:val="right"/>
      <w:pPr>
        <w:tabs>
          <w:tab w:val="num" w:pos="207"/>
        </w:tabs>
        <w:ind w:left="4527" w:hanging="180"/>
      </w:pPr>
    </w:lvl>
    <w:lvl w:ilvl="6">
      <w:start w:val="1"/>
      <w:numFmt w:val="decimal"/>
      <w:lvlText w:val="%7."/>
      <w:lvlJc w:val="left"/>
      <w:pPr>
        <w:tabs>
          <w:tab w:val="num" w:pos="207"/>
        </w:tabs>
        <w:ind w:left="5247" w:hanging="360"/>
      </w:pPr>
    </w:lvl>
    <w:lvl w:ilvl="7">
      <w:start w:val="1"/>
      <w:numFmt w:val="lowerLetter"/>
      <w:lvlText w:val="%8."/>
      <w:lvlJc w:val="left"/>
      <w:pPr>
        <w:tabs>
          <w:tab w:val="num" w:pos="207"/>
        </w:tabs>
        <w:ind w:left="5967" w:hanging="360"/>
      </w:pPr>
    </w:lvl>
    <w:lvl w:ilvl="8">
      <w:start w:val="1"/>
      <w:numFmt w:val="lowerRoman"/>
      <w:lvlText w:val="%9."/>
      <w:lvlJc w:val="right"/>
      <w:pPr>
        <w:tabs>
          <w:tab w:val="num" w:pos="207"/>
        </w:tabs>
        <w:ind w:left="6687" w:hanging="180"/>
      </w:pPr>
    </w:lvl>
  </w:abstractNum>
  <w:abstractNum w:abstractNumId="10" w15:restartNumberingAfterBreak="0">
    <w:nsid w:val="28877716"/>
    <w:multiLevelType w:val="hybridMultilevel"/>
    <w:tmpl w:val="E966ACE8"/>
    <w:lvl w:ilvl="0" w:tplc="FFFFFFFF">
      <w:start w:val="7"/>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192B6B"/>
    <w:multiLevelType w:val="hybridMultilevel"/>
    <w:tmpl w:val="BFACA8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C225F35"/>
    <w:multiLevelType w:val="hybridMultilevel"/>
    <w:tmpl w:val="E39466F8"/>
    <w:lvl w:ilvl="0" w:tplc="72627FF6">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D315F78"/>
    <w:multiLevelType w:val="hybridMultilevel"/>
    <w:tmpl w:val="68527DF8"/>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03E6F67"/>
    <w:multiLevelType w:val="hybridMultilevel"/>
    <w:tmpl w:val="45A6845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34EF0132"/>
    <w:multiLevelType w:val="hybridMultilevel"/>
    <w:tmpl w:val="9E8629D6"/>
    <w:lvl w:ilvl="0" w:tplc="4D181010">
      <w:start w:val="1"/>
      <w:numFmt w:val="decimal"/>
      <w:suff w:val="nothing"/>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5472128"/>
    <w:multiLevelType w:val="hybridMultilevel"/>
    <w:tmpl w:val="68527DF8"/>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636045F"/>
    <w:multiLevelType w:val="hybridMultilevel"/>
    <w:tmpl w:val="2788CEB6"/>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75616C6"/>
    <w:multiLevelType w:val="hybridMultilevel"/>
    <w:tmpl w:val="9CAE36E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7933E7E"/>
    <w:multiLevelType w:val="multilevel"/>
    <w:tmpl w:val="78DE4ADE"/>
    <w:lvl w:ilvl="0">
      <w:start w:val="1"/>
      <w:numFmt w:val="decimal"/>
      <w:lvlText w:val="%1."/>
      <w:lvlJc w:val="left"/>
      <w:pPr>
        <w:tabs>
          <w:tab w:val="num" w:pos="0"/>
        </w:tabs>
        <w:ind w:left="425" w:hanging="360"/>
      </w:pPr>
    </w:lvl>
    <w:lvl w:ilvl="1">
      <w:start w:val="1"/>
      <w:numFmt w:val="lowerLetter"/>
      <w:lvlText w:val="%2."/>
      <w:lvlJc w:val="left"/>
      <w:pPr>
        <w:tabs>
          <w:tab w:val="num" w:pos="0"/>
        </w:tabs>
        <w:ind w:left="1145" w:hanging="360"/>
      </w:pPr>
    </w:lvl>
    <w:lvl w:ilvl="2">
      <w:start w:val="1"/>
      <w:numFmt w:val="lowerRoman"/>
      <w:lvlText w:val="%3."/>
      <w:lvlJc w:val="right"/>
      <w:pPr>
        <w:tabs>
          <w:tab w:val="num" w:pos="0"/>
        </w:tabs>
        <w:ind w:left="1865" w:hanging="180"/>
      </w:pPr>
    </w:lvl>
    <w:lvl w:ilvl="3">
      <w:start w:val="1"/>
      <w:numFmt w:val="decimal"/>
      <w:lvlText w:val="%4."/>
      <w:lvlJc w:val="left"/>
      <w:pPr>
        <w:tabs>
          <w:tab w:val="num" w:pos="0"/>
        </w:tabs>
        <w:ind w:left="2585" w:hanging="360"/>
      </w:pPr>
    </w:lvl>
    <w:lvl w:ilvl="4">
      <w:start w:val="1"/>
      <w:numFmt w:val="lowerLetter"/>
      <w:lvlText w:val="%5."/>
      <w:lvlJc w:val="left"/>
      <w:pPr>
        <w:tabs>
          <w:tab w:val="num" w:pos="0"/>
        </w:tabs>
        <w:ind w:left="3305" w:hanging="360"/>
      </w:pPr>
    </w:lvl>
    <w:lvl w:ilvl="5">
      <w:start w:val="1"/>
      <w:numFmt w:val="lowerRoman"/>
      <w:lvlText w:val="%6."/>
      <w:lvlJc w:val="right"/>
      <w:pPr>
        <w:tabs>
          <w:tab w:val="num" w:pos="0"/>
        </w:tabs>
        <w:ind w:left="4025" w:hanging="180"/>
      </w:pPr>
    </w:lvl>
    <w:lvl w:ilvl="6">
      <w:start w:val="1"/>
      <w:numFmt w:val="decimal"/>
      <w:lvlText w:val="%7."/>
      <w:lvlJc w:val="left"/>
      <w:pPr>
        <w:tabs>
          <w:tab w:val="num" w:pos="0"/>
        </w:tabs>
        <w:ind w:left="4745" w:hanging="360"/>
      </w:pPr>
    </w:lvl>
    <w:lvl w:ilvl="7">
      <w:start w:val="1"/>
      <w:numFmt w:val="lowerLetter"/>
      <w:lvlText w:val="%8."/>
      <w:lvlJc w:val="left"/>
      <w:pPr>
        <w:tabs>
          <w:tab w:val="num" w:pos="0"/>
        </w:tabs>
        <w:ind w:left="5465" w:hanging="360"/>
      </w:pPr>
    </w:lvl>
    <w:lvl w:ilvl="8">
      <w:start w:val="1"/>
      <w:numFmt w:val="lowerRoman"/>
      <w:lvlText w:val="%9."/>
      <w:lvlJc w:val="right"/>
      <w:pPr>
        <w:tabs>
          <w:tab w:val="num" w:pos="0"/>
        </w:tabs>
        <w:ind w:left="6185" w:hanging="180"/>
      </w:pPr>
    </w:lvl>
  </w:abstractNum>
  <w:abstractNum w:abstractNumId="20" w15:restartNumberingAfterBreak="0">
    <w:nsid w:val="39202F34"/>
    <w:multiLevelType w:val="hybridMultilevel"/>
    <w:tmpl w:val="68527DF8"/>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A86BF00"/>
    <w:multiLevelType w:val="hybridMultilevel"/>
    <w:tmpl w:val="D1B6B7F2"/>
    <w:lvl w:ilvl="0" w:tplc="35D8FFBC">
      <w:start w:val="1"/>
      <w:numFmt w:val="bullet"/>
      <w:lvlText w:val=""/>
      <w:lvlJc w:val="left"/>
      <w:pPr>
        <w:ind w:left="720" w:hanging="360"/>
      </w:pPr>
      <w:rPr>
        <w:rFonts w:ascii="Symbol" w:hAnsi="Symbol" w:hint="default"/>
      </w:rPr>
    </w:lvl>
    <w:lvl w:ilvl="1" w:tplc="63C4EF82">
      <w:start w:val="1"/>
      <w:numFmt w:val="bullet"/>
      <w:lvlText w:val="o"/>
      <w:lvlJc w:val="left"/>
      <w:pPr>
        <w:ind w:left="1440" w:hanging="360"/>
      </w:pPr>
      <w:rPr>
        <w:rFonts w:ascii="Courier New" w:hAnsi="Courier New" w:hint="default"/>
      </w:rPr>
    </w:lvl>
    <w:lvl w:ilvl="2" w:tplc="0776945C">
      <w:start w:val="1"/>
      <w:numFmt w:val="bullet"/>
      <w:lvlText w:val=""/>
      <w:lvlJc w:val="left"/>
      <w:pPr>
        <w:ind w:left="2160" w:hanging="360"/>
      </w:pPr>
      <w:rPr>
        <w:rFonts w:ascii="Wingdings" w:hAnsi="Wingdings" w:hint="default"/>
      </w:rPr>
    </w:lvl>
    <w:lvl w:ilvl="3" w:tplc="17047AFC">
      <w:start w:val="1"/>
      <w:numFmt w:val="bullet"/>
      <w:lvlText w:val=""/>
      <w:lvlJc w:val="left"/>
      <w:pPr>
        <w:ind w:left="2880" w:hanging="360"/>
      </w:pPr>
      <w:rPr>
        <w:rFonts w:ascii="Symbol" w:hAnsi="Symbol" w:hint="default"/>
      </w:rPr>
    </w:lvl>
    <w:lvl w:ilvl="4" w:tplc="829E6A8E">
      <w:start w:val="1"/>
      <w:numFmt w:val="bullet"/>
      <w:lvlText w:val="o"/>
      <w:lvlJc w:val="left"/>
      <w:pPr>
        <w:ind w:left="3600" w:hanging="360"/>
      </w:pPr>
      <w:rPr>
        <w:rFonts w:ascii="Courier New" w:hAnsi="Courier New" w:hint="default"/>
      </w:rPr>
    </w:lvl>
    <w:lvl w:ilvl="5" w:tplc="5804F830">
      <w:start w:val="1"/>
      <w:numFmt w:val="bullet"/>
      <w:lvlText w:val=""/>
      <w:lvlJc w:val="left"/>
      <w:pPr>
        <w:ind w:left="4320" w:hanging="360"/>
      </w:pPr>
      <w:rPr>
        <w:rFonts w:ascii="Wingdings" w:hAnsi="Wingdings" w:hint="default"/>
      </w:rPr>
    </w:lvl>
    <w:lvl w:ilvl="6" w:tplc="F5BAA724">
      <w:start w:val="1"/>
      <w:numFmt w:val="bullet"/>
      <w:lvlText w:val=""/>
      <w:lvlJc w:val="left"/>
      <w:pPr>
        <w:ind w:left="5040" w:hanging="360"/>
      </w:pPr>
      <w:rPr>
        <w:rFonts w:ascii="Symbol" w:hAnsi="Symbol" w:hint="default"/>
      </w:rPr>
    </w:lvl>
    <w:lvl w:ilvl="7" w:tplc="B01A61D8">
      <w:start w:val="1"/>
      <w:numFmt w:val="bullet"/>
      <w:lvlText w:val="o"/>
      <w:lvlJc w:val="left"/>
      <w:pPr>
        <w:ind w:left="5760" w:hanging="360"/>
      </w:pPr>
      <w:rPr>
        <w:rFonts w:ascii="Courier New" w:hAnsi="Courier New" w:hint="default"/>
      </w:rPr>
    </w:lvl>
    <w:lvl w:ilvl="8" w:tplc="2808136C">
      <w:start w:val="1"/>
      <w:numFmt w:val="bullet"/>
      <w:lvlText w:val=""/>
      <w:lvlJc w:val="left"/>
      <w:pPr>
        <w:ind w:left="6480" w:hanging="360"/>
      </w:pPr>
      <w:rPr>
        <w:rFonts w:ascii="Wingdings" w:hAnsi="Wingdings" w:hint="default"/>
      </w:rPr>
    </w:lvl>
  </w:abstractNum>
  <w:abstractNum w:abstractNumId="22" w15:restartNumberingAfterBreak="0">
    <w:nsid w:val="3CB04B3D"/>
    <w:multiLevelType w:val="hybridMultilevel"/>
    <w:tmpl w:val="0EE820A8"/>
    <w:lvl w:ilvl="0" w:tplc="1B90D7EE">
      <w:start w:val="1"/>
      <w:numFmt w:val="bullet"/>
      <w:lvlText w:val=""/>
      <w:lvlJc w:val="left"/>
      <w:pPr>
        <w:ind w:left="720" w:hanging="360"/>
      </w:pPr>
      <w:rPr>
        <w:rFonts w:ascii="Symbol" w:hAnsi="Symbol" w:hint="default"/>
      </w:rPr>
    </w:lvl>
    <w:lvl w:ilvl="1" w:tplc="79B0E044">
      <w:start w:val="1"/>
      <w:numFmt w:val="bullet"/>
      <w:lvlText w:val="o"/>
      <w:lvlJc w:val="left"/>
      <w:pPr>
        <w:ind w:left="1440" w:hanging="360"/>
      </w:pPr>
      <w:rPr>
        <w:rFonts w:ascii="Courier New" w:hAnsi="Courier New" w:hint="default"/>
      </w:rPr>
    </w:lvl>
    <w:lvl w:ilvl="2" w:tplc="41B8899C">
      <w:start w:val="1"/>
      <w:numFmt w:val="bullet"/>
      <w:lvlText w:val=""/>
      <w:lvlJc w:val="left"/>
      <w:pPr>
        <w:ind w:left="2160" w:hanging="360"/>
      </w:pPr>
      <w:rPr>
        <w:rFonts w:ascii="Wingdings" w:hAnsi="Wingdings" w:hint="default"/>
      </w:rPr>
    </w:lvl>
    <w:lvl w:ilvl="3" w:tplc="9D1E08BE">
      <w:start w:val="1"/>
      <w:numFmt w:val="bullet"/>
      <w:lvlText w:val=""/>
      <w:lvlJc w:val="left"/>
      <w:pPr>
        <w:ind w:left="2880" w:hanging="360"/>
      </w:pPr>
      <w:rPr>
        <w:rFonts w:ascii="Symbol" w:hAnsi="Symbol" w:hint="default"/>
      </w:rPr>
    </w:lvl>
    <w:lvl w:ilvl="4" w:tplc="B09015F8">
      <w:start w:val="1"/>
      <w:numFmt w:val="bullet"/>
      <w:lvlText w:val="o"/>
      <w:lvlJc w:val="left"/>
      <w:pPr>
        <w:ind w:left="3600" w:hanging="360"/>
      </w:pPr>
      <w:rPr>
        <w:rFonts w:ascii="Courier New" w:hAnsi="Courier New" w:hint="default"/>
      </w:rPr>
    </w:lvl>
    <w:lvl w:ilvl="5" w:tplc="07E8D3D6">
      <w:start w:val="1"/>
      <w:numFmt w:val="bullet"/>
      <w:lvlText w:val=""/>
      <w:lvlJc w:val="left"/>
      <w:pPr>
        <w:ind w:left="4320" w:hanging="360"/>
      </w:pPr>
      <w:rPr>
        <w:rFonts w:ascii="Wingdings" w:hAnsi="Wingdings" w:hint="default"/>
      </w:rPr>
    </w:lvl>
    <w:lvl w:ilvl="6" w:tplc="55DEB028">
      <w:start w:val="1"/>
      <w:numFmt w:val="bullet"/>
      <w:lvlText w:val=""/>
      <w:lvlJc w:val="left"/>
      <w:pPr>
        <w:ind w:left="5040" w:hanging="360"/>
      </w:pPr>
      <w:rPr>
        <w:rFonts w:ascii="Symbol" w:hAnsi="Symbol" w:hint="default"/>
      </w:rPr>
    </w:lvl>
    <w:lvl w:ilvl="7" w:tplc="68D29708">
      <w:start w:val="1"/>
      <w:numFmt w:val="bullet"/>
      <w:lvlText w:val="o"/>
      <w:lvlJc w:val="left"/>
      <w:pPr>
        <w:ind w:left="5760" w:hanging="360"/>
      </w:pPr>
      <w:rPr>
        <w:rFonts w:ascii="Courier New" w:hAnsi="Courier New" w:hint="default"/>
      </w:rPr>
    </w:lvl>
    <w:lvl w:ilvl="8" w:tplc="91FAC55A">
      <w:start w:val="1"/>
      <w:numFmt w:val="bullet"/>
      <w:lvlText w:val=""/>
      <w:lvlJc w:val="left"/>
      <w:pPr>
        <w:ind w:left="6480" w:hanging="360"/>
      </w:pPr>
      <w:rPr>
        <w:rFonts w:ascii="Wingdings" w:hAnsi="Wingdings" w:hint="default"/>
      </w:rPr>
    </w:lvl>
  </w:abstractNum>
  <w:abstractNum w:abstractNumId="23" w15:restartNumberingAfterBreak="0">
    <w:nsid w:val="3CD864F4"/>
    <w:multiLevelType w:val="hybridMultilevel"/>
    <w:tmpl w:val="3D3EBD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E212C32"/>
    <w:multiLevelType w:val="multilevel"/>
    <w:tmpl w:val="617AE8A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40A77F9D"/>
    <w:multiLevelType w:val="hybridMultilevel"/>
    <w:tmpl w:val="0776BAC4"/>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3210E58"/>
    <w:multiLevelType w:val="hybridMultilevel"/>
    <w:tmpl w:val="7F7086F0"/>
    <w:lvl w:ilvl="0" w:tplc="484AAAA4">
      <w:start w:val="1"/>
      <w:numFmt w:val="bullet"/>
      <w:lvlText w:val=""/>
      <w:lvlJc w:val="left"/>
      <w:pPr>
        <w:ind w:left="720" w:hanging="360"/>
      </w:pPr>
      <w:rPr>
        <w:rFonts w:ascii="Symbol" w:hAnsi="Symbol" w:hint="default"/>
      </w:rPr>
    </w:lvl>
    <w:lvl w:ilvl="1" w:tplc="D41A9A1E">
      <w:start w:val="1"/>
      <w:numFmt w:val="bullet"/>
      <w:lvlText w:val="o"/>
      <w:lvlJc w:val="left"/>
      <w:pPr>
        <w:ind w:left="1440" w:hanging="360"/>
      </w:pPr>
      <w:rPr>
        <w:rFonts w:ascii="Courier New" w:hAnsi="Courier New" w:hint="default"/>
      </w:rPr>
    </w:lvl>
    <w:lvl w:ilvl="2" w:tplc="07327D46">
      <w:start w:val="1"/>
      <w:numFmt w:val="bullet"/>
      <w:lvlText w:val=""/>
      <w:lvlJc w:val="left"/>
      <w:pPr>
        <w:ind w:left="2160" w:hanging="360"/>
      </w:pPr>
      <w:rPr>
        <w:rFonts w:ascii="Wingdings" w:hAnsi="Wingdings" w:hint="default"/>
      </w:rPr>
    </w:lvl>
    <w:lvl w:ilvl="3" w:tplc="75B87A66">
      <w:start w:val="1"/>
      <w:numFmt w:val="bullet"/>
      <w:lvlText w:val=""/>
      <w:lvlJc w:val="left"/>
      <w:pPr>
        <w:ind w:left="2880" w:hanging="360"/>
      </w:pPr>
      <w:rPr>
        <w:rFonts w:ascii="Symbol" w:hAnsi="Symbol" w:hint="default"/>
      </w:rPr>
    </w:lvl>
    <w:lvl w:ilvl="4" w:tplc="3F447126">
      <w:start w:val="1"/>
      <w:numFmt w:val="bullet"/>
      <w:lvlText w:val="o"/>
      <w:lvlJc w:val="left"/>
      <w:pPr>
        <w:ind w:left="3600" w:hanging="360"/>
      </w:pPr>
      <w:rPr>
        <w:rFonts w:ascii="Courier New" w:hAnsi="Courier New" w:hint="default"/>
      </w:rPr>
    </w:lvl>
    <w:lvl w:ilvl="5" w:tplc="4F062D1E">
      <w:start w:val="1"/>
      <w:numFmt w:val="bullet"/>
      <w:lvlText w:val=""/>
      <w:lvlJc w:val="left"/>
      <w:pPr>
        <w:ind w:left="4320" w:hanging="360"/>
      </w:pPr>
      <w:rPr>
        <w:rFonts w:ascii="Wingdings" w:hAnsi="Wingdings" w:hint="default"/>
      </w:rPr>
    </w:lvl>
    <w:lvl w:ilvl="6" w:tplc="35F8B6FA">
      <w:start w:val="1"/>
      <w:numFmt w:val="bullet"/>
      <w:lvlText w:val=""/>
      <w:lvlJc w:val="left"/>
      <w:pPr>
        <w:ind w:left="5040" w:hanging="360"/>
      </w:pPr>
      <w:rPr>
        <w:rFonts w:ascii="Symbol" w:hAnsi="Symbol" w:hint="default"/>
      </w:rPr>
    </w:lvl>
    <w:lvl w:ilvl="7" w:tplc="1BEA6036">
      <w:start w:val="1"/>
      <w:numFmt w:val="bullet"/>
      <w:lvlText w:val="o"/>
      <w:lvlJc w:val="left"/>
      <w:pPr>
        <w:ind w:left="5760" w:hanging="360"/>
      </w:pPr>
      <w:rPr>
        <w:rFonts w:ascii="Courier New" w:hAnsi="Courier New" w:hint="default"/>
      </w:rPr>
    </w:lvl>
    <w:lvl w:ilvl="8" w:tplc="4E824570">
      <w:start w:val="1"/>
      <w:numFmt w:val="bullet"/>
      <w:lvlText w:val=""/>
      <w:lvlJc w:val="left"/>
      <w:pPr>
        <w:ind w:left="6480" w:hanging="360"/>
      </w:pPr>
      <w:rPr>
        <w:rFonts w:ascii="Wingdings" w:hAnsi="Wingdings" w:hint="default"/>
      </w:rPr>
    </w:lvl>
  </w:abstractNum>
  <w:abstractNum w:abstractNumId="27" w15:restartNumberingAfterBreak="0">
    <w:nsid w:val="46197B43"/>
    <w:multiLevelType w:val="multilevel"/>
    <w:tmpl w:val="23747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7A3A2C5"/>
    <w:multiLevelType w:val="multilevel"/>
    <w:tmpl w:val="A23E90A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9" w15:restartNumberingAfterBreak="0">
    <w:nsid w:val="4B6D15C2"/>
    <w:multiLevelType w:val="hybridMultilevel"/>
    <w:tmpl w:val="153281CE"/>
    <w:lvl w:ilvl="0" w:tplc="464E896A">
      <w:start w:val="1"/>
      <w:numFmt w:val="bullet"/>
      <w:lvlText w:val=""/>
      <w:lvlJc w:val="left"/>
      <w:pPr>
        <w:ind w:left="720" w:hanging="360"/>
      </w:pPr>
      <w:rPr>
        <w:rFonts w:ascii="Symbol" w:hAnsi="Symbol" w:hint="default"/>
      </w:rPr>
    </w:lvl>
    <w:lvl w:ilvl="1" w:tplc="48D46472">
      <w:start w:val="1"/>
      <w:numFmt w:val="bullet"/>
      <w:lvlText w:val="o"/>
      <w:lvlJc w:val="left"/>
      <w:pPr>
        <w:ind w:left="1440" w:hanging="360"/>
      </w:pPr>
      <w:rPr>
        <w:rFonts w:ascii="Courier New" w:hAnsi="Courier New" w:hint="default"/>
      </w:rPr>
    </w:lvl>
    <w:lvl w:ilvl="2" w:tplc="05D078C2">
      <w:start w:val="1"/>
      <w:numFmt w:val="bullet"/>
      <w:lvlText w:val=""/>
      <w:lvlJc w:val="left"/>
      <w:pPr>
        <w:ind w:left="2160" w:hanging="360"/>
      </w:pPr>
      <w:rPr>
        <w:rFonts w:ascii="Wingdings" w:hAnsi="Wingdings" w:hint="default"/>
      </w:rPr>
    </w:lvl>
    <w:lvl w:ilvl="3" w:tplc="4866E266">
      <w:start w:val="1"/>
      <w:numFmt w:val="bullet"/>
      <w:lvlText w:val=""/>
      <w:lvlJc w:val="left"/>
      <w:pPr>
        <w:ind w:left="2880" w:hanging="360"/>
      </w:pPr>
      <w:rPr>
        <w:rFonts w:ascii="Symbol" w:hAnsi="Symbol" w:hint="default"/>
      </w:rPr>
    </w:lvl>
    <w:lvl w:ilvl="4" w:tplc="287A3988">
      <w:start w:val="1"/>
      <w:numFmt w:val="bullet"/>
      <w:lvlText w:val="o"/>
      <w:lvlJc w:val="left"/>
      <w:pPr>
        <w:ind w:left="3600" w:hanging="360"/>
      </w:pPr>
      <w:rPr>
        <w:rFonts w:ascii="Courier New" w:hAnsi="Courier New" w:hint="default"/>
      </w:rPr>
    </w:lvl>
    <w:lvl w:ilvl="5" w:tplc="A8EAA166">
      <w:start w:val="1"/>
      <w:numFmt w:val="bullet"/>
      <w:lvlText w:val=""/>
      <w:lvlJc w:val="left"/>
      <w:pPr>
        <w:ind w:left="4320" w:hanging="360"/>
      </w:pPr>
      <w:rPr>
        <w:rFonts w:ascii="Wingdings" w:hAnsi="Wingdings" w:hint="default"/>
      </w:rPr>
    </w:lvl>
    <w:lvl w:ilvl="6" w:tplc="60F64E7E">
      <w:start w:val="1"/>
      <w:numFmt w:val="bullet"/>
      <w:lvlText w:val=""/>
      <w:lvlJc w:val="left"/>
      <w:pPr>
        <w:ind w:left="5040" w:hanging="360"/>
      </w:pPr>
      <w:rPr>
        <w:rFonts w:ascii="Symbol" w:hAnsi="Symbol" w:hint="default"/>
      </w:rPr>
    </w:lvl>
    <w:lvl w:ilvl="7" w:tplc="8E4C6E02">
      <w:start w:val="1"/>
      <w:numFmt w:val="bullet"/>
      <w:lvlText w:val="o"/>
      <w:lvlJc w:val="left"/>
      <w:pPr>
        <w:ind w:left="5760" w:hanging="360"/>
      </w:pPr>
      <w:rPr>
        <w:rFonts w:ascii="Courier New" w:hAnsi="Courier New" w:hint="default"/>
      </w:rPr>
    </w:lvl>
    <w:lvl w:ilvl="8" w:tplc="9BCC631E">
      <w:start w:val="1"/>
      <w:numFmt w:val="bullet"/>
      <w:lvlText w:val=""/>
      <w:lvlJc w:val="left"/>
      <w:pPr>
        <w:ind w:left="6480" w:hanging="360"/>
      </w:pPr>
      <w:rPr>
        <w:rFonts w:ascii="Wingdings" w:hAnsi="Wingdings" w:hint="default"/>
      </w:rPr>
    </w:lvl>
  </w:abstractNum>
  <w:abstractNum w:abstractNumId="30" w15:restartNumberingAfterBreak="0">
    <w:nsid w:val="502E31B0"/>
    <w:multiLevelType w:val="hybridMultilevel"/>
    <w:tmpl w:val="E146E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362119E"/>
    <w:multiLevelType w:val="hybridMultilevel"/>
    <w:tmpl w:val="504E3ABA"/>
    <w:lvl w:ilvl="0" w:tplc="FFFFFFFF">
      <w:start w:val="1"/>
      <w:numFmt w:val="lowerLetter"/>
      <w:lvlText w:val="%1."/>
      <w:lvlJc w:val="left"/>
      <w:pPr>
        <w:ind w:left="370"/>
      </w:pPr>
      <w:rPr>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1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3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0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7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57F64FC8"/>
    <w:multiLevelType w:val="hybridMultilevel"/>
    <w:tmpl w:val="EA3A6D12"/>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ACD2535"/>
    <w:multiLevelType w:val="hybridMultilevel"/>
    <w:tmpl w:val="F7808BD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5B922E62"/>
    <w:multiLevelType w:val="multilevel"/>
    <w:tmpl w:val="71147FE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D2B36CA"/>
    <w:multiLevelType w:val="hybridMultilevel"/>
    <w:tmpl w:val="94C020D4"/>
    <w:lvl w:ilvl="0" w:tplc="F06E6B4A">
      <w:start w:val="1"/>
      <w:numFmt w:val="bullet"/>
      <w:lvlText w:val=""/>
      <w:lvlJc w:val="left"/>
      <w:pPr>
        <w:ind w:left="720" w:hanging="360"/>
      </w:pPr>
      <w:rPr>
        <w:rFonts w:ascii="Symbol" w:hAnsi="Symbol" w:hint="default"/>
      </w:rPr>
    </w:lvl>
    <w:lvl w:ilvl="1" w:tplc="5E62582E">
      <w:start w:val="1"/>
      <w:numFmt w:val="bullet"/>
      <w:lvlText w:val="o"/>
      <w:lvlJc w:val="left"/>
      <w:pPr>
        <w:ind w:left="1440" w:hanging="360"/>
      </w:pPr>
      <w:rPr>
        <w:rFonts w:ascii="Courier New" w:hAnsi="Courier New" w:hint="default"/>
      </w:rPr>
    </w:lvl>
    <w:lvl w:ilvl="2" w:tplc="5F4449AE">
      <w:start w:val="1"/>
      <w:numFmt w:val="bullet"/>
      <w:lvlText w:val=""/>
      <w:lvlJc w:val="left"/>
      <w:pPr>
        <w:ind w:left="2160" w:hanging="360"/>
      </w:pPr>
      <w:rPr>
        <w:rFonts w:ascii="Wingdings" w:hAnsi="Wingdings" w:hint="default"/>
      </w:rPr>
    </w:lvl>
    <w:lvl w:ilvl="3" w:tplc="23EC5626">
      <w:start w:val="1"/>
      <w:numFmt w:val="bullet"/>
      <w:lvlText w:val=""/>
      <w:lvlJc w:val="left"/>
      <w:pPr>
        <w:ind w:left="2880" w:hanging="360"/>
      </w:pPr>
      <w:rPr>
        <w:rFonts w:ascii="Symbol" w:hAnsi="Symbol" w:hint="default"/>
      </w:rPr>
    </w:lvl>
    <w:lvl w:ilvl="4" w:tplc="6B14362A">
      <w:start w:val="1"/>
      <w:numFmt w:val="bullet"/>
      <w:lvlText w:val="o"/>
      <w:lvlJc w:val="left"/>
      <w:pPr>
        <w:ind w:left="3600" w:hanging="360"/>
      </w:pPr>
      <w:rPr>
        <w:rFonts w:ascii="Courier New" w:hAnsi="Courier New" w:hint="default"/>
      </w:rPr>
    </w:lvl>
    <w:lvl w:ilvl="5" w:tplc="5074066C">
      <w:start w:val="1"/>
      <w:numFmt w:val="bullet"/>
      <w:lvlText w:val=""/>
      <w:lvlJc w:val="left"/>
      <w:pPr>
        <w:ind w:left="4320" w:hanging="360"/>
      </w:pPr>
      <w:rPr>
        <w:rFonts w:ascii="Wingdings" w:hAnsi="Wingdings" w:hint="default"/>
      </w:rPr>
    </w:lvl>
    <w:lvl w:ilvl="6" w:tplc="D3BEC2B4">
      <w:start w:val="1"/>
      <w:numFmt w:val="bullet"/>
      <w:lvlText w:val=""/>
      <w:lvlJc w:val="left"/>
      <w:pPr>
        <w:ind w:left="5040" w:hanging="360"/>
      </w:pPr>
      <w:rPr>
        <w:rFonts w:ascii="Symbol" w:hAnsi="Symbol" w:hint="default"/>
      </w:rPr>
    </w:lvl>
    <w:lvl w:ilvl="7" w:tplc="0E5E82E4">
      <w:start w:val="1"/>
      <w:numFmt w:val="bullet"/>
      <w:lvlText w:val="o"/>
      <w:lvlJc w:val="left"/>
      <w:pPr>
        <w:ind w:left="5760" w:hanging="360"/>
      </w:pPr>
      <w:rPr>
        <w:rFonts w:ascii="Courier New" w:hAnsi="Courier New" w:hint="default"/>
      </w:rPr>
    </w:lvl>
    <w:lvl w:ilvl="8" w:tplc="0A5253A6">
      <w:start w:val="1"/>
      <w:numFmt w:val="bullet"/>
      <w:lvlText w:val=""/>
      <w:lvlJc w:val="left"/>
      <w:pPr>
        <w:ind w:left="6480" w:hanging="360"/>
      </w:pPr>
      <w:rPr>
        <w:rFonts w:ascii="Wingdings" w:hAnsi="Wingdings" w:hint="default"/>
      </w:rPr>
    </w:lvl>
  </w:abstractNum>
  <w:abstractNum w:abstractNumId="36" w15:restartNumberingAfterBreak="0">
    <w:nsid w:val="5E88402F"/>
    <w:multiLevelType w:val="hybridMultilevel"/>
    <w:tmpl w:val="37BE068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6169316D"/>
    <w:multiLevelType w:val="hybridMultilevel"/>
    <w:tmpl w:val="B798B280"/>
    <w:lvl w:ilvl="0" w:tplc="72627FF6">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2DD7B5A"/>
    <w:multiLevelType w:val="hybridMultilevel"/>
    <w:tmpl w:val="5B822742"/>
    <w:lvl w:ilvl="0" w:tplc="284E921E">
      <w:start w:val="1"/>
      <w:numFmt w:val="decimal"/>
      <w:lvlText w:val="%1."/>
      <w:lvlJc w:val="left"/>
      <w:pPr>
        <w:ind w:left="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524178E">
      <w:start w:val="1"/>
      <w:numFmt w:val="decimal"/>
      <w:lvlText w:val="%2)"/>
      <w:lvlJc w:val="left"/>
      <w:pPr>
        <w:ind w:left="726"/>
      </w:pPr>
      <w:rPr>
        <w:rFonts w:ascii="Century Gothic" w:eastAsia="Times New Roman" w:hAnsi="Century Gothic" w:cs="Times New Roman" w:hint="default"/>
        <w:b w:val="0"/>
        <w:i w:val="0"/>
        <w:strike w:val="0"/>
        <w:dstrike w:val="0"/>
        <w:color w:val="000000"/>
        <w:sz w:val="20"/>
        <w:szCs w:val="20"/>
        <w:u w:val="none" w:color="000000"/>
        <w:bdr w:val="none" w:sz="0" w:space="0" w:color="auto"/>
        <w:shd w:val="clear" w:color="auto" w:fill="auto"/>
        <w:vertAlign w:val="baseline"/>
      </w:rPr>
    </w:lvl>
    <w:lvl w:ilvl="2" w:tplc="684A3814">
      <w:start w:val="1"/>
      <w:numFmt w:val="lowerLetter"/>
      <w:lvlText w:val="%3."/>
      <w:lvlJc w:val="left"/>
      <w:pPr>
        <w:ind w:left="1446"/>
      </w:pPr>
      <w:rPr>
        <w:rFonts w:ascii="Century Gothic" w:eastAsia="Times New Roman" w:hAnsi="Century Gothic" w:cs="Times New Roman" w:hint="default"/>
        <w:b w:val="0"/>
        <w:i w:val="0"/>
        <w:strike w:val="0"/>
        <w:dstrike w:val="0"/>
        <w:color w:val="000000"/>
        <w:sz w:val="20"/>
        <w:szCs w:val="20"/>
        <w:u w:val="none" w:color="000000"/>
        <w:bdr w:val="none" w:sz="0" w:space="0" w:color="auto"/>
        <w:shd w:val="clear" w:color="auto" w:fill="auto"/>
        <w:vertAlign w:val="baseline"/>
      </w:rPr>
    </w:lvl>
    <w:lvl w:ilvl="3" w:tplc="C6180A9A">
      <w:start w:val="1"/>
      <w:numFmt w:val="decimal"/>
      <w:lvlText w:val="%4"/>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598D086">
      <w:start w:val="1"/>
      <w:numFmt w:val="lowerLetter"/>
      <w:lvlText w:val="%5"/>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594D218">
      <w:start w:val="1"/>
      <w:numFmt w:val="lowerRoman"/>
      <w:lvlText w:val="%6"/>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F2AD738">
      <w:start w:val="1"/>
      <w:numFmt w:val="decimal"/>
      <w:lvlText w:val="%7"/>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640F6B8">
      <w:start w:val="1"/>
      <w:numFmt w:val="lowerLetter"/>
      <w:lvlText w:val="%8"/>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34CEA02">
      <w:start w:val="1"/>
      <w:numFmt w:val="lowerRoman"/>
      <w:lvlText w:val="%9"/>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64A96552"/>
    <w:multiLevelType w:val="hybridMultilevel"/>
    <w:tmpl w:val="A41A0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58B4BD9"/>
    <w:multiLevelType w:val="hybridMultilevel"/>
    <w:tmpl w:val="1D7208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76E3FC2"/>
    <w:multiLevelType w:val="hybridMultilevel"/>
    <w:tmpl w:val="504E3ABA"/>
    <w:lvl w:ilvl="0" w:tplc="04150019">
      <w:start w:val="1"/>
      <w:numFmt w:val="lowerLetter"/>
      <w:lvlText w:val="%1."/>
      <w:lvlJc w:val="left"/>
      <w:pPr>
        <w:ind w:left="370"/>
      </w:pPr>
      <w:rPr>
        <w:b w:val="0"/>
        <w:i w:val="0"/>
        <w:strike w:val="0"/>
        <w:dstrike w:val="0"/>
        <w:color w:val="000000"/>
        <w:sz w:val="20"/>
        <w:szCs w:val="20"/>
        <w:u w:val="none" w:color="000000"/>
        <w:bdr w:val="none" w:sz="0" w:space="0" w:color="auto"/>
        <w:shd w:val="clear" w:color="auto" w:fill="auto"/>
        <w:vertAlign w:val="baseline"/>
      </w:rPr>
    </w:lvl>
    <w:lvl w:ilvl="1" w:tplc="DC4CE660">
      <w:start w:val="1"/>
      <w:numFmt w:val="lowerLetter"/>
      <w:lvlText w:val="%2"/>
      <w:lvlJc w:val="left"/>
      <w:pPr>
        <w:ind w:left="11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684E70A">
      <w:start w:val="1"/>
      <w:numFmt w:val="lowerRoman"/>
      <w:lvlText w:val="%3"/>
      <w:lvlJc w:val="left"/>
      <w:pPr>
        <w:ind w:left="18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77EDF36">
      <w:start w:val="1"/>
      <w:numFmt w:val="decimal"/>
      <w:lvlText w:val="%4"/>
      <w:lvlJc w:val="left"/>
      <w:pPr>
        <w:ind w:left="25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C8A70AA">
      <w:start w:val="1"/>
      <w:numFmt w:val="lowerLetter"/>
      <w:lvlText w:val="%5"/>
      <w:lvlJc w:val="left"/>
      <w:pPr>
        <w:ind w:left="33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5A080B8">
      <w:start w:val="1"/>
      <w:numFmt w:val="lowerRoman"/>
      <w:lvlText w:val="%6"/>
      <w:lvlJc w:val="left"/>
      <w:pPr>
        <w:ind w:left="40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1F01DCE">
      <w:start w:val="1"/>
      <w:numFmt w:val="decimal"/>
      <w:lvlText w:val="%7"/>
      <w:lvlJc w:val="left"/>
      <w:pPr>
        <w:ind w:left="47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3E49490">
      <w:start w:val="1"/>
      <w:numFmt w:val="lowerLetter"/>
      <w:lvlText w:val="%8"/>
      <w:lvlJc w:val="left"/>
      <w:pPr>
        <w:ind w:left="54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96256DA">
      <w:start w:val="1"/>
      <w:numFmt w:val="lowerRoman"/>
      <w:lvlText w:val="%9"/>
      <w:lvlJc w:val="left"/>
      <w:pPr>
        <w:ind w:left="61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693D0E90"/>
    <w:multiLevelType w:val="hybridMultilevel"/>
    <w:tmpl w:val="D292D4A0"/>
    <w:lvl w:ilvl="0" w:tplc="72627FF6">
      <w:start w:val="1"/>
      <w:numFmt w:val="bullet"/>
      <w:lvlText w:val="­"/>
      <w:lvlJc w:val="left"/>
      <w:pPr>
        <w:ind w:left="1090" w:hanging="360"/>
      </w:pPr>
      <w:rPr>
        <w:rFonts w:ascii="Courier New" w:hAnsi="Courier New" w:hint="default"/>
      </w:rPr>
    </w:lvl>
    <w:lvl w:ilvl="1" w:tplc="04150003" w:tentative="1">
      <w:start w:val="1"/>
      <w:numFmt w:val="bullet"/>
      <w:lvlText w:val="o"/>
      <w:lvlJc w:val="left"/>
      <w:pPr>
        <w:ind w:left="1810" w:hanging="360"/>
      </w:pPr>
      <w:rPr>
        <w:rFonts w:ascii="Courier New" w:hAnsi="Courier New" w:cs="Courier New" w:hint="default"/>
      </w:rPr>
    </w:lvl>
    <w:lvl w:ilvl="2" w:tplc="04150005" w:tentative="1">
      <w:start w:val="1"/>
      <w:numFmt w:val="bullet"/>
      <w:lvlText w:val=""/>
      <w:lvlJc w:val="left"/>
      <w:pPr>
        <w:ind w:left="2530" w:hanging="360"/>
      </w:pPr>
      <w:rPr>
        <w:rFonts w:ascii="Wingdings" w:hAnsi="Wingdings" w:hint="default"/>
      </w:rPr>
    </w:lvl>
    <w:lvl w:ilvl="3" w:tplc="04150001" w:tentative="1">
      <w:start w:val="1"/>
      <w:numFmt w:val="bullet"/>
      <w:lvlText w:val=""/>
      <w:lvlJc w:val="left"/>
      <w:pPr>
        <w:ind w:left="3250" w:hanging="360"/>
      </w:pPr>
      <w:rPr>
        <w:rFonts w:ascii="Symbol" w:hAnsi="Symbol" w:hint="default"/>
      </w:rPr>
    </w:lvl>
    <w:lvl w:ilvl="4" w:tplc="04150003" w:tentative="1">
      <w:start w:val="1"/>
      <w:numFmt w:val="bullet"/>
      <w:lvlText w:val="o"/>
      <w:lvlJc w:val="left"/>
      <w:pPr>
        <w:ind w:left="3970" w:hanging="360"/>
      </w:pPr>
      <w:rPr>
        <w:rFonts w:ascii="Courier New" w:hAnsi="Courier New" w:cs="Courier New" w:hint="default"/>
      </w:rPr>
    </w:lvl>
    <w:lvl w:ilvl="5" w:tplc="04150005" w:tentative="1">
      <w:start w:val="1"/>
      <w:numFmt w:val="bullet"/>
      <w:lvlText w:val=""/>
      <w:lvlJc w:val="left"/>
      <w:pPr>
        <w:ind w:left="4690" w:hanging="360"/>
      </w:pPr>
      <w:rPr>
        <w:rFonts w:ascii="Wingdings" w:hAnsi="Wingdings" w:hint="default"/>
      </w:rPr>
    </w:lvl>
    <w:lvl w:ilvl="6" w:tplc="04150001" w:tentative="1">
      <w:start w:val="1"/>
      <w:numFmt w:val="bullet"/>
      <w:lvlText w:val=""/>
      <w:lvlJc w:val="left"/>
      <w:pPr>
        <w:ind w:left="5410" w:hanging="360"/>
      </w:pPr>
      <w:rPr>
        <w:rFonts w:ascii="Symbol" w:hAnsi="Symbol" w:hint="default"/>
      </w:rPr>
    </w:lvl>
    <w:lvl w:ilvl="7" w:tplc="04150003" w:tentative="1">
      <w:start w:val="1"/>
      <w:numFmt w:val="bullet"/>
      <w:lvlText w:val="o"/>
      <w:lvlJc w:val="left"/>
      <w:pPr>
        <w:ind w:left="6130" w:hanging="360"/>
      </w:pPr>
      <w:rPr>
        <w:rFonts w:ascii="Courier New" w:hAnsi="Courier New" w:cs="Courier New" w:hint="default"/>
      </w:rPr>
    </w:lvl>
    <w:lvl w:ilvl="8" w:tplc="04150005" w:tentative="1">
      <w:start w:val="1"/>
      <w:numFmt w:val="bullet"/>
      <w:lvlText w:val=""/>
      <w:lvlJc w:val="left"/>
      <w:pPr>
        <w:ind w:left="6850" w:hanging="360"/>
      </w:pPr>
      <w:rPr>
        <w:rFonts w:ascii="Wingdings" w:hAnsi="Wingdings" w:hint="default"/>
      </w:rPr>
    </w:lvl>
  </w:abstractNum>
  <w:abstractNum w:abstractNumId="43" w15:restartNumberingAfterBreak="0">
    <w:nsid w:val="69787380"/>
    <w:multiLevelType w:val="hybridMultilevel"/>
    <w:tmpl w:val="68527DF8"/>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CB77E7D"/>
    <w:multiLevelType w:val="hybridMultilevel"/>
    <w:tmpl w:val="9E8629D6"/>
    <w:lvl w:ilvl="0" w:tplc="FFFFFFFF">
      <w:start w:val="1"/>
      <w:numFmt w:val="decimal"/>
      <w:suff w:val="nothing"/>
      <w:lvlText w:val="%1."/>
      <w:lvlJc w:val="left"/>
      <w:pPr>
        <w:ind w:left="72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E5510B9"/>
    <w:multiLevelType w:val="multilevel"/>
    <w:tmpl w:val="78DE4ADE"/>
    <w:lvl w:ilvl="0">
      <w:start w:val="1"/>
      <w:numFmt w:val="decimal"/>
      <w:lvlText w:val="%1."/>
      <w:lvlJc w:val="left"/>
      <w:pPr>
        <w:tabs>
          <w:tab w:val="num" w:pos="0"/>
        </w:tabs>
        <w:ind w:left="425" w:hanging="360"/>
      </w:pPr>
    </w:lvl>
    <w:lvl w:ilvl="1">
      <w:start w:val="1"/>
      <w:numFmt w:val="lowerLetter"/>
      <w:lvlText w:val="%2."/>
      <w:lvlJc w:val="left"/>
      <w:pPr>
        <w:tabs>
          <w:tab w:val="num" w:pos="0"/>
        </w:tabs>
        <w:ind w:left="1145" w:hanging="360"/>
      </w:pPr>
    </w:lvl>
    <w:lvl w:ilvl="2">
      <w:start w:val="1"/>
      <w:numFmt w:val="lowerRoman"/>
      <w:lvlText w:val="%3."/>
      <w:lvlJc w:val="right"/>
      <w:pPr>
        <w:tabs>
          <w:tab w:val="num" w:pos="0"/>
        </w:tabs>
        <w:ind w:left="1865" w:hanging="180"/>
      </w:pPr>
    </w:lvl>
    <w:lvl w:ilvl="3">
      <w:start w:val="1"/>
      <w:numFmt w:val="decimal"/>
      <w:lvlText w:val="%4."/>
      <w:lvlJc w:val="left"/>
      <w:pPr>
        <w:tabs>
          <w:tab w:val="num" w:pos="0"/>
        </w:tabs>
        <w:ind w:left="2585" w:hanging="360"/>
      </w:pPr>
    </w:lvl>
    <w:lvl w:ilvl="4">
      <w:start w:val="1"/>
      <w:numFmt w:val="lowerLetter"/>
      <w:lvlText w:val="%5."/>
      <w:lvlJc w:val="left"/>
      <w:pPr>
        <w:tabs>
          <w:tab w:val="num" w:pos="0"/>
        </w:tabs>
        <w:ind w:left="3305" w:hanging="360"/>
      </w:pPr>
    </w:lvl>
    <w:lvl w:ilvl="5">
      <w:start w:val="1"/>
      <w:numFmt w:val="lowerRoman"/>
      <w:lvlText w:val="%6."/>
      <w:lvlJc w:val="right"/>
      <w:pPr>
        <w:tabs>
          <w:tab w:val="num" w:pos="0"/>
        </w:tabs>
        <w:ind w:left="4025" w:hanging="180"/>
      </w:pPr>
    </w:lvl>
    <w:lvl w:ilvl="6">
      <w:start w:val="1"/>
      <w:numFmt w:val="decimal"/>
      <w:lvlText w:val="%7."/>
      <w:lvlJc w:val="left"/>
      <w:pPr>
        <w:tabs>
          <w:tab w:val="num" w:pos="0"/>
        </w:tabs>
        <w:ind w:left="4745" w:hanging="360"/>
      </w:pPr>
    </w:lvl>
    <w:lvl w:ilvl="7">
      <w:start w:val="1"/>
      <w:numFmt w:val="lowerLetter"/>
      <w:lvlText w:val="%8."/>
      <w:lvlJc w:val="left"/>
      <w:pPr>
        <w:tabs>
          <w:tab w:val="num" w:pos="0"/>
        </w:tabs>
        <w:ind w:left="5465" w:hanging="360"/>
      </w:pPr>
    </w:lvl>
    <w:lvl w:ilvl="8">
      <w:start w:val="1"/>
      <w:numFmt w:val="lowerRoman"/>
      <w:lvlText w:val="%9."/>
      <w:lvlJc w:val="right"/>
      <w:pPr>
        <w:tabs>
          <w:tab w:val="num" w:pos="0"/>
        </w:tabs>
        <w:ind w:left="6185" w:hanging="180"/>
      </w:pPr>
    </w:lvl>
  </w:abstractNum>
  <w:abstractNum w:abstractNumId="46" w15:restartNumberingAfterBreak="0">
    <w:nsid w:val="6FCF1CAF"/>
    <w:multiLevelType w:val="hybridMultilevel"/>
    <w:tmpl w:val="4D30A56A"/>
    <w:lvl w:ilvl="0" w:tplc="345C3912">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3056035"/>
    <w:multiLevelType w:val="hybridMultilevel"/>
    <w:tmpl w:val="68527DF8"/>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4F52345"/>
    <w:multiLevelType w:val="hybridMultilevel"/>
    <w:tmpl w:val="78B65590"/>
    <w:lvl w:ilvl="0" w:tplc="A5A8A202">
      <w:start w:val="1"/>
      <w:numFmt w:val="decimal"/>
      <w:lvlText w:val="%1"/>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76565A26"/>
    <w:multiLevelType w:val="hybridMultilevel"/>
    <w:tmpl w:val="8BB4D9DA"/>
    <w:lvl w:ilvl="0" w:tplc="2D546B84">
      <w:start w:val="1"/>
      <w:numFmt w:val="bullet"/>
      <w:lvlText w:val=""/>
      <w:lvlJc w:val="left"/>
      <w:pPr>
        <w:ind w:left="720" w:hanging="360"/>
      </w:pPr>
      <w:rPr>
        <w:rFonts w:ascii="Symbol" w:hAnsi="Symbol" w:hint="default"/>
      </w:rPr>
    </w:lvl>
    <w:lvl w:ilvl="1" w:tplc="0EFA1062">
      <w:start w:val="1"/>
      <w:numFmt w:val="bullet"/>
      <w:lvlText w:val="o"/>
      <w:lvlJc w:val="left"/>
      <w:pPr>
        <w:ind w:left="1440" w:hanging="360"/>
      </w:pPr>
      <w:rPr>
        <w:rFonts w:ascii="Courier New" w:hAnsi="Courier New" w:hint="default"/>
      </w:rPr>
    </w:lvl>
    <w:lvl w:ilvl="2" w:tplc="D340E3EE">
      <w:start w:val="1"/>
      <w:numFmt w:val="bullet"/>
      <w:lvlText w:val=""/>
      <w:lvlJc w:val="left"/>
      <w:pPr>
        <w:ind w:left="2160" w:hanging="360"/>
      </w:pPr>
      <w:rPr>
        <w:rFonts w:ascii="Wingdings" w:hAnsi="Wingdings" w:hint="default"/>
      </w:rPr>
    </w:lvl>
    <w:lvl w:ilvl="3" w:tplc="DED8A650">
      <w:start w:val="1"/>
      <w:numFmt w:val="bullet"/>
      <w:lvlText w:val=""/>
      <w:lvlJc w:val="left"/>
      <w:pPr>
        <w:ind w:left="2880" w:hanging="360"/>
      </w:pPr>
      <w:rPr>
        <w:rFonts w:ascii="Symbol" w:hAnsi="Symbol" w:hint="default"/>
      </w:rPr>
    </w:lvl>
    <w:lvl w:ilvl="4" w:tplc="CC521FEA">
      <w:start w:val="1"/>
      <w:numFmt w:val="bullet"/>
      <w:lvlText w:val="o"/>
      <w:lvlJc w:val="left"/>
      <w:pPr>
        <w:ind w:left="3600" w:hanging="360"/>
      </w:pPr>
      <w:rPr>
        <w:rFonts w:ascii="Courier New" w:hAnsi="Courier New" w:hint="default"/>
      </w:rPr>
    </w:lvl>
    <w:lvl w:ilvl="5" w:tplc="DC08B8BE">
      <w:start w:val="1"/>
      <w:numFmt w:val="bullet"/>
      <w:lvlText w:val=""/>
      <w:lvlJc w:val="left"/>
      <w:pPr>
        <w:ind w:left="4320" w:hanging="360"/>
      </w:pPr>
      <w:rPr>
        <w:rFonts w:ascii="Wingdings" w:hAnsi="Wingdings" w:hint="default"/>
      </w:rPr>
    </w:lvl>
    <w:lvl w:ilvl="6" w:tplc="C6FAE744">
      <w:start w:val="1"/>
      <w:numFmt w:val="bullet"/>
      <w:lvlText w:val=""/>
      <w:lvlJc w:val="left"/>
      <w:pPr>
        <w:ind w:left="5040" w:hanging="360"/>
      </w:pPr>
      <w:rPr>
        <w:rFonts w:ascii="Symbol" w:hAnsi="Symbol" w:hint="default"/>
      </w:rPr>
    </w:lvl>
    <w:lvl w:ilvl="7" w:tplc="B844B262">
      <w:start w:val="1"/>
      <w:numFmt w:val="bullet"/>
      <w:lvlText w:val="o"/>
      <w:lvlJc w:val="left"/>
      <w:pPr>
        <w:ind w:left="5760" w:hanging="360"/>
      </w:pPr>
      <w:rPr>
        <w:rFonts w:ascii="Courier New" w:hAnsi="Courier New" w:hint="default"/>
      </w:rPr>
    </w:lvl>
    <w:lvl w:ilvl="8" w:tplc="F614EE48">
      <w:start w:val="1"/>
      <w:numFmt w:val="bullet"/>
      <w:lvlText w:val=""/>
      <w:lvlJc w:val="left"/>
      <w:pPr>
        <w:ind w:left="6480" w:hanging="360"/>
      </w:pPr>
      <w:rPr>
        <w:rFonts w:ascii="Wingdings" w:hAnsi="Wingdings" w:hint="default"/>
      </w:rPr>
    </w:lvl>
  </w:abstractNum>
  <w:abstractNum w:abstractNumId="50" w15:restartNumberingAfterBreak="0">
    <w:nsid w:val="78906E03"/>
    <w:multiLevelType w:val="hybridMultilevel"/>
    <w:tmpl w:val="68527DF8"/>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7B4D0E3C"/>
    <w:multiLevelType w:val="hybridMultilevel"/>
    <w:tmpl w:val="7804A0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F2879A4"/>
    <w:multiLevelType w:val="hybridMultilevel"/>
    <w:tmpl w:val="A83C80D8"/>
    <w:lvl w:ilvl="0" w:tplc="76F05756">
      <w:start w:val="1"/>
      <w:numFmt w:val="bullet"/>
      <w:lvlText w:val="•"/>
      <w:lvlJc w:val="left"/>
      <w:pPr>
        <w:ind w:left="14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29A184C">
      <w:start w:val="1"/>
      <w:numFmt w:val="bullet"/>
      <w:lvlText w:val="o"/>
      <w:lvlJc w:val="left"/>
      <w:pPr>
        <w:ind w:left="21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A44B3D2">
      <w:start w:val="1"/>
      <w:numFmt w:val="bullet"/>
      <w:lvlText w:val="▪"/>
      <w:lvlJc w:val="left"/>
      <w:pPr>
        <w:ind w:left="28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57091E2">
      <w:start w:val="1"/>
      <w:numFmt w:val="bullet"/>
      <w:lvlText w:val="•"/>
      <w:lvlJc w:val="left"/>
      <w:pPr>
        <w:ind w:left="35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3A497BE">
      <w:start w:val="1"/>
      <w:numFmt w:val="bullet"/>
      <w:lvlText w:val="o"/>
      <w:lvlJc w:val="left"/>
      <w:pPr>
        <w:ind w:left="42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12E2E32">
      <w:start w:val="1"/>
      <w:numFmt w:val="bullet"/>
      <w:lvlText w:val="▪"/>
      <w:lvlJc w:val="left"/>
      <w:pPr>
        <w:ind w:left="50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2C6B586">
      <w:start w:val="1"/>
      <w:numFmt w:val="bullet"/>
      <w:lvlText w:val="•"/>
      <w:lvlJc w:val="left"/>
      <w:pPr>
        <w:ind w:left="57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90E00EC">
      <w:start w:val="1"/>
      <w:numFmt w:val="bullet"/>
      <w:lvlText w:val="o"/>
      <w:lvlJc w:val="left"/>
      <w:pPr>
        <w:ind w:left="64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09E368E">
      <w:start w:val="1"/>
      <w:numFmt w:val="bullet"/>
      <w:lvlText w:val="▪"/>
      <w:lvlJc w:val="left"/>
      <w:pPr>
        <w:ind w:left="71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491289436">
    <w:abstractNumId w:val="21"/>
  </w:num>
  <w:num w:numId="2" w16cid:durableId="1302081751">
    <w:abstractNumId w:val="0"/>
  </w:num>
  <w:num w:numId="3" w16cid:durableId="1563708717">
    <w:abstractNumId w:val="35"/>
  </w:num>
  <w:num w:numId="4" w16cid:durableId="424305579">
    <w:abstractNumId w:val="22"/>
  </w:num>
  <w:num w:numId="5" w16cid:durableId="550850621">
    <w:abstractNumId w:val="26"/>
  </w:num>
  <w:num w:numId="6" w16cid:durableId="1174226314">
    <w:abstractNumId w:val="49"/>
  </w:num>
  <w:num w:numId="7" w16cid:durableId="1334651369">
    <w:abstractNumId w:val="28"/>
  </w:num>
  <w:num w:numId="8" w16cid:durableId="2022002962">
    <w:abstractNumId w:val="29"/>
  </w:num>
  <w:num w:numId="9" w16cid:durableId="1343895637">
    <w:abstractNumId w:val="6"/>
  </w:num>
  <w:num w:numId="10" w16cid:durableId="1034041894">
    <w:abstractNumId w:val="34"/>
  </w:num>
  <w:num w:numId="11" w16cid:durableId="343286280">
    <w:abstractNumId w:val="41"/>
  </w:num>
  <w:num w:numId="12" w16cid:durableId="1018312799">
    <w:abstractNumId w:val="50"/>
  </w:num>
  <w:num w:numId="13" w16cid:durableId="302152924">
    <w:abstractNumId w:val="32"/>
  </w:num>
  <w:num w:numId="14" w16cid:durableId="1845783523">
    <w:abstractNumId w:val="47"/>
  </w:num>
  <w:num w:numId="15" w16cid:durableId="592318427">
    <w:abstractNumId w:val="3"/>
  </w:num>
  <w:num w:numId="16" w16cid:durableId="816534593">
    <w:abstractNumId w:val="43"/>
  </w:num>
  <w:num w:numId="17" w16cid:durableId="1760130012">
    <w:abstractNumId w:val="16"/>
  </w:num>
  <w:num w:numId="18" w16cid:durableId="869881183">
    <w:abstractNumId w:val="20"/>
  </w:num>
  <w:num w:numId="19" w16cid:durableId="1559246573">
    <w:abstractNumId w:val="13"/>
  </w:num>
  <w:num w:numId="20" w16cid:durableId="1612200972">
    <w:abstractNumId w:val="39"/>
  </w:num>
  <w:num w:numId="21" w16cid:durableId="1326670828">
    <w:abstractNumId w:val="17"/>
  </w:num>
  <w:num w:numId="22" w16cid:durableId="1029917322">
    <w:abstractNumId w:val="30"/>
  </w:num>
  <w:num w:numId="23" w16cid:durableId="756245354">
    <w:abstractNumId w:val="11"/>
  </w:num>
  <w:num w:numId="24" w16cid:durableId="203083742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48388859">
    <w:abstractNumId w:val="38"/>
  </w:num>
  <w:num w:numId="26" w16cid:durableId="2069453397">
    <w:abstractNumId w:val="52"/>
  </w:num>
  <w:num w:numId="27" w16cid:durableId="796339362">
    <w:abstractNumId w:val="7"/>
  </w:num>
  <w:num w:numId="28" w16cid:durableId="373426480">
    <w:abstractNumId w:val="31"/>
  </w:num>
  <w:num w:numId="29" w16cid:durableId="441151438">
    <w:abstractNumId w:val="51"/>
  </w:num>
  <w:num w:numId="30" w16cid:durableId="834881925">
    <w:abstractNumId w:val="23"/>
  </w:num>
  <w:num w:numId="31" w16cid:durableId="1585530104">
    <w:abstractNumId w:val="27"/>
  </w:num>
  <w:num w:numId="32" w16cid:durableId="1403603717">
    <w:abstractNumId w:val="8"/>
  </w:num>
  <w:num w:numId="33" w16cid:durableId="1812401922">
    <w:abstractNumId w:val="46"/>
  </w:num>
  <w:num w:numId="34" w16cid:durableId="839930298">
    <w:abstractNumId w:val="5"/>
  </w:num>
  <w:num w:numId="35" w16cid:durableId="1243755210">
    <w:abstractNumId w:val="10"/>
  </w:num>
  <w:num w:numId="36" w16cid:durableId="255213209">
    <w:abstractNumId w:val="4"/>
  </w:num>
  <w:num w:numId="37" w16cid:durableId="592662175">
    <w:abstractNumId w:val="37"/>
  </w:num>
  <w:num w:numId="38" w16cid:durableId="2140758871">
    <w:abstractNumId w:val="25"/>
  </w:num>
  <w:num w:numId="39" w16cid:durableId="1291595431">
    <w:abstractNumId w:val="12"/>
  </w:num>
  <w:num w:numId="40" w16cid:durableId="1183395795">
    <w:abstractNumId w:val="42"/>
  </w:num>
  <w:num w:numId="41" w16cid:durableId="1352221102">
    <w:abstractNumId w:val="44"/>
  </w:num>
  <w:num w:numId="42" w16cid:durableId="327252557">
    <w:abstractNumId w:val="15"/>
  </w:num>
  <w:num w:numId="43" w16cid:durableId="273639818">
    <w:abstractNumId w:val="9"/>
  </w:num>
  <w:num w:numId="44" w16cid:durableId="284236071">
    <w:abstractNumId w:val="2"/>
  </w:num>
  <w:num w:numId="45" w16cid:durableId="2080053938">
    <w:abstractNumId w:val="40"/>
  </w:num>
  <w:num w:numId="46" w16cid:durableId="1080178855">
    <w:abstractNumId w:val="45"/>
  </w:num>
  <w:num w:numId="47" w16cid:durableId="2067608189">
    <w:abstractNumId w:val="24"/>
  </w:num>
  <w:num w:numId="48" w16cid:durableId="855508027">
    <w:abstractNumId w:val="1"/>
  </w:num>
  <w:num w:numId="49" w16cid:durableId="490145062">
    <w:abstractNumId w:val="18"/>
  </w:num>
  <w:num w:numId="50" w16cid:durableId="1944066688">
    <w:abstractNumId w:val="33"/>
  </w:num>
  <w:num w:numId="51" w16cid:durableId="328824494">
    <w:abstractNumId w:val="14"/>
  </w:num>
  <w:num w:numId="52" w16cid:durableId="594636199">
    <w:abstractNumId w:val="36"/>
  </w:num>
  <w:num w:numId="53" w16cid:durableId="87847331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030"/>
    <w:rsid w:val="00016F75"/>
    <w:rsid w:val="000563D3"/>
    <w:rsid w:val="00057030"/>
    <w:rsid w:val="00057112"/>
    <w:rsid w:val="00075C97"/>
    <w:rsid w:val="0009140F"/>
    <w:rsid w:val="000C47D3"/>
    <w:rsid w:val="000F055F"/>
    <w:rsid w:val="0011203E"/>
    <w:rsid w:val="001140A0"/>
    <w:rsid w:val="001313E0"/>
    <w:rsid w:val="001546AB"/>
    <w:rsid w:val="001603BF"/>
    <w:rsid w:val="001918C5"/>
    <w:rsid w:val="001964FA"/>
    <w:rsid w:val="001A617B"/>
    <w:rsid w:val="001A6B59"/>
    <w:rsid w:val="001B0D99"/>
    <w:rsid w:val="001D6CD6"/>
    <w:rsid w:val="001F016C"/>
    <w:rsid w:val="001F6907"/>
    <w:rsid w:val="00204237"/>
    <w:rsid w:val="002053E4"/>
    <w:rsid w:val="0020662A"/>
    <w:rsid w:val="00230AAF"/>
    <w:rsid w:val="00255449"/>
    <w:rsid w:val="002556BD"/>
    <w:rsid w:val="00274066"/>
    <w:rsid w:val="002A19CF"/>
    <w:rsid w:val="002A1B57"/>
    <w:rsid w:val="002D73AC"/>
    <w:rsid w:val="002D7458"/>
    <w:rsid w:val="00301546"/>
    <w:rsid w:val="00330312"/>
    <w:rsid w:val="00381B07"/>
    <w:rsid w:val="00387735"/>
    <w:rsid w:val="00391B88"/>
    <w:rsid w:val="003B5877"/>
    <w:rsid w:val="003D1B89"/>
    <w:rsid w:val="003D6119"/>
    <w:rsid w:val="003F7E19"/>
    <w:rsid w:val="00441584"/>
    <w:rsid w:val="00445C94"/>
    <w:rsid w:val="00463366"/>
    <w:rsid w:val="0046604B"/>
    <w:rsid w:val="00474E7D"/>
    <w:rsid w:val="0048001A"/>
    <w:rsid w:val="00492258"/>
    <w:rsid w:val="004C4A62"/>
    <w:rsid w:val="004C4E77"/>
    <w:rsid w:val="005210C8"/>
    <w:rsid w:val="0054029F"/>
    <w:rsid w:val="005604C6"/>
    <w:rsid w:val="0058654A"/>
    <w:rsid w:val="005B0075"/>
    <w:rsid w:val="005B7AC4"/>
    <w:rsid w:val="005F18F5"/>
    <w:rsid w:val="005F4AC5"/>
    <w:rsid w:val="006142A4"/>
    <w:rsid w:val="006925C5"/>
    <w:rsid w:val="006943D0"/>
    <w:rsid w:val="006A23D6"/>
    <w:rsid w:val="006A3AD4"/>
    <w:rsid w:val="006A69E8"/>
    <w:rsid w:val="006B58D4"/>
    <w:rsid w:val="006C1DDA"/>
    <w:rsid w:val="006C4B01"/>
    <w:rsid w:val="006D7499"/>
    <w:rsid w:val="006E665E"/>
    <w:rsid w:val="006F49D2"/>
    <w:rsid w:val="006F7041"/>
    <w:rsid w:val="00710864"/>
    <w:rsid w:val="00715FEF"/>
    <w:rsid w:val="00717C5A"/>
    <w:rsid w:val="00725673"/>
    <w:rsid w:val="00740059"/>
    <w:rsid w:val="00772AC0"/>
    <w:rsid w:val="0077756F"/>
    <w:rsid w:val="00782E7D"/>
    <w:rsid w:val="007919F3"/>
    <w:rsid w:val="007A3D62"/>
    <w:rsid w:val="007C680D"/>
    <w:rsid w:val="007D5D6B"/>
    <w:rsid w:val="007E6E7E"/>
    <w:rsid w:val="0080456A"/>
    <w:rsid w:val="008075F3"/>
    <w:rsid w:val="00831BC4"/>
    <w:rsid w:val="00831E05"/>
    <w:rsid w:val="00853172"/>
    <w:rsid w:val="008545E3"/>
    <w:rsid w:val="008711C8"/>
    <w:rsid w:val="008C4BDA"/>
    <w:rsid w:val="009013BD"/>
    <w:rsid w:val="009101AC"/>
    <w:rsid w:val="009317EA"/>
    <w:rsid w:val="009318FB"/>
    <w:rsid w:val="00933A09"/>
    <w:rsid w:val="00955C4E"/>
    <w:rsid w:val="009A3AFC"/>
    <w:rsid w:val="009B0A96"/>
    <w:rsid w:val="009C519C"/>
    <w:rsid w:val="00A15786"/>
    <w:rsid w:val="00A32B37"/>
    <w:rsid w:val="00A425DC"/>
    <w:rsid w:val="00A50A36"/>
    <w:rsid w:val="00A72D79"/>
    <w:rsid w:val="00A94866"/>
    <w:rsid w:val="00AA1D45"/>
    <w:rsid w:val="00AA3AA6"/>
    <w:rsid w:val="00AA47A6"/>
    <w:rsid w:val="00AB2831"/>
    <w:rsid w:val="00AC22D5"/>
    <w:rsid w:val="00AD2B9C"/>
    <w:rsid w:val="00AD50D2"/>
    <w:rsid w:val="00AE1C51"/>
    <w:rsid w:val="00AF2A80"/>
    <w:rsid w:val="00B1672B"/>
    <w:rsid w:val="00B308CD"/>
    <w:rsid w:val="00B54610"/>
    <w:rsid w:val="00B63D88"/>
    <w:rsid w:val="00B646C0"/>
    <w:rsid w:val="00B656D8"/>
    <w:rsid w:val="00B8092F"/>
    <w:rsid w:val="00BA110F"/>
    <w:rsid w:val="00BC6D15"/>
    <w:rsid w:val="00BC7142"/>
    <w:rsid w:val="00BE00A0"/>
    <w:rsid w:val="00BE7E4D"/>
    <w:rsid w:val="00C3789F"/>
    <w:rsid w:val="00C516E7"/>
    <w:rsid w:val="00C55B71"/>
    <w:rsid w:val="00C80783"/>
    <w:rsid w:val="00C83BC6"/>
    <w:rsid w:val="00C925F4"/>
    <w:rsid w:val="00CB3BD2"/>
    <w:rsid w:val="00CB4E4D"/>
    <w:rsid w:val="00CE29E8"/>
    <w:rsid w:val="00CF447D"/>
    <w:rsid w:val="00D25E1E"/>
    <w:rsid w:val="00D335B3"/>
    <w:rsid w:val="00D43407"/>
    <w:rsid w:val="00D76ABC"/>
    <w:rsid w:val="00D86D89"/>
    <w:rsid w:val="00D92F57"/>
    <w:rsid w:val="00D9781B"/>
    <w:rsid w:val="00DB7C94"/>
    <w:rsid w:val="00DC5074"/>
    <w:rsid w:val="00DD3556"/>
    <w:rsid w:val="00DE4C78"/>
    <w:rsid w:val="00DF0FA3"/>
    <w:rsid w:val="00DF54BD"/>
    <w:rsid w:val="00E00C1C"/>
    <w:rsid w:val="00E14CE4"/>
    <w:rsid w:val="00E26414"/>
    <w:rsid w:val="00E32152"/>
    <w:rsid w:val="00E639B1"/>
    <w:rsid w:val="00E66464"/>
    <w:rsid w:val="00E93A1B"/>
    <w:rsid w:val="00EC645E"/>
    <w:rsid w:val="00EC77DF"/>
    <w:rsid w:val="00F1373B"/>
    <w:rsid w:val="00F1676C"/>
    <w:rsid w:val="00F59B3E"/>
    <w:rsid w:val="00F80041"/>
    <w:rsid w:val="00F8067C"/>
    <w:rsid w:val="00F94438"/>
    <w:rsid w:val="00FA1BFD"/>
    <w:rsid w:val="00FD19AF"/>
    <w:rsid w:val="00FE5E91"/>
    <w:rsid w:val="00FF6AA2"/>
    <w:rsid w:val="00FF7E6F"/>
    <w:rsid w:val="0398EE48"/>
    <w:rsid w:val="03ABCE04"/>
    <w:rsid w:val="0480531E"/>
    <w:rsid w:val="04CDF576"/>
    <w:rsid w:val="06E4ABC9"/>
    <w:rsid w:val="08090A23"/>
    <w:rsid w:val="0C76B8D8"/>
    <w:rsid w:val="0C78553D"/>
    <w:rsid w:val="0F7C2A13"/>
    <w:rsid w:val="0FDA7F24"/>
    <w:rsid w:val="10208565"/>
    <w:rsid w:val="119F90FE"/>
    <w:rsid w:val="11C8F1B1"/>
    <w:rsid w:val="127A0016"/>
    <w:rsid w:val="13CCC4A9"/>
    <w:rsid w:val="141A906E"/>
    <w:rsid w:val="176E0E7E"/>
    <w:rsid w:val="1797EECD"/>
    <w:rsid w:val="1823B496"/>
    <w:rsid w:val="19D511E9"/>
    <w:rsid w:val="1A8F2EB5"/>
    <w:rsid w:val="1B91AFF1"/>
    <w:rsid w:val="1CD3A4A1"/>
    <w:rsid w:val="1DF20E9E"/>
    <w:rsid w:val="1E7486E4"/>
    <w:rsid w:val="1E9CFFC0"/>
    <w:rsid w:val="204C01D9"/>
    <w:rsid w:val="212ABF41"/>
    <w:rsid w:val="21E17E4D"/>
    <w:rsid w:val="2333BED9"/>
    <w:rsid w:val="239E6217"/>
    <w:rsid w:val="23BADF49"/>
    <w:rsid w:val="24BB16F7"/>
    <w:rsid w:val="26FFD253"/>
    <w:rsid w:val="27625A74"/>
    <w:rsid w:val="28707B18"/>
    <w:rsid w:val="290D540F"/>
    <w:rsid w:val="2A52A5F8"/>
    <w:rsid w:val="2A6400D8"/>
    <w:rsid w:val="2A6C7FFE"/>
    <w:rsid w:val="2AB9231A"/>
    <w:rsid w:val="2AF6DDDE"/>
    <w:rsid w:val="2B1A00B7"/>
    <w:rsid w:val="2D106114"/>
    <w:rsid w:val="2E688EAC"/>
    <w:rsid w:val="2EB77360"/>
    <w:rsid w:val="31688F8C"/>
    <w:rsid w:val="31C71A87"/>
    <w:rsid w:val="325AC166"/>
    <w:rsid w:val="32C71D1E"/>
    <w:rsid w:val="350EF7C8"/>
    <w:rsid w:val="357F5FD6"/>
    <w:rsid w:val="362AD150"/>
    <w:rsid w:val="36DCEB25"/>
    <w:rsid w:val="379DB6D6"/>
    <w:rsid w:val="37B51496"/>
    <w:rsid w:val="38ECA73A"/>
    <w:rsid w:val="3A0368D2"/>
    <w:rsid w:val="3A1AE639"/>
    <w:rsid w:val="3B350EB8"/>
    <w:rsid w:val="3C7D4E14"/>
    <w:rsid w:val="3CEE9AF7"/>
    <w:rsid w:val="3D83CAAD"/>
    <w:rsid w:val="3DD81A0A"/>
    <w:rsid w:val="3F831132"/>
    <w:rsid w:val="429A3A79"/>
    <w:rsid w:val="429C30F7"/>
    <w:rsid w:val="43578048"/>
    <w:rsid w:val="43A345E3"/>
    <w:rsid w:val="441A6C54"/>
    <w:rsid w:val="4507765C"/>
    <w:rsid w:val="485A7DFF"/>
    <w:rsid w:val="49189D78"/>
    <w:rsid w:val="4C301DA0"/>
    <w:rsid w:val="4C93805F"/>
    <w:rsid w:val="4CFCE051"/>
    <w:rsid w:val="4DF8D2F8"/>
    <w:rsid w:val="4FB888F5"/>
    <w:rsid w:val="500293AA"/>
    <w:rsid w:val="50261319"/>
    <w:rsid w:val="50BBB53D"/>
    <w:rsid w:val="51009337"/>
    <w:rsid w:val="53B814F8"/>
    <w:rsid w:val="544FC530"/>
    <w:rsid w:val="54E24869"/>
    <w:rsid w:val="54F34178"/>
    <w:rsid w:val="554BF1C8"/>
    <w:rsid w:val="554FA553"/>
    <w:rsid w:val="55882CDF"/>
    <w:rsid w:val="56290271"/>
    <w:rsid w:val="571D8C98"/>
    <w:rsid w:val="57D57BF8"/>
    <w:rsid w:val="58114591"/>
    <w:rsid w:val="587A09A4"/>
    <w:rsid w:val="598302EA"/>
    <w:rsid w:val="5A714F9E"/>
    <w:rsid w:val="5EC3F1C2"/>
    <w:rsid w:val="5F780FE1"/>
    <w:rsid w:val="5FFE8ACD"/>
    <w:rsid w:val="6067F85F"/>
    <w:rsid w:val="6091D5D4"/>
    <w:rsid w:val="617506FC"/>
    <w:rsid w:val="62BFD5FE"/>
    <w:rsid w:val="62D7A8A8"/>
    <w:rsid w:val="64DEA8D9"/>
    <w:rsid w:val="66E7C264"/>
    <w:rsid w:val="6873130C"/>
    <w:rsid w:val="6915C9AC"/>
    <w:rsid w:val="6B73EF57"/>
    <w:rsid w:val="6C3D2836"/>
    <w:rsid w:val="71012F90"/>
    <w:rsid w:val="729E6679"/>
    <w:rsid w:val="735A3E80"/>
    <w:rsid w:val="736ADF06"/>
    <w:rsid w:val="73FD105E"/>
    <w:rsid w:val="748956AB"/>
    <w:rsid w:val="7640F488"/>
    <w:rsid w:val="77006555"/>
    <w:rsid w:val="7780B39E"/>
    <w:rsid w:val="77A47FC1"/>
    <w:rsid w:val="77D35843"/>
    <w:rsid w:val="77E3FBAF"/>
    <w:rsid w:val="794FE304"/>
    <w:rsid w:val="7B785E63"/>
    <w:rsid w:val="7D8E7C79"/>
    <w:rsid w:val="7DC190FE"/>
    <w:rsid w:val="7E566C9C"/>
    <w:rsid w:val="7F05AC77"/>
    <w:rsid w:val="7F392734"/>
    <w:rsid w:val="7FF729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D5FC2"/>
  <w15:chartTrackingRefBased/>
  <w15:docId w15:val="{02F91EFD-C500-4551-9699-459BC6553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16F75"/>
    <w:rPr>
      <w:rFonts w:ascii="Calibri" w:eastAsia="Calibri" w:hAnsi="Calibri" w:cs="Calibri"/>
      <w:color w:val="000000"/>
      <w:kern w:val="0"/>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index"/>
    <w:basedOn w:val="Normalny"/>
    <w:link w:val="NagwekZnak"/>
    <w:uiPriority w:val="99"/>
    <w:unhideWhenUsed/>
    <w:rsid w:val="00016F75"/>
    <w:pPr>
      <w:tabs>
        <w:tab w:val="center" w:pos="4536"/>
        <w:tab w:val="right" w:pos="9072"/>
      </w:tabs>
      <w:spacing w:after="0" w:line="240" w:lineRule="auto"/>
    </w:pPr>
  </w:style>
  <w:style w:type="character" w:customStyle="1" w:styleId="NagwekZnak">
    <w:name w:val="Nagłówek Znak"/>
    <w:aliases w:val="index Znak"/>
    <w:basedOn w:val="Domylnaczcionkaakapitu"/>
    <w:link w:val="Nagwek"/>
    <w:uiPriority w:val="99"/>
    <w:rsid w:val="00016F75"/>
  </w:style>
  <w:style w:type="paragraph" w:styleId="Stopka">
    <w:name w:val="footer"/>
    <w:basedOn w:val="Normalny"/>
    <w:link w:val="StopkaZnak"/>
    <w:uiPriority w:val="99"/>
    <w:unhideWhenUsed/>
    <w:rsid w:val="00016F7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16F75"/>
  </w:style>
  <w:style w:type="paragraph" w:customStyle="1" w:styleId="Standarduser">
    <w:name w:val="Standard (user)"/>
    <w:rsid w:val="00016F75"/>
    <w:pPr>
      <w:suppressAutoHyphens/>
      <w:autoSpaceDN w:val="0"/>
      <w:spacing w:after="200" w:line="276" w:lineRule="auto"/>
    </w:pPr>
    <w:rPr>
      <w:rFonts w:ascii="Calibri" w:eastAsia="Calibri" w:hAnsi="Calibri" w:cs="F"/>
      <w:kern w:val="0"/>
      <w14:ligatures w14:val="none"/>
    </w:rPr>
  </w:style>
  <w:style w:type="paragraph" w:styleId="Akapitzlist">
    <w:name w:val="List Paragraph"/>
    <w:aliases w:val="maz_wyliczenie,opis dzialania,K-P_odwolanie,A_wyliczenie,Akapit z listą 1,L1,Numerowanie,normalny tekst,Akapit z listą5,Nagłowek 3,Akapit z listą BS,Kolorowa lista — akcent 11,Dot pt,F5 List Paragraph,Recommendation,lp1,List Paragraph,列出"/>
    <w:basedOn w:val="Normalny"/>
    <w:link w:val="AkapitzlistZnak"/>
    <w:uiPriority w:val="34"/>
    <w:qFormat/>
    <w:rsid w:val="00016F75"/>
    <w:pPr>
      <w:ind w:left="720"/>
      <w:contextualSpacing/>
    </w:pPr>
  </w:style>
  <w:style w:type="character" w:customStyle="1" w:styleId="AkapitzlistZnak">
    <w:name w:val="Akapit z listą Znak"/>
    <w:aliases w:val="maz_wyliczenie Znak,opis dzialania Znak,K-P_odwolanie Znak,A_wyliczenie Znak,Akapit z listą 1 Znak,L1 Znak,Numerowanie Znak,normalny tekst Znak,Akapit z listą5 Znak,Nagłowek 3 Znak,Akapit z listą BS Znak,Dot pt Znak,lp1 Znak,列出 Znak"/>
    <w:link w:val="Akapitzlist"/>
    <w:uiPriority w:val="34"/>
    <w:qFormat/>
    <w:locked/>
    <w:rsid w:val="00016F75"/>
    <w:rPr>
      <w:rFonts w:ascii="Calibri" w:eastAsia="Calibri" w:hAnsi="Calibri" w:cs="Calibri"/>
      <w:color w:val="000000"/>
      <w:kern w:val="0"/>
      <w:lang w:eastAsia="pl-PL"/>
      <w14:ligatures w14:val="none"/>
    </w:rPr>
  </w:style>
  <w:style w:type="paragraph" w:styleId="Tekstpodstawowy2">
    <w:name w:val="Body Text 2"/>
    <w:basedOn w:val="Standarduser"/>
    <w:link w:val="Tekstpodstawowy2Znak"/>
    <w:rsid w:val="00016F75"/>
    <w:pPr>
      <w:spacing w:before="120" w:after="0" w:line="240" w:lineRule="auto"/>
      <w:textAlignment w:val="baseline"/>
    </w:pPr>
    <w:rPr>
      <w:rFonts w:ascii="Times New Roman" w:eastAsia="Times New Roman" w:hAnsi="Times New Roman" w:cs="Times New Roman"/>
      <w:b/>
      <w:bCs/>
      <w:sz w:val="25"/>
      <w:szCs w:val="25"/>
    </w:rPr>
  </w:style>
  <w:style w:type="character" w:customStyle="1" w:styleId="Tekstpodstawowy2Znak">
    <w:name w:val="Tekst podstawowy 2 Znak"/>
    <w:basedOn w:val="Domylnaczcionkaakapitu"/>
    <w:link w:val="Tekstpodstawowy2"/>
    <w:rsid w:val="00016F75"/>
    <w:rPr>
      <w:rFonts w:ascii="Times New Roman" w:eastAsia="Times New Roman" w:hAnsi="Times New Roman" w:cs="Times New Roman"/>
      <w:b/>
      <w:bCs/>
      <w:kern w:val="0"/>
      <w:sz w:val="25"/>
      <w:szCs w:val="25"/>
      <w14:ligatures w14:val="none"/>
    </w:rPr>
  </w:style>
  <w:style w:type="table" w:customStyle="1" w:styleId="Tabela-Siatka1">
    <w:name w:val="Tabela - Siatka1"/>
    <w:rsid w:val="00DB7C94"/>
    <w:pPr>
      <w:spacing w:after="0" w:line="240" w:lineRule="auto"/>
    </w:pPr>
    <w:rPr>
      <w:rFonts w:eastAsiaTheme="minorEastAsia"/>
      <w:kern w:val="0"/>
      <w:lang w:eastAsia="pl-PL"/>
      <w14:ligatures w14:val="none"/>
    </w:rPr>
    <w:tblPr>
      <w:tblCellMar>
        <w:top w:w="0" w:type="dxa"/>
        <w:left w:w="0" w:type="dxa"/>
        <w:bottom w:w="0" w:type="dxa"/>
        <w:right w:w="0" w:type="dxa"/>
      </w:tblCellMar>
    </w:tblPr>
  </w:style>
  <w:style w:type="table" w:customStyle="1" w:styleId="TableGrid">
    <w:name w:val="TableGrid"/>
    <w:rsid w:val="00DB7C94"/>
    <w:pPr>
      <w:spacing w:after="0" w:line="240" w:lineRule="auto"/>
    </w:pPr>
    <w:rPr>
      <w:rFonts w:eastAsiaTheme="minorEastAsia"/>
      <w:kern w:val="0"/>
      <w:lang w:eastAsia="pl-PL"/>
      <w14:ligatures w14:val="none"/>
    </w:rPr>
    <w:tblPr>
      <w:tblCellMar>
        <w:top w:w="0" w:type="dxa"/>
        <w:left w:w="0" w:type="dxa"/>
        <w:bottom w:w="0" w:type="dxa"/>
        <w:right w:w="0" w:type="dxa"/>
      </w:tblCellMar>
    </w:tblPr>
  </w:style>
  <w:style w:type="character" w:styleId="Hipercze">
    <w:name w:val="Hyperlink"/>
    <w:basedOn w:val="Domylnaczcionkaakapitu"/>
    <w:uiPriority w:val="99"/>
    <w:unhideWhenUsed/>
    <w:rsid w:val="00DB7C94"/>
    <w:rPr>
      <w:color w:val="0563C1" w:themeColor="hyperlink"/>
      <w:u w:val="single"/>
    </w:rPr>
  </w:style>
  <w:style w:type="character" w:styleId="Nierozpoznanawzmianka">
    <w:name w:val="Unresolved Mention"/>
    <w:basedOn w:val="Domylnaczcionkaakapitu"/>
    <w:uiPriority w:val="99"/>
    <w:semiHidden/>
    <w:unhideWhenUsed/>
    <w:rsid w:val="00CF447D"/>
    <w:rPr>
      <w:color w:val="605E5C"/>
      <w:shd w:val="clear" w:color="auto" w:fill="E1DFDD"/>
    </w:rPr>
  </w:style>
  <w:style w:type="table" w:customStyle="1" w:styleId="Tabela-Siatka11">
    <w:name w:val="Tabela - Siatka11"/>
    <w:rsid w:val="00CF447D"/>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ela-Siatka12">
    <w:name w:val="Tabela - Siatka12"/>
    <w:rsid w:val="00CF447D"/>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paragraph" w:styleId="Poprawka">
    <w:name w:val="Revision"/>
    <w:hidden/>
    <w:uiPriority w:val="99"/>
    <w:semiHidden/>
    <w:rsid w:val="006C4B01"/>
    <w:pPr>
      <w:spacing w:after="0" w:line="240" w:lineRule="auto"/>
    </w:pPr>
    <w:rPr>
      <w:rFonts w:ascii="Calibri" w:eastAsia="Calibri" w:hAnsi="Calibri" w:cs="Calibri"/>
      <w:color w:val="000000"/>
      <w:kern w:val="0"/>
      <w:lang w:eastAsia="pl-PL"/>
      <w14:ligatures w14:val="none"/>
    </w:rPr>
  </w:style>
  <w:style w:type="character" w:styleId="Odwoaniedokomentarza">
    <w:name w:val="annotation reference"/>
    <w:basedOn w:val="Domylnaczcionkaakapitu"/>
    <w:uiPriority w:val="99"/>
    <w:semiHidden/>
    <w:unhideWhenUsed/>
    <w:rsid w:val="00A50A36"/>
    <w:rPr>
      <w:sz w:val="16"/>
      <w:szCs w:val="16"/>
    </w:rPr>
  </w:style>
  <w:style w:type="paragraph" w:styleId="Tekstkomentarza">
    <w:name w:val="annotation text"/>
    <w:basedOn w:val="Normalny"/>
    <w:link w:val="TekstkomentarzaZnak"/>
    <w:uiPriority w:val="99"/>
    <w:unhideWhenUsed/>
    <w:rsid w:val="00A50A36"/>
    <w:pPr>
      <w:spacing w:line="240" w:lineRule="auto"/>
    </w:pPr>
    <w:rPr>
      <w:sz w:val="20"/>
      <w:szCs w:val="20"/>
    </w:rPr>
  </w:style>
  <w:style w:type="character" w:customStyle="1" w:styleId="TekstkomentarzaZnak">
    <w:name w:val="Tekst komentarza Znak"/>
    <w:basedOn w:val="Domylnaczcionkaakapitu"/>
    <w:link w:val="Tekstkomentarza"/>
    <w:uiPriority w:val="99"/>
    <w:rsid w:val="00A50A36"/>
    <w:rPr>
      <w:rFonts w:ascii="Calibri" w:eastAsia="Calibri" w:hAnsi="Calibri" w:cs="Calibri"/>
      <w:color w:val="000000"/>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A50A36"/>
    <w:rPr>
      <w:b/>
      <w:bCs/>
    </w:rPr>
  </w:style>
  <w:style w:type="character" w:customStyle="1" w:styleId="TematkomentarzaZnak">
    <w:name w:val="Temat komentarza Znak"/>
    <w:basedOn w:val="TekstkomentarzaZnak"/>
    <w:link w:val="Tematkomentarza"/>
    <w:uiPriority w:val="99"/>
    <w:semiHidden/>
    <w:rsid w:val="00A50A36"/>
    <w:rPr>
      <w:rFonts w:ascii="Calibri" w:eastAsia="Calibri" w:hAnsi="Calibri" w:cs="Calibri"/>
      <w:b/>
      <w:bCs/>
      <w:color w:val="000000"/>
      <w:kern w:val="0"/>
      <w:sz w:val="20"/>
      <w:szCs w:val="20"/>
      <w:lang w:eastAsia="pl-PL"/>
      <w14:ligatures w14:val="none"/>
    </w:rPr>
  </w:style>
  <w:style w:type="table" w:styleId="Tabela-Siatka">
    <w:name w:val="Table Grid"/>
    <w:basedOn w:val="Standardowy"/>
    <w:uiPriority w:val="39"/>
    <w:rsid w:val="00F1676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8711C8"/>
    <w:pPr>
      <w:spacing w:after="0" w:line="240" w:lineRule="auto"/>
    </w:pPr>
    <w:rPr>
      <w:rFonts w:ascii="Century Gothic" w:hAnsi="Century Gothic"/>
      <w:kern w:val="0"/>
      <w:sz w:val="20"/>
      <w14:ligatures w14:val="none"/>
    </w:rPr>
  </w:style>
  <w:style w:type="character" w:customStyle="1" w:styleId="BezodstpwZnak">
    <w:name w:val="Bez odstępów Znak"/>
    <w:basedOn w:val="Domylnaczcionkaakapitu"/>
    <w:link w:val="Bezodstpw"/>
    <w:uiPriority w:val="1"/>
    <w:rsid w:val="008711C8"/>
    <w:rPr>
      <w:rFonts w:ascii="Century Gothic" w:hAnsi="Century Gothic"/>
      <w:kern w:val="0"/>
      <w:sz w:val="20"/>
      <w14:ligatures w14:val="none"/>
    </w:rPr>
  </w:style>
  <w:style w:type="character" w:customStyle="1" w:styleId="product-feature-prefix">
    <w:name w:val="product-feature-prefix"/>
    <w:basedOn w:val="Domylnaczcionkaakapitu"/>
    <w:rsid w:val="008711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49744">
      <w:bodyDiv w:val="1"/>
      <w:marLeft w:val="0"/>
      <w:marRight w:val="0"/>
      <w:marTop w:val="0"/>
      <w:marBottom w:val="0"/>
      <w:divBdr>
        <w:top w:val="none" w:sz="0" w:space="0" w:color="auto"/>
        <w:left w:val="none" w:sz="0" w:space="0" w:color="auto"/>
        <w:bottom w:val="none" w:sz="0" w:space="0" w:color="auto"/>
        <w:right w:val="none" w:sz="0" w:space="0" w:color="auto"/>
      </w:divBdr>
    </w:div>
    <w:div w:id="120996927">
      <w:bodyDiv w:val="1"/>
      <w:marLeft w:val="0"/>
      <w:marRight w:val="0"/>
      <w:marTop w:val="0"/>
      <w:marBottom w:val="0"/>
      <w:divBdr>
        <w:top w:val="none" w:sz="0" w:space="0" w:color="auto"/>
        <w:left w:val="none" w:sz="0" w:space="0" w:color="auto"/>
        <w:bottom w:val="none" w:sz="0" w:space="0" w:color="auto"/>
        <w:right w:val="none" w:sz="0" w:space="0" w:color="auto"/>
      </w:divBdr>
    </w:div>
    <w:div w:id="260382929">
      <w:bodyDiv w:val="1"/>
      <w:marLeft w:val="0"/>
      <w:marRight w:val="0"/>
      <w:marTop w:val="0"/>
      <w:marBottom w:val="0"/>
      <w:divBdr>
        <w:top w:val="none" w:sz="0" w:space="0" w:color="auto"/>
        <w:left w:val="none" w:sz="0" w:space="0" w:color="auto"/>
        <w:bottom w:val="none" w:sz="0" w:space="0" w:color="auto"/>
        <w:right w:val="none" w:sz="0" w:space="0" w:color="auto"/>
      </w:divBdr>
    </w:div>
    <w:div w:id="393772184">
      <w:bodyDiv w:val="1"/>
      <w:marLeft w:val="0"/>
      <w:marRight w:val="0"/>
      <w:marTop w:val="0"/>
      <w:marBottom w:val="0"/>
      <w:divBdr>
        <w:top w:val="none" w:sz="0" w:space="0" w:color="auto"/>
        <w:left w:val="none" w:sz="0" w:space="0" w:color="auto"/>
        <w:bottom w:val="none" w:sz="0" w:space="0" w:color="auto"/>
        <w:right w:val="none" w:sz="0" w:space="0" w:color="auto"/>
      </w:divBdr>
      <w:divsChild>
        <w:div w:id="1303660240">
          <w:marLeft w:val="0"/>
          <w:marRight w:val="0"/>
          <w:marTop w:val="0"/>
          <w:marBottom w:val="0"/>
          <w:divBdr>
            <w:top w:val="none" w:sz="0" w:space="0" w:color="auto"/>
            <w:left w:val="none" w:sz="0" w:space="0" w:color="auto"/>
            <w:bottom w:val="none" w:sz="0" w:space="0" w:color="auto"/>
            <w:right w:val="none" w:sz="0" w:space="0" w:color="auto"/>
          </w:divBdr>
        </w:div>
      </w:divsChild>
    </w:div>
    <w:div w:id="617876725">
      <w:bodyDiv w:val="1"/>
      <w:marLeft w:val="0"/>
      <w:marRight w:val="0"/>
      <w:marTop w:val="0"/>
      <w:marBottom w:val="0"/>
      <w:divBdr>
        <w:top w:val="none" w:sz="0" w:space="0" w:color="auto"/>
        <w:left w:val="none" w:sz="0" w:space="0" w:color="auto"/>
        <w:bottom w:val="none" w:sz="0" w:space="0" w:color="auto"/>
        <w:right w:val="none" w:sz="0" w:space="0" w:color="auto"/>
      </w:divBdr>
    </w:div>
    <w:div w:id="753472845">
      <w:bodyDiv w:val="1"/>
      <w:marLeft w:val="0"/>
      <w:marRight w:val="0"/>
      <w:marTop w:val="0"/>
      <w:marBottom w:val="0"/>
      <w:divBdr>
        <w:top w:val="none" w:sz="0" w:space="0" w:color="auto"/>
        <w:left w:val="none" w:sz="0" w:space="0" w:color="auto"/>
        <w:bottom w:val="none" w:sz="0" w:space="0" w:color="auto"/>
        <w:right w:val="none" w:sz="0" w:space="0" w:color="auto"/>
      </w:divBdr>
    </w:div>
    <w:div w:id="968439958">
      <w:bodyDiv w:val="1"/>
      <w:marLeft w:val="0"/>
      <w:marRight w:val="0"/>
      <w:marTop w:val="0"/>
      <w:marBottom w:val="0"/>
      <w:divBdr>
        <w:top w:val="none" w:sz="0" w:space="0" w:color="auto"/>
        <w:left w:val="none" w:sz="0" w:space="0" w:color="auto"/>
        <w:bottom w:val="none" w:sz="0" w:space="0" w:color="auto"/>
        <w:right w:val="none" w:sz="0" w:space="0" w:color="auto"/>
      </w:divBdr>
    </w:div>
    <w:div w:id="1300261185">
      <w:bodyDiv w:val="1"/>
      <w:marLeft w:val="0"/>
      <w:marRight w:val="0"/>
      <w:marTop w:val="0"/>
      <w:marBottom w:val="0"/>
      <w:divBdr>
        <w:top w:val="none" w:sz="0" w:space="0" w:color="auto"/>
        <w:left w:val="none" w:sz="0" w:space="0" w:color="auto"/>
        <w:bottom w:val="none" w:sz="0" w:space="0" w:color="auto"/>
        <w:right w:val="none" w:sz="0" w:space="0" w:color="auto"/>
      </w:divBdr>
      <w:divsChild>
        <w:div w:id="2092651510">
          <w:marLeft w:val="0"/>
          <w:marRight w:val="0"/>
          <w:marTop w:val="0"/>
          <w:marBottom w:val="0"/>
          <w:divBdr>
            <w:top w:val="none" w:sz="0" w:space="0" w:color="auto"/>
            <w:left w:val="none" w:sz="0" w:space="0" w:color="auto"/>
            <w:bottom w:val="none" w:sz="0" w:space="0" w:color="auto"/>
            <w:right w:val="none" w:sz="0" w:space="0" w:color="auto"/>
          </w:divBdr>
        </w:div>
      </w:divsChild>
    </w:div>
    <w:div w:id="1339845091">
      <w:bodyDiv w:val="1"/>
      <w:marLeft w:val="0"/>
      <w:marRight w:val="0"/>
      <w:marTop w:val="0"/>
      <w:marBottom w:val="0"/>
      <w:divBdr>
        <w:top w:val="none" w:sz="0" w:space="0" w:color="auto"/>
        <w:left w:val="none" w:sz="0" w:space="0" w:color="auto"/>
        <w:bottom w:val="none" w:sz="0" w:space="0" w:color="auto"/>
        <w:right w:val="none" w:sz="0" w:space="0" w:color="auto"/>
      </w:divBdr>
      <w:divsChild>
        <w:div w:id="227880542">
          <w:marLeft w:val="0"/>
          <w:marRight w:val="0"/>
          <w:marTop w:val="0"/>
          <w:marBottom w:val="0"/>
          <w:divBdr>
            <w:top w:val="single" w:sz="2" w:space="0" w:color="auto"/>
            <w:left w:val="single" w:sz="2" w:space="0" w:color="auto"/>
            <w:bottom w:val="single" w:sz="2" w:space="0" w:color="auto"/>
            <w:right w:val="single" w:sz="2" w:space="0" w:color="auto"/>
          </w:divBdr>
          <w:divsChild>
            <w:div w:id="493911073">
              <w:marLeft w:val="0"/>
              <w:marRight w:val="0"/>
              <w:marTop w:val="0"/>
              <w:marBottom w:val="0"/>
              <w:divBdr>
                <w:top w:val="single" w:sz="2" w:space="0" w:color="auto"/>
                <w:left w:val="single" w:sz="2" w:space="0" w:color="auto"/>
                <w:bottom w:val="single" w:sz="2" w:space="0" w:color="auto"/>
                <w:right w:val="single" w:sz="2" w:space="0" w:color="auto"/>
              </w:divBdr>
            </w:div>
            <w:div w:id="981690606">
              <w:marLeft w:val="0"/>
              <w:marRight w:val="0"/>
              <w:marTop w:val="0"/>
              <w:marBottom w:val="0"/>
              <w:divBdr>
                <w:top w:val="single" w:sz="2" w:space="0" w:color="auto"/>
                <w:left w:val="single" w:sz="2" w:space="0" w:color="auto"/>
                <w:bottom w:val="single" w:sz="2" w:space="0" w:color="auto"/>
                <w:right w:val="single" w:sz="2" w:space="0" w:color="auto"/>
              </w:divBdr>
            </w:div>
          </w:divsChild>
        </w:div>
        <w:div w:id="1140224135">
          <w:marLeft w:val="0"/>
          <w:marRight w:val="0"/>
          <w:marTop w:val="0"/>
          <w:marBottom w:val="0"/>
          <w:divBdr>
            <w:top w:val="single" w:sz="2" w:space="0" w:color="auto"/>
            <w:left w:val="single" w:sz="2" w:space="0" w:color="auto"/>
            <w:bottom w:val="single" w:sz="2" w:space="0" w:color="auto"/>
            <w:right w:val="single" w:sz="2" w:space="0" w:color="auto"/>
          </w:divBdr>
          <w:divsChild>
            <w:div w:id="448379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85135264">
      <w:bodyDiv w:val="1"/>
      <w:marLeft w:val="0"/>
      <w:marRight w:val="0"/>
      <w:marTop w:val="0"/>
      <w:marBottom w:val="0"/>
      <w:divBdr>
        <w:top w:val="none" w:sz="0" w:space="0" w:color="auto"/>
        <w:left w:val="none" w:sz="0" w:space="0" w:color="auto"/>
        <w:bottom w:val="none" w:sz="0" w:space="0" w:color="auto"/>
        <w:right w:val="none" w:sz="0" w:space="0" w:color="auto"/>
      </w:divBdr>
    </w:div>
    <w:div w:id="198373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pubenchmark.net/laptop.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ideocardbenchmark.ne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pubenchmark.net/laptop.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94c9f7-1752-4b2e-acd6-e2eba7942630" xsi:nil="true"/>
    <lcf76f155ced4ddcb4097134ff3c332f xmlns="75d0ce25-dfa0-44e6-9220-8eeac0b073e7">
      <Terms xmlns="http://schemas.microsoft.com/office/infopath/2007/PartnerControls"/>
    </lcf76f155ced4ddcb4097134ff3c332f>
    <Status xmlns="75d0ce25-dfa0-44e6-9220-8eeac0b073e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0F86EFC7605C34C93468B2144393E23" ma:contentTypeVersion="18" ma:contentTypeDescription="Utwórz nowy dokument." ma:contentTypeScope="" ma:versionID="fedcf1f32a3e02d6f75361afc7fde4bc">
  <xsd:schema xmlns:xsd="http://www.w3.org/2001/XMLSchema" xmlns:xs="http://www.w3.org/2001/XMLSchema" xmlns:p="http://schemas.microsoft.com/office/2006/metadata/properties" xmlns:ns2="75d0ce25-dfa0-44e6-9220-8eeac0b073e7" xmlns:ns3="1194c9f7-1752-4b2e-acd6-e2eba7942630" targetNamespace="http://schemas.microsoft.com/office/2006/metadata/properties" ma:root="true" ma:fieldsID="7b2653e8b80eadec4db3e5c076366e57" ns2:_="" ns3:_="">
    <xsd:import namespace="75d0ce25-dfa0-44e6-9220-8eeac0b073e7"/>
    <xsd:import namespace="1194c9f7-1752-4b2e-acd6-e2eba794263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d0ce25-dfa0-44e6-9220-8eeac0b07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i obrazów" ma:readOnly="false" ma:fieldId="{5cf76f15-5ced-4ddc-b409-7134ff3c332f}" ma:taxonomyMulti="true" ma:sspId="deb849dd-928f-47ae-af17-9dc8508e76c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Status" ma:index="25" nillable="true" ma:displayName="Status" ma:format="Dropdown" ma:internalName="Status">
      <xsd:simpleType>
        <xsd:restriction base="dms:Choice">
          <xsd:enumeration value="W trakcie"/>
          <xsd:enumeration value="Gotowe"/>
          <xsd:enumeration value="Inne"/>
        </xsd:restriction>
      </xsd:simpleType>
    </xsd:element>
  </xsd:schema>
  <xsd:schema xmlns:xsd="http://www.w3.org/2001/XMLSchema" xmlns:xs="http://www.w3.org/2001/XMLSchema" xmlns:dms="http://schemas.microsoft.com/office/2006/documentManagement/types" xmlns:pc="http://schemas.microsoft.com/office/infopath/2007/PartnerControls" targetNamespace="1194c9f7-1752-4b2e-acd6-e2eba794263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deb2e94-6dba-42a8-8a72-a4701046f35d}" ma:internalName="TaxCatchAll" ma:showField="CatchAllData" ma:web="1194c9f7-1752-4b2e-acd6-e2eba794263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8263FC-1733-4CB3-951B-6B8F7FE89355}">
  <ds:schemaRefs>
    <ds:schemaRef ds:uri="http://schemas.microsoft.com/office/2006/metadata/properties"/>
    <ds:schemaRef ds:uri="http://schemas.microsoft.com/office/infopath/2007/PartnerControls"/>
    <ds:schemaRef ds:uri="1194c9f7-1752-4b2e-acd6-e2eba7942630"/>
    <ds:schemaRef ds:uri="75d0ce25-dfa0-44e6-9220-8eeac0b073e7"/>
  </ds:schemaRefs>
</ds:datastoreItem>
</file>

<file path=customXml/itemProps2.xml><?xml version="1.0" encoding="utf-8"?>
<ds:datastoreItem xmlns:ds="http://schemas.openxmlformats.org/officeDocument/2006/customXml" ds:itemID="{CD447129-24BF-4B91-B50F-EC073C1D4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d0ce25-dfa0-44e6-9220-8eeac0b073e7"/>
    <ds:schemaRef ds:uri="1194c9f7-1752-4b2e-acd6-e2eba79426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A94DCB-364F-43E2-BB28-B3C6E12D50EA}">
  <ds:schemaRefs>
    <ds:schemaRef ds:uri="http://schemas.openxmlformats.org/officeDocument/2006/bibliography"/>
  </ds:schemaRefs>
</ds:datastoreItem>
</file>

<file path=customXml/itemProps4.xml><?xml version="1.0" encoding="utf-8"?>
<ds:datastoreItem xmlns:ds="http://schemas.openxmlformats.org/officeDocument/2006/customXml" ds:itemID="{221E5EE0-5600-4F9C-A6E0-D2E1D6ACAE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8</Pages>
  <Words>1929</Words>
  <Characters>12657</Characters>
  <Application>Microsoft Office Word</Application>
  <DocSecurity>0</DocSecurity>
  <Lines>602</Lines>
  <Paragraphs>455</Paragraphs>
  <ScaleCrop>false</ScaleCrop>
  <HeadingPairs>
    <vt:vector size="2" baseType="variant">
      <vt:variant>
        <vt:lpstr>Tytuł</vt:lpstr>
      </vt:variant>
      <vt:variant>
        <vt:i4>1</vt:i4>
      </vt:variant>
    </vt:vector>
  </HeadingPairs>
  <TitlesOfParts>
    <vt:vector size="1" baseType="lpstr">
      <vt:lpstr/>
    </vt:vector>
  </TitlesOfParts>
  <Company>NASK PIB</Company>
  <LinksUpToDate>false</LinksUpToDate>
  <CharactersWithSpaces>14131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Łajkowski</dc:creator>
  <cp:keywords/>
  <dc:description/>
  <cp:lastModifiedBy>Krzysztof Zmitrowicz</cp:lastModifiedBy>
  <cp:revision>18</cp:revision>
  <dcterms:created xsi:type="dcterms:W3CDTF">2026-03-31T09:26:00Z</dcterms:created>
  <dcterms:modified xsi:type="dcterms:W3CDTF">2026-04-01T13:56:00Z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0x010100A0F86EFC7605C34C93468B2144393E23</vt:lpwstr>
  </property>
  <property fmtid="{D5CDD505-2E9C-101B-9397-08002B2CF9AE}" pid="3" name="MediaServiceImageTags">
    <vt:lpwstr/>
  </property>
</Properties>
</file>