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CC1F" w14:textId="2C07C0A5" w:rsidR="005468D9" w:rsidRPr="00CD7386" w:rsidRDefault="004E4D5D" w:rsidP="004E4D5D">
      <w:pPr>
        <w:pStyle w:val="Tekstpodstawowy"/>
        <w:spacing w:before="0"/>
        <w:ind w:left="0"/>
        <w:jc w:val="right"/>
        <w:rPr>
          <w:rFonts w:ascii="Arial" w:hAnsi="Arial" w:cs="Arial"/>
        </w:rPr>
      </w:pPr>
      <w:r w:rsidRPr="00CD7386">
        <w:rPr>
          <w:rFonts w:ascii="Arial" w:eastAsiaTheme="majorEastAsia" w:hAnsi="Arial" w:cs="Arial"/>
          <w:b/>
          <w:bCs/>
        </w:rPr>
        <w:t xml:space="preserve">Załącznik nr </w:t>
      </w:r>
      <w:r w:rsidRPr="00CD7386">
        <w:rPr>
          <w:rFonts w:ascii="Arial" w:eastAsiaTheme="majorEastAsia" w:hAnsi="Arial" w:cs="Arial"/>
          <w:b/>
          <w:bCs/>
        </w:rPr>
        <w:t>3</w:t>
      </w:r>
      <w:r w:rsidRPr="00CD7386">
        <w:rPr>
          <w:rFonts w:ascii="Arial" w:eastAsiaTheme="majorEastAsia" w:hAnsi="Arial" w:cs="Arial"/>
          <w:b/>
          <w:bCs/>
        </w:rPr>
        <w:t xml:space="preserve"> do Zapytania</w:t>
      </w:r>
    </w:p>
    <w:p w14:paraId="79D00067" w14:textId="77777777" w:rsidR="005468D9" w:rsidRPr="00CD7386" w:rsidRDefault="00F83CA1">
      <w:pPr>
        <w:pStyle w:val="Nagwek1"/>
        <w:ind w:left="0" w:right="4007"/>
        <w:jc w:val="right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Umowa </w:t>
      </w:r>
      <w:r w:rsidRPr="00CD7386">
        <w:rPr>
          <w:rFonts w:ascii="Arial" w:hAnsi="Arial" w:cs="Arial"/>
          <w:spacing w:val="-5"/>
        </w:rPr>
        <w:t>nr</w:t>
      </w:r>
    </w:p>
    <w:p w14:paraId="3BAC76D0" w14:textId="77777777" w:rsidR="005468D9" w:rsidRPr="00CD7386" w:rsidRDefault="005468D9">
      <w:pPr>
        <w:pStyle w:val="Tekstpodstawowy"/>
        <w:spacing w:before="179"/>
        <w:ind w:left="0"/>
        <w:jc w:val="left"/>
        <w:rPr>
          <w:rFonts w:ascii="Arial" w:hAnsi="Arial" w:cs="Arial"/>
          <w:b/>
        </w:rPr>
      </w:pPr>
    </w:p>
    <w:p w14:paraId="6256EC17" w14:textId="77777777" w:rsidR="005468D9" w:rsidRPr="00CD7386" w:rsidRDefault="00F83CA1">
      <w:pPr>
        <w:spacing w:line="276" w:lineRule="auto"/>
        <w:ind w:left="710" w:right="140" w:hanging="9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zawarta w Warszawie </w:t>
      </w:r>
      <w:r w:rsidRPr="00CD7386">
        <w:rPr>
          <w:rFonts w:ascii="Arial" w:hAnsi="Arial" w:cs="Arial"/>
          <w:i/>
          <w:sz w:val="20"/>
          <w:szCs w:val="20"/>
        </w:rPr>
        <w:t xml:space="preserve">w dniu ………………….r./ w formie elektronicznej, z chwilą jej opatrzenia kwalifikowanym podpisem elektronicznym przez ostatnią Stronę, </w:t>
      </w:r>
      <w:r w:rsidRPr="00CD7386">
        <w:rPr>
          <w:rFonts w:ascii="Arial" w:hAnsi="Arial" w:cs="Arial"/>
          <w:sz w:val="20"/>
          <w:szCs w:val="20"/>
        </w:rPr>
        <w:t>pomiędzy:</w:t>
      </w:r>
    </w:p>
    <w:p w14:paraId="3BAC2917" w14:textId="77777777" w:rsidR="005468D9" w:rsidRPr="00CD7386" w:rsidRDefault="00F83CA1">
      <w:pPr>
        <w:spacing w:before="120" w:line="276" w:lineRule="auto"/>
        <w:ind w:left="709" w:right="139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b/>
          <w:sz w:val="20"/>
          <w:szCs w:val="20"/>
        </w:rPr>
        <w:t xml:space="preserve">Naukową i Akademicką Siecią Komputerową - Państwowym Instytutem Badawczym </w:t>
      </w:r>
      <w:r w:rsidRPr="00CD7386">
        <w:rPr>
          <w:rFonts w:ascii="Arial" w:hAnsi="Arial" w:cs="Arial"/>
          <w:sz w:val="20"/>
          <w:szCs w:val="20"/>
        </w:rPr>
        <w:t xml:space="preserve">z siedzibą w Warszawie, pod adresem (01-045) Warszawa ul. Kolska 12, którego akta rejestrowe przechowuje Sąd Rejonowy dla m.st. Warszawy XIII Wydział Gospodarczy Krajowego Rejestru Sądowego pod numerem 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0000012938, REGON 010464542, NIP 521-04-17-157, zwanym dalej </w:t>
      </w:r>
      <w:r w:rsidRPr="00CD7386">
        <w:rPr>
          <w:rFonts w:ascii="Arial" w:hAnsi="Arial" w:cs="Arial"/>
          <w:b/>
          <w:spacing w:val="-2"/>
          <w:sz w:val="20"/>
          <w:szCs w:val="20"/>
        </w:rPr>
        <w:t xml:space="preserve">„Zamawiającym” </w:t>
      </w:r>
      <w:r w:rsidRPr="00CD7386">
        <w:rPr>
          <w:rFonts w:ascii="Arial" w:hAnsi="Arial" w:cs="Arial"/>
          <w:spacing w:val="-2"/>
          <w:sz w:val="20"/>
          <w:szCs w:val="20"/>
        </w:rPr>
        <w:t>lub „</w:t>
      </w:r>
      <w:r w:rsidRPr="00CD7386">
        <w:rPr>
          <w:rFonts w:ascii="Arial" w:hAnsi="Arial" w:cs="Arial"/>
          <w:b/>
          <w:spacing w:val="-2"/>
          <w:sz w:val="20"/>
          <w:szCs w:val="20"/>
        </w:rPr>
        <w:t>NASK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” który </w:t>
      </w:r>
      <w:r w:rsidRPr="00CD7386">
        <w:rPr>
          <w:rFonts w:ascii="Arial" w:hAnsi="Arial" w:cs="Arial"/>
          <w:sz w:val="20"/>
          <w:szCs w:val="20"/>
        </w:rPr>
        <w:t>jest reprezentowany przez:</w:t>
      </w:r>
    </w:p>
    <w:p w14:paraId="56B11F10" w14:textId="77777777" w:rsidR="005468D9" w:rsidRPr="00CD7386" w:rsidRDefault="00F83CA1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CD7386">
        <w:rPr>
          <w:rFonts w:ascii="Arial" w:hAnsi="Arial" w:cs="Arial"/>
          <w:b/>
          <w:spacing w:val="-2"/>
          <w:sz w:val="20"/>
          <w:szCs w:val="20"/>
        </w:rPr>
        <w:t>……………………………………..</w:t>
      </w:r>
    </w:p>
    <w:p w14:paraId="64017C22" w14:textId="77777777" w:rsidR="005468D9" w:rsidRPr="00CD7386" w:rsidRDefault="00F83CA1">
      <w:pPr>
        <w:pStyle w:val="Tekstpodstawowy"/>
        <w:spacing w:before="155"/>
        <w:jc w:val="left"/>
        <w:rPr>
          <w:rFonts w:ascii="Arial" w:hAnsi="Arial" w:cs="Arial"/>
        </w:rPr>
      </w:pPr>
      <w:r w:rsidRPr="00CD7386">
        <w:rPr>
          <w:rFonts w:ascii="Arial" w:hAnsi="Arial" w:cs="Arial"/>
          <w:spacing w:val="-10"/>
        </w:rPr>
        <w:t>a</w:t>
      </w:r>
    </w:p>
    <w:p w14:paraId="2803FD98" w14:textId="77777777" w:rsidR="005468D9" w:rsidRPr="00CD7386" w:rsidRDefault="00F83CA1">
      <w:pPr>
        <w:spacing w:before="154"/>
        <w:ind w:left="70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>…………………………………………………………………………………………………………………</w:t>
      </w:r>
    </w:p>
    <w:p w14:paraId="3C247082" w14:textId="77777777" w:rsidR="005468D9" w:rsidRPr="00CD7386" w:rsidRDefault="00F83CA1">
      <w:pPr>
        <w:spacing w:before="34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>…………………………………………………………………………………………………………………</w:t>
      </w:r>
    </w:p>
    <w:p w14:paraId="5CFCFF38" w14:textId="77777777" w:rsidR="005468D9" w:rsidRPr="00CD7386" w:rsidRDefault="00F83CA1">
      <w:pPr>
        <w:spacing w:before="35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4"/>
          <w:sz w:val="20"/>
          <w:szCs w:val="20"/>
        </w:rPr>
        <w:t>…………</w:t>
      </w:r>
    </w:p>
    <w:p w14:paraId="70D7F8EF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2875D0C0" w14:textId="77777777" w:rsidR="005468D9" w:rsidRPr="00CD7386" w:rsidRDefault="005468D9">
      <w:pPr>
        <w:pStyle w:val="Tekstpodstawowy"/>
        <w:spacing w:before="79"/>
        <w:ind w:left="0"/>
        <w:jc w:val="left"/>
        <w:rPr>
          <w:rFonts w:ascii="Arial" w:hAnsi="Arial" w:cs="Arial"/>
        </w:rPr>
      </w:pPr>
    </w:p>
    <w:p w14:paraId="4AD62D31" w14:textId="77777777" w:rsidR="005468D9" w:rsidRPr="00CD7386" w:rsidRDefault="00F83CA1">
      <w:pPr>
        <w:pStyle w:val="Tekstpodstawowy"/>
        <w:spacing w:before="0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zwanymi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również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dalszej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części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Umowy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oddzielnie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„</w:t>
      </w:r>
      <w:r w:rsidRPr="00CD7386">
        <w:rPr>
          <w:rFonts w:ascii="Arial" w:hAnsi="Arial" w:cs="Arial"/>
          <w:b/>
        </w:rPr>
        <w:t>Stroną</w:t>
      </w:r>
      <w:r w:rsidRPr="00CD7386">
        <w:rPr>
          <w:rFonts w:ascii="Arial" w:hAnsi="Arial" w:cs="Arial"/>
        </w:rPr>
        <w:t>”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łącznie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  <w:spacing w:val="-2"/>
        </w:rPr>
        <w:t>„</w:t>
      </w:r>
      <w:r w:rsidRPr="00CD7386">
        <w:rPr>
          <w:rFonts w:ascii="Arial" w:hAnsi="Arial" w:cs="Arial"/>
          <w:b/>
          <w:spacing w:val="-2"/>
        </w:rPr>
        <w:t>Stronami</w:t>
      </w:r>
      <w:r w:rsidRPr="00CD7386">
        <w:rPr>
          <w:rFonts w:ascii="Arial" w:hAnsi="Arial" w:cs="Arial"/>
          <w:spacing w:val="-2"/>
        </w:rPr>
        <w:t>”.</w:t>
      </w:r>
    </w:p>
    <w:p w14:paraId="159089AB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64FE28EE" w14:textId="77777777" w:rsidR="005468D9" w:rsidRPr="00CD7386" w:rsidRDefault="005468D9">
      <w:pPr>
        <w:pStyle w:val="Tekstpodstawowy"/>
        <w:spacing w:before="79"/>
        <w:ind w:left="0"/>
        <w:jc w:val="left"/>
        <w:rPr>
          <w:rFonts w:ascii="Arial" w:hAnsi="Arial" w:cs="Arial"/>
        </w:rPr>
      </w:pPr>
    </w:p>
    <w:p w14:paraId="13728ACB" w14:textId="395A8420" w:rsidR="005468D9" w:rsidRPr="00CD7386" w:rsidRDefault="00F83CA1" w:rsidP="003A08A3">
      <w:pPr>
        <w:pStyle w:val="Tekstpodstawowy"/>
        <w:spacing w:before="0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</w:rPr>
        <w:t>Umowa została zawarta w wyniku przeprowadzenia przez Zamawiającego postępowania o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udzielenie zamówienia publicznego</w:t>
      </w:r>
      <w:r w:rsidR="00346FE7" w:rsidRPr="00CD7386">
        <w:rPr>
          <w:rFonts w:ascii="Arial" w:hAnsi="Arial" w:cs="Arial"/>
        </w:rPr>
        <w:t>, do którego nie ma zastosowania</w:t>
      </w:r>
      <w:r w:rsidRPr="00CD7386">
        <w:rPr>
          <w:rFonts w:ascii="Arial" w:hAnsi="Arial" w:cs="Arial"/>
        </w:rPr>
        <w:t xml:space="preserve"> ustaw</w:t>
      </w:r>
      <w:r w:rsidR="00346FE7" w:rsidRPr="00CD7386">
        <w:rPr>
          <w:rFonts w:ascii="Arial" w:hAnsi="Arial" w:cs="Arial"/>
        </w:rPr>
        <w:t>a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dnia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11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września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2019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r.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–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Prawo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zamówień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publicznych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</w:rPr>
        <w:t>(</w:t>
      </w:r>
      <w:proofErr w:type="spellStart"/>
      <w:r w:rsidRPr="00CD7386">
        <w:rPr>
          <w:rFonts w:ascii="Arial" w:hAnsi="Arial" w:cs="Arial"/>
        </w:rPr>
        <w:t>t.j</w:t>
      </w:r>
      <w:proofErr w:type="spellEnd"/>
      <w:r w:rsidRPr="00CD7386">
        <w:rPr>
          <w:rFonts w:ascii="Arial" w:hAnsi="Arial" w:cs="Arial"/>
        </w:rPr>
        <w:t>.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Dz.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U.</w:t>
      </w:r>
      <w:r w:rsidRPr="00CD7386">
        <w:rPr>
          <w:rFonts w:ascii="Arial" w:hAnsi="Arial" w:cs="Arial"/>
          <w:spacing w:val="2"/>
        </w:rPr>
        <w:t xml:space="preserve"> </w:t>
      </w:r>
      <w:r w:rsidRPr="00CD7386">
        <w:rPr>
          <w:rFonts w:ascii="Arial" w:hAnsi="Arial" w:cs="Arial"/>
          <w:spacing w:val="-4"/>
        </w:rPr>
        <w:t>2024</w:t>
      </w:r>
      <w:r w:rsidR="003A08A3" w:rsidRPr="00CD7386">
        <w:rPr>
          <w:rFonts w:ascii="Arial" w:hAnsi="Arial" w:cs="Arial"/>
        </w:rPr>
        <w:t xml:space="preserve"> </w:t>
      </w:r>
      <w:r w:rsidRPr="00CD7386">
        <w:rPr>
          <w:rFonts w:ascii="Arial" w:hAnsi="Arial" w:cs="Arial"/>
        </w:rPr>
        <w:t>r.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poz. 1320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-1"/>
        </w:rPr>
        <w:t xml:space="preserve"> </w:t>
      </w:r>
      <w:proofErr w:type="spellStart"/>
      <w:r w:rsidRPr="00CD7386">
        <w:rPr>
          <w:rFonts w:ascii="Arial" w:hAnsi="Arial" w:cs="Arial"/>
        </w:rPr>
        <w:t>późn</w:t>
      </w:r>
      <w:proofErr w:type="spellEnd"/>
      <w:r w:rsidRPr="00CD7386">
        <w:rPr>
          <w:rFonts w:ascii="Arial" w:hAnsi="Arial" w:cs="Arial"/>
        </w:rPr>
        <w:t>.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zm.)</w:t>
      </w:r>
      <w:r w:rsidR="00346FE7" w:rsidRPr="00CD7386">
        <w:rPr>
          <w:rFonts w:ascii="Arial" w:hAnsi="Arial" w:cs="Arial"/>
        </w:rPr>
        <w:t xml:space="preserve"> – na podstawie </w:t>
      </w:r>
      <w:r w:rsidR="00065FBE" w:rsidRPr="00CD7386">
        <w:rPr>
          <w:rFonts w:ascii="Arial" w:hAnsi="Arial" w:cs="Arial"/>
        </w:rPr>
        <w:t>art. 2 ust. 1 pkt 1 ww. ustawy</w:t>
      </w:r>
      <w:r w:rsidRPr="00CD7386">
        <w:rPr>
          <w:rFonts w:ascii="Arial" w:hAnsi="Arial" w:cs="Arial"/>
        </w:rPr>
        <w:t xml:space="preserve"> –</w:t>
      </w:r>
      <w:r w:rsidRPr="00CD7386">
        <w:rPr>
          <w:rFonts w:ascii="Arial" w:hAnsi="Arial" w:cs="Arial"/>
          <w:spacing w:val="-1"/>
        </w:rPr>
        <w:t xml:space="preserve"> </w:t>
      </w:r>
      <w:r w:rsidR="00065FBE" w:rsidRPr="00CD7386">
        <w:rPr>
          <w:rFonts w:ascii="Arial" w:hAnsi="Arial" w:cs="Arial"/>
          <w:spacing w:val="-1"/>
        </w:rPr>
        <w:t>(</w:t>
      </w:r>
      <w:r w:rsidRPr="00CD7386">
        <w:rPr>
          <w:rFonts w:ascii="Arial" w:hAnsi="Arial" w:cs="Arial"/>
        </w:rPr>
        <w:t>dalej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„ustaw</w:t>
      </w:r>
      <w:r w:rsidR="00346FE7" w:rsidRPr="00CD7386">
        <w:rPr>
          <w:rFonts w:ascii="Arial" w:hAnsi="Arial" w:cs="Arial"/>
        </w:rPr>
        <w:t>a</w:t>
      </w:r>
      <w:r w:rsidRPr="00CD7386">
        <w:rPr>
          <w:rFonts w:ascii="Arial" w:hAnsi="Arial" w:cs="Arial"/>
        </w:rPr>
        <w:t xml:space="preserve"> </w:t>
      </w:r>
      <w:r w:rsidRPr="00CD7386">
        <w:rPr>
          <w:rFonts w:ascii="Arial" w:hAnsi="Arial" w:cs="Arial"/>
          <w:spacing w:val="-2"/>
        </w:rPr>
        <w:t>PZP”</w:t>
      </w:r>
      <w:r w:rsidR="00065FBE" w:rsidRPr="00CD7386">
        <w:rPr>
          <w:rFonts w:ascii="Arial" w:hAnsi="Arial" w:cs="Arial"/>
          <w:spacing w:val="-2"/>
        </w:rPr>
        <w:t>)</w:t>
      </w:r>
      <w:r w:rsidRPr="00CD7386">
        <w:rPr>
          <w:rFonts w:ascii="Arial" w:hAnsi="Arial" w:cs="Arial"/>
          <w:spacing w:val="-2"/>
        </w:rPr>
        <w:t>.</w:t>
      </w:r>
    </w:p>
    <w:p w14:paraId="2EC1CFFF" w14:textId="77777777" w:rsidR="005468D9" w:rsidRPr="00CD7386" w:rsidRDefault="005468D9">
      <w:pPr>
        <w:pStyle w:val="Tekstpodstawowy"/>
        <w:spacing w:before="69"/>
        <w:ind w:left="0"/>
        <w:jc w:val="left"/>
        <w:rPr>
          <w:rFonts w:ascii="Arial" w:hAnsi="Arial" w:cs="Arial"/>
        </w:rPr>
      </w:pPr>
    </w:p>
    <w:p w14:paraId="5C5534A3" w14:textId="77777777" w:rsidR="005468D9" w:rsidRPr="00CD7386" w:rsidRDefault="00F83CA1">
      <w:pPr>
        <w:pStyle w:val="Nagwek1"/>
        <w:tabs>
          <w:tab w:val="left" w:pos="484"/>
        </w:tabs>
        <w:ind w:left="0" w:right="4078"/>
        <w:jc w:val="right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§ </w:t>
      </w:r>
      <w:r w:rsidRPr="00CD7386">
        <w:rPr>
          <w:rFonts w:ascii="Arial" w:hAnsi="Arial" w:cs="Arial"/>
          <w:spacing w:val="-10"/>
        </w:rPr>
        <w:t>1</w:t>
      </w:r>
      <w:r w:rsidRPr="00CD7386">
        <w:rPr>
          <w:rFonts w:ascii="Arial" w:hAnsi="Arial" w:cs="Arial"/>
        </w:rPr>
        <w:tab/>
      </w:r>
      <w:r w:rsidRPr="00CD7386">
        <w:rPr>
          <w:rFonts w:ascii="Arial" w:hAnsi="Arial" w:cs="Arial"/>
          <w:spacing w:val="-2"/>
        </w:rPr>
        <w:t>Definicje</w:t>
      </w:r>
    </w:p>
    <w:p w14:paraId="4BD14A99" w14:textId="77777777" w:rsidR="005468D9" w:rsidRPr="00CD7386" w:rsidRDefault="00F83CA1">
      <w:pPr>
        <w:pStyle w:val="Tekstpodstawowy"/>
        <w:spacing w:before="155"/>
        <w:ind w:left="142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Użyte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niniejszej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Umowie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określenia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oznaczają,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co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  <w:spacing w:val="-2"/>
        </w:rPr>
        <w:t>następuje:</w:t>
      </w:r>
    </w:p>
    <w:p w14:paraId="3727B350" w14:textId="14E73B71" w:rsidR="005468D9" w:rsidRPr="00CD7386" w:rsidRDefault="00F83CA1">
      <w:pPr>
        <w:pStyle w:val="Tekstpodstawowy"/>
        <w:spacing w:before="154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 xml:space="preserve">Awaria </w:t>
      </w:r>
      <w:r w:rsidRPr="00CD7386">
        <w:rPr>
          <w:rFonts w:ascii="Arial" w:hAnsi="Arial" w:cs="Arial"/>
        </w:rPr>
        <w:t xml:space="preserve">– </w:t>
      </w:r>
      <w:r w:rsidR="00065FBE" w:rsidRPr="00CD7386">
        <w:rPr>
          <w:rFonts w:ascii="Arial" w:hAnsi="Arial" w:cs="Arial"/>
        </w:rPr>
        <w:t xml:space="preserve">zatrzymanie wszystkich bądź podstawowych funkcjonalności Urządzenia lub Urządzeń lub istotne zakłócenie ich działania, powodujące brak możliwości zapewnienia ważnych funkcjonalności </w:t>
      </w:r>
      <w:r w:rsidR="00146192" w:rsidRPr="00CD7386">
        <w:rPr>
          <w:rFonts w:ascii="Arial" w:hAnsi="Arial" w:cs="Arial"/>
        </w:rPr>
        <w:t>Urządzenia lub Urządzeń</w:t>
      </w:r>
      <w:r w:rsidRPr="00CD7386">
        <w:rPr>
          <w:rFonts w:ascii="Arial" w:hAnsi="Arial" w:cs="Arial"/>
        </w:rPr>
        <w:t>.</w:t>
      </w:r>
    </w:p>
    <w:p w14:paraId="0916D4D7" w14:textId="68F719B9" w:rsidR="005468D9" w:rsidRPr="00CD7386" w:rsidRDefault="00F83CA1">
      <w:pPr>
        <w:pStyle w:val="Tekstpodstawowy"/>
        <w:spacing w:before="11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>Usterka</w:t>
      </w:r>
      <w:r w:rsidRPr="00CD7386">
        <w:rPr>
          <w:rFonts w:ascii="Arial" w:hAnsi="Arial" w:cs="Arial"/>
          <w:b/>
          <w:spacing w:val="-4"/>
        </w:rPr>
        <w:t xml:space="preserve"> </w:t>
      </w:r>
      <w:r w:rsidRPr="00CD7386">
        <w:rPr>
          <w:rFonts w:ascii="Arial" w:hAnsi="Arial" w:cs="Arial"/>
        </w:rPr>
        <w:t>–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uszkodzenie</w:t>
      </w:r>
      <w:r w:rsidRPr="00CD7386">
        <w:rPr>
          <w:rFonts w:ascii="Arial" w:hAnsi="Arial" w:cs="Arial"/>
          <w:spacing w:val="-3"/>
        </w:rPr>
        <w:t xml:space="preserve"> </w:t>
      </w:r>
      <w:r w:rsidR="00146192" w:rsidRPr="00CD7386">
        <w:rPr>
          <w:rFonts w:ascii="Arial" w:hAnsi="Arial" w:cs="Arial"/>
        </w:rPr>
        <w:t>Urządzenia lub Urządzeń w minimalnym stopniu zakłócające ich pracę, ale niepowodujące braku podstawowych funkcjonalności</w:t>
      </w:r>
      <w:r w:rsidRPr="00CD7386">
        <w:rPr>
          <w:rFonts w:ascii="Arial" w:hAnsi="Arial" w:cs="Arial"/>
          <w:spacing w:val="-2"/>
        </w:rPr>
        <w:t>.</w:t>
      </w:r>
    </w:p>
    <w:p w14:paraId="4BEFE83D" w14:textId="77777777" w:rsidR="005468D9" w:rsidRPr="00CD7386" w:rsidRDefault="00F83CA1">
      <w:pPr>
        <w:pStyle w:val="Tekstpodstawowy"/>
        <w:spacing w:before="145" w:line="276" w:lineRule="auto"/>
        <w:ind w:right="141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>Dni</w:t>
      </w:r>
      <w:r w:rsidRPr="00CD7386">
        <w:rPr>
          <w:rFonts w:ascii="Arial" w:hAnsi="Arial" w:cs="Arial"/>
          <w:b/>
          <w:spacing w:val="-5"/>
        </w:rPr>
        <w:t xml:space="preserve"> </w:t>
      </w:r>
      <w:r w:rsidRPr="00CD7386">
        <w:rPr>
          <w:rFonts w:ascii="Arial" w:hAnsi="Arial" w:cs="Arial"/>
          <w:b/>
        </w:rPr>
        <w:t>Robocze</w:t>
      </w:r>
      <w:r w:rsidRPr="00CD7386">
        <w:rPr>
          <w:rFonts w:ascii="Arial" w:hAnsi="Arial" w:cs="Arial"/>
          <w:b/>
          <w:spacing w:val="-4"/>
        </w:rPr>
        <w:t xml:space="preserve"> </w:t>
      </w:r>
      <w:r w:rsidRPr="00CD7386">
        <w:rPr>
          <w:rFonts w:ascii="Arial" w:hAnsi="Arial" w:cs="Arial"/>
        </w:rPr>
        <w:t>-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dni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od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poniedziałku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do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piątku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wyłączeniem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dni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ustawowo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wolnych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od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pracy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na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 xml:space="preserve">terytorium </w:t>
      </w:r>
      <w:r w:rsidRPr="00CD7386">
        <w:rPr>
          <w:rFonts w:ascii="Arial" w:hAnsi="Arial" w:cs="Arial"/>
          <w:spacing w:val="-4"/>
        </w:rPr>
        <w:t>RP.</w:t>
      </w:r>
    </w:p>
    <w:p w14:paraId="4DAD4579" w14:textId="6AA2C770" w:rsidR="005468D9" w:rsidRPr="00CD7386" w:rsidRDefault="00F83CA1">
      <w:pPr>
        <w:pStyle w:val="Tekstpodstawowy"/>
        <w:spacing w:before="110" w:line="276" w:lineRule="auto"/>
        <w:jc w:val="left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>Dokumentacja</w:t>
      </w:r>
      <w:r w:rsidRPr="00CD7386">
        <w:rPr>
          <w:rFonts w:ascii="Arial" w:hAnsi="Arial" w:cs="Arial"/>
          <w:b/>
          <w:spacing w:val="-13"/>
        </w:rPr>
        <w:t xml:space="preserve"> </w:t>
      </w:r>
      <w:r w:rsidRPr="00CD7386">
        <w:rPr>
          <w:rFonts w:ascii="Arial" w:hAnsi="Arial" w:cs="Arial"/>
        </w:rPr>
        <w:t>–</w:t>
      </w:r>
      <w:r w:rsidRPr="00CD7386">
        <w:rPr>
          <w:rFonts w:ascii="Arial" w:hAnsi="Arial" w:cs="Arial"/>
          <w:spacing w:val="-12"/>
        </w:rPr>
        <w:t xml:space="preserve"> </w:t>
      </w:r>
      <w:r w:rsidRPr="00CD7386">
        <w:rPr>
          <w:rFonts w:ascii="Arial" w:hAnsi="Arial" w:cs="Arial"/>
        </w:rPr>
        <w:t>dokumentacja</w:t>
      </w:r>
      <w:r w:rsidRPr="00CD7386">
        <w:rPr>
          <w:rFonts w:ascii="Arial" w:hAnsi="Arial" w:cs="Arial"/>
          <w:spacing w:val="-11"/>
        </w:rPr>
        <w:t xml:space="preserve"> </w:t>
      </w:r>
      <w:r w:rsidRPr="00CD7386">
        <w:rPr>
          <w:rFonts w:ascii="Arial" w:hAnsi="Arial" w:cs="Arial"/>
        </w:rPr>
        <w:t>elementu</w:t>
      </w:r>
      <w:r w:rsidRPr="00CD7386">
        <w:rPr>
          <w:rFonts w:ascii="Arial" w:hAnsi="Arial" w:cs="Arial"/>
          <w:spacing w:val="-13"/>
        </w:rPr>
        <w:t xml:space="preserve"> </w:t>
      </w:r>
      <w:r w:rsidRPr="00CD7386">
        <w:rPr>
          <w:rFonts w:ascii="Arial" w:hAnsi="Arial" w:cs="Arial"/>
        </w:rPr>
        <w:t>Infrastruktury</w:t>
      </w:r>
      <w:r w:rsidRPr="00CD7386">
        <w:rPr>
          <w:rFonts w:ascii="Arial" w:hAnsi="Arial" w:cs="Arial"/>
          <w:spacing w:val="-12"/>
        </w:rPr>
        <w:t xml:space="preserve"> </w:t>
      </w:r>
      <w:r w:rsidRPr="00CD7386">
        <w:rPr>
          <w:rFonts w:ascii="Arial" w:hAnsi="Arial" w:cs="Arial"/>
        </w:rPr>
        <w:t>określona</w:t>
      </w:r>
      <w:r w:rsidRPr="00CD7386">
        <w:rPr>
          <w:rFonts w:ascii="Arial" w:hAnsi="Arial" w:cs="Arial"/>
          <w:spacing w:val="-11"/>
        </w:rPr>
        <w:t xml:space="preserve"> </w:t>
      </w:r>
      <w:r w:rsidRPr="00CD7386">
        <w:rPr>
          <w:rFonts w:ascii="Arial" w:hAnsi="Arial" w:cs="Arial"/>
        </w:rPr>
        <w:t>przez</w:t>
      </w:r>
      <w:r w:rsidRPr="00CD7386">
        <w:rPr>
          <w:rFonts w:ascii="Arial" w:hAnsi="Arial" w:cs="Arial"/>
          <w:spacing w:val="-12"/>
        </w:rPr>
        <w:t xml:space="preserve"> </w:t>
      </w:r>
      <w:r w:rsidRPr="00CD7386">
        <w:rPr>
          <w:rFonts w:ascii="Arial" w:hAnsi="Arial" w:cs="Arial"/>
        </w:rPr>
        <w:t>jej</w:t>
      </w:r>
      <w:r w:rsidRPr="00CD7386">
        <w:rPr>
          <w:rFonts w:ascii="Arial" w:hAnsi="Arial" w:cs="Arial"/>
          <w:spacing w:val="-12"/>
        </w:rPr>
        <w:t xml:space="preserve"> </w:t>
      </w:r>
      <w:r w:rsidRPr="00CD7386">
        <w:rPr>
          <w:rFonts w:ascii="Arial" w:hAnsi="Arial" w:cs="Arial"/>
        </w:rPr>
        <w:t>producenta,</w:t>
      </w:r>
      <w:r w:rsidRPr="00CD7386">
        <w:rPr>
          <w:rFonts w:ascii="Arial" w:hAnsi="Arial" w:cs="Arial"/>
          <w:spacing w:val="-13"/>
        </w:rPr>
        <w:t xml:space="preserve"> </w:t>
      </w:r>
      <w:r w:rsidRPr="00CD7386">
        <w:rPr>
          <w:rFonts w:ascii="Arial" w:hAnsi="Arial" w:cs="Arial"/>
        </w:rPr>
        <w:t>dostępna</w:t>
      </w:r>
      <w:r w:rsidRPr="00CD7386">
        <w:rPr>
          <w:rFonts w:ascii="Arial" w:hAnsi="Arial" w:cs="Arial"/>
          <w:spacing w:val="-11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13"/>
        </w:rPr>
        <w:t xml:space="preserve"> </w:t>
      </w:r>
      <w:r w:rsidRPr="00CD7386">
        <w:rPr>
          <w:rFonts w:ascii="Arial" w:hAnsi="Arial" w:cs="Arial"/>
        </w:rPr>
        <w:t>serwisie WWW producenta oraz w NASK.</w:t>
      </w:r>
    </w:p>
    <w:p w14:paraId="0B4F2095" w14:textId="669C4A25" w:rsidR="005468D9" w:rsidRPr="00CD7386" w:rsidRDefault="00F83CA1">
      <w:pPr>
        <w:pStyle w:val="Tekstpodstawowy"/>
        <w:spacing w:before="11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>Lokalizacja</w:t>
      </w:r>
      <w:r w:rsidRPr="00CD7386">
        <w:rPr>
          <w:rFonts w:ascii="Arial" w:hAnsi="Arial" w:cs="Arial"/>
          <w:b/>
          <w:spacing w:val="-3"/>
        </w:rPr>
        <w:t xml:space="preserve"> </w:t>
      </w:r>
      <w:r w:rsidRPr="00CD7386">
        <w:rPr>
          <w:rFonts w:ascii="Arial" w:hAnsi="Arial" w:cs="Arial"/>
        </w:rPr>
        <w:t>–</w:t>
      </w:r>
      <w:r w:rsidRPr="00CD7386">
        <w:rPr>
          <w:rFonts w:ascii="Arial" w:hAnsi="Arial" w:cs="Arial"/>
          <w:spacing w:val="-2"/>
        </w:rPr>
        <w:t xml:space="preserve"> </w:t>
      </w:r>
      <w:r w:rsidR="00304E69" w:rsidRPr="00CD7386">
        <w:rPr>
          <w:rFonts w:ascii="Arial" w:hAnsi="Arial" w:cs="Arial"/>
        </w:rPr>
        <w:t>miejsce instalacji infrastruktury w Warszawie, przy ul. Stawki 40</w:t>
      </w:r>
      <w:r w:rsidRPr="00CD7386">
        <w:rPr>
          <w:rFonts w:ascii="Arial" w:hAnsi="Arial" w:cs="Arial"/>
          <w:spacing w:val="-5"/>
        </w:rPr>
        <w:t>;</w:t>
      </w:r>
    </w:p>
    <w:p w14:paraId="75A19DA3" w14:textId="77777777" w:rsidR="005468D9" w:rsidRPr="00CD7386" w:rsidRDefault="00F83CA1">
      <w:pPr>
        <w:pStyle w:val="Tekstpodstawowy"/>
        <w:spacing w:before="144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 xml:space="preserve">Usunięcie Awarii </w:t>
      </w:r>
      <w:r w:rsidRPr="00CD7386">
        <w:rPr>
          <w:rFonts w:ascii="Arial" w:hAnsi="Arial" w:cs="Arial"/>
        </w:rPr>
        <w:t>- przywrócenie poprawnego działania Infrastruktury, jej elementów i funkcjonalności, której działanie zostało pogorszone lub zakłócone na skutek Awarii, poprzez naprawę konfiguracji elementów Infrastruktury lub wymianę jej części składowych lub wymianę Urządzeń na Urządzenia nowe.</w:t>
      </w:r>
    </w:p>
    <w:p w14:paraId="5429682E" w14:textId="159CC44A" w:rsidR="005468D9" w:rsidRPr="00CD7386" w:rsidRDefault="00F83CA1">
      <w:pPr>
        <w:pStyle w:val="Tekstpodstawowy"/>
        <w:spacing w:before="110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 xml:space="preserve">Urządzenie </w:t>
      </w:r>
      <w:r w:rsidRPr="00CD7386">
        <w:rPr>
          <w:rFonts w:ascii="Arial" w:hAnsi="Arial" w:cs="Arial"/>
        </w:rPr>
        <w:t xml:space="preserve">– </w:t>
      </w:r>
      <w:r w:rsidR="00304E69" w:rsidRPr="00CD7386">
        <w:rPr>
          <w:rFonts w:ascii="Arial" w:hAnsi="Arial" w:cs="Arial"/>
        </w:rPr>
        <w:t>jeden z trzech (3) klimatyzatorów  wskazanych w SOPZ punkt A będących częścią infrastruktury systemu klimatyzacji zainstalowanej w budynku przy ul. Stawki 40 w Warszawie.</w:t>
      </w:r>
    </w:p>
    <w:p w14:paraId="1F64CE88" w14:textId="77777777" w:rsidR="005468D9" w:rsidRPr="00CD7386" w:rsidRDefault="00F83CA1">
      <w:pPr>
        <w:pStyle w:val="Tekstpodstawowy"/>
        <w:spacing w:before="77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 xml:space="preserve">Urządzenie nowe </w:t>
      </w:r>
      <w:r w:rsidRPr="00CD7386">
        <w:rPr>
          <w:rFonts w:ascii="Arial" w:hAnsi="Arial" w:cs="Arial"/>
        </w:rPr>
        <w:t>– urządzenie pochodzące z oficjalnego kanału dystrybucji producenta urządzenia, dostarczone przez Wykonawcę w ramach wykonywania Serwisu Urządzenia w zamian za uszkodzone Urządzenie,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o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parametrach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funkcjonalności nie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gorszych,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niż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to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wynika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Dokumentacji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Urządzenia,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które uległo Awarii, współpracujące poprawnie z pozostałymi połączonymi z nim elementami Infrastruktury.</w:t>
      </w:r>
    </w:p>
    <w:p w14:paraId="073C6AC4" w14:textId="3FCEAA7C" w:rsidR="00146192" w:rsidRPr="00CD7386" w:rsidRDefault="00F83CA1" w:rsidP="00304E69">
      <w:pPr>
        <w:pStyle w:val="Tekstpodstawowy"/>
        <w:spacing w:before="110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  <w:b/>
        </w:rPr>
        <w:t>Infrastruktura</w:t>
      </w:r>
      <w:r w:rsidR="00C8308F" w:rsidRPr="00CD7386">
        <w:rPr>
          <w:rFonts w:ascii="Arial" w:hAnsi="Arial" w:cs="Arial"/>
          <w:b/>
        </w:rPr>
        <w:t xml:space="preserve"> systemu klimatyzacji (zwana też: „Systemem” albo „Urządzeniami”)</w:t>
      </w:r>
      <w:r w:rsidRPr="00CD7386">
        <w:rPr>
          <w:rFonts w:ascii="Arial" w:hAnsi="Arial" w:cs="Arial"/>
          <w:b/>
        </w:rPr>
        <w:t xml:space="preserve"> </w:t>
      </w:r>
      <w:r w:rsidRPr="00CD7386">
        <w:rPr>
          <w:rFonts w:ascii="Arial" w:hAnsi="Arial" w:cs="Arial"/>
        </w:rPr>
        <w:t xml:space="preserve">– </w:t>
      </w:r>
      <w:r w:rsidR="00304E69" w:rsidRPr="00CD7386">
        <w:rPr>
          <w:rFonts w:ascii="Arial" w:hAnsi="Arial" w:cs="Arial"/>
        </w:rPr>
        <w:lastRenderedPageBreak/>
        <w:t>jednostki klimatyzacji obsługujące pomieszczenie serwerow</w:t>
      </w:r>
      <w:r w:rsidR="00146192" w:rsidRPr="00CD7386">
        <w:rPr>
          <w:rFonts w:ascii="Arial" w:hAnsi="Arial" w:cs="Arial"/>
        </w:rPr>
        <w:t>n</w:t>
      </w:r>
      <w:r w:rsidR="00304E69" w:rsidRPr="00CD7386">
        <w:rPr>
          <w:rFonts w:ascii="Arial" w:hAnsi="Arial" w:cs="Arial"/>
        </w:rPr>
        <w:t xml:space="preserve">i w budynku NASK przy ul. Stawki 40 w Warszawie. </w:t>
      </w:r>
    </w:p>
    <w:p w14:paraId="361E2739" w14:textId="77777777" w:rsidR="00146192" w:rsidRPr="00CD7386" w:rsidRDefault="00146192" w:rsidP="00304E69">
      <w:pPr>
        <w:pStyle w:val="Tekstpodstawowy"/>
        <w:spacing w:before="110" w:line="276" w:lineRule="auto"/>
        <w:ind w:right="140"/>
        <w:rPr>
          <w:rFonts w:ascii="Arial" w:hAnsi="Arial" w:cs="Arial"/>
        </w:rPr>
      </w:pPr>
    </w:p>
    <w:p w14:paraId="4CB2EDFF" w14:textId="56FEC79B" w:rsidR="005468D9" w:rsidRPr="00CD7386" w:rsidRDefault="00F83CA1" w:rsidP="00146192">
      <w:pPr>
        <w:pStyle w:val="Tekstpodstawowy"/>
        <w:spacing w:before="110" w:line="276" w:lineRule="auto"/>
        <w:ind w:right="140"/>
        <w:jc w:val="center"/>
        <w:rPr>
          <w:rFonts w:ascii="Arial" w:hAnsi="Arial" w:cs="Arial"/>
          <w:b/>
          <w:bCs/>
        </w:rPr>
      </w:pPr>
      <w:r w:rsidRPr="00CD7386">
        <w:rPr>
          <w:rFonts w:ascii="Arial" w:hAnsi="Arial" w:cs="Arial"/>
          <w:b/>
          <w:bCs/>
        </w:rPr>
        <w:t xml:space="preserve">§ 2 Przedmiot </w:t>
      </w:r>
      <w:r w:rsidRPr="00CD7386">
        <w:rPr>
          <w:rFonts w:ascii="Arial" w:hAnsi="Arial" w:cs="Arial"/>
          <w:b/>
          <w:bCs/>
          <w:spacing w:val="-2"/>
        </w:rPr>
        <w:t>Umowy</w:t>
      </w:r>
    </w:p>
    <w:p w14:paraId="076125BC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  <w:b/>
        </w:rPr>
      </w:pPr>
    </w:p>
    <w:p w14:paraId="34F14576" w14:textId="766F28CB" w:rsidR="005468D9" w:rsidRPr="00CD7386" w:rsidRDefault="00F83CA1">
      <w:pPr>
        <w:pStyle w:val="Akapitzlist"/>
        <w:numPr>
          <w:ilvl w:val="0"/>
          <w:numId w:val="19"/>
        </w:numPr>
        <w:tabs>
          <w:tab w:val="left" w:pos="709"/>
        </w:tabs>
        <w:spacing w:before="0" w:line="276" w:lineRule="auto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Przedmiotem Umowy jest świadczenie usług utrzymania i konserwacji </w:t>
      </w:r>
      <w:r w:rsidR="00C8308F"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z w:val="20"/>
          <w:szCs w:val="20"/>
        </w:rPr>
        <w:t xml:space="preserve">nfrastruktury systemu klimatyzacji </w:t>
      </w:r>
      <w:r w:rsidR="00304E69" w:rsidRPr="00CD7386">
        <w:rPr>
          <w:rFonts w:ascii="Arial" w:hAnsi="Arial" w:cs="Arial"/>
          <w:sz w:val="20"/>
          <w:szCs w:val="20"/>
        </w:rPr>
        <w:t>w lokalizacji NASK przy ul. Stawki 40 w Warszawie</w:t>
      </w:r>
      <w:r w:rsidRPr="00CD7386">
        <w:rPr>
          <w:rFonts w:ascii="Arial" w:hAnsi="Arial" w:cs="Arial"/>
          <w:sz w:val="20"/>
          <w:szCs w:val="20"/>
        </w:rPr>
        <w:t>.</w:t>
      </w:r>
    </w:p>
    <w:p w14:paraId="27028122" w14:textId="50545249" w:rsidR="005468D9" w:rsidRPr="00CD7386" w:rsidRDefault="00F83CA1">
      <w:pPr>
        <w:pStyle w:val="Akapitzlist"/>
        <w:numPr>
          <w:ilvl w:val="0"/>
          <w:numId w:val="19"/>
        </w:numPr>
        <w:tabs>
          <w:tab w:val="left" w:pos="709"/>
        </w:tabs>
        <w:spacing w:before="110" w:line="276" w:lineRule="auto"/>
        <w:ind w:left="709"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Szczegółowy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zakres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usług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został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określony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Szczegółowym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Opisie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Zamówienia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(SOPZ),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który stanowi Załącznik nr 1 do Umowy oraz w Ofercie Wykonawcy, stanowiącej Załącznik do </w:t>
      </w:r>
      <w:r w:rsidRPr="00CD7386">
        <w:rPr>
          <w:rFonts w:ascii="Arial" w:hAnsi="Arial" w:cs="Arial"/>
          <w:spacing w:val="-2"/>
          <w:sz w:val="20"/>
          <w:szCs w:val="20"/>
        </w:rPr>
        <w:t>Umowy.</w:t>
      </w:r>
    </w:p>
    <w:p w14:paraId="2620B0D9" w14:textId="7ECE83B9" w:rsidR="005468D9" w:rsidRPr="00CD7386" w:rsidRDefault="00F83CA1">
      <w:pPr>
        <w:pStyle w:val="Akapitzlist"/>
        <w:numPr>
          <w:ilvl w:val="0"/>
          <w:numId w:val="19"/>
        </w:numPr>
        <w:tabs>
          <w:tab w:val="left" w:pos="709"/>
        </w:tabs>
        <w:spacing w:before="110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Szczegółowe</w:t>
      </w:r>
      <w:r w:rsidRPr="00CD7386">
        <w:rPr>
          <w:rFonts w:ascii="Arial" w:hAnsi="Arial" w:cs="Arial"/>
          <w:spacing w:val="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zasady</w:t>
      </w:r>
      <w:r w:rsidRPr="00CD7386">
        <w:rPr>
          <w:rFonts w:ascii="Arial" w:hAnsi="Arial" w:cs="Arial"/>
          <w:spacing w:val="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dokonywania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odbierania</w:t>
      </w:r>
      <w:r w:rsidRPr="00CD7386">
        <w:rPr>
          <w:rFonts w:ascii="Arial" w:hAnsi="Arial" w:cs="Arial"/>
          <w:spacing w:val="6"/>
          <w:sz w:val="20"/>
          <w:szCs w:val="20"/>
        </w:rPr>
        <w:t xml:space="preserve"> </w:t>
      </w:r>
      <w:r w:rsidR="00146192"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z w:val="20"/>
          <w:szCs w:val="20"/>
        </w:rPr>
        <w:t>głoszeń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ramach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opisane</w:t>
      </w:r>
      <w:r w:rsidRPr="00CD7386">
        <w:rPr>
          <w:rFonts w:ascii="Arial" w:hAnsi="Arial" w:cs="Arial"/>
          <w:spacing w:val="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zostały</w:t>
      </w:r>
      <w:r w:rsidRPr="00CD7386">
        <w:rPr>
          <w:rFonts w:ascii="Arial" w:hAnsi="Arial" w:cs="Arial"/>
          <w:spacing w:val="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Załączniku</w:t>
      </w:r>
    </w:p>
    <w:p w14:paraId="4F2D30D9" w14:textId="217CEB1C" w:rsidR="005468D9" w:rsidRPr="00CD7386" w:rsidRDefault="00F83CA1">
      <w:pPr>
        <w:pStyle w:val="Tekstpodstawowy"/>
        <w:spacing w:before="34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nr </w:t>
      </w:r>
      <w:r w:rsidR="00AA7F3C" w:rsidRPr="00CD7386">
        <w:rPr>
          <w:rFonts w:ascii="Arial" w:hAnsi="Arial" w:cs="Arial"/>
        </w:rPr>
        <w:t xml:space="preserve">1 </w:t>
      </w:r>
      <w:r w:rsidRPr="00CD7386">
        <w:rPr>
          <w:rFonts w:ascii="Arial" w:hAnsi="Arial" w:cs="Arial"/>
        </w:rPr>
        <w:t xml:space="preserve">do </w:t>
      </w:r>
      <w:r w:rsidRPr="00CD7386">
        <w:rPr>
          <w:rFonts w:ascii="Arial" w:hAnsi="Arial" w:cs="Arial"/>
          <w:spacing w:val="-2"/>
        </w:rPr>
        <w:t>Umowy</w:t>
      </w:r>
      <w:r w:rsidR="00AA7F3C" w:rsidRPr="00CD7386">
        <w:rPr>
          <w:rFonts w:ascii="Arial" w:hAnsi="Arial" w:cs="Arial"/>
          <w:spacing w:val="-2"/>
        </w:rPr>
        <w:t xml:space="preserve"> (SOPZ)</w:t>
      </w:r>
      <w:r w:rsidRPr="00CD7386">
        <w:rPr>
          <w:rFonts w:ascii="Arial" w:hAnsi="Arial" w:cs="Arial"/>
          <w:spacing w:val="-2"/>
        </w:rPr>
        <w:t>.</w:t>
      </w:r>
    </w:p>
    <w:p w14:paraId="1057AD71" w14:textId="77777777" w:rsidR="005468D9" w:rsidRPr="00CD7386" w:rsidRDefault="005468D9">
      <w:pPr>
        <w:pStyle w:val="Tekstpodstawowy"/>
        <w:spacing w:before="69"/>
        <w:ind w:left="0"/>
        <w:jc w:val="left"/>
        <w:rPr>
          <w:rFonts w:ascii="Arial" w:hAnsi="Arial" w:cs="Arial"/>
        </w:rPr>
      </w:pPr>
    </w:p>
    <w:p w14:paraId="0EA57443" w14:textId="77777777" w:rsidR="005468D9" w:rsidRPr="00CD7386" w:rsidRDefault="00F83CA1">
      <w:pPr>
        <w:pStyle w:val="Nagwek1"/>
        <w:ind w:right="361"/>
        <w:rPr>
          <w:rFonts w:ascii="Arial" w:hAnsi="Arial" w:cs="Arial"/>
        </w:rPr>
      </w:pPr>
      <w:r w:rsidRPr="00CD7386">
        <w:rPr>
          <w:rFonts w:ascii="Arial" w:hAnsi="Arial" w:cs="Arial"/>
        </w:rPr>
        <w:t>§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3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Termin</w:t>
      </w:r>
      <w:r w:rsidRPr="00CD7386">
        <w:rPr>
          <w:rFonts w:ascii="Arial" w:hAnsi="Arial" w:cs="Arial"/>
          <w:spacing w:val="-2"/>
        </w:rPr>
        <w:t xml:space="preserve"> realizacji</w:t>
      </w:r>
    </w:p>
    <w:p w14:paraId="7C69E842" w14:textId="4DE58E70" w:rsidR="005468D9" w:rsidRPr="00CD7386" w:rsidRDefault="00F83CA1">
      <w:pPr>
        <w:pStyle w:val="Tekstpodstawowy"/>
        <w:spacing w:before="155" w:line="276" w:lineRule="auto"/>
        <w:ind w:right="140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Świadczenie usług będących Przedmiotem Umowy będzie realizowane przez okres </w:t>
      </w:r>
      <w:r w:rsidRPr="00CD7386">
        <w:rPr>
          <w:rFonts w:ascii="Arial" w:hAnsi="Arial" w:cs="Arial"/>
          <w:b/>
        </w:rPr>
        <w:t>24</w:t>
      </w:r>
      <w:r w:rsidRPr="00CD7386">
        <w:rPr>
          <w:rFonts w:ascii="Arial" w:hAnsi="Arial" w:cs="Arial"/>
          <w:b/>
          <w:spacing w:val="-3"/>
        </w:rPr>
        <w:t xml:space="preserve"> </w:t>
      </w:r>
      <w:r w:rsidRPr="00CD7386">
        <w:rPr>
          <w:rFonts w:ascii="Arial" w:hAnsi="Arial" w:cs="Arial"/>
          <w:b/>
        </w:rPr>
        <w:t xml:space="preserve">miesięcy </w:t>
      </w:r>
      <w:r w:rsidRPr="00CD7386">
        <w:rPr>
          <w:rFonts w:ascii="Arial" w:hAnsi="Arial" w:cs="Arial"/>
        </w:rPr>
        <w:t xml:space="preserve">od dnia </w:t>
      </w:r>
      <w:r w:rsidR="00801FA9" w:rsidRPr="00CD7386">
        <w:rPr>
          <w:rFonts w:ascii="Arial" w:hAnsi="Arial" w:cs="Arial"/>
        </w:rPr>
        <w:t>08.04.2026</w:t>
      </w:r>
      <w:r w:rsidRPr="00CD7386">
        <w:rPr>
          <w:rFonts w:ascii="Arial" w:hAnsi="Arial" w:cs="Arial"/>
        </w:rPr>
        <w:t xml:space="preserve"> r., z zastrzeżeniem postanowień dotyczących okresu obowiązywania gwarancji.</w:t>
      </w:r>
    </w:p>
    <w:p w14:paraId="4C44B991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</w:rPr>
      </w:pPr>
    </w:p>
    <w:p w14:paraId="038FDE20" w14:textId="77777777" w:rsidR="005468D9" w:rsidRPr="00CD7386" w:rsidRDefault="00F83CA1">
      <w:pPr>
        <w:pStyle w:val="Nagwek1"/>
        <w:ind w:left="3227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§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4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Obowiązki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oświadczenia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Wykonawcy</w:t>
      </w:r>
    </w:p>
    <w:p w14:paraId="41491B10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before="155" w:line="276" w:lineRule="auto"/>
        <w:ind w:right="142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zobowiązuje się do wykonywania prac objętych Przedmiotem Umowy z należytą starannością wynikającą z zawodowego charakteru prowadzonej działalności oraz zgodnie z postanowieniami Umowy.</w:t>
      </w:r>
    </w:p>
    <w:p w14:paraId="2C9FF973" w14:textId="728747BE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right="198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oświadcza, że znane mu są warunki wykonania przedmiotu Umowy i zobowiązuje się do wykonania Umowy zgodnie z tymi warunkami, a w szczególności z SOPZ</w:t>
      </w:r>
      <w:r w:rsidR="00AA7F3C" w:rsidRPr="00CD7386">
        <w:rPr>
          <w:rFonts w:ascii="Arial" w:hAnsi="Arial" w:cs="Arial"/>
          <w:sz w:val="20"/>
          <w:szCs w:val="20"/>
        </w:rPr>
        <w:t xml:space="preserve">, w tym </w:t>
      </w:r>
      <w:r w:rsidRPr="00CD7386">
        <w:rPr>
          <w:rFonts w:ascii="Arial" w:hAnsi="Arial" w:cs="Arial"/>
          <w:sz w:val="20"/>
          <w:szCs w:val="20"/>
        </w:rPr>
        <w:t xml:space="preserve">SLA i zasadami dokonywania i odbierania </w:t>
      </w:r>
      <w:r w:rsidR="00AA7F3C"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z w:val="20"/>
          <w:szCs w:val="20"/>
        </w:rPr>
        <w:t>głoszeń.</w:t>
      </w:r>
    </w:p>
    <w:p w14:paraId="103172F1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/>
        <w:ind w:left="709" w:right="0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zobowiązuje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4"/>
          <w:sz w:val="20"/>
          <w:szCs w:val="20"/>
        </w:rPr>
        <w:t>się:</w:t>
      </w:r>
    </w:p>
    <w:p w14:paraId="541349F0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1418"/>
        </w:tabs>
        <w:spacing w:before="130"/>
        <w:ind w:left="1134" w:right="0" w:hanging="35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ścisłej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współpracy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Zamawiającym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Umowy;</w:t>
      </w:r>
    </w:p>
    <w:p w14:paraId="0308537C" w14:textId="1EA504DE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1418"/>
        </w:tabs>
        <w:spacing w:before="131" w:line="276" w:lineRule="auto"/>
        <w:ind w:left="1134" w:right="19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podporządkować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wskazówkom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Zamawiającego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dotyczącym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sposobu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 Umowy, z zastrzeżeniem, że wskazówki nie mogą być sprzeczne z Umową, mogą jednak doprecyzowywać jej postanowienia;</w:t>
      </w:r>
    </w:p>
    <w:p w14:paraId="7177609C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1418"/>
        </w:tabs>
        <w:spacing w:before="96" w:line="276" w:lineRule="auto"/>
        <w:ind w:left="1134" w:right="198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 niezwłocznego udzielania na prośbę Zamawiającego wszelkich informacji o przebiegu wykonywania przedmiotu Umowy, przeszkodach w wykonywaniu oraz o zamiarze zaprzestania jego realizacji.</w:t>
      </w:r>
    </w:p>
    <w:p w14:paraId="0BC23318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left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oświadcza,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posiada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niezbędne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doświadczenie,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wiedzę,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uprawnienia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upoważnienia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 realizacji prac w ramach Umowy.</w:t>
      </w:r>
    </w:p>
    <w:p w14:paraId="342ED1D9" w14:textId="4AD8418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left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Wszystkie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wykonane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ramach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czynności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dotyczące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="00C8308F" w:rsidRPr="00CD7386">
        <w:rPr>
          <w:rFonts w:ascii="Arial" w:hAnsi="Arial" w:cs="Arial"/>
          <w:sz w:val="20"/>
          <w:szCs w:val="20"/>
        </w:rPr>
        <w:t>p</w:t>
      </w:r>
      <w:r w:rsidRPr="00CD7386">
        <w:rPr>
          <w:rFonts w:ascii="Arial" w:hAnsi="Arial" w:cs="Arial"/>
          <w:sz w:val="20"/>
          <w:szCs w:val="20"/>
        </w:rPr>
        <w:t>rzeglądów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konserwacyjnych,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napraw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 usuwania awarii zostaną odnotowane w Protokołach z wykonywanych prac.</w:t>
      </w:r>
    </w:p>
    <w:p w14:paraId="0335392B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ind w:right="139"/>
        <w:jc w:val="left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oświadcza,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wykonywał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żadnych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instalacji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Systemu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bez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uprzedniej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zgody </w:t>
      </w:r>
      <w:r w:rsidRPr="00CD7386">
        <w:rPr>
          <w:rFonts w:ascii="Arial" w:hAnsi="Arial" w:cs="Arial"/>
          <w:spacing w:val="-2"/>
          <w:sz w:val="20"/>
          <w:szCs w:val="20"/>
        </w:rPr>
        <w:t>NASK.</w:t>
      </w:r>
    </w:p>
    <w:p w14:paraId="1EEEC7EE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before="77" w:line="276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 wykonywania przeglądów i konserwacji Systemu, Wykonawca zobowiązuje się stosować odpowiednie metody wykonawcze, właściwe urządzenia i materiały eksploatacyjne.</w:t>
      </w:r>
    </w:p>
    <w:p w14:paraId="4978CAE1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Koszt materiałów eksploatacyjnych (w tym części zamiennych) związanych z pracami serwisowymi oraz naprawami, ponosi NASK. Warunkiem zapłaty za użyte przez Wykonawcę materiały eksploatacyjne, o których mowa w poprzednim zdaniu, jest akceptacja przez NASK wyceny tych materiałów przedstawionej przez Wykonawcę przed rozpoczęciem prac.</w:t>
      </w:r>
    </w:p>
    <w:p w14:paraId="3A0BF647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Za szkody wynikające z niewłaściwych czynności konserwacyjnych, zastosowania do wykonania prac wadliwych materiałów lub z innych przyczyn wynikających z winy Wykonawcy </w:t>
      </w:r>
      <w:r w:rsidRPr="00CD7386">
        <w:rPr>
          <w:rFonts w:ascii="Arial" w:hAnsi="Arial" w:cs="Arial"/>
          <w:sz w:val="20"/>
          <w:szCs w:val="20"/>
        </w:rPr>
        <w:lastRenderedPageBreak/>
        <w:t xml:space="preserve">odpowiedzialność ponosi </w:t>
      </w:r>
      <w:r w:rsidRPr="00CD7386">
        <w:rPr>
          <w:rFonts w:ascii="Arial" w:hAnsi="Arial" w:cs="Arial"/>
          <w:spacing w:val="-2"/>
          <w:sz w:val="20"/>
          <w:szCs w:val="20"/>
        </w:rPr>
        <w:t>Wykonawca.</w:t>
      </w:r>
    </w:p>
    <w:p w14:paraId="77F3C1C7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ind w:right="139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ramach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czynności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konserwacyjnych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zobowiązany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informowania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NASK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wszelkich ryzykach serwisowanego Systemu mających wpływ na jego stabilną i prawidłową pracę. W przypadku niepoinformowania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NASK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takim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ryzyku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konsekwencji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jego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przyczyny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zaistniałej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awarii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przerwy w pracy Systemu, za skutki tej awarii lub przerwy odpowiada Wykonawca, który w szczególności ponosić będzie koszty jej usunięcia.</w:t>
      </w:r>
    </w:p>
    <w:p w14:paraId="5D5DF424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before="119" w:line="276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W przypadku braku dostępu do Systemu, okres braku dostępu nie jest wliczany do czasu usuwania </w:t>
      </w:r>
      <w:r w:rsidRPr="00CD7386">
        <w:rPr>
          <w:rFonts w:ascii="Arial" w:hAnsi="Arial" w:cs="Arial"/>
          <w:spacing w:val="-2"/>
          <w:sz w:val="20"/>
          <w:szCs w:val="20"/>
        </w:rPr>
        <w:t>Awarii/Usterki.</w:t>
      </w:r>
    </w:p>
    <w:p w14:paraId="786BE4DD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i jego pracownicy zobowiązują się do zachowania bezpieczeństwa oraz przestrzegania przepisów BHP, wykonywania prac zgodnie z przepisami prawa powszechnie obowiązującego i wewnętrznymi regulacjami NASK oraz do utrzymania porządku podczas wykonywania prac.</w:t>
      </w:r>
    </w:p>
    <w:p w14:paraId="5E37DFAE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zobowiązuje się do gospodarowania odpadami powstałymi wskutek 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czasie realizacji Umowy, zgodnie z obowiązującymi przepisami prawa.</w:t>
      </w:r>
    </w:p>
    <w:p w14:paraId="208CF78C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Koszty narzędzi niezbędnych do wykonania czynności w ramach przeglądów, konserwacji oraz napraw i usuwania Awarii i Usterek ponosi Wykonawca.</w:t>
      </w:r>
    </w:p>
    <w:p w14:paraId="5B016776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przypadku spowodowania przez Wykonawcę uszkodzenia instalacji Systemu 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instalacji jej towarzyszących w wyniku jego działania lub zastosowania niewłaściwych urządzeń lub materiałów eksploatacyjnych, Wykonawca zobowiązuje się:</w:t>
      </w:r>
    </w:p>
    <w:p w14:paraId="5FEAFD25" w14:textId="77777777" w:rsidR="005468D9" w:rsidRPr="00CD7386" w:rsidRDefault="00F83CA1" w:rsidP="009E5432">
      <w:pPr>
        <w:pStyle w:val="Akapitzlist"/>
        <w:numPr>
          <w:ilvl w:val="0"/>
          <w:numId w:val="17"/>
        </w:numPr>
        <w:tabs>
          <w:tab w:val="left" w:pos="993"/>
        </w:tabs>
        <w:ind w:left="993" w:right="0" w:hanging="35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naprawić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uszkodzenie na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koszt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własny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ciągu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24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godzin;</w:t>
      </w:r>
    </w:p>
    <w:p w14:paraId="54FE6821" w14:textId="77777777" w:rsidR="005468D9" w:rsidRPr="00CD7386" w:rsidRDefault="00F83CA1" w:rsidP="009E5432">
      <w:pPr>
        <w:pStyle w:val="Akapitzlist"/>
        <w:numPr>
          <w:ilvl w:val="0"/>
          <w:numId w:val="17"/>
        </w:numPr>
        <w:tabs>
          <w:tab w:val="left" w:pos="993"/>
        </w:tabs>
        <w:spacing w:before="155"/>
        <w:ind w:left="993" w:right="0" w:hanging="35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zapewnić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niezwłocznie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urządzenia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zastępcze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czas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naprawy.</w:t>
      </w:r>
    </w:p>
    <w:p w14:paraId="3EEDA536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before="154" w:line="276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razie nieusunięcia uszkodzenia w terminie określonym w ust. 15 lit. a) powyżej, NASK może zlecić naprawę innemu podmiotowi, a wszelkimi kosztami związanymi z tą naprawą NASK obciąży Wykonawcę poprzez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potrącenie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stosownej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kwoty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faktury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wystawionej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okres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rozliczeniowy,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którym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była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dokonana naprawa, na co Wykonawca wyraża zgodę.</w:t>
      </w:r>
    </w:p>
    <w:p w14:paraId="3DE7DFAF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ind w:left="709" w:right="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Każdy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przegląd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potwierdzony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protokołem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podpisanym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osobę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odpowiedzialną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ze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NASK.</w:t>
      </w:r>
    </w:p>
    <w:p w14:paraId="037D18F7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10"/>
        </w:tabs>
        <w:spacing w:before="155" w:line="276" w:lineRule="auto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oświadcza ponadto, że nie jest podmiotem objętym sankcjami, nałożonymi w związku z wspieraniem agresji na Ukrainie, a w szczególności:</w:t>
      </w:r>
    </w:p>
    <w:p w14:paraId="71336DC8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6" w:line="276" w:lineRule="auto"/>
        <w:ind w:left="99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podmiotem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wymienionym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wykazach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określonych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Rozporządzeniu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Rady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(WE)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nr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765/2006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oraz Rozporządzeniu Rady (UE) nr 269/2014 lub wpisanym na listę prowadzoną przez ministra właściwego do spraw wewnętrznych, o której mowa w art. 2 Ustawy z dnia z dnia 13 kwietnia 2022 r. o szczególnych rozwiązaniach w zakresie przeciwdziałania wspieraniu agresji na Ukrainę oraz służących ochronie bezpieczeństwa narodowego,</w:t>
      </w:r>
    </w:p>
    <w:p w14:paraId="5D077862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5" w:line="276" w:lineRule="auto"/>
        <w:ind w:left="993"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 jest podmiotem dysponującym środkami finansowymi, funduszami oraz zasobami gospodarczymi w rozumieniu Rozporządzenia Rady (WE) nr 765/2006 oraz Rozporządzenia Rady (UE) nr 269/2014 lub podmiotem, wobec którego istnieje prawdopodobieństwo wykorzystania środków finansowych, funduszy lub zasobów gospodarczych w celu wspierania działań, o których mowa w pkt 3 poniżej,</w:t>
      </w:r>
    </w:p>
    <w:p w14:paraId="2686D9DA" w14:textId="35282EE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6" w:line="276" w:lineRule="auto"/>
        <w:ind w:left="993"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 jest podmiotem bezpośrednio lub pośrednio wspierającym agresję Federacji Rosyjskiej na Ukrainę rozpoczętą</w:t>
      </w:r>
      <w:r w:rsidRPr="00CD7386">
        <w:rPr>
          <w:rFonts w:ascii="Arial" w:hAnsi="Arial" w:cs="Arial"/>
          <w:spacing w:val="2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dniu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24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lutego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2022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r.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wspierającym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poważne</w:t>
      </w:r>
      <w:r w:rsidRPr="00CD7386">
        <w:rPr>
          <w:rFonts w:ascii="Arial" w:hAnsi="Arial" w:cs="Arial"/>
          <w:spacing w:val="2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naruszenia</w:t>
      </w:r>
      <w:r w:rsidRPr="00CD7386">
        <w:rPr>
          <w:rFonts w:ascii="Arial" w:hAnsi="Arial" w:cs="Arial"/>
          <w:spacing w:val="2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człowieka</w:t>
      </w:r>
      <w:r w:rsidRPr="00CD7386">
        <w:rPr>
          <w:rFonts w:ascii="Arial" w:hAnsi="Arial" w:cs="Arial"/>
          <w:spacing w:val="2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represje</w:t>
      </w:r>
      <w:r w:rsidR="009E5432" w:rsidRPr="00CD7386">
        <w:rPr>
          <w:rFonts w:ascii="Arial" w:hAnsi="Arial" w:cs="Arial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wobec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społeczeństwa</w:t>
      </w:r>
      <w:r w:rsidRPr="00CD7386">
        <w:rPr>
          <w:rFonts w:ascii="Arial" w:hAnsi="Arial" w:cs="Arial"/>
          <w:spacing w:val="4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obywatelskiego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opozycji</w:t>
      </w:r>
      <w:r w:rsidRPr="00CD7386">
        <w:rPr>
          <w:rFonts w:ascii="Arial" w:hAnsi="Arial" w:cs="Arial"/>
          <w:spacing w:val="4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demokratycznej</w:t>
      </w:r>
      <w:r w:rsidRPr="00CD7386">
        <w:rPr>
          <w:rFonts w:ascii="Arial" w:hAnsi="Arial" w:cs="Arial"/>
          <w:spacing w:val="4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którego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działalność</w:t>
      </w:r>
      <w:r w:rsidRPr="00CD7386">
        <w:rPr>
          <w:rFonts w:ascii="Arial" w:hAnsi="Arial" w:cs="Arial"/>
          <w:spacing w:val="4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stanowi</w:t>
      </w:r>
      <w:r w:rsidRPr="00CD7386">
        <w:rPr>
          <w:rFonts w:ascii="Arial" w:hAnsi="Arial" w:cs="Arial"/>
          <w:spacing w:val="41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4"/>
          <w:sz w:val="20"/>
          <w:szCs w:val="20"/>
        </w:rPr>
        <w:t>inne</w:t>
      </w:r>
    </w:p>
    <w:p w14:paraId="1E60450F" w14:textId="77777777" w:rsidR="005468D9" w:rsidRPr="00CD7386" w:rsidRDefault="00F83CA1" w:rsidP="009E5432">
      <w:pPr>
        <w:pStyle w:val="Tekstpodstawowy"/>
        <w:tabs>
          <w:tab w:val="left" w:pos="993"/>
        </w:tabs>
        <w:spacing w:before="34"/>
        <w:ind w:left="993"/>
        <w:rPr>
          <w:rFonts w:ascii="Arial" w:hAnsi="Arial" w:cs="Arial"/>
        </w:rPr>
      </w:pPr>
      <w:r w:rsidRPr="00CD7386">
        <w:rPr>
          <w:rFonts w:ascii="Arial" w:hAnsi="Arial" w:cs="Arial"/>
        </w:rPr>
        <w:t>poważne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zagrożenie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dla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demokracji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praworządności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Federacji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Rosyjskiej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4"/>
        </w:rPr>
        <w:t xml:space="preserve"> </w:t>
      </w:r>
      <w:r w:rsidRPr="00CD7386">
        <w:rPr>
          <w:rFonts w:ascii="Arial" w:hAnsi="Arial" w:cs="Arial"/>
        </w:rPr>
        <w:t>na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  <w:spacing w:val="-2"/>
        </w:rPr>
        <w:t>Białorusi,</w:t>
      </w:r>
    </w:p>
    <w:p w14:paraId="6E460126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131" w:line="276" w:lineRule="auto"/>
        <w:ind w:left="99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nie jest podmiotem bezpośrednio lub pośrednio związanym z osobami lub podmiotami, o których mowa w pkt 1-3 powyżej, w szczególności ze względu na powiązania o charakterze osobistym, organizacyjnym, gospodarczym lub finansowym lub wobec których istnieje prawdopodobieństwo wykorzystania środków finansowych, funduszy lub zasobów gospodarczych w celu wspierania działań, o których mowa w pkt 3 </w:t>
      </w:r>
      <w:r w:rsidRPr="00CD7386">
        <w:rPr>
          <w:rFonts w:ascii="Arial" w:hAnsi="Arial" w:cs="Arial"/>
          <w:spacing w:val="-2"/>
          <w:sz w:val="20"/>
          <w:szCs w:val="20"/>
        </w:rPr>
        <w:t>powyżej,</w:t>
      </w:r>
    </w:p>
    <w:p w14:paraId="0EA7118F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6" w:line="276" w:lineRule="auto"/>
        <w:ind w:left="99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lastRenderedPageBreak/>
        <w:t>nie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jest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podmiotem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niedopełniającym obowiązków,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o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których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mowa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art.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6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Ustawy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z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dnia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z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dnia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13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kwietnia </w:t>
      </w:r>
      <w:r w:rsidRPr="00CD7386">
        <w:rPr>
          <w:rFonts w:ascii="Arial" w:hAnsi="Arial" w:cs="Arial"/>
          <w:sz w:val="20"/>
          <w:szCs w:val="20"/>
        </w:rPr>
        <w:t>2022 r. o szczególnych rozwiązaniach w zakresie przeciwdziałania wspieraniu agresji na Ukrainę oraz służących ochronie bezpieczeństwa narodowego,</w:t>
      </w:r>
    </w:p>
    <w:p w14:paraId="3A594D14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6" w:line="276" w:lineRule="auto"/>
        <w:ind w:left="99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 jest wpisany osobiście, jak również urzędujący członek jego organu zarządzającego lub nadzorczego Wykonawcy, wspólnik spółki w spółce jawnej Wykonawcy/wspólnik spółki partnerskiej Wykonawcy / komplementariusz w spółce komandytowej Wykonawcy / komplementariusz w spółce komandytowo-akcyjnej, prokurent albo pracownik, współpracownik, podwykonawca lub inna osoba, przy pomocy której Wykonawca będzie świadczyć usługi nie jest wpisany do wykazu cudzoziemców, których pobyt na terytorium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Rzeczypospolitej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Polskiej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niepożądany,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którym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art.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434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ustawy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12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grudnia 2013 r. o cudzoziemcach,</w:t>
      </w:r>
    </w:p>
    <w:p w14:paraId="0EEEBF9A" w14:textId="77777777" w:rsidR="005468D9" w:rsidRPr="00CD7386" w:rsidRDefault="00F83CA1" w:rsidP="009E5432">
      <w:pPr>
        <w:pStyle w:val="Akapitzlist"/>
        <w:numPr>
          <w:ilvl w:val="1"/>
          <w:numId w:val="18"/>
        </w:numPr>
        <w:tabs>
          <w:tab w:val="left" w:pos="993"/>
        </w:tabs>
        <w:spacing w:before="95" w:line="276" w:lineRule="auto"/>
        <w:ind w:left="99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 narusza zakazu określonego w art. 16 ustawy z dnia z dnia 13 kwietnia 2022 r. o szczególnych rozwiązaniach w zakresie przeciwdziałania wspieraniu agresji na Ukrainę oraz służących ochronie bezpieczeństwa narodowego tj. nie używa, nie stosuje i nie propaguje symboli lub nazw wspierających agresję Federacji Rosyjskiej na Ukrainę.</w:t>
      </w:r>
    </w:p>
    <w:p w14:paraId="7839276C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oświadcza, że w prowadzonej przez siebie działalności nie współpracuje z podmiotami, o których mowa w ust. 18 powyżej, a w szczególności nie korzysta z usług takich podmiotów w tym jako pracowników, współpracowników, podwykonawców lub innych osób, przy pomocy których będzie świadczyć usługi na rzecz Zamawiającego. Wykonawca oświadcza ponadto, że nie wspiera podmiotów, o których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18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powyżej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żadnym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zakresie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świadczy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rzecz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usług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oraz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zobowiązuje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 do powstrzymywania się od świadczenia takich usług przez cały okres obowiązywania Umowy, a także dokłada należytej staranności, aby jego pracownicy, współpracownicy, podwykonawcy lub osoby, przy pomocy których świadczy usługi również stosowali się do zakazu współpracy z podmiotami objętymi sankcjami, o których mowa w ust. 18 powyżej.</w:t>
      </w:r>
    </w:p>
    <w:p w14:paraId="43AA4814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hanging="578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zobowiązuje się, że postanowienie dotyczące zakazu współpracy z podmiotami, o których mowa w ust. 18 powyżej, zostanie wprowadzone również do umów zawieranych przez Wykonawcę z podwykonawcami lub innymi osobami przy pomocy, których świadczy on usługi na rzecz Zamawiającego.</w:t>
      </w:r>
    </w:p>
    <w:p w14:paraId="769C0C31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hanging="578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razie zgłoszenia przez Zamawiającego wątpliwości odnośnie przestrzegania zasad określonych w ustępach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powyżej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Wykonawcę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jego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pracowników,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współpracowników,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podwykonawców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osób przy pomocy których świadczy on usługi, Wykonawca podejmie niezwłocznie działania mające na celu usunięcie takich wątpliwości, w szczególności dostarczy Zamawiającemu w oznaczonym terminie dodatkowe informacje, wyjaśnienia lub dokumenty.</w:t>
      </w:r>
    </w:p>
    <w:p w14:paraId="5B8CA757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right="139" w:hanging="578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razie powzięcia przez Zamawiającego informacji, że Wykonawca będący osobą fizyczną/urzędujący członek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organu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zarządzającego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nadzorczego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wspólnik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spółki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spółce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jawnej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Wykonawcy, wspólnik spółki partnerskiej Wykonawcy, komplementariusz w spółce komandytowej Wykonawcy/komplementariusz w spółce komandytowo-akcyjnej, prokurent albo pracownik, współpracownik, podwykonawca lub inna osoba, przy pomocy której Wykonawca będzie świadczyć usługi/dostawy na rzecz Zamawiającego, zarówno na etapie postępowania zakupowego, w chwili zawarcia Umowy jak i w trakcie realizacji Umowy, naruszy zakaz współpracy </w:t>
      </w:r>
      <w:r w:rsidRPr="00CD7386">
        <w:rPr>
          <w:rFonts w:ascii="Arial" w:hAnsi="Arial" w:cs="Arial"/>
          <w:sz w:val="20"/>
          <w:szCs w:val="20"/>
        </w:rPr>
        <w:t>z podmiotami, o których mowa w ust. 18 powyżej, Zamawiający może odstąpić od Umowy na warunkach określonych w ust. 23.</w:t>
      </w:r>
    </w:p>
    <w:p w14:paraId="3DFC920B" w14:textId="77777777" w:rsidR="005468D9" w:rsidRPr="00CD7386" w:rsidRDefault="00F83CA1">
      <w:pPr>
        <w:pStyle w:val="Akapitzlist"/>
        <w:numPr>
          <w:ilvl w:val="0"/>
          <w:numId w:val="18"/>
        </w:numPr>
        <w:tabs>
          <w:tab w:val="left" w:pos="709"/>
        </w:tabs>
        <w:spacing w:before="96" w:line="276" w:lineRule="auto"/>
        <w:ind w:left="709" w:right="141" w:hanging="578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przypadku zaistnienia okoliczności przewidzianych w ust. 22 powyżej, Zamawiający przed podjęciem decyzji o odstąpieniu od Umowy, zwraca się do Wykonawcy o przedłożenie w oznaczonym terminie dodatkowych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informacji,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wyjaśnień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dokumentów,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zobowiązany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tym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terminie</w:t>
      </w:r>
    </w:p>
    <w:p w14:paraId="1D7B76E1" w14:textId="77777777" w:rsidR="005468D9" w:rsidRPr="00CD7386" w:rsidRDefault="005468D9">
      <w:pPr>
        <w:pStyle w:val="Akapitzlist"/>
        <w:spacing w:line="276" w:lineRule="auto"/>
        <w:rPr>
          <w:rFonts w:ascii="Arial" w:hAnsi="Arial" w:cs="Arial"/>
          <w:sz w:val="20"/>
          <w:szCs w:val="20"/>
        </w:rPr>
        <w:sectPr w:rsidR="005468D9" w:rsidRPr="00CD7386">
          <w:headerReference w:type="default" r:id="rId7"/>
          <w:footerReference w:type="default" r:id="rId8"/>
          <w:headerReference w:type="first" r:id="rId9"/>
          <w:pgSz w:w="11900" w:h="16840"/>
          <w:pgMar w:top="1340" w:right="1275" w:bottom="820" w:left="1133" w:header="0" w:footer="612" w:gutter="0"/>
          <w:cols w:space="708"/>
        </w:sectPr>
      </w:pPr>
    </w:p>
    <w:p w14:paraId="248C6923" w14:textId="77777777" w:rsidR="005468D9" w:rsidRPr="00CD7386" w:rsidRDefault="00F83CA1">
      <w:pPr>
        <w:pStyle w:val="Tekstpodstawowy"/>
        <w:spacing w:before="77" w:line="276" w:lineRule="auto"/>
        <w:ind w:right="139"/>
        <w:rPr>
          <w:rFonts w:ascii="Arial" w:hAnsi="Arial" w:cs="Arial"/>
        </w:rPr>
      </w:pPr>
      <w:r w:rsidRPr="00CD7386">
        <w:rPr>
          <w:rFonts w:ascii="Arial" w:hAnsi="Arial" w:cs="Arial"/>
        </w:rPr>
        <w:lastRenderedPageBreak/>
        <w:t>przedłożyć. W przypadku zwrócenia się przez Zamawiającego z żądaniem, o którym mowa w zdaniu poprzednim, termin na odstąpienie od Umowy lub jej części wynosi 30 (trzydzieści) dni liczonych od dnia otrzymania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kompletnych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informacji,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wyjaśnień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dokumentów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od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Wykonawcy,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odmowy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Wykonawcy złożenia informacji, wyjaśnień lub dokumentów, lub bezskutecznego upływu terminu wyznaczonego przez Zamawiającego na złożenie informacji, wyjaśnień lub dokumentów przez Wykonawcę, w zależności które ze zdarzeń wystąpi jako pierwsze.</w:t>
      </w:r>
    </w:p>
    <w:p w14:paraId="4E3CD97B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</w:rPr>
      </w:pPr>
    </w:p>
    <w:p w14:paraId="0F70180E" w14:textId="77777777" w:rsidR="005468D9" w:rsidRPr="00CD7386" w:rsidRDefault="00F83CA1">
      <w:pPr>
        <w:pStyle w:val="Nagwek1"/>
        <w:ind w:right="360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§ 5 Zobowiązania </w:t>
      </w:r>
      <w:r w:rsidRPr="00CD7386">
        <w:rPr>
          <w:rFonts w:ascii="Arial" w:hAnsi="Arial" w:cs="Arial"/>
          <w:spacing w:val="-2"/>
        </w:rPr>
        <w:t>Zamawiającego</w:t>
      </w:r>
    </w:p>
    <w:p w14:paraId="5A5798CB" w14:textId="1D5BA928" w:rsidR="005468D9" w:rsidRPr="00CD7386" w:rsidRDefault="00F83CA1">
      <w:pPr>
        <w:pStyle w:val="Akapitzlist"/>
        <w:numPr>
          <w:ilvl w:val="0"/>
          <w:numId w:val="16"/>
        </w:numPr>
        <w:tabs>
          <w:tab w:val="left" w:pos="710"/>
        </w:tabs>
        <w:spacing w:before="155"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współdziała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Wykonawcą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wykonywaniu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celu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należytej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 Umowy, w szczególności poprzez zapewnienie dostępu i udostępnienie określonego miejsca w Siedzibie Zamawiającego na czas niezbędny do wykon</w:t>
      </w:r>
      <w:r w:rsidR="00C8308F" w:rsidRPr="00CD7386">
        <w:rPr>
          <w:rFonts w:ascii="Arial" w:hAnsi="Arial" w:cs="Arial"/>
          <w:sz w:val="20"/>
          <w:szCs w:val="20"/>
        </w:rPr>
        <w:t>yw</w:t>
      </w:r>
      <w:r w:rsidRPr="00CD7386">
        <w:rPr>
          <w:rFonts w:ascii="Arial" w:hAnsi="Arial" w:cs="Arial"/>
          <w:sz w:val="20"/>
          <w:szCs w:val="20"/>
        </w:rPr>
        <w:t>ania Przedmiotu Umowy</w:t>
      </w:r>
      <w:r w:rsidR="00C8308F" w:rsidRPr="00CD7386">
        <w:rPr>
          <w:rFonts w:ascii="Arial" w:hAnsi="Arial" w:cs="Arial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 także niezbędnej asysty w tym zakresie lub kontaktu ze strony osób wskazanych w § 1</w:t>
      </w:r>
      <w:r w:rsidR="00964BD2" w:rsidRPr="00CD7386">
        <w:rPr>
          <w:rFonts w:ascii="Arial" w:hAnsi="Arial" w:cs="Arial"/>
          <w:sz w:val="20"/>
          <w:szCs w:val="20"/>
        </w:rPr>
        <w:t>2</w:t>
      </w:r>
      <w:r w:rsidRPr="00CD7386">
        <w:rPr>
          <w:rFonts w:ascii="Arial" w:hAnsi="Arial" w:cs="Arial"/>
          <w:sz w:val="20"/>
          <w:szCs w:val="20"/>
        </w:rPr>
        <w:t xml:space="preserve"> Umowy lub innych osób wyznaczonych przez Zamawiającego. </w:t>
      </w:r>
    </w:p>
    <w:p w14:paraId="6D8D7710" w14:textId="77777777" w:rsidR="005468D9" w:rsidRPr="00CD7386" w:rsidRDefault="00F83CA1">
      <w:pPr>
        <w:pStyle w:val="Akapitzlist"/>
        <w:numPr>
          <w:ilvl w:val="0"/>
          <w:numId w:val="16"/>
        </w:numPr>
        <w:tabs>
          <w:tab w:val="left" w:pos="710"/>
        </w:tabs>
        <w:spacing w:before="119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 zobowiązuje się do zapłaty umówionego wynagrodzenia należnego za świadczenie usług będących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Przedmiotem Umowy,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także przystąpienia do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odbioru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zgodnie z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zasadami opisanymi w Umowie.</w:t>
      </w:r>
    </w:p>
    <w:p w14:paraId="769FE93B" w14:textId="77777777" w:rsidR="005468D9" w:rsidRPr="00CD7386" w:rsidRDefault="005468D9">
      <w:pPr>
        <w:pStyle w:val="Tekstpodstawowy"/>
        <w:spacing w:before="45"/>
        <w:ind w:left="0"/>
        <w:jc w:val="left"/>
        <w:rPr>
          <w:rFonts w:ascii="Arial" w:hAnsi="Arial" w:cs="Arial"/>
        </w:rPr>
      </w:pPr>
    </w:p>
    <w:p w14:paraId="6FC37DC2" w14:textId="77777777" w:rsidR="005468D9" w:rsidRPr="00CD7386" w:rsidRDefault="00F83CA1">
      <w:pPr>
        <w:pStyle w:val="Nagwek1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§ 6 </w:t>
      </w:r>
      <w:r w:rsidRPr="00CD7386">
        <w:rPr>
          <w:rFonts w:ascii="Arial" w:hAnsi="Arial" w:cs="Arial"/>
          <w:spacing w:val="-2"/>
        </w:rPr>
        <w:t>Podwykonawstwo</w:t>
      </w:r>
    </w:p>
    <w:p w14:paraId="39BC6919" w14:textId="644C004C" w:rsidR="005468D9" w:rsidRPr="00CD7386" w:rsidRDefault="00F83CA1">
      <w:pPr>
        <w:pStyle w:val="Akapitzlist"/>
        <w:numPr>
          <w:ilvl w:val="0"/>
          <w:numId w:val="15"/>
        </w:numPr>
        <w:tabs>
          <w:tab w:val="left" w:pos="710"/>
        </w:tabs>
        <w:spacing w:before="154"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– na podstawie oświadczenia zawartego w Załączniku nr 1 do Umowy – wykona Przedmiot Umowy:</w:t>
      </w:r>
      <w:r w:rsidR="009E5432" w:rsidRPr="00CD7386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CD7386">
        <w:rPr>
          <w:rFonts w:ascii="Arial" w:hAnsi="Arial" w:cs="Arial"/>
          <w:spacing w:val="-17"/>
          <w:sz w:val="20"/>
          <w:szCs w:val="20"/>
        </w:rPr>
        <w:t xml:space="preserve"> </w:t>
      </w:r>
    </w:p>
    <w:p w14:paraId="0C18B409" w14:textId="77777777" w:rsidR="005468D9" w:rsidRPr="00CD7386" w:rsidRDefault="00F83CA1" w:rsidP="00F2273D">
      <w:pPr>
        <w:pStyle w:val="Akapitzlist"/>
        <w:numPr>
          <w:ilvl w:val="1"/>
          <w:numId w:val="15"/>
        </w:numPr>
        <w:ind w:left="708" w:right="0" w:firstLine="1"/>
        <w:rPr>
          <w:rFonts w:ascii="Arial" w:hAnsi="Arial" w:cs="Arial"/>
          <w:i/>
          <w:sz w:val="20"/>
          <w:szCs w:val="20"/>
        </w:rPr>
      </w:pPr>
      <w:r w:rsidRPr="00CD7386">
        <w:rPr>
          <w:rFonts w:ascii="Arial" w:hAnsi="Arial" w:cs="Arial"/>
          <w:i/>
          <w:sz w:val="20"/>
          <w:szCs w:val="20"/>
        </w:rPr>
        <w:t>bez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udziału</w:t>
      </w:r>
      <w:r w:rsidRPr="00CD7386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pacing w:val="-2"/>
          <w:sz w:val="20"/>
          <w:szCs w:val="20"/>
        </w:rPr>
        <w:t>podwykonawców;</w:t>
      </w:r>
    </w:p>
    <w:p w14:paraId="2ABF697B" w14:textId="77777777" w:rsidR="005468D9" w:rsidRPr="00CD7386" w:rsidRDefault="00F83CA1" w:rsidP="00F2273D">
      <w:pPr>
        <w:pStyle w:val="Akapitzlist"/>
        <w:numPr>
          <w:ilvl w:val="1"/>
          <w:numId w:val="15"/>
        </w:numPr>
        <w:spacing w:before="155"/>
        <w:ind w:left="708" w:right="0" w:firstLine="1"/>
        <w:rPr>
          <w:rFonts w:ascii="Arial" w:hAnsi="Arial" w:cs="Arial"/>
          <w:i/>
          <w:sz w:val="20"/>
          <w:szCs w:val="20"/>
        </w:rPr>
      </w:pPr>
      <w:r w:rsidRPr="00CD7386">
        <w:rPr>
          <w:rFonts w:ascii="Arial" w:hAnsi="Arial" w:cs="Arial"/>
          <w:i/>
          <w:sz w:val="20"/>
          <w:szCs w:val="20"/>
        </w:rPr>
        <w:t>przy</w:t>
      </w:r>
      <w:r w:rsidRPr="00CD7386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udziale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podwykonawców,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którym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powierza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zakres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prac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zgodnie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Załącznikiem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nr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1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do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pacing w:val="-2"/>
          <w:sz w:val="20"/>
          <w:szCs w:val="20"/>
        </w:rPr>
        <w:t>Umowy.</w:t>
      </w:r>
    </w:p>
    <w:p w14:paraId="0C3E4D9B" w14:textId="77777777" w:rsidR="005468D9" w:rsidRPr="00CD7386" w:rsidRDefault="00F83CA1">
      <w:pPr>
        <w:pStyle w:val="Akapitzlist"/>
        <w:numPr>
          <w:ilvl w:val="0"/>
          <w:numId w:val="15"/>
        </w:numPr>
        <w:tabs>
          <w:tab w:val="left" w:pos="709"/>
        </w:tabs>
        <w:spacing w:before="154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Powierzenie</w:t>
      </w:r>
      <w:r w:rsidRPr="00CD7386">
        <w:rPr>
          <w:rFonts w:ascii="Arial" w:hAnsi="Arial" w:cs="Arial"/>
          <w:spacing w:val="69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wykonania</w:t>
      </w:r>
      <w:r w:rsidRPr="00CD7386">
        <w:rPr>
          <w:rFonts w:ascii="Arial" w:hAnsi="Arial" w:cs="Arial"/>
          <w:spacing w:val="69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części</w:t>
      </w:r>
      <w:r w:rsidRPr="00CD7386">
        <w:rPr>
          <w:rFonts w:ascii="Arial" w:hAnsi="Arial" w:cs="Arial"/>
          <w:spacing w:val="68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67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68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podwykonawcom</w:t>
      </w:r>
      <w:r w:rsidRPr="00CD7386">
        <w:rPr>
          <w:rFonts w:ascii="Arial" w:hAnsi="Arial" w:cs="Arial"/>
          <w:spacing w:val="69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68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zwalnia</w:t>
      </w:r>
      <w:r w:rsidRPr="00CD7386">
        <w:rPr>
          <w:rFonts w:ascii="Arial" w:hAnsi="Arial" w:cs="Arial"/>
          <w:spacing w:val="68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</w:t>
      </w:r>
      <w:r w:rsidRPr="00CD7386">
        <w:rPr>
          <w:rFonts w:ascii="Arial" w:hAnsi="Arial" w:cs="Arial"/>
          <w:spacing w:val="68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10"/>
          <w:sz w:val="20"/>
          <w:szCs w:val="20"/>
        </w:rPr>
        <w:t>z</w:t>
      </w:r>
    </w:p>
    <w:p w14:paraId="4D33F672" w14:textId="77777777" w:rsidR="005468D9" w:rsidRPr="00CD7386" w:rsidRDefault="00F83CA1">
      <w:pPr>
        <w:pStyle w:val="Tekstpodstawowy"/>
        <w:spacing w:before="35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odpowiedzialności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za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należyte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wykonanie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Przedmiotu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Umowy,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tym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1"/>
        </w:rPr>
        <w:t xml:space="preserve"> </w:t>
      </w:r>
      <w:r w:rsidRPr="00CD7386">
        <w:rPr>
          <w:rFonts w:ascii="Arial" w:hAnsi="Arial" w:cs="Arial"/>
        </w:rPr>
        <w:t>części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  <w:spacing w:val="-2"/>
        </w:rPr>
        <w:t>powierzanej.</w:t>
      </w:r>
    </w:p>
    <w:p w14:paraId="5D8243A9" w14:textId="77777777" w:rsidR="005468D9" w:rsidRPr="00CD7386" w:rsidRDefault="00F83CA1">
      <w:pPr>
        <w:pStyle w:val="Akapitzlist"/>
        <w:numPr>
          <w:ilvl w:val="0"/>
          <w:numId w:val="15"/>
        </w:numPr>
        <w:tabs>
          <w:tab w:val="left" w:pos="710"/>
        </w:tabs>
        <w:spacing w:before="154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 działania lub zaniechania podwykonawców, Wykonawca ponosi odpowiedzialność jak za działania i zaniechania własne.</w:t>
      </w:r>
    </w:p>
    <w:p w14:paraId="696A98D6" w14:textId="03A3AE6E" w:rsidR="005468D9" w:rsidRPr="00CD7386" w:rsidRDefault="005468D9" w:rsidP="003A08A3">
      <w:pPr>
        <w:pStyle w:val="Akapitzlist"/>
        <w:tabs>
          <w:tab w:val="left" w:pos="710"/>
        </w:tabs>
        <w:spacing w:line="276" w:lineRule="auto"/>
        <w:ind w:left="710" w:right="139" w:firstLine="0"/>
        <w:rPr>
          <w:rFonts w:ascii="Arial" w:hAnsi="Arial" w:cs="Arial"/>
          <w:i/>
          <w:sz w:val="20"/>
          <w:szCs w:val="20"/>
        </w:rPr>
      </w:pPr>
    </w:p>
    <w:p w14:paraId="500E7551" w14:textId="77777777" w:rsidR="005468D9" w:rsidRPr="00CD7386" w:rsidRDefault="005468D9">
      <w:pPr>
        <w:pStyle w:val="Tekstpodstawowy"/>
        <w:spacing w:before="164"/>
        <w:ind w:left="0"/>
        <w:jc w:val="left"/>
        <w:rPr>
          <w:rFonts w:ascii="Arial" w:hAnsi="Arial" w:cs="Arial"/>
          <w:i/>
        </w:rPr>
      </w:pPr>
    </w:p>
    <w:p w14:paraId="55B7817C" w14:textId="77777777" w:rsidR="005468D9" w:rsidRPr="00CD7386" w:rsidRDefault="00F83CA1">
      <w:pPr>
        <w:pStyle w:val="Nagwek1"/>
        <w:spacing w:before="1"/>
        <w:ind w:left="568" w:right="439"/>
        <w:rPr>
          <w:rFonts w:ascii="Arial" w:hAnsi="Arial" w:cs="Arial"/>
        </w:rPr>
      </w:pPr>
      <w:r w:rsidRPr="00CD7386">
        <w:rPr>
          <w:rFonts w:ascii="Arial" w:hAnsi="Arial" w:cs="Arial"/>
        </w:rPr>
        <w:t>§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7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Wynagrodzenie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warunki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  <w:spacing w:val="-2"/>
        </w:rPr>
        <w:t>płatności.</w:t>
      </w:r>
    </w:p>
    <w:p w14:paraId="7BEF62D0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  <w:b/>
        </w:rPr>
      </w:pPr>
    </w:p>
    <w:p w14:paraId="29AEAD91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  <w:tab w:val="left" w:leader="dot" w:pos="5181"/>
        </w:tabs>
        <w:spacing w:before="0" w:line="276" w:lineRule="auto"/>
        <w:ind w:left="709" w:right="277" w:hanging="360"/>
        <w:jc w:val="both"/>
        <w:rPr>
          <w:rFonts w:ascii="Arial" w:hAnsi="Arial" w:cs="Arial"/>
          <w:i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Maksymalna wartość Umowy stanowi sumę opłat kwartalnych w okresie obowiązywania Umowy i wynosi:</w:t>
      </w:r>
      <w:r w:rsidRPr="00CD7386">
        <w:rPr>
          <w:rFonts w:ascii="Arial" w:hAnsi="Arial" w:cs="Arial"/>
          <w:spacing w:val="2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……………</w:t>
      </w:r>
      <w:r w:rsidRPr="00CD7386">
        <w:rPr>
          <w:rFonts w:ascii="Arial" w:hAnsi="Arial" w:cs="Arial"/>
          <w:spacing w:val="2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zł</w:t>
      </w:r>
      <w:r w:rsidRPr="00CD7386">
        <w:rPr>
          <w:rFonts w:ascii="Arial" w:hAnsi="Arial" w:cs="Arial"/>
          <w:spacing w:val="2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netto</w:t>
      </w:r>
      <w:r w:rsidRPr="00CD7386">
        <w:rPr>
          <w:rFonts w:ascii="Arial" w:hAnsi="Arial" w:cs="Arial"/>
          <w:spacing w:val="29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(słownie</w:t>
      </w:r>
      <w:r w:rsidRPr="00CD7386">
        <w:rPr>
          <w:rFonts w:ascii="Arial" w:hAnsi="Arial" w:cs="Arial"/>
          <w:sz w:val="20"/>
          <w:szCs w:val="20"/>
        </w:rPr>
        <w:tab/>
        <w:t>złotych</w:t>
      </w:r>
      <w:r w:rsidRPr="00CD7386">
        <w:rPr>
          <w:rFonts w:ascii="Arial" w:hAnsi="Arial" w:cs="Arial"/>
          <w:spacing w:val="1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….</w:t>
      </w:r>
      <w:r w:rsidRPr="00CD7386">
        <w:rPr>
          <w:rFonts w:ascii="Arial" w:hAnsi="Arial" w:cs="Arial"/>
          <w:spacing w:val="2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groszy),</w:t>
      </w:r>
      <w:r w:rsidRPr="00CD7386">
        <w:rPr>
          <w:rFonts w:ascii="Arial" w:hAnsi="Arial" w:cs="Arial"/>
          <w:spacing w:val="1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powiększone</w:t>
      </w:r>
      <w:r w:rsidRPr="00CD7386">
        <w:rPr>
          <w:rFonts w:ascii="Arial" w:hAnsi="Arial" w:cs="Arial"/>
          <w:i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o</w:t>
      </w:r>
      <w:r w:rsidRPr="00CD7386">
        <w:rPr>
          <w:rFonts w:ascii="Arial" w:hAnsi="Arial" w:cs="Arial"/>
          <w:i/>
          <w:spacing w:val="8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podatek</w:t>
      </w:r>
      <w:r w:rsidRPr="00CD7386">
        <w:rPr>
          <w:rFonts w:ascii="Arial" w:hAnsi="Arial" w:cs="Arial"/>
          <w:i/>
          <w:spacing w:val="8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pacing w:val="-4"/>
          <w:sz w:val="20"/>
          <w:szCs w:val="20"/>
        </w:rPr>
        <w:t>VAT,</w:t>
      </w:r>
    </w:p>
    <w:p w14:paraId="2D454BA6" w14:textId="77777777" w:rsidR="005468D9" w:rsidRPr="00CD7386" w:rsidRDefault="00F83CA1">
      <w:pPr>
        <w:pStyle w:val="Nagwek2"/>
        <w:tabs>
          <w:tab w:val="left" w:leader="dot" w:pos="6927"/>
        </w:tabs>
        <w:rPr>
          <w:rFonts w:ascii="Arial" w:hAnsi="Arial" w:cs="Arial"/>
        </w:rPr>
      </w:pPr>
      <w:r w:rsidRPr="00CD7386">
        <w:rPr>
          <w:rFonts w:ascii="Arial" w:hAnsi="Arial" w:cs="Arial"/>
          <w:b w:val="0"/>
        </w:rPr>
        <w:t>co</w:t>
      </w:r>
      <w:r w:rsidRPr="00CD7386">
        <w:rPr>
          <w:rFonts w:ascii="Arial" w:hAnsi="Arial" w:cs="Arial"/>
          <w:b w:val="0"/>
          <w:spacing w:val="-2"/>
        </w:rPr>
        <w:t xml:space="preserve"> </w:t>
      </w:r>
      <w:r w:rsidRPr="00CD7386">
        <w:rPr>
          <w:rFonts w:ascii="Arial" w:hAnsi="Arial" w:cs="Arial"/>
          <w:b w:val="0"/>
        </w:rPr>
        <w:t>stanowi</w:t>
      </w:r>
      <w:r w:rsidRPr="00CD7386">
        <w:rPr>
          <w:rFonts w:ascii="Arial" w:hAnsi="Arial" w:cs="Arial"/>
          <w:b w:val="0"/>
          <w:spacing w:val="-2"/>
        </w:rPr>
        <w:t xml:space="preserve"> </w:t>
      </w:r>
      <w:r w:rsidRPr="00CD7386">
        <w:rPr>
          <w:rFonts w:ascii="Arial" w:hAnsi="Arial" w:cs="Arial"/>
        </w:rPr>
        <w:t>łącznie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kwotę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…..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złotych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brutto</w:t>
      </w:r>
      <w:r w:rsidRPr="00CD7386">
        <w:rPr>
          <w:rFonts w:ascii="Arial" w:hAnsi="Arial" w:cs="Arial"/>
          <w:spacing w:val="63"/>
          <w:w w:val="150"/>
        </w:rPr>
        <w:t xml:space="preserve"> </w:t>
      </w:r>
      <w:r w:rsidRPr="00CD7386">
        <w:rPr>
          <w:rFonts w:ascii="Arial" w:hAnsi="Arial" w:cs="Arial"/>
        </w:rPr>
        <w:t>(słownie:</w:t>
      </w:r>
      <w:r w:rsidRPr="00CD7386">
        <w:rPr>
          <w:rFonts w:ascii="Arial" w:hAnsi="Arial" w:cs="Arial"/>
          <w:spacing w:val="38"/>
        </w:rPr>
        <w:t xml:space="preserve"> </w:t>
      </w:r>
      <w:r w:rsidRPr="00CD7386">
        <w:rPr>
          <w:rFonts w:ascii="Arial" w:hAnsi="Arial" w:cs="Arial"/>
        </w:rPr>
        <w:t>…</w:t>
      </w:r>
      <w:r w:rsidRPr="00CD7386">
        <w:rPr>
          <w:rFonts w:ascii="Arial" w:hAnsi="Arial" w:cs="Arial"/>
          <w:spacing w:val="-11"/>
        </w:rPr>
        <w:t xml:space="preserve"> </w:t>
      </w:r>
      <w:r w:rsidRPr="00CD7386">
        <w:rPr>
          <w:rFonts w:ascii="Arial" w:hAnsi="Arial" w:cs="Arial"/>
        </w:rPr>
        <w:t>.</w:t>
      </w:r>
      <w:r w:rsidRPr="00CD7386">
        <w:rPr>
          <w:rFonts w:ascii="Arial" w:hAnsi="Arial" w:cs="Arial"/>
          <w:spacing w:val="-12"/>
        </w:rPr>
        <w:t xml:space="preserve"> </w:t>
      </w:r>
      <w:r w:rsidRPr="00CD7386">
        <w:rPr>
          <w:rFonts w:ascii="Arial" w:hAnsi="Arial" w:cs="Arial"/>
        </w:rPr>
        <w:t>.</w:t>
      </w:r>
      <w:r w:rsidRPr="00CD7386">
        <w:rPr>
          <w:rFonts w:ascii="Arial" w:hAnsi="Arial" w:cs="Arial"/>
          <w:spacing w:val="77"/>
        </w:rPr>
        <w:t xml:space="preserve"> </w:t>
      </w:r>
      <w:r w:rsidRPr="00CD7386">
        <w:rPr>
          <w:rFonts w:ascii="Arial" w:hAnsi="Arial" w:cs="Arial"/>
          <w:spacing w:val="-2"/>
        </w:rPr>
        <w:t>złotych</w:t>
      </w:r>
      <w:r w:rsidRPr="00CD7386">
        <w:rPr>
          <w:rFonts w:ascii="Arial" w:hAnsi="Arial" w:cs="Arial"/>
          <w:b w:val="0"/>
          <w:i w:val="0"/>
        </w:rPr>
        <w:tab/>
      </w:r>
      <w:r w:rsidRPr="00CD7386">
        <w:rPr>
          <w:rFonts w:ascii="Arial" w:hAnsi="Arial" w:cs="Arial"/>
          <w:spacing w:val="-2"/>
        </w:rPr>
        <w:t>groszy).</w:t>
      </w:r>
    </w:p>
    <w:p w14:paraId="5673ED14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35" w:line="276" w:lineRule="auto"/>
        <w:ind w:left="709" w:right="280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Opłata kwartalna z tytułu prawidłowego wykonania Umowy będzie płatna po zakończeniu każdego 3 miesięcznego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okresu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obowiązywania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wysokości: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……………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zł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 </w:t>
      </w:r>
      <w:r w:rsidRPr="00CD7386">
        <w:rPr>
          <w:rFonts w:ascii="Arial" w:hAnsi="Arial" w:cs="Arial"/>
          <w:sz w:val="20"/>
          <w:szCs w:val="20"/>
        </w:rPr>
        <w:t>netto(słownie:</w:t>
      </w:r>
    </w:p>
    <w:p w14:paraId="385B06EF" w14:textId="77777777" w:rsidR="005468D9" w:rsidRPr="00CD7386" w:rsidRDefault="00F83CA1">
      <w:pPr>
        <w:tabs>
          <w:tab w:val="left" w:leader="dot" w:pos="6451"/>
        </w:tabs>
        <w:ind w:left="709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………………..)</w:t>
      </w:r>
      <w:r w:rsidRPr="00CD7386">
        <w:rPr>
          <w:rFonts w:ascii="Arial" w:hAnsi="Arial" w:cs="Arial"/>
          <w:b/>
          <w:sz w:val="20"/>
          <w:szCs w:val="20"/>
        </w:rPr>
        <w:t>,</w:t>
      </w:r>
      <w:r w:rsidRPr="00CD7386">
        <w:rPr>
          <w:rFonts w:ascii="Arial" w:hAnsi="Arial" w:cs="Arial"/>
          <w:b/>
          <w:spacing w:val="33"/>
          <w:sz w:val="20"/>
          <w:szCs w:val="20"/>
        </w:rPr>
        <w:t xml:space="preserve"> </w:t>
      </w:r>
      <w:r w:rsidRPr="00CD7386">
        <w:rPr>
          <w:rFonts w:ascii="Arial" w:hAnsi="Arial" w:cs="Arial"/>
          <w:b/>
          <w:sz w:val="20"/>
          <w:szCs w:val="20"/>
        </w:rPr>
        <w:t>……………</w:t>
      </w:r>
      <w:r w:rsidRPr="00CD7386">
        <w:rPr>
          <w:rFonts w:ascii="Arial" w:hAnsi="Arial" w:cs="Arial"/>
          <w:b/>
          <w:spacing w:val="34"/>
          <w:sz w:val="20"/>
          <w:szCs w:val="20"/>
        </w:rPr>
        <w:t xml:space="preserve"> </w:t>
      </w:r>
      <w:r w:rsidRPr="00CD7386">
        <w:rPr>
          <w:rFonts w:ascii="Arial" w:hAnsi="Arial" w:cs="Arial"/>
          <w:b/>
          <w:sz w:val="20"/>
          <w:szCs w:val="20"/>
        </w:rPr>
        <w:t>zł</w:t>
      </w:r>
      <w:r w:rsidRPr="00CD7386">
        <w:rPr>
          <w:rFonts w:ascii="Arial" w:hAnsi="Arial" w:cs="Arial"/>
          <w:b/>
          <w:spacing w:val="34"/>
          <w:sz w:val="20"/>
          <w:szCs w:val="20"/>
        </w:rPr>
        <w:t xml:space="preserve"> </w:t>
      </w:r>
      <w:r w:rsidRPr="00CD7386">
        <w:rPr>
          <w:rFonts w:ascii="Arial" w:hAnsi="Arial" w:cs="Arial"/>
          <w:b/>
          <w:sz w:val="20"/>
          <w:szCs w:val="20"/>
        </w:rPr>
        <w:t>brutto</w:t>
      </w:r>
      <w:r w:rsidRPr="00CD7386">
        <w:rPr>
          <w:rFonts w:ascii="Arial" w:hAnsi="Arial" w:cs="Arial"/>
          <w:b/>
          <w:spacing w:val="34"/>
          <w:sz w:val="20"/>
          <w:szCs w:val="20"/>
        </w:rPr>
        <w:t xml:space="preserve"> </w:t>
      </w:r>
      <w:r w:rsidRPr="00CD7386">
        <w:rPr>
          <w:rFonts w:ascii="Arial" w:hAnsi="Arial" w:cs="Arial"/>
          <w:b/>
          <w:spacing w:val="-2"/>
          <w:sz w:val="20"/>
          <w:szCs w:val="20"/>
        </w:rPr>
        <w:t>(słownie</w:t>
      </w:r>
      <w:r w:rsidRPr="00CD7386">
        <w:rPr>
          <w:rFonts w:ascii="Arial" w:hAnsi="Arial" w:cs="Arial"/>
          <w:b/>
          <w:sz w:val="20"/>
          <w:szCs w:val="20"/>
        </w:rPr>
        <w:tab/>
      </w:r>
      <w:r w:rsidRPr="00CD7386">
        <w:rPr>
          <w:rFonts w:ascii="Arial" w:hAnsi="Arial" w:cs="Arial"/>
          <w:b/>
          <w:spacing w:val="-5"/>
          <w:sz w:val="20"/>
          <w:szCs w:val="20"/>
        </w:rPr>
        <w:t>)</w:t>
      </w:r>
      <w:r w:rsidRPr="00CD7386">
        <w:rPr>
          <w:rFonts w:ascii="Arial" w:hAnsi="Arial" w:cs="Arial"/>
          <w:spacing w:val="-5"/>
          <w:sz w:val="20"/>
          <w:szCs w:val="20"/>
        </w:rPr>
        <w:t>.</w:t>
      </w:r>
    </w:p>
    <w:p w14:paraId="1725E388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34" w:line="276" w:lineRule="auto"/>
        <w:ind w:left="709" w:right="281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 kwoty wynagrodzenia doliczony zostanie podatek od towarów i usług w wysokości określonej obowiązującymi przepisami prawa.</w:t>
      </w:r>
    </w:p>
    <w:p w14:paraId="239690AE" w14:textId="743785C1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9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Koniec każdego, trzymiesięcznego okresu będzie traktowany jako data częściowej realizacji Przedmiot</w:t>
      </w:r>
      <w:r w:rsidR="009805C2" w:rsidRPr="00CD7386">
        <w:rPr>
          <w:rFonts w:ascii="Arial" w:hAnsi="Arial" w:cs="Arial"/>
          <w:sz w:val="20"/>
          <w:szCs w:val="20"/>
        </w:rPr>
        <w:t>u</w:t>
      </w:r>
      <w:r w:rsidRPr="00CD7386">
        <w:rPr>
          <w:rFonts w:ascii="Arial" w:hAnsi="Arial" w:cs="Arial"/>
          <w:sz w:val="20"/>
          <w:szCs w:val="20"/>
        </w:rPr>
        <w:t xml:space="preserve"> Umowy, upoważniająca Wykonawcę do wystawienia faktury VAT z tytułu częściowego wykonania Umowy po uprzednim podpisaniu przez Strony protokołu potwierdzającego należyte wykonanie </w:t>
      </w:r>
      <w:r w:rsidR="009805C2" w:rsidRPr="00CD7386">
        <w:rPr>
          <w:rFonts w:ascii="Arial" w:hAnsi="Arial" w:cs="Arial"/>
          <w:sz w:val="20"/>
          <w:szCs w:val="20"/>
        </w:rPr>
        <w:t>części Przedmiotu Umowy</w:t>
      </w:r>
      <w:r w:rsidRPr="00CD7386">
        <w:rPr>
          <w:rFonts w:ascii="Arial" w:hAnsi="Arial" w:cs="Arial"/>
          <w:sz w:val="20"/>
          <w:szCs w:val="20"/>
        </w:rPr>
        <w:t>.</w:t>
      </w:r>
    </w:p>
    <w:p w14:paraId="6239267F" w14:textId="25C3109D" w:rsidR="005468D9" w:rsidRPr="00CD7386" w:rsidRDefault="00F83CA1">
      <w:pPr>
        <w:pStyle w:val="Akapitzlist"/>
        <w:numPr>
          <w:ilvl w:val="0"/>
          <w:numId w:val="14"/>
        </w:numPr>
        <w:tabs>
          <w:tab w:val="left" w:pos="644"/>
          <w:tab w:val="left" w:pos="710"/>
        </w:tabs>
        <w:spacing w:before="0" w:line="276" w:lineRule="auto"/>
        <w:ind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Wynagrodzenie Wykonawcy obejmuje wszelkie występujące po stronie Wykonawcy koszty związane z realizacją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co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rozumiane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są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także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koszty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podwykonawców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innych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podmiotów współpracujących z Wykonawcą w celu wykonywania przedmiotu Umowy.</w:t>
      </w:r>
    </w:p>
    <w:p w14:paraId="4586B452" w14:textId="1BC58970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lastRenderedPageBreak/>
        <w:t xml:space="preserve">Płatność wynagrodzenia za wykonanie </w:t>
      </w:r>
      <w:r w:rsidR="009805C2" w:rsidRPr="00CD7386">
        <w:rPr>
          <w:rFonts w:ascii="Arial" w:hAnsi="Arial" w:cs="Arial"/>
          <w:sz w:val="20"/>
          <w:szCs w:val="20"/>
        </w:rPr>
        <w:t xml:space="preserve">części </w:t>
      </w:r>
      <w:r w:rsidRPr="00CD7386">
        <w:rPr>
          <w:rFonts w:ascii="Arial" w:hAnsi="Arial" w:cs="Arial"/>
          <w:sz w:val="20"/>
          <w:szCs w:val="20"/>
        </w:rPr>
        <w:t>Przedmiotu Umowy nastąpi po dostarczeniu Zamawiającemu prawidłowo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wystawionej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faktury,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terminie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21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daty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jej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doręczenia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Zamawiającemu-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przelewem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 rachunek bankowy w niej wskazany.</w:t>
      </w:r>
    </w:p>
    <w:p w14:paraId="4A00C580" w14:textId="31967BD4" w:rsidR="009805C2" w:rsidRPr="00CD7386" w:rsidRDefault="009805C2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zobowiązuje się do wystawiania i przesyłania faktur wyłącznie poprzez Krajowy System e-Faktur (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), przy czym faktura uznawana jest za doręczoną w dniu jej udostępnienia w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. Wszystkie dokumenty stanowiące załączniki do faktury ustrukturyzowanej (o ile takie występują) powinny zostać przesłane niezwłocznie po jej zarejestrowaniu w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 i nadaniu numeru identyfikacyjnego, na adres: zalaczniki.ksef@nask.pl, wraz z wizualizacją faktury opatrzoną kodem QR. W przypadku, gdy w dniu wystawiania faktury Wykonawca nie jest jeszcze objęty obowiązkiem korzystania z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>, stosuje się postanowienia zawarte w ust. 9.</w:t>
      </w:r>
    </w:p>
    <w:p w14:paraId="39FC5921" w14:textId="73F8CA9B" w:rsidR="009805C2" w:rsidRPr="00CD7386" w:rsidRDefault="009805C2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Niezależnie od postanowień ust. 7 </w:t>
      </w:r>
      <w:r w:rsidR="00B81A96" w:rsidRPr="00CD7386">
        <w:rPr>
          <w:rFonts w:ascii="Arial" w:hAnsi="Arial" w:cs="Arial"/>
          <w:sz w:val="20"/>
          <w:szCs w:val="20"/>
        </w:rPr>
        <w:t>Zamawiający jest obowiązany do odbierania od Wykonawcy ustrukturyzowanych faktur elektronicznych przesłanych za pośrednictwem Platformy Elektronicznego Fakturowania (platforma), pod adresem https://brokerpefexpert.efaktura.gov.pl/zaloguj. Wykonawca nie jest obowiązany do wysyłania ustrukturyzowanych faktur elektronicznych do Zamawiającego za pośrednictwem platformy.</w:t>
      </w:r>
    </w:p>
    <w:p w14:paraId="53A986D2" w14:textId="231B417F" w:rsidR="00B81A96" w:rsidRPr="00CD7386" w:rsidRDefault="00B81A96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Adresem dla doręczenia Zamawiającemu faktury w formie innej niż faktura elektroniczna przesłana za pośrednictwem Platformy Elektronicznego Fakturowania i faktura ustrukturyzowana udostępniona w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 jest: NASK, ul. Kolska 12, 01-045 Warszawa lub adres e-mail: faktury.zakupu@nask.pl. Jednocześnie Wykonawca oświadcza, że zgodnie z przepisami dotyczącymi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, będzie objęty obowiązkiem korzystania z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 od dnia: ………... r.</w:t>
      </w:r>
    </w:p>
    <w:p w14:paraId="35681C2A" w14:textId="4F2AB5CB" w:rsidR="00B81A96" w:rsidRPr="00CD7386" w:rsidRDefault="00B81A96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0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Zamawiający nie odpowiada za skutki opóźnień wynikłych z niezastosowania się odpowiednio przez Wykonawcę do przepisów dotyczących </w:t>
      </w:r>
      <w:proofErr w:type="spellStart"/>
      <w:r w:rsidRPr="00CD7386">
        <w:rPr>
          <w:rFonts w:ascii="Arial" w:hAnsi="Arial" w:cs="Arial"/>
          <w:sz w:val="20"/>
          <w:szCs w:val="20"/>
        </w:rPr>
        <w:t>KSeF</w:t>
      </w:r>
      <w:proofErr w:type="spellEnd"/>
      <w:r w:rsidRPr="00CD7386">
        <w:rPr>
          <w:rFonts w:ascii="Arial" w:hAnsi="Arial" w:cs="Arial"/>
          <w:sz w:val="20"/>
          <w:szCs w:val="20"/>
        </w:rPr>
        <w:t>.</w:t>
      </w:r>
    </w:p>
    <w:p w14:paraId="05FA47D3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</w:tabs>
        <w:spacing w:before="0"/>
        <w:ind w:left="643" w:right="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dzień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zapłaty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wynagrodzenia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uznaje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dzień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obciążenia</w:t>
      </w:r>
      <w:r w:rsidRPr="00CD7386">
        <w:rPr>
          <w:rFonts w:ascii="Arial" w:hAnsi="Arial" w:cs="Arial"/>
          <w:spacing w:val="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rachunku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bankowego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Zamawiającego.</w:t>
      </w:r>
    </w:p>
    <w:p w14:paraId="6DA2273E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</w:tabs>
        <w:spacing w:before="34"/>
        <w:ind w:left="643" w:right="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>Płatność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rzecz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Wykonawcy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może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zostać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pomniejszona o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naliczone kary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umowne,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o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ile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taka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forma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zapłaty</w:t>
      </w:r>
    </w:p>
    <w:p w14:paraId="00C85B35" w14:textId="2D1012A2" w:rsidR="005468D9" w:rsidRPr="00CD7386" w:rsidRDefault="003A08A3" w:rsidP="003A08A3">
      <w:pPr>
        <w:pStyle w:val="Tekstpodstawowy"/>
        <w:spacing w:before="35"/>
        <w:ind w:left="0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              kar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umownych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zostanie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wybrana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 xml:space="preserve">przez </w:t>
      </w:r>
      <w:r w:rsidRPr="00CD7386">
        <w:rPr>
          <w:rFonts w:ascii="Arial" w:hAnsi="Arial" w:cs="Arial"/>
          <w:spacing w:val="-2"/>
        </w:rPr>
        <w:t>Zamawiającego.</w:t>
      </w:r>
    </w:p>
    <w:p w14:paraId="215FA01A" w14:textId="5BA518B2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  <w:tab w:val="left" w:pos="709"/>
        </w:tabs>
        <w:spacing w:before="34" w:line="276" w:lineRule="auto"/>
        <w:ind w:left="709" w:right="275" w:hanging="36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W zakresie wynikającym z obowiązujących przepisów prawa do regulowania płatności wynikających z niniejszej Umowy zastosowanie znajduje mechanizm podzielonej płatności (tzw. </w:t>
      </w:r>
      <w:proofErr w:type="spellStart"/>
      <w:r w:rsidRPr="00CD7386">
        <w:rPr>
          <w:rFonts w:ascii="Arial" w:hAnsi="Arial" w:cs="Arial"/>
          <w:sz w:val="20"/>
          <w:szCs w:val="20"/>
        </w:rPr>
        <w:t>split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D7386">
        <w:rPr>
          <w:rFonts w:ascii="Arial" w:hAnsi="Arial" w:cs="Arial"/>
          <w:sz w:val="20"/>
          <w:szCs w:val="20"/>
        </w:rPr>
        <w:t>payment</w:t>
      </w:r>
      <w:proofErr w:type="spellEnd"/>
      <w:r w:rsidRPr="00CD7386">
        <w:rPr>
          <w:rFonts w:ascii="Arial" w:hAnsi="Arial" w:cs="Arial"/>
          <w:sz w:val="20"/>
          <w:szCs w:val="20"/>
        </w:rPr>
        <w:t xml:space="preserve">). Wykonawca uwzględnia powyższe wskazując w Umowie oraz w fakturach stosowne rachunki bankowe Wykonawcy, wymagane do stosowania mechanizmu podzielonej płatności zgodnie z obowiązującymi </w:t>
      </w:r>
      <w:r w:rsidRPr="00CD7386">
        <w:rPr>
          <w:rFonts w:ascii="Arial" w:hAnsi="Arial" w:cs="Arial"/>
          <w:spacing w:val="-2"/>
          <w:sz w:val="20"/>
          <w:szCs w:val="20"/>
        </w:rPr>
        <w:t>przepisami</w:t>
      </w:r>
      <w:r w:rsidR="009E5432" w:rsidRPr="00CD7386">
        <w:rPr>
          <w:rStyle w:val="Odwoanieprzypisudolnego"/>
          <w:rFonts w:ascii="Arial" w:hAnsi="Arial" w:cs="Arial"/>
          <w:spacing w:val="-2"/>
          <w:sz w:val="20"/>
          <w:szCs w:val="20"/>
        </w:rPr>
        <w:footnoteReference w:id="2"/>
      </w:r>
      <w:r w:rsidRPr="00CD7386">
        <w:rPr>
          <w:rFonts w:ascii="Arial" w:hAnsi="Arial" w:cs="Arial"/>
          <w:spacing w:val="-2"/>
          <w:sz w:val="20"/>
          <w:szCs w:val="20"/>
        </w:rPr>
        <w:t>.</w:t>
      </w:r>
    </w:p>
    <w:p w14:paraId="6C8DC07D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643"/>
        </w:tabs>
        <w:spacing w:before="0"/>
        <w:ind w:left="643" w:right="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powinien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wystawić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fakturę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używając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następujących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danych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Zamawiającego:</w:t>
      </w:r>
    </w:p>
    <w:p w14:paraId="151E65D9" w14:textId="77777777" w:rsidR="005468D9" w:rsidRPr="00CD7386" w:rsidRDefault="00F83CA1">
      <w:pPr>
        <w:pStyle w:val="Tekstpodstawowy"/>
        <w:spacing w:before="35" w:line="276" w:lineRule="auto"/>
        <w:ind w:right="2627"/>
        <w:rPr>
          <w:rFonts w:ascii="Arial" w:hAnsi="Arial" w:cs="Arial"/>
        </w:rPr>
      </w:pPr>
      <w:r w:rsidRPr="00CD7386">
        <w:rPr>
          <w:rFonts w:ascii="Arial" w:hAnsi="Arial" w:cs="Arial"/>
        </w:rPr>
        <w:t>Naukowa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Akademicka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Sieć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Komputerowa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-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Państwowy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Instytut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Badawczy 01-045 Warszawa, ul. Kolska 12</w:t>
      </w:r>
    </w:p>
    <w:p w14:paraId="4A35FD63" w14:textId="77777777" w:rsidR="005468D9" w:rsidRPr="00CD7386" w:rsidRDefault="00F83CA1">
      <w:pPr>
        <w:pStyle w:val="Tekstpodstawowy"/>
        <w:spacing w:before="0"/>
        <w:rPr>
          <w:rFonts w:ascii="Arial" w:hAnsi="Arial" w:cs="Arial"/>
        </w:rPr>
      </w:pPr>
      <w:r w:rsidRPr="00CD7386">
        <w:rPr>
          <w:rFonts w:ascii="Arial" w:hAnsi="Arial" w:cs="Arial"/>
        </w:rPr>
        <w:t>NIP: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521-04-17-</w:t>
      </w:r>
      <w:r w:rsidRPr="00CD7386">
        <w:rPr>
          <w:rFonts w:ascii="Arial" w:hAnsi="Arial" w:cs="Arial"/>
          <w:spacing w:val="-5"/>
        </w:rPr>
        <w:t>157</w:t>
      </w:r>
    </w:p>
    <w:p w14:paraId="1446AAB7" w14:textId="77777777" w:rsidR="005468D9" w:rsidRPr="00CD7386" w:rsidRDefault="00F83CA1">
      <w:pPr>
        <w:pStyle w:val="Tekstpodstawowy"/>
        <w:spacing w:before="34"/>
        <w:rPr>
          <w:rFonts w:ascii="Arial" w:hAnsi="Arial" w:cs="Arial"/>
        </w:rPr>
      </w:pPr>
      <w:r w:rsidRPr="00CD7386">
        <w:rPr>
          <w:rFonts w:ascii="Arial" w:hAnsi="Arial" w:cs="Arial"/>
        </w:rPr>
        <w:t>REGON: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  <w:spacing w:val="-2"/>
        </w:rPr>
        <w:t>010464542</w:t>
      </w:r>
    </w:p>
    <w:p w14:paraId="4584B8ED" w14:textId="24123979" w:rsidR="005468D9" w:rsidRPr="00CD7386" w:rsidRDefault="00F83CA1" w:rsidP="009E5432">
      <w:pPr>
        <w:pStyle w:val="Akapitzlist"/>
        <w:numPr>
          <w:ilvl w:val="0"/>
          <w:numId w:val="14"/>
        </w:numPr>
        <w:tabs>
          <w:tab w:val="left" w:pos="709"/>
        </w:tabs>
        <w:spacing w:before="34" w:line="276" w:lineRule="auto"/>
        <w:ind w:left="709" w:right="275" w:hanging="426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oświadcza,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wskazany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fakturze,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numer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rachunku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został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ujawniony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wykazie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podmiotów zarejestrowanych jako podatnicy VAT, niezarejestrowanych oraz wykreślonych i przywróconych do rejestru VAT prowadzonym przez Szefa Krajowej Administracji Skarbowej (dalej: „Biała lista”) oraz, że</w:t>
      </w:r>
      <w:r w:rsidR="009E5432" w:rsidRPr="00CD7386">
        <w:rPr>
          <w:rFonts w:ascii="Arial" w:hAnsi="Arial" w:cs="Arial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numer rachunku bankowego wskazany we wszystkich fakturach, które będą wystawione w jego imieniu, jest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rachunkiem,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dla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którego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Rozdziałem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3a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ustawy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29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sierpnia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1997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r.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–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Prawo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Bankowe prowadzony jest rachunek VAT.</w:t>
      </w:r>
    </w:p>
    <w:p w14:paraId="0FB737BD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709"/>
        </w:tabs>
        <w:spacing w:before="0" w:line="276" w:lineRule="auto"/>
        <w:ind w:left="709" w:right="275" w:hanging="426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razie rozbieżności między rachunkiem wskazanym na fakturze, a rachunkiem wskazanym na „Białej liście” Zamawiający uprawniony jest do uregulowania płatności na rachunek wskazany na „Białej liście”, jako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rachunek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Wykonawcy.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Zapłata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rachunek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wskazany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„Białej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liście”,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jako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rachunek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Wykonawcy, skutkuje wygaśnięciem zobowiązania Zamawiającego wobec Wykonawcy.</w:t>
      </w:r>
    </w:p>
    <w:p w14:paraId="02E206C2" w14:textId="77777777" w:rsidR="005468D9" w:rsidRPr="00CD7386" w:rsidRDefault="00F83CA1">
      <w:pPr>
        <w:pStyle w:val="Akapitzlist"/>
        <w:numPr>
          <w:ilvl w:val="0"/>
          <w:numId w:val="14"/>
        </w:numPr>
        <w:tabs>
          <w:tab w:val="left" w:pos="709"/>
        </w:tabs>
        <w:spacing w:before="0" w:line="276" w:lineRule="auto"/>
        <w:ind w:left="709" w:right="275" w:hanging="426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braku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ujawnienia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rachunku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bankowego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„Białej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liście”,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 uprawniony do zapłaty wynagrodzenia na rachunek wskazany w fakturze, jednakże z jednoczesnym wypełnieniem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obowiązków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wynikających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przepisów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tym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powiadomienia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organów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administracji </w:t>
      </w:r>
      <w:r w:rsidRPr="00CD7386">
        <w:rPr>
          <w:rFonts w:ascii="Arial" w:hAnsi="Arial" w:cs="Arial"/>
          <w:spacing w:val="-2"/>
          <w:sz w:val="20"/>
          <w:szCs w:val="20"/>
        </w:rPr>
        <w:t>karno-skarbowej.</w:t>
      </w:r>
    </w:p>
    <w:p w14:paraId="342A03B0" w14:textId="77777777" w:rsidR="005468D9" w:rsidRPr="00CD7386" w:rsidRDefault="005468D9">
      <w:pPr>
        <w:pStyle w:val="Tekstpodstawowy"/>
        <w:spacing w:before="9"/>
        <w:ind w:left="0"/>
        <w:jc w:val="left"/>
        <w:rPr>
          <w:rFonts w:ascii="Arial" w:hAnsi="Arial" w:cs="Arial"/>
        </w:rPr>
      </w:pPr>
    </w:p>
    <w:p w14:paraId="5CCCC5CF" w14:textId="77777777" w:rsidR="005468D9" w:rsidRPr="00CD7386" w:rsidRDefault="005468D9">
      <w:pPr>
        <w:pStyle w:val="Tekstpodstawowy"/>
        <w:spacing w:before="165"/>
        <w:ind w:left="0"/>
        <w:jc w:val="left"/>
        <w:rPr>
          <w:rFonts w:ascii="Arial" w:hAnsi="Arial" w:cs="Arial"/>
        </w:rPr>
      </w:pPr>
    </w:p>
    <w:p w14:paraId="36CD7822" w14:textId="4FC3F61A" w:rsidR="005468D9" w:rsidRPr="00CD7386" w:rsidRDefault="00F83CA1">
      <w:pPr>
        <w:pStyle w:val="Nagwek1"/>
        <w:ind w:right="435"/>
        <w:rPr>
          <w:rFonts w:ascii="Arial" w:hAnsi="Arial" w:cs="Arial"/>
        </w:rPr>
      </w:pPr>
      <w:r w:rsidRPr="00CD7386">
        <w:rPr>
          <w:rFonts w:ascii="Arial" w:hAnsi="Arial" w:cs="Arial"/>
        </w:rPr>
        <w:lastRenderedPageBreak/>
        <w:t xml:space="preserve">§ </w:t>
      </w:r>
      <w:r w:rsidR="00B81A96" w:rsidRPr="00CD7386">
        <w:rPr>
          <w:rFonts w:ascii="Arial" w:hAnsi="Arial" w:cs="Arial"/>
        </w:rPr>
        <w:t>8</w:t>
      </w:r>
      <w:r w:rsidRPr="00CD7386">
        <w:rPr>
          <w:rFonts w:ascii="Arial" w:hAnsi="Arial" w:cs="Arial"/>
        </w:rPr>
        <w:t xml:space="preserve"> </w:t>
      </w:r>
      <w:r w:rsidRPr="00CD7386">
        <w:rPr>
          <w:rFonts w:ascii="Arial" w:hAnsi="Arial" w:cs="Arial"/>
          <w:spacing w:val="-2"/>
        </w:rPr>
        <w:t>Gwarancja</w:t>
      </w:r>
    </w:p>
    <w:p w14:paraId="03867357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  <w:b/>
        </w:rPr>
      </w:pPr>
    </w:p>
    <w:p w14:paraId="580392EA" w14:textId="77777777" w:rsidR="005468D9" w:rsidRPr="00CD7386" w:rsidRDefault="00F83CA1">
      <w:pPr>
        <w:pStyle w:val="Akapitzlist"/>
        <w:numPr>
          <w:ilvl w:val="0"/>
          <w:numId w:val="11"/>
        </w:numPr>
        <w:tabs>
          <w:tab w:val="left" w:pos="709"/>
        </w:tabs>
        <w:spacing w:before="0" w:line="276" w:lineRule="auto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zapewnia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NASK,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wszelkie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prace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konserwacyjne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oraz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naprawy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zostaną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zgodnie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 wymogami technicznymi Systemu oraz przepisami prawa powszechnie obowiązującego, jak również wewnętrznymi NASK i Polskimi Normami obowiązującymi w tym zakresie.</w:t>
      </w:r>
    </w:p>
    <w:p w14:paraId="1C2811B2" w14:textId="77777777" w:rsidR="005468D9" w:rsidRPr="00CD7386" w:rsidRDefault="00F83CA1">
      <w:pPr>
        <w:pStyle w:val="Akapitzlist"/>
        <w:numPr>
          <w:ilvl w:val="0"/>
          <w:numId w:val="11"/>
        </w:numPr>
        <w:tabs>
          <w:tab w:val="left" w:pos="709"/>
        </w:tabs>
        <w:spacing w:line="276" w:lineRule="auto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zapewnia, że w przypadku zamontowania części zamiennych, posiadać one będą wszelkie niezbędne atesty dopuszczające je do stosowania na terenie Rzeczypospolitej Polskiej oraz będą wolne od jakichkolwiek wad fizycznych i prawnych, a w szczególności technicznych, technologicznych, materiałowych lub wykonawczych.</w:t>
      </w:r>
    </w:p>
    <w:p w14:paraId="483BA8B7" w14:textId="77777777" w:rsidR="005468D9" w:rsidRPr="00CD7386" w:rsidRDefault="00F83CA1">
      <w:pPr>
        <w:pStyle w:val="Akapitzlist"/>
        <w:numPr>
          <w:ilvl w:val="0"/>
          <w:numId w:val="11"/>
        </w:numPr>
        <w:tabs>
          <w:tab w:val="left" w:pos="709"/>
        </w:tabs>
        <w:spacing w:line="276" w:lineRule="auto"/>
        <w:ind w:left="70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ramach wynagrodzenia określonego w §7 ust. 1-2, Wykonawca udziela rocznej gwarancji na zamontowane części zamienne, licząc od daty zamontowania. Wykonawca pozostaje zobowiązany do świadczenia usług w ramach gwarancji w ww. terminie, niezależnie od upływu okresu trwania niniejszej Umowy (wskazanego w §3) oraz niezależnie od faktu, iż po upływie tego okresu, usługi utrzymania i konserwacji systemu klimatyzacji mogą być już świadczone przez innego Wykonawcę.</w:t>
      </w:r>
    </w:p>
    <w:p w14:paraId="33C44029" w14:textId="77777777" w:rsidR="005468D9" w:rsidRPr="00CD7386" w:rsidRDefault="00F83CA1">
      <w:pPr>
        <w:pStyle w:val="Akapitzlist"/>
        <w:numPr>
          <w:ilvl w:val="0"/>
          <w:numId w:val="11"/>
        </w:numPr>
        <w:tabs>
          <w:tab w:val="left" w:pos="709"/>
        </w:tabs>
        <w:spacing w:line="276" w:lineRule="auto"/>
        <w:ind w:left="709"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Niezależnie od gwarancji, Wykonawca zapewni Zamawiającemu ochronę przed wszelkimi bezpośrednimi szkodami majątkowymi Zamawiającego, podczas realizowania Umowy. W tym celu Wykonawca przekaże Zamawiającemu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kopie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certyfikatu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ubezpieczeniowego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tytułu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OC,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stanowi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załącznik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nr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3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Umowy. Wykonawca zapewnia, że certyfikat OC udziela ochrony ubezpieczeniowej Zamawiającemu w zakresie odpowiedzialności cywilnej ogólnej i OC za produkty Wykonawcy, do wysokości kwoty nie mniejszej niż 100.000,00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złotych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(słownie: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tysięcy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złotych).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obowiązany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posiadania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certyfikatu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 czasie trwania Umowy na warunkach nie gorszych niż określone powyżej.</w:t>
      </w:r>
    </w:p>
    <w:p w14:paraId="0ADE29E8" w14:textId="77777777" w:rsidR="005468D9" w:rsidRPr="00CD7386" w:rsidRDefault="005468D9">
      <w:pPr>
        <w:pStyle w:val="Tekstpodstawowy"/>
        <w:spacing w:before="130"/>
        <w:ind w:left="0"/>
        <w:jc w:val="left"/>
        <w:rPr>
          <w:rFonts w:ascii="Arial" w:hAnsi="Arial" w:cs="Arial"/>
        </w:rPr>
      </w:pPr>
    </w:p>
    <w:p w14:paraId="07FA67ED" w14:textId="5B24AE65" w:rsidR="005468D9" w:rsidRPr="00CD7386" w:rsidRDefault="00F83CA1">
      <w:pPr>
        <w:pStyle w:val="Nagwek1"/>
        <w:ind w:right="436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§ </w:t>
      </w:r>
      <w:r w:rsidR="00964BD2" w:rsidRPr="00CD7386">
        <w:rPr>
          <w:rFonts w:ascii="Arial" w:hAnsi="Arial" w:cs="Arial"/>
        </w:rPr>
        <w:t>9</w:t>
      </w:r>
      <w:r w:rsidRPr="00CD7386">
        <w:rPr>
          <w:rFonts w:ascii="Arial" w:hAnsi="Arial" w:cs="Arial"/>
        </w:rPr>
        <w:t xml:space="preserve"> Kary </w:t>
      </w:r>
      <w:r w:rsidRPr="00CD7386">
        <w:rPr>
          <w:rFonts w:ascii="Arial" w:hAnsi="Arial" w:cs="Arial"/>
          <w:spacing w:val="-2"/>
        </w:rPr>
        <w:t>umowne</w:t>
      </w:r>
    </w:p>
    <w:p w14:paraId="2C719CE1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  <w:b/>
        </w:rPr>
      </w:pPr>
    </w:p>
    <w:p w14:paraId="1D9C3CE8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09"/>
        </w:tabs>
        <w:spacing w:before="1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naliczy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 kary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umowne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następujących przypadkach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wysokościach:</w:t>
      </w:r>
    </w:p>
    <w:p w14:paraId="0DA33DAB" w14:textId="1918B502" w:rsidR="005468D9" w:rsidRPr="00CD7386" w:rsidRDefault="00F83CA1" w:rsidP="00715C67">
      <w:pPr>
        <w:pStyle w:val="Akapitzlist"/>
        <w:numPr>
          <w:ilvl w:val="1"/>
          <w:numId w:val="10"/>
        </w:numPr>
        <w:tabs>
          <w:tab w:val="left" w:pos="1417"/>
        </w:tabs>
        <w:spacing w:before="130"/>
        <w:ind w:left="1417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odstąpienia</w:t>
      </w:r>
      <w:r w:rsidRPr="00CD7386">
        <w:rPr>
          <w:rFonts w:ascii="Arial" w:hAnsi="Arial" w:cs="Arial"/>
          <w:spacing w:val="1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1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1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przyczyn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leżących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</w:t>
      </w:r>
      <w:r w:rsidRPr="00CD7386">
        <w:rPr>
          <w:rFonts w:ascii="Arial" w:hAnsi="Arial" w:cs="Arial"/>
          <w:spacing w:val="1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stronie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-</w:t>
      </w:r>
      <w:r w:rsidRPr="00CD7386">
        <w:rPr>
          <w:rFonts w:ascii="Arial" w:hAnsi="Arial" w:cs="Arial"/>
          <w:spacing w:val="1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1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wysokości</w:t>
      </w:r>
      <w:r w:rsidR="00715C67"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10%</w:t>
      </w:r>
      <w:r w:rsidRPr="00CD7386">
        <w:rPr>
          <w:rFonts w:ascii="Arial" w:hAnsi="Arial" w:cs="Arial"/>
          <w:spacing w:val="-1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całkowitego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wynagrodzenia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brutto,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którym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§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7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10"/>
          <w:sz w:val="20"/>
          <w:szCs w:val="20"/>
        </w:rPr>
        <w:t>1</w:t>
      </w:r>
      <w:r w:rsidR="00B81A96" w:rsidRPr="00CD7386">
        <w:rPr>
          <w:rFonts w:ascii="Arial" w:hAnsi="Arial" w:cs="Arial"/>
          <w:spacing w:val="-10"/>
          <w:sz w:val="20"/>
          <w:szCs w:val="20"/>
        </w:rPr>
        <w:t>,</w:t>
      </w:r>
    </w:p>
    <w:p w14:paraId="4A818E34" w14:textId="5EF89F4E" w:rsidR="005468D9" w:rsidRPr="00CD7386" w:rsidRDefault="00F83CA1">
      <w:pPr>
        <w:pStyle w:val="Akapitzlist"/>
        <w:numPr>
          <w:ilvl w:val="1"/>
          <w:numId w:val="10"/>
        </w:numPr>
        <w:tabs>
          <w:tab w:val="left" w:pos="1417"/>
        </w:tabs>
        <w:spacing w:before="130" w:line="276" w:lineRule="auto"/>
        <w:ind w:left="141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 tytułu niewykonania lub nienależytego wykonania przez Wykonawcę Przedmiotu Umowy (tj. niezgodnego z SOPZ oraz Zasadami dokonywania i odbierania Zgłoszeń) po bezskutecznym upływie dodatkowego terminu wskazanego w wezwaniu, w wysokości 5% wartości brutto kwartalnego wynagrodzenia Umowy</w:t>
      </w:r>
      <w:r w:rsidR="00B81A96" w:rsidRPr="00CD7386">
        <w:rPr>
          <w:rFonts w:ascii="Arial" w:hAnsi="Arial" w:cs="Arial"/>
          <w:sz w:val="20"/>
          <w:szCs w:val="20"/>
        </w:rPr>
        <w:t xml:space="preserve"> za każde niewykonanie lub nienależyte wykonanie Przedmiotu Umowy</w:t>
      </w:r>
      <w:r w:rsidRPr="00CD7386">
        <w:rPr>
          <w:rFonts w:ascii="Arial" w:hAnsi="Arial" w:cs="Arial"/>
          <w:sz w:val="20"/>
          <w:szCs w:val="20"/>
        </w:rPr>
        <w:t>,</w:t>
      </w:r>
    </w:p>
    <w:p w14:paraId="67394CDC" w14:textId="77777777" w:rsidR="005468D9" w:rsidRPr="00CD7386" w:rsidRDefault="00F83CA1">
      <w:pPr>
        <w:pStyle w:val="Akapitzlist"/>
        <w:numPr>
          <w:ilvl w:val="1"/>
          <w:numId w:val="10"/>
        </w:numPr>
        <w:tabs>
          <w:tab w:val="left" w:pos="1418"/>
        </w:tabs>
        <w:spacing w:before="96" w:line="276" w:lineRule="auto"/>
        <w:ind w:right="256" w:hanging="56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 każdą rozpoczętą godzinę zwłoki dotyczącego stawienia się przedstawiciela serwisu Wykonawcy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miejscu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lokalizacji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Systemu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usuwania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Awarii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-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wysokości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%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całkowitego wynagrodzenia brutto, o którym mowa w § 7 ust. 1 Umowy,</w:t>
      </w:r>
    </w:p>
    <w:p w14:paraId="1C468A50" w14:textId="432F74A2" w:rsidR="005468D9" w:rsidRPr="00CD7386" w:rsidRDefault="00F83CA1">
      <w:pPr>
        <w:pStyle w:val="Akapitzlist"/>
        <w:numPr>
          <w:ilvl w:val="1"/>
          <w:numId w:val="10"/>
        </w:numPr>
        <w:tabs>
          <w:tab w:val="left" w:pos="1418"/>
        </w:tabs>
        <w:spacing w:before="96" w:line="276" w:lineRule="auto"/>
        <w:ind w:right="255" w:hanging="56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każdą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rozpoczętą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godzinę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zwłoki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dotyczącą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stawienia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przedstawiciela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serwisu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 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miejscu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lokalizacji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Systemu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usuwania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Usterki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-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wysokości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0,1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%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całkowitego wynagrodzenia brutto, o którym mowa w § 7 ust. 1 Umowy,</w:t>
      </w:r>
    </w:p>
    <w:p w14:paraId="5934D23D" w14:textId="094DBEE4" w:rsidR="005468D9" w:rsidRPr="00CD7386" w:rsidRDefault="00F83CA1">
      <w:pPr>
        <w:pStyle w:val="Akapitzlist"/>
        <w:numPr>
          <w:ilvl w:val="1"/>
          <w:numId w:val="10"/>
        </w:numPr>
        <w:tabs>
          <w:tab w:val="left" w:pos="1418"/>
        </w:tabs>
        <w:spacing w:before="96" w:line="276" w:lineRule="auto"/>
        <w:ind w:right="255" w:hanging="56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naruszenia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Wykonawcę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obowiązków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dotyczących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poufności,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 w § 1</w:t>
      </w:r>
      <w:r w:rsidR="00964BD2" w:rsidRPr="00CD7386">
        <w:rPr>
          <w:rFonts w:ascii="Arial" w:hAnsi="Arial" w:cs="Arial"/>
          <w:sz w:val="20"/>
          <w:szCs w:val="20"/>
        </w:rPr>
        <w:t>0</w:t>
      </w:r>
      <w:r w:rsidRPr="00CD7386">
        <w:rPr>
          <w:rFonts w:ascii="Arial" w:hAnsi="Arial" w:cs="Arial"/>
          <w:sz w:val="20"/>
          <w:szCs w:val="20"/>
        </w:rPr>
        <w:t xml:space="preserve"> Umowy, Wykonawca zapłaci Zamawiającemu karę umowną w wysokości 5 000 (słowie: pięć tysięcy) zł za każdy przypadek takiego naruszenia;</w:t>
      </w:r>
    </w:p>
    <w:p w14:paraId="6D9A15A9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09"/>
        </w:tabs>
        <w:spacing w:before="96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Kary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umowne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mogą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podlegać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łączeniu,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czym:</w:t>
      </w:r>
    </w:p>
    <w:p w14:paraId="4B3DE77C" w14:textId="42097DB6" w:rsidR="005468D9" w:rsidRPr="00CD7386" w:rsidRDefault="00F83CA1">
      <w:pPr>
        <w:pStyle w:val="Akapitzlist"/>
        <w:numPr>
          <w:ilvl w:val="1"/>
          <w:numId w:val="10"/>
        </w:numPr>
        <w:tabs>
          <w:tab w:val="left" w:pos="1276"/>
        </w:tabs>
        <w:spacing w:before="130" w:line="276" w:lineRule="auto"/>
        <w:ind w:left="1276" w:right="255" w:hanging="42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łączna maksymalna wysokość kar umownych, o których mowa w ust. 1 pkt 2 - </w:t>
      </w:r>
      <w:r w:rsidR="00B81A96" w:rsidRPr="00CD7386">
        <w:rPr>
          <w:rFonts w:ascii="Arial" w:hAnsi="Arial" w:cs="Arial"/>
          <w:sz w:val="20"/>
          <w:szCs w:val="20"/>
        </w:rPr>
        <w:t>5</w:t>
      </w:r>
      <w:r w:rsidRPr="00CD7386">
        <w:rPr>
          <w:rFonts w:ascii="Arial" w:hAnsi="Arial" w:cs="Arial"/>
          <w:sz w:val="20"/>
          <w:szCs w:val="20"/>
        </w:rPr>
        <w:t>, możliwa do dochodzenia na podstawie Umowy może stanowić kwotę odpowiadającą 20 % całkowitego wynagrodzenia netto, o którym mowa w § 7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 1 Umowy;</w:t>
      </w:r>
    </w:p>
    <w:p w14:paraId="20E659E3" w14:textId="012876AE" w:rsidR="005468D9" w:rsidRPr="00CD7386" w:rsidRDefault="00F83CA1">
      <w:pPr>
        <w:pStyle w:val="Akapitzlist"/>
        <w:numPr>
          <w:ilvl w:val="1"/>
          <w:numId w:val="10"/>
        </w:numPr>
        <w:tabs>
          <w:tab w:val="left" w:pos="1276"/>
        </w:tabs>
        <w:spacing w:before="96" w:line="276" w:lineRule="auto"/>
        <w:ind w:left="1276" w:right="255" w:hanging="42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postanowienie, o którym mowa w pkt 1 wyżej nie wpływa na uprawnienie wskazane w ust. 5 niniejszego paragrafu;</w:t>
      </w:r>
    </w:p>
    <w:p w14:paraId="40132B23" w14:textId="77777777" w:rsidR="005468D9" w:rsidRPr="00CD7386" w:rsidRDefault="00F83CA1">
      <w:pPr>
        <w:pStyle w:val="Akapitzlist"/>
        <w:numPr>
          <w:ilvl w:val="1"/>
          <w:numId w:val="10"/>
        </w:numPr>
        <w:tabs>
          <w:tab w:val="left" w:pos="1276"/>
        </w:tabs>
        <w:spacing w:before="96" w:line="276" w:lineRule="auto"/>
        <w:ind w:left="1276" w:right="256" w:hanging="42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jeżeli podstawą odstąpienia od Umowy jest zwłoka Wykonawcy kara umowna za odstąpienie nie łączy się z karą naliczaną za zwłokę, w takim wypadku naliczona będzie </w:t>
      </w:r>
      <w:r w:rsidRPr="00CD7386">
        <w:rPr>
          <w:rFonts w:ascii="Arial" w:hAnsi="Arial" w:cs="Arial"/>
          <w:sz w:val="20"/>
          <w:szCs w:val="20"/>
        </w:rPr>
        <w:lastRenderedPageBreak/>
        <w:t>wyłącznie właściwa kara umowna za odstąpienie od Umowy;</w:t>
      </w:r>
    </w:p>
    <w:p w14:paraId="3A6AB71B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10"/>
        </w:tabs>
        <w:spacing w:before="96" w:line="276" w:lineRule="auto"/>
        <w:ind w:right="255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 zastrzega sobie prawo do pokrywania roszczeń z tytułu kar umownych z wynagrodzenia należnego Wykonawcy - Wykonawca zgadza się na potrącenie kar umownych z należnego mu wynagrodzenia bez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osobnego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oświadczenia o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potrąceniu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-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bezpośrednio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podstawie skierowanego do Wykonawcy wezwania do zapłaty, w zależności od wyboru Zamawiającego.</w:t>
      </w:r>
    </w:p>
    <w:p w14:paraId="2AFF5509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10"/>
        </w:tabs>
        <w:spacing w:before="96" w:line="276" w:lineRule="auto"/>
        <w:ind w:right="255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zobowiązuje się do zapłaty zastrzeżonych kar umownych na rachunek wskazany przez Zamawiającego w nocie obciążeniowej lub wezwaniu do zapłaty w terminie oznaczonym w tej nocie lub wezwaniu,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którym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termin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ten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byłby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oznaczony,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terminie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7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otrzymania takiej noty lub wezwania, o ile taka forma pokrycia kar umownych zostanie wybrana na podstawie ust. 3.</w:t>
      </w:r>
    </w:p>
    <w:p w14:paraId="206E0606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10"/>
        </w:tabs>
        <w:spacing w:before="96" w:line="276" w:lineRule="auto"/>
        <w:ind w:right="255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 ma prawo do dochodzenia odszkodowania przewyższającego wysokość zastrzeżonych kar umownych na zasadach ogólnych.</w:t>
      </w:r>
    </w:p>
    <w:p w14:paraId="37E9E028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09"/>
        </w:tabs>
        <w:spacing w:before="96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Odstąpienie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zwalnia Wykonawcy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obowiązku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zapłaty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kar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umownych.</w:t>
      </w:r>
    </w:p>
    <w:p w14:paraId="22493F6A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10"/>
        </w:tabs>
        <w:spacing w:before="131" w:line="276" w:lineRule="auto"/>
        <w:ind w:right="138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Wykonawca nie ponosi odpowiedzialności za okoliczności, za które wyłączną odpowiedzialność ponosi </w:t>
      </w:r>
      <w:r w:rsidRPr="00CD7386">
        <w:rPr>
          <w:rFonts w:ascii="Arial" w:hAnsi="Arial" w:cs="Arial"/>
          <w:spacing w:val="-2"/>
          <w:sz w:val="20"/>
          <w:szCs w:val="20"/>
        </w:rPr>
        <w:t>Zamawiający.</w:t>
      </w:r>
    </w:p>
    <w:p w14:paraId="6F129A06" w14:textId="77777777" w:rsidR="005468D9" w:rsidRPr="00CD7386" w:rsidRDefault="00F83CA1">
      <w:pPr>
        <w:pStyle w:val="Akapitzlist"/>
        <w:numPr>
          <w:ilvl w:val="0"/>
          <w:numId w:val="10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Niezależnie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naliczenia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kar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umownych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określonych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powyżej,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gdy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zwłoka wynosi więcej niż 12 godzin, NASK ma prawo zlecić naprawę innemu podmiotowi, a wszelkimi kosztami związanymi z tą naprawą NASK obciąży Wykonawcę poprzez potrącenie stosownej kwoty z faktury wystawionej za okres rozliczeniowy, w którym była dokonana naprawa, na co Wykonawca wyraża zgodę.</w:t>
      </w:r>
    </w:p>
    <w:p w14:paraId="263B81D1" w14:textId="306F70C7" w:rsidR="005468D9" w:rsidRPr="00CD7386" w:rsidRDefault="00F83CA1" w:rsidP="00715C67">
      <w:pPr>
        <w:pStyle w:val="Akapitzlist"/>
        <w:numPr>
          <w:ilvl w:val="0"/>
          <w:numId w:val="10"/>
        </w:numPr>
        <w:tabs>
          <w:tab w:val="left" w:pos="710"/>
        </w:tabs>
        <w:spacing w:before="119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Niezależnie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powyższego,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sytuacji,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gdy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zwłoka,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której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pkt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3-4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powyżej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wyniesie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więcej niż 24 godziny (w stosunku do terminów określonych w Załączniku nr 2) lub też, gdy Wykonawca nie wykona lub też wykona dwukrotnie w sposób nienależyty inne obowiązki wynikające z Załączników nr 1 i</w:t>
      </w:r>
      <w:r w:rsidR="00715C67" w:rsidRPr="00CD7386">
        <w:rPr>
          <w:rFonts w:ascii="Arial" w:hAnsi="Arial" w:cs="Arial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 do Umowy, NASK przysługuje możliwość odstąpienia od Umowy z przyczyn leżących po stronie Wykonawcy w ciągu 30 dni od dnia wystąpienia ww. zdarzenia, które uprawnia NASK do odstąpienia.</w:t>
      </w:r>
    </w:p>
    <w:p w14:paraId="350C983F" w14:textId="77777777" w:rsidR="005468D9" w:rsidRPr="00CD7386" w:rsidRDefault="005468D9">
      <w:pPr>
        <w:pStyle w:val="Tekstpodstawowy"/>
        <w:spacing w:before="20"/>
        <w:ind w:left="0"/>
        <w:jc w:val="left"/>
        <w:rPr>
          <w:rFonts w:ascii="Arial" w:hAnsi="Arial" w:cs="Arial"/>
        </w:rPr>
      </w:pPr>
    </w:p>
    <w:p w14:paraId="3F397457" w14:textId="13F04652" w:rsidR="005468D9" w:rsidRPr="00CD7386" w:rsidRDefault="00F83CA1">
      <w:pPr>
        <w:pStyle w:val="Nagwek1"/>
        <w:ind w:right="362"/>
        <w:rPr>
          <w:rFonts w:ascii="Arial" w:hAnsi="Arial" w:cs="Arial"/>
        </w:rPr>
      </w:pPr>
      <w:r w:rsidRPr="00CD7386">
        <w:rPr>
          <w:rFonts w:ascii="Arial" w:hAnsi="Arial" w:cs="Arial"/>
        </w:rPr>
        <w:t>§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1</w:t>
      </w:r>
      <w:r w:rsidR="00964BD2" w:rsidRPr="00CD7386">
        <w:rPr>
          <w:rFonts w:ascii="Arial" w:hAnsi="Arial" w:cs="Arial"/>
        </w:rPr>
        <w:t>0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Informacje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  <w:spacing w:val="-2"/>
        </w:rPr>
        <w:t>poufne</w:t>
      </w:r>
    </w:p>
    <w:p w14:paraId="1A310413" w14:textId="24F9B624" w:rsidR="005468D9" w:rsidRPr="00CD7386" w:rsidRDefault="00F83CA1">
      <w:pPr>
        <w:pStyle w:val="Akapitzlist"/>
        <w:numPr>
          <w:ilvl w:val="0"/>
          <w:numId w:val="9"/>
        </w:numPr>
        <w:tabs>
          <w:tab w:val="left" w:pos="710"/>
        </w:tabs>
        <w:spacing w:before="155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zgodnie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oświadczają,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wszelkie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uzyskane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trakcie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jakie Strony powzięły lub powezmą, które będą oznaczone jako poufne należy traktować jako stanowiące tajemnicę (informacje poufne).</w:t>
      </w:r>
      <w:r w:rsidR="00DD06DA" w:rsidRPr="00CD7386">
        <w:rPr>
          <w:rFonts w:ascii="Arial" w:hAnsi="Arial" w:cs="Arial"/>
          <w:sz w:val="20"/>
          <w:szCs w:val="20"/>
        </w:rPr>
        <w:t xml:space="preserve"> W braku oznaczenia danej informacji jako poufnej, Strony przyjmują, iż informacjami poufnymi są w szczególności: cenniki, analizy, dane osobowe, dane dotyczące Stron, ich pracowników, ale też podmiotów powiązanych ze Stronami kapitałowo lub osobowo; współpracowników, kontrahentów, oraz  informacje dotyczące stosowanych rozwiązań systemów informacyjnych, w tym systemów bezpieczeństwa, dokumenty utrwalone na piśmie lub formie elektronicznej, oraz inne dane i informacje, w których posiadanie Strona otrzymująca może wejść podczas rozmów, negocjacji lub dalszej współpracy.</w:t>
      </w:r>
    </w:p>
    <w:p w14:paraId="657617E7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Każda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zobowiązuje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się:</w:t>
      </w:r>
    </w:p>
    <w:p w14:paraId="7E7FF24C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3"/>
        </w:tabs>
        <w:spacing w:before="154"/>
        <w:ind w:left="1133" w:right="0" w:hanging="28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ujawniać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informacji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poufnych</w:t>
      </w:r>
      <w:r w:rsidRPr="00CD7386">
        <w:rPr>
          <w:rFonts w:ascii="Arial" w:hAnsi="Arial" w:cs="Arial"/>
          <w:spacing w:val="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innym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podmiotom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bez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zgody</w:t>
      </w:r>
      <w:r w:rsidRPr="00CD7386">
        <w:rPr>
          <w:rFonts w:ascii="Arial" w:hAnsi="Arial" w:cs="Arial"/>
          <w:spacing w:val="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drugiej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Strony,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udzielonej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piśmie</w:t>
      </w:r>
    </w:p>
    <w:p w14:paraId="0D7F57B5" w14:textId="77777777" w:rsidR="005468D9" w:rsidRPr="00CD7386" w:rsidRDefault="00F83CA1">
      <w:pPr>
        <w:pStyle w:val="Tekstpodstawowy"/>
        <w:spacing w:before="35"/>
        <w:ind w:left="1135"/>
        <w:rPr>
          <w:rFonts w:ascii="Arial" w:hAnsi="Arial" w:cs="Arial"/>
        </w:rPr>
      </w:pPr>
      <w:r w:rsidRPr="00CD7386">
        <w:rPr>
          <w:rFonts w:ascii="Arial" w:hAnsi="Arial" w:cs="Arial"/>
        </w:rPr>
        <w:t>pod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rygorem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  <w:spacing w:val="-2"/>
        </w:rPr>
        <w:t>nieważności;</w:t>
      </w:r>
    </w:p>
    <w:p w14:paraId="6954653C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3"/>
        </w:tabs>
        <w:spacing w:before="154"/>
        <w:ind w:left="1133" w:right="0" w:hanging="28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wykorzystywać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informacje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jedynie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potrzeb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Umowy;</w:t>
      </w:r>
    </w:p>
    <w:p w14:paraId="65BCAE9F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3"/>
        </w:tabs>
        <w:spacing w:before="155"/>
        <w:ind w:left="1133" w:right="0" w:hanging="28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powielać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informacji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poufnych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zakresie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szerszym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niż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to</w:t>
      </w:r>
      <w:r w:rsidRPr="00CD7386">
        <w:rPr>
          <w:rFonts w:ascii="Arial" w:hAnsi="Arial" w:cs="Arial"/>
          <w:spacing w:val="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potrzebne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dla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Umowy;</w:t>
      </w:r>
    </w:p>
    <w:p w14:paraId="12840552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5"/>
        </w:tabs>
        <w:spacing w:before="154" w:line="276" w:lineRule="auto"/>
        <w:ind w:hanging="284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zabezpieczać otrzymane informacje poufne przed dostępem osób nieuprawnionych w stopniu niezbędnym do zachowania ich poufnego charakteru, a co najmniej w takim samym stopniu, jak postępuje wobec własnej tajemnicy przedsiębiorstwa;</w:t>
      </w:r>
    </w:p>
    <w:p w14:paraId="6DCCE26B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5"/>
        </w:tabs>
        <w:spacing w:line="276" w:lineRule="auto"/>
        <w:ind w:right="139" w:hanging="284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wzajemnego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informowania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przypadkach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naruszenia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poufności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przekazanych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informacji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poufnych oraz zobowiązują się do podjęcia wszelkich działań mających na celu ograniczenie </w:t>
      </w:r>
      <w:r w:rsidRPr="00CD7386">
        <w:rPr>
          <w:rFonts w:ascii="Arial" w:hAnsi="Arial" w:cs="Arial"/>
          <w:sz w:val="20"/>
          <w:szCs w:val="20"/>
        </w:rPr>
        <w:lastRenderedPageBreak/>
        <w:t>lub zaprzestanie dalszego naruszania poufności przekazanych informacji poufnych;</w:t>
      </w:r>
    </w:p>
    <w:p w14:paraId="68171596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5"/>
        </w:tabs>
        <w:spacing w:line="276" w:lineRule="auto"/>
        <w:ind w:hanging="284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 zwrotu nośników zawierających informacje poufne przekazanych drugiej Stronie niezwłocznie na jej wniosek;</w:t>
      </w:r>
    </w:p>
    <w:p w14:paraId="58A3F8ED" w14:textId="77777777" w:rsidR="005468D9" w:rsidRPr="00CD7386" w:rsidRDefault="00F83CA1">
      <w:pPr>
        <w:pStyle w:val="Akapitzlist"/>
        <w:numPr>
          <w:ilvl w:val="1"/>
          <w:numId w:val="9"/>
        </w:numPr>
        <w:tabs>
          <w:tab w:val="left" w:pos="1133"/>
        </w:tabs>
        <w:ind w:left="1133" w:right="0" w:hanging="28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usunięcia</w:t>
      </w:r>
      <w:r w:rsidRPr="00CD7386">
        <w:rPr>
          <w:rFonts w:ascii="Arial" w:hAnsi="Arial" w:cs="Arial"/>
          <w:spacing w:val="1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informacji</w:t>
      </w:r>
      <w:r w:rsidRPr="00CD7386">
        <w:rPr>
          <w:rFonts w:ascii="Arial" w:hAnsi="Arial" w:cs="Arial"/>
          <w:spacing w:val="1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poufnych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drugiej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Strony,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niezwłocznie</w:t>
      </w:r>
      <w:r w:rsidRPr="00CD7386">
        <w:rPr>
          <w:rFonts w:ascii="Arial" w:hAnsi="Arial" w:cs="Arial"/>
          <w:spacing w:val="1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jej</w:t>
      </w:r>
      <w:r w:rsidRPr="00CD7386">
        <w:rPr>
          <w:rFonts w:ascii="Arial" w:hAnsi="Arial" w:cs="Arial"/>
          <w:spacing w:val="1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wniosek,</w:t>
      </w:r>
      <w:r w:rsidRPr="00CD7386">
        <w:rPr>
          <w:rFonts w:ascii="Arial" w:hAnsi="Arial" w:cs="Arial"/>
          <w:spacing w:val="1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miarę</w:t>
      </w:r>
      <w:r w:rsidRPr="00CD7386">
        <w:rPr>
          <w:rFonts w:ascii="Arial" w:hAnsi="Arial" w:cs="Arial"/>
          <w:spacing w:val="17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możliwości</w:t>
      </w:r>
    </w:p>
    <w:p w14:paraId="25918958" w14:textId="77777777" w:rsidR="005468D9" w:rsidRPr="00CD7386" w:rsidRDefault="00F83CA1">
      <w:pPr>
        <w:pStyle w:val="Tekstpodstawowy"/>
        <w:spacing w:before="34"/>
        <w:ind w:left="1135"/>
        <w:rPr>
          <w:rFonts w:ascii="Arial" w:hAnsi="Arial" w:cs="Arial"/>
        </w:rPr>
      </w:pPr>
      <w:r w:rsidRPr="00CD7386">
        <w:rPr>
          <w:rFonts w:ascii="Arial" w:hAnsi="Arial" w:cs="Arial"/>
        </w:rPr>
        <w:t>technicznych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systemów, w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których są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przetwarzane.</w:t>
      </w:r>
    </w:p>
    <w:p w14:paraId="5B4EC85D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10"/>
        </w:tabs>
        <w:spacing w:before="155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zobowiązany jest do zapewnienia przestrzegania zobowiązań określonych w ust.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1-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 powyżej przez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wszystkich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swoich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pracowników,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współpracowników,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podwykonawców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oraz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inne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podmioty,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którymi posłuży się w związku z realizacją Umowy oraz będzie odpowiedzialny za przestrzeganie tych zobowiązań przez takie podmioty, w zakresie takim, w jakim odpowiada za własne zobowiązania wynikające z niniejszego paragrafu.</w:t>
      </w:r>
    </w:p>
    <w:p w14:paraId="786977FD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Odbiorca informacji będzie zwolniony z obowiązku zachowania w poufności uzyskanych informacji w przypadku informacji powszechnie znanych, a także jeżeli obowiązek ich ujawnienia wynikać będzie z ważnego nakazu sądowego lub polecenia urzędowego wydanego przez właściwy organ w zakresie posiadanych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kompetencji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wynikających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powszechnie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obowiązujących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przepisów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prawa.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każdym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takim przypadku, przed ujawnieniem jakichkolwiek informacji poufnych odbiorca będzie zobowiązany do niezwłocznego poinformowania Strony, która informacje ujawniła lub której one dotyczą.</w:t>
      </w:r>
    </w:p>
    <w:p w14:paraId="012D2DCF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Osoby odpowiedzialne za kierowanie realizacją i współpracą przy wykonywaniu Umowy, koordynują przekazywanie i odbieranie informacji poufnych oraz mogą uzgodnić w imieniu Stron w formie udokumentowanej, szczegółowe zasady bezpieczeństwa związane z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przekazywaniem, przetwarzaniem lub przechowywaniem informacji poufnych. Do czasu dokonania takich uzgodnień każda ze Stron ma prawo powstrzymać się z ujawnianiem informacji poufnych.</w:t>
      </w:r>
    </w:p>
    <w:p w14:paraId="3D430C48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zakresie, w jakim Wykonawca będzie, na potrzeby realizacji Przedmiotu Umowy, przetwarzał dane osobowe,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zobowiązuje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on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dokonywania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ich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przetwarzania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sposób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zgodny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aktualnymi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przepisami prawa regulującymi ochronę danych osobowych, a w szczególności uprzedzi Zamawiającego w wypadku zaistnienia konieczności zawarcia stosownej umowy dotyczącej przetwarzania danych osobowych, w tym powierzenia przetwarzania danych osobowych.</w:t>
      </w:r>
    </w:p>
    <w:p w14:paraId="503AF4D5" w14:textId="77777777" w:rsidR="005468D9" w:rsidRPr="00CD7386" w:rsidRDefault="00F83CA1">
      <w:pPr>
        <w:pStyle w:val="Akapitzlist"/>
        <w:numPr>
          <w:ilvl w:val="0"/>
          <w:numId w:val="9"/>
        </w:numPr>
        <w:tabs>
          <w:tab w:val="left" w:pos="709"/>
        </w:tabs>
        <w:spacing w:before="119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2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będą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związane</w:t>
      </w:r>
      <w:r w:rsidRPr="00CD7386">
        <w:rPr>
          <w:rFonts w:ascii="Arial" w:hAnsi="Arial" w:cs="Arial"/>
          <w:spacing w:val="3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zapisami</w:t>
      </w:r>
      <w:r w:rsidRPr="00CD7386">
        <w:rPr>
          <w:rFonts w:ascii="Arial" w:hAnsi="Arial" w:cs="Arial"/>
          <w:spacing w:val="3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dotyczącymi</w:t>
      </w:r>
      <w:r w:rsidRPr="00CD7386">
        <w:rPr>
          <w:rFonts w:ascii="Arial" w:hAnsi="Arial" w:cs="Arial"/>
          <w:spacing w:val="3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poufności</w:t>
      </w:r>
      <w:r w:rsidRPr="00CD7386">
        <w:rPr>
          <w:rFonts w:ascii="Arial" w:hAnsi="Arial" w:cs="Arial"/>
          <w:spacing w:val="3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upływu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5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lat</w:t>
      </w:r>
      <w:r w:rsidRPr="00CD7386">
        <w:rPr>
          <w:rFonts w:ascii="Arial" w:hAnsi="Arial" w:cs="Arial"/>
          <w:spacing w:val="3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liczonych</w:t>
      </w:r>
      <w:r w:rsidRPr="00CD7386">
        <w:rPr>
          <w:rFonts w:ascii="Arial" w:hAnsi="Arial" w:cs="Arial"/>
          <w:spacing w:val="3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5"/>
          <w:sz w:val="20"/>
          <w:szCs w:val="20"/>
        </w:rPr>
        <w:t>od</w:t>
      </w:r>
    </w:p>
    <w:p w14:paraId="00CF6A0C" w14:textId="77777777" w:rsidR="005468D9" w:rsidRPr="00CD7386" w:rsidRDefault="00F83CA1">
      <w:pPr>
        <w:pStyle w:val="Tekstpodstawowy"/>
        <w:spacing w:before="35"/>
        <w:ind w:left="710"/>
        <w:rPr>
          <w:rFonts w:ascii="Arial" w:hAnsi="Arial" w:cs="Arial"/>
          <w:spacing w:val="-2"/>
        </w:rPr>
      </w:pPr>
      <w:r w:rsidRPr="00CD7386">
        <w:rPr>
          <w:rFonts w:ascii="Arial" w:hAnsi="Arial" w:cs="Arial"/>
        </w:rPr>
        <w:t>rozwiązania</w:t>
      </w:r>
      <w:r w:rsidRPr="00CD7386">
        <w:rPr>
          <w:rFonts w:ascii="Arial" w:hAnsi="Arial" w:cs="Arial"/>
          <w:spacing w:val="-8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wygaśnięcia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  <w:spacing w:val="-2"/>
        </w:rPr>
        <w:t>Umowy.</w:t>
      </w:r>
    </w:p>
    <w:p w14:paraId="3DC1A3E8" w14:textId="5A8C2910" w:rsidR="002C4130" w:rsidRPr="00CD7386" w:rsidRDefault="002C4130" w:rsidP="003A08A3">
      <w:pPr>
        <w:pStyle w:val="Tekstpodstawowy"/>
        <w:numPr>
          <w:ilvl w:val="0"/>
          <w:numId w:val="9"/>
        </w:numPr>
        <w:spacing w:before="35"/>
        <w:rPr>
          <w:rFonts w:ascii="Arial" w:hAnsi="Arial" w:cs="Arial"/>
          <w:spacing w:val="-2"/>
        </w:rPr>
      </w:pPr>
      <w:r w:rsidRPr="00CD7386">
        <w:rPr>
          <w:rFonts w:ascii="Arial" w:hAnsi="Arial" w:cs="Arial"/>
          <w:spacing w:val="-2"/>
        </w:rPr>
        <w:t>W zakresie, w jakim Wykonawca będzie, na potrzeby realizacji Przedmiotu Umowy, przetwarzał dane osobowe, zobowiązuje się on do dokonywania ich przetwarzania w sposób zgodny z aktualnymi przepisami prawa regulującymi ochronę danych osobowych, a w szczególności uprzedzi Zamawiającego w wypadku zaistnienia konieczności zawarcia stosownej umowy dotyczącej przetwarzania danych osobowych, w tym powierzenia przetwarzania danych osobowych.</w:t>
      </w:r>
    </w:p>
    <w:p w14:paraId="36FE708A" w14:textId="77777777" w:rsidR="002C4130" w:rsidRPr="00CD7386" w:rsidRDefault="002C4130">
      <w:pPr>
        <w:pStyle w:val="Tekstpodstawowy"/>
        <w:spacing w:before="35"/>
        <w:ind w:left="710"/>
        <w:rPr>
          <w:rFonts w:ascii="Arial" w:hAnsi="Arial" w:cs="Arial"/>
        </w:rPr>
      </w:pPr>
    </w:p>
    <w:p w14:paraId="6F2B0EA3" w14:textId="6E869BF1" w:rsidR="005468D9" w:rsidRPr="00CD7386" w:rsidRDefault="00F83CA1">
      <w:pPr>
        <w:pStyle w:val="Nagwek1"/>
        <w:spacing w:before="81"/>
        <w:ind w:left="568"/>
        <w:rPr>
          <w:rFonts w:ascii="Arial" w:hAnsi="Arial" w:cs="Arial"/>
        </w:rPr>
      </w:pPr>
      <w:r w:rsidRPr="00CD7386">
        <w:rPr>
          <w:rFonts w:ascii="Arial" w:hAnsi="Arial" w:cs="Arial"/>
        </w:rPr>
        <w:t>§ 1</w:t>
      </w:r>
      <w:r w:rsidR="00964BD2" w:rsidRPr="00CD7386">
        <w:rPr>
          <w:rFonts w:ascii="Arial" w:hAnsi="Arial" w:cs="Arial"/>
        </w:rPr>
        <w:t>1</w:t>
      </w:r>
      <w:r w:rsidRPr="00CD7386">
        <w:rPr>
          <w:rFonts w:ascii="Arial" w:hAnsi="Arial" w:cs="Arial"/>
        </w:rPr>
        <w:t xml:space="preserve"> Siła </w:t>
      </w:r>
      <w:r w:rsidRPr="00CD7386">
        <w:rPr>
          <w:rFonts w:ascii="Arial" w:hAnsi="Arial" w:cs="Arial"/>
          <w:spacing w:val="-2"/>
        </w:rPr>
        <w:t>wyższa</w:t>
      </w:r>
    </w:p>
    <w:p w14:paraId="61DD876D" w14:textId="77777777" w:rsidR="005468D9" w:rsidRPr="00CD7386" w:rsidRDefault="00F83CA1">
      <w:pPr>
        <w:pStyle w:val="Akapitzlist"/>
        <w:numPr>
          <w:ilvl w:val="0"/>
          <w:numId w:val="8"/>
        </w:numPr>
        <w:tabs>
          <w:tab w:val="left" w:pos="710"/>
        </w:tabs>
        <w:spacing w:before="155"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Żadna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odpowiedzialna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niewykonanie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nienależyte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zobowiązań wynikających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spowodowane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okoliczności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traktowane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jako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siła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wyższa.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„Siłę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wyższą” rozumie się zdarzenia pozostające poza kontrolą każdej ze Stron, których żadna ze Stron nie mogła przewidzieć ani zapobiec, a które zakłócają lub uniemożliwiają realizację Umowy.</w:t>
      </w:r>
    </w:p>
    <w:p w14:paraId="0AA13ABD" w14:textId="77777777" w:rsidR="005468D9" w:rsidRPr="00CD7386" w:rsidRDefault="00F83CA1">
      <w:pPr>
        <w:pStyle w:val="Akapitzlist"/>
        <w:numPr>
          <w:ilvl w:val="0"/>
          <w:numId w:val="8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 xml:space="preserve">W przypadku zaistnienia Siły wyższej, Strona, której taka okoliczność uniemożliwia lub utrudnia prawidłowe </w:t>
      </w:r>
      <w:r w:rsidRPr="00CD7386">
        <w:rPr>
          <w:rFonts w:ascii="Arial" w:hAnsi="Arial" w:cs="Arial"/>
          <w:sz w:val="20"/>
          <w:szCs w:val="20"/>
        </w:rPr>
        <w:t>wywiązanie się z jej zobowiązań niezwłocznie - nie później jednak niż w ciągu 7 dni (kalendarzowych) - powiadomi drugą Stronę o takich okolicznościach i ich przyczynie.</w:t>
      </w:r>
    </w:p>
    <w:p w14:paraId="66572BD7" w14:textId="77777777" w:rsidR="005468D9" w:rsidRPr="00CD7386" w:rsidRDefault="00F83CA1">
      <w:pPr>
        <w:pStyle w:val="Akapitzlist"/>
        <w:numPr>
          <w:ilvl w:val="0"/>
          <w:numId w:val="8"/>
        </w:numPr>
        <w:tabs>
          <w:tab w:val="left" w:pos="710"/>
        </w:tabs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Jeżeli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Siła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wyższa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trwała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nieprzerwanie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okres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30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dni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(kalendarzowych)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dłużej,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mogą w drodze wzajemnego uzgodnienia rozwiązać Umowę bez nakładania na żadną ze Stron dalszych zobowiązań, oprócz płatności należnych z tytułu wykonanych usług.</w:t>
      </w:r>
    </w:p>
    <w:p w14:paraId="3939C660" w14:textId="77777777" w:rsidR="005468D9" w:rsidRPr="00CD7386" w:rsidRDefault="00F83CA1">
      <w:pPr>
        <w:pStyle w:val="Akapitzlist"/>
        <w:numPr>
          <w:ilvl w:val="0"/>
          <w:numId w:val="8"/>
        </w:numPr>
        <w:tabs>
          <w:tab w:val="left" w:pos="710"/>
        </w:tabs>
        <w:spacing w:before="119"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Jeśli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skutek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wystąpienia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Siły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wyższej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jedynie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część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dostaw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usług,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lastRenderedPageBreak/>
        <w:t>wynagrodzenie będzie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należne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takim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procencie,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jakim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zrealizowano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Umowy.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Wyniki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wyliczeń wskazane zostaną w protokole przygotowanym w formie i w terminie ustalonym w porozumieniu Stron.</w:t>
      </w:r>
    </w:p>
    <w:p w14:paraId="4CFB719C" w14:textId="77777777" w:rsidR="005468D9" w:rsidRPr="00CD7386" w:rsidRDefault="005468D9">
      <w:pPr>
        <w:pStyle w:val="Tekstpodstawowy"/>
        <w:spacing w:before="45"/>
        <w:ind w:left="0"/>
        <w:jc w:val="left"/>
        <w:rPr>
          <w:rFonts w:ascii="Arial" w:hAnsi="Arial" w:cs="Arial"/>
        </w:rPr>
      </w:pPr>
    </w:p>
    <w:p w14:paraId="65425A64" w14:textId="106B9C86" w:rsidR="005468D9" w:rsidRPr="00CD7386" w:rsidRDefault="00F83CA1">
      <w:pPr>
        <w:pStyle w:val="Nagwek1"/>
        <w:rPr>
          <w:rFonts w:ascii="Arial" w:hAnsi="Arial" w:cs="Arial"/>
        </w:rPr>
      </w:pPr>
      <w:r w:rsidRPr="00CD7386">
        <w:rPr>
          <w:rFonts w:ascii="Arial" w:hAnsi="Arial" w:cs="Arial"/>
        </w:rPr>
        <w:t>§ 1</w:t>
      </w:r>
      <w:r w:rsidR="00964BD2" w:rsidRPr="00CD7386">
        <w:rPr>
          <w:rFonts w:ascii="Arial" w:hAnsi="Arial" w:cs="Arial"/>
        </w:rPr>
        <w:t>2</w:t>
      </w:r>
      <w:r w:rsidRPr="00CD7386">
        <w:rPr>
          <w:rFonts w:ascii="Arial" w:hAnsi="Arial" w:cs="Arial"/>
        </w:rPr>
        <w:t xml:space="preserve"> Osoby do </w:t>
      </w:r>
      <w:r w:rsidRPr="00CD7386">
        <w:rPr>
          <w:rFonts w:ascii="Arial" w:hAnsi="Arial" w:cs="Arial"/>
          <w:spacing w:val="-2"/>
        </w:rPr>
        <w:t>kontaktu</w:t>
      </w:r>
    </w:p>
    <w:p w14:paraId="3D929DAC" w14:textId="77777777" w:rsidR="005468D9" w:rsidRPr="00CD7386" w:rsidRDefault="00F83CA1">
      <w:pPr>
        <w:pStyle w:val="Akapitzlist"/>
        <w:numPr>
          <w:ilvl w:val="0"/>
          <w:numId w:val="7"/>
        </w:numPr>
        <w:tabs>
          <w:tab w:val="left" w:pos="709"/>
        </w:tabs>
        <w:spacing w:before="154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Osobą</w:t>
      </w:r>
      <w:r w:rsidRPr="00CD7386">
        <w:rPr>
          <w:rFonts w:ascii="Arial" w:hAnsi="Arial" w:cs="Arial"/>
          <w:spacing w:val="1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upoważnioną</w:t>
      </w:r>
      <w:r w:rsidRPr="00CD7386">
        <w:rPr>
          <w:rFonts w:ascii="Arial" w:hAnsi="Arial" w:cs="Arial"/>
          <w:spacing w:val="1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ze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1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Zamawiającego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koordynowania</w:t>
      </w:r>
      <w:r w:rsidRPr="00CD7386">
        <w:rPr>
          <w:rFonts w:ascii="Arial" w:hAnsi="Arial" w:cs="Arial"/>
          <w:spacing w:val="1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prac</w:t>
      </w:r>
      <w:r w:rsidRPr="00CD7386">
        <w:rPr>
          <w:rFonts w:ascii="Arial" w:hAnsi="Arial" w:cs="Arial"/>
          <w:spacing w:val="1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związanych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realizacją</w:t>
      </w:r>
      <w:r w:rsidRPr="00CD7386">
        <w:rPr>
          <w:rFonts w:ascii="Arial" w:hAnsi="Arial" w:cs="Arial"/>
          <w:spacing w:val="1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16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10"/>
          <w:sz w:val="20"/>
          <w:szCs w:val="20"/>
        </w:rPr>
        <w:t>i</w:t>
      </w:r>
    </w:p>
    <w:p w14:paraId="3CB7A62D" w14:textId="77777777" w:rsidR="005468D9" w:rsidRPr="00CD7386" w:rsidRDefault="00F83CA1">
      <w:pPr>
        <w:pStyle w:val="Tekstpodstawowy"/>
        <w:spacing w:before="35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bieżących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kontaktów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Wykonawcą,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tym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do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dokonywania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odbiorów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podpisywania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protokołów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  <w:spacing w:val="-2"/>
        </w:rPr>
        <w:t>jest:</w:t>
      </w:r>
    </w:p>
    <w:p w14:paraId="6C6EEC41" w14:textId="77777777" w:rsidR="005468D9" w:rsidRPr="00CD7386" w:rsidRDefault="00F83CA1">
      <w:pPr>
        <w:pStyle w:val="Tekstpodstawowy"/>
        <w:tabs>
          <w:tab w:val="left" w:leader="dot" w:pos="8730"/>
        </w:tabs>
        <w:spacing w:before="154"/>
        <w:rPr>
          <w:rFonts w:ascii="Arial" w:hAnsi="Arial" w:cs="Arial"/>
          <w:lang w:val="en-US"/>
        </w:rPr>
      </w:pPr>
      <w:r w:rsidRPr="00CD7386">
        <w:rPr>
          <w:rFonts w:ascii="Arial" w:hAnsi="Arial" w:cs="Arial"/>
          <w:lang w:val="en-US"/>
        </w:rPr>
        <w:t>……………………….,</w:t>
      </w:r>
      <w:r w:rsidRPr="00CD7386">
        <w:rPr>
          <w:rFonts w:ascii="Arial" w:hAnsi="Arial" w:cs="Arial"/>
          <w:spacing w:val="-2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e-mail:</w:t>
      </w:r>
      <w:r w:rsidRPr="00CD7386">
        <w:rPr>
          <w:rFonts w:ascii="Arial" w:hAnsi="Arial" w:cs="Arial"/>
          <w:spacing w:val="-3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………………………@nask.pl,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spacing w:val="-4"/>
          <w:lang w:val="en-US"/>
        </w:rPr>
        <w:t>tel.</w:t>
      </w:r>
      <w:r w:rsidRPr="00CD7386">
        <w:rPr>
          <w:rFonts w:ascii="Arial" w:hAnsi="Arial" w:cs="Arial"/>
          <w:lang w:val="en-US"/>
        </w:rPr>
        <w:tab/>
      </w:r>
      <w:r w:rsidRPr="00CD7386">
        <w:rPr>
          <w:rFonts w:ascii="Arial" w:hAnsi="Arial" w:cs="Arial"/>
          <w:spacing w:val="-10"/>
          <w:lang w:val="en-US"/>
        </w:rPr>
        <w:t>;</w:t>
      </w:r>
    </w:p>
    <w:p w14:paraId="766A66A2" w14:textId="77777777" w:rsidR="005468D9" w:rsidRPr="00CD7386" w:rsidRDefault="00F83CA1">
      <w:pPr>
        <w:pStyle w:val="Tekstpodstawowy"/>
        <w:spacing w:before="155"/>
        <w:rPr>
          <w:rFonts w:ascii="Arial" w:hAnsi="Arial" w:cs="Arial"/>
          <w:lang w:val="en-US"/>
        </w:rPr>
      </w:pPr>
      <w:r w:rsidRPr="00CD7386">
        <w:rPr>
          <w:rFonts w:ascii="Arial" w:hAnsi="Arial" w:cs="Arial"/>
          <w:lang w:val="en-US"/>
        </w:rPr>
        <w:t>……………………….,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e-mail:</w:t>
      </w:r>
      <w:r w:rsidRPr="00CD7386">
        <w:rPr>
          <w:rFonts w:ascii="Arial" w:hAnsi="Arial" w:cs="Arial"/>
          <w:spacing w:val="-2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………………………@nask.pl, tel.</w:t>
      </w:r>
      <w:r w:rsidRPr="00CD7386">
        <w:rPr>
          <w:rFonts w:ascii="Arial" w:hAnsi="Arial" w:cs="Arial"/>
          <w:spacing w:val="48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……………………………….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spacing w:val="-10"/>
          <w:lang w:val="en-US"/>
        </w:rPr>
        <w:t>.</w:t>
      </w:r>
    </w:p>
    <w:p w14:paraId="6AF039C7" w14:textId="77777777" w:rsidR="005468D9" w:rsidRPr="00CD7386" w:rsidRDefault="00F83CA1">
      <w:pPr>
        <w:pStyle w:val="Akapitzlist"/>
        <w:numPr>
          <w:ilvl w:val="0"/>
          <w:numId w:val="7"/>
        </w:numPr>
        <w:tabs>
          <w:tab w:val="left" w:pos="709"/>
        </w:tabs>
        <w:spacing w:before="154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Osobą</w:t>
      </w:r>
      <w:r w:rsidRPr="00CD7386">
        <w:rPr>
          <w:rFonts w:ascii="Arial" w:hAnsi="Arial" w:cs="Arial"/>
          <w:spacing w:val="2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uprawnioną</w:t>
      </w:r>
      <w:r w:rsidRPr="00CD7386">
        <w:rPr>
          <w:rFonts w:ascii="Arial" w:hAnsi="Arial" w:cs="Arial"/>
          <w:spacing w:val="2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przez</w:t>
      </w:r>
      <w:r w:rsidRPr="00CD7386">
        <w:rPr>
          <w:rFonts w:ascii="Arial" w:hAnsi="Arial" w:cs="Arial"/>
          <w:spacing w:val="2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Wykonawcę</w:t>
      </w:r>
      <w:r w:rsidRPr="00CD7386">
        <w:rPr>
          <w:rFonts w:ascii="Arial" w:hAnsi="Arial" w:cs="Arial"/>
          <w:spacing w:val="2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2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reprezentowania</w:t>
      </w:r>
      <w:r w:rsidRPr="00CD7386">
        <w:rPr>
          <w:rFonts w:ascii="Arial" w:hAnsi="Arial" w:cs="Arial"/>
          <w:spacing w:val="3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go</w:t>
      </w:r>
      <w:r w:rsidRPr="00CD7386">
        <w:rPr>
          <w:rFonts w:ascii="Arial" w:hAnsi="Arial" w:cs="Arial"/>
          <w:spacing w:val="2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we</w:t>
      </w:r>
      <w:r w:rsidRPr="00CD7386">
        <w:rPr>
          <w:rFonts w:ascii="Arial" w:hAnsi="Arial" w:cs="Arial"/>
          <w:spacing w:val="2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wszelkich</w:t>
      </w:r>
      <w:r w:rsidRPr="00CD7386">
        <w:rPr>
          <w:rFonts w:ascii="Arial" w:hAnsi="Arial" w:cs="Arial"/>
          <w:spacing w:val="2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czynnościach</w:t>
      </w:r>
      <w:r w:rsidRPr="00CD7386">
        <w:rPr>
          <w:rFonts w:ascii="Arial" w:hAnsi="Arial" w:cs="Arial"/>
          <w:spacing w:val="2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związanych</w:t>
      </w:r>
      <w:r w:rsidRPr="00CD7386">
        <w:rPr>
          <w:rFonts w:ascii="Arial" w:hAnsi="Arial" w:cs="Arial"/>
          <w:spacing w:val="27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10"/>
          <w:sz w:val="20"/>
          <w:szCs w:val="20"/>
        </w:rPr>
        <w:t>z</w:t>
      </w:r>
    </w:p>
    <w:p w14:paraId="1CE57AE9" w14:textId="77777777" w:rsidR="005468D9" w:rsidRPr="00CD7386" w:rsidRDefault="00F83CA1">
      <w:pPr>
        <w:pStyle w:val="Tekstpodstawowy"/>
        <w:spacing w:before="35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realizacją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Umowy,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tym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do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przekazania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Przedmiotu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Umowy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podpisywania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protokołów,</w:t>
      </w:r>
      <w:r w:rsidRPr="00CD7386">
        <w:rPr>
          <w:rFonts w:ascii="Arial" w:hAnsi="Arial" w:cs="Arial"/>
          <w:spacing w:val="-2"/>
        </w:rPr>
        <w:t xml:space="preserve"> jest/są:</w:t>
      </w:r>
    </w:p>
    <w:p w14:paraId="2AA8FA9D" w14:textId="77777777" w:rsidR="005468D9" w:rsidRPr="00CD7386" w:rsidRDefault="00F83CA1">
      <w:pPr>
        <w:pStyle w:val="Tekstpodstawowy"/>
        <w:tabs>
          <w:tab w:val="left" w:leader="dot" w:pos="8708"/>
        </w:tabs>
        <w:spacing w:before="154"/>
        <w:rPr>
          <w:rFonts w:ascii="Arial" w:hAnsi="Arial" w:cs="Arial"/>
          <w:lang w:val="en-US"/>
        </w:rPr>
      </w:pPr>
      <w:r w:rsidRPr="00CD7386">
        <w:rPr>
          <w:rFonts w:ascii="Arial" w:hAnsi="Arial" w:cs="Arial"/>
          <w:lang w:val="en-US"/>
        </w:rPr>
        <w:t>……………………….,</w:t>
      </w:r>
      <w:r w:rsidRPr="00CD7386">
        <w:rPr>
          <w:rFonts w:ascii="Arial" w:hAnsi="Arial" w:cs="Arial"/>
          <w:spacing w:val="47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e-mail: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………………………@..........,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spacing w:val="-4"/>
          <w:lang w:val="en-US"/>
        </w:rPr>
        <w:t>tel.</w:t>
      </w:r>
      <w:r w:rsidRPr="00CD7386">
        <w:rPr>
          <w:rFonts w:ascii="Arial" w:hAnsi="Arial" w:cs="Arial"/>
          <w:lang w:val="en-US"/>
        </w:rPr>
        <w:tab/>
      </w:r>
      <w:r w:rsidRPr="00CD7386">
        <w:rPr>
          <w:rFonts w:ascii="Arial" w:hAnsi="Arial" w:cs="Arial"/>
          <w:spacing w:val="-10"/>
          <w:lang w:val="en-US"/>
        </w:rPr>
        <w:t>;</w:t>
      </w:r>
    </w:p>
    <w:p w14:paraId="2FA314D4" w14:textId="77777777" w:rsidR="005468D9" w:rsidRPr="00CD7386" w:rsidRDefault="00F83CA1">
      <w:pPr>
        <w:pStyle w:val="Tekstpodstawowy"/>
        <w:spacing w:before="155"/>
        <w:rPr>
          <w:rFonts w:ascii="Arial" w:hAnsi="Arial" w:cs="Arial"/>
          <w:lang w:val="en-US"/>
        </w:rPr>
      </w:pPr>
      <w:r w:rsidRPr="00CD7386">
        <w:rPr>
          <w:rFonts w:ascii="Arial" w:hAnsi="Arial" w:cs="Arial"/>
          <w:lang w:val="en-US"/>
        </w:rPr>
        <w:t>……………………….,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e-mail:</w:t>
      </w:r>
      <w:r w:rsidRPr="00CD7386">
        <w:rPr>
          <w:rFonts w:ascii="Arial" w:hAnsi="Arial" w:cs="Arial"/>
          <w:spacing w:val="-2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………………………@............,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tel.</w:t>
      </w:r>
      <w:r w:rsidRPr="00CD7386">
        <w:rPr>
          <w:rFonts w:ascii="Arial" w:hAnsi="Arial" w:cs="Arial"/>
          <w:spacing w:val="48"/>
          <w:lang w:val="en-US"/>
        </w:rPr>
        <w:t xml:space="preserve"> </w:t>
      </w:r>
      <w:r w:rsidRPr="00CD7386">
        <w:rPr>
          <w:rFonts w:ascii="Arial" w:hAnsi="Arial" w:cs="Arial"/>
          <w:lang w:val="en-US"/>
        </w:rPr>
        <w:t>……………………………….</w:t>
      </w:r>
      <w:r w:rsidRPr="00CD7386">
        <w:rPr>
          <w:rFonts w:ascii="Arial" w:hAnsi="Arial" w:cs="Arial"/>
          <w:spacing w:val="-1"/>
          <w:lang w:val="en-US"/>
        </w:rPr>
        <w:t xml:space="preserve"> </w:t>
      </w:r>
      <w:r w:rsidRPr="00CD7386">
        <w:rPr>
          <w:rFonts w:ascii="Arial" w:hAnsi="Arial" w:cs="Arial"/>
          <w:spacing w:val="-10"/>
          <w:lang w:val="en-US"/>
        </w:rPr>
        <w:t>.</w:t>
      </w:r>
    </w:p>
    <w:p w14:paraId="1E62E0E9" w14:textId="77777777" w:rsidR="005468D9" w:rsidRPr="00CD7386" w:rsidRDefault="00F83CA1">
      <w:pPr>
        <w:pStyle w:val="Akapitzlist"/>
        <w:numPr>
          <w:ilvl w:val="0"/>
          <w:numId w:val="7"/>
        </w:numPr>
        <w:tabs>
          <w:tab w:val="left" w:pos="710"/>
        </w:tabs>
        <w:spacing w:before="154"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Zmiana osób odpowiedzialnych za realizację Umowy, o których mowa w ust. 1-2, nie wymaga aneksu do Umowy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odbywać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poprzez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powiadomienie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drugiej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pisemnie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drogą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elektroniczną,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 czym w tym drugim przypadku informacja powinna zostać wysłana odpowiednio z adresu:</w:t>
      </w:r>
    </w:p>
    <w:p w14:paraId="525B0098" w14:textId="77777777" w:rsidR="005468D9" w:rsidRPr="00CD7386" w:rsidRDefault="00F83CA1">
      <w:pPr>
        <w:pStyle w:val="Tekstpodstawowy"/>
        <w:tabs>
          <w:tab w:val="left" w:leader="dot" w:pos="4305"/>
        </w:tabs>
        <w:rPr>
          <w:rFonts w:ascii="Arial" w:hAnsi="Arial" w:cs="Arial"/>
        </w:rPr>
      </w:pPr>
      <w:r w:rsidRPr="00CD7386">
        <w:rPr>
          <w:rFonts w:ascii="Arial" w:hAnsi="Arial" w:cs="Arial"/>
          <w:spacing w:val="-2"/>
        </w:rPr>
        <w:t>Zamawiający:</w:t>
      </w:r>
      <w:r w:rsidRPr="00CD7386">
        <w:rPr>
          <w:rFonts w:ascii="Arial" w:hAnsi="Arial" w:cs="Arial"/>
          <w:spacing w:val="14"/>
        </w:rPr>
        <w:t xml:space="preserve"> </w:t>
      </w:r>
      <w:r w:rsidRPr="00CD7386">
        <w:rPr>
          <w:rFonts w:ascii="Arial" w:hAnsi="Arial" w:cs="Arial"/>
          <w:spacing w:val="-2"/>
        </w:rPr>
        <w:t>e-mail:</w:t>
      </w:r>
      <w:r w:rsidRPr="00CD7386">
        <w:rPr>
          <w:rFonts w:ascii="Arial" w:hAnsi="Arial" w:cs="Arial"/>
        </w:rPr>
        <w:tab/>
      </w:r>
      <w:r w:rsidRPr="00CD7386">
        <w:rPr>
          <w:rFonts w:ascii="Arial" w:hAnsi="Arial" w:cs="Arial"/>
          <w:spacing w:val="-2"/>
        </w:rPr>
        <w:t>@nask.pl,</w:t>
      </w:r>
    </w:p>
    <w:p w14:paraId="083298AB" w14:textId="77777777" w:rsidR="005468D9" w:rsidRPr="00CD7386" w:rsidRDefault="00F83CA1">
      <w:pPr>
        <w:pStyle w:val="Tekstpodstawowy"/>
        <w:spacing w:before="155"/>
        <w:rPr>
          <w:rFonts w:ascii="Arial" w:hAnsi="Arial" w:cs="Arial"/>
        </w:rPr>
      </w:pPr>
      <w:r w:rsidRPr="00CD7386">
        <w:rPr>
          <w:rFonts w:ascii="Arial" w:hAnsi="Arial" w:cs="Arial"/>
        </w:rPr>
        <w:t>Wykonawca: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e-mail: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………………………@............</w:t>
      </w:r>
      <w:r w:rsidRPr="00CD7386">
        <w:rPr>
          <w:rFonts w:ascii="Arial" w:hAnsi="Arial" w:cs="Arial"/>
          <w:spacing w:val="43"/>
        </w:rPr>
        <w:t xml:space="preserve"> </w:t>
      </w:r>
      <w:r w:rsidRPr="00CD7386">
        <w:rPr>
          <w:rFonts w:ascii="Arial" w:hAnsi="Arial" w:cs="Arial"/>
          <w:spacing w:val="-10"/>
        </w:rPr>
        <w:t>.</w:t>
      </w:r>
    </w:p>
    <w:p w14:paraId="18179C9C" w14:textId="77777777" w:rsidR="005468D9" w:rsidRPr="00CD7386" w:rsidRDefault="00F83CA1">
      <w:pPr>
        <w:pStyle w:val="Akapitzlist"/>
        <w:numPr>
          <w:ilvl w:val="0"/>
          <w:numId w:val="7"/>
        </w:numPr>
        <w:tabs>
          <w:tab w:val="left" w:pos="709"/>
        </w:tabs>
        <w:spacing w:before="154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adresu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zobowiązana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pisemnego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poinformowania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tym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drugiej</w:t>
      </w:r>
      <w:r w:rsidRPr="00CD7386">
        <w:rPr>
          <w:rFonts w:ascii="Arial" w:hAnsi="Arial" w:cs="Arial"/>
          <w:spacing w:val="4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Strony.</w:t>
      </w:r>
    </w:p>
    <w:p w14:paraId="0EF80230" w14:textId="77777777" w:rsidR="005468D9" w:rsidRPr="00CD7386" w:rsidRDefault="005468D9">
      <w:pPr>
        <w:pStyle w:val="Tekstpodstawowy"/>
        <w:spacing w:before="79"/>
        <w:ind w:left="0"/>
        <w:jc w:val="left"/>
        <w:rPr>
          <w:rFonts w:ascii="Arial" w:hAnsi="Arial" w:cs="Arial"/>
        </w:rPr>
      </w:pPr>
    </w:p>
    <w:p w14:paraId="5B789B9D" w14:textId="0E1896EC" w:rsidR="005468D9" w:rsidRPr="00CD7386" w:rsidRDefault="00F83CA1">
      <w:pPr>
        <w:pStyle w:val="Nagwek1"/>
        <w:ind w:right="2"/>
        <w:rPr>
          <w:rFonts w:ascii="Arial" w:hAnsi="Arial" w:cs="Arial"/>
        </w:rPr>
      </w:pPr>
      <w:r w:rsidRPr="00CD7386">
        <w:rPr>
          <w:rFonts w:ascii="Arial" w:hAnsi="Arial" w:cs="Arial"/>
        </w:rPr>
        <w:t>§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1</w:t>
      </w:r>
      <w:r w:rsidR="00964BD2" w:rsidRPr="00CD7386">
        <w:rPr>
          <w:rFonts w:ascii="Arial" w:hAnsi="Arial" w:cs="Arial"/>
        </w:rPr>
        <w:t>3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Odstąpienie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od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Umowy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i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jej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wypowiedzenie</w:t>
      </w:r>
    </w:p>
    <w:p w14:paraId="3CF6CE5F" w14:textId="21D3F9DA" w:rsidR="005468D9" w:rsidRPr="00CD7386" w:rsidRDefault="00F83CA1">
      <w:pPr>
        <w:pStyle w:val="Akapitzlist"/>
        <w:numPr>
          <w:ilvl w:val="0"/>
          <w:numId w:val="6"/>
        </w:numPr>
        <w:tabs>
          <w:tab w:val="left" w:pos="710"/>
        </w:tabs>
        <w:spacing w:before="155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Zamawiający będzie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mógł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wypowiedzieć Umowę w trybie natychmiastowym lub odstąpić od Umowy, w całości lub w części, gdy:</w:t>
      </w:r>
    </w:p>
    <w:p w14:paraId="6357E169" w14:textId="038C3830" w:rsidR="005468D9" w:rsidRPr="00CD7386" w:rsidRDefault="00F83CA1">
      <w:pPr>
        <w:pStyle w:val="Akapitzlist"/>
        <w:numPr>
          <w:ilvl w:val="1"/>
          <w:numId w:val="6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wykonuje Umowę w sposób niezgodny z Umową, nienależycie lub nie stosuje się do zapisów Umowy i nie zmienia sposobu wykonania Umowy lub nie usunie stwierdzonych przez Zamawiającego uchybień mimo wezwania go do tego przez Zamawiającego w terminie określonym w tym wezwaniu</w:t>
      </w:r>
      <w:r w:rsidR="00DD06DA" w:rsidRPr="00CD7386">
        <w:rPr>
          <w:rFonts w:ascii="Arial" w:hAnsi="Arial" w:cs="Arial"/>
          <w:sz w:val="20"/>
          <w:szCs w:val="20"/>
        </w:rPr>
        <w:t xml:space="preserve"> – Zamawiający może odstąpić od Umowy w terminie 30 dni od bezskutecznego upływu terminu z wezwania</w:t>
      </w:r>
      <w:r w:rsidRPr="00CD7386">
        <w:rPr>
          <w:rFonts w:ascii="Arial" w:hAnsi="Arial" w:cs="Arial"/>
          <w:sz w:val="20"/>
          <w:szCs w:val="20"/>
        </w:rPr>
        <w:t>; obowiązku wezwania do usunięcia uchybień nie stosuje się w sytuacjach, w których z uwagi na charakter danego uchybienia nie można go już usunąć lub wymagane było jego natychmiastowe usunięcie;</w:t>
      </w:r>
    </w:p>
    <w:p w14:paraId="3D6F5D40" w14:textId="5C24F71C" w:rsidR="005468D9" w:rsidRPr="00CD7386" w:rsidRDefault="00F83CA1">
      <w:pPr>
        <w:pStyle w:val="Akapitzlist"/>
        <w:numPr>
          <w:ilvl w:val="1"/>
          <w:numId w:val="6"/>
        </w:numPr>
        <w:tabs>
          <w:tab w:val="left" w:pos="710"/>
        </w:tabs>
        <w:spacing w:before="119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zaprzestanie realizacji Umowy</w:t>
      </w:r>
      <w:r w:rsidR="00DD06DA" w:rsidRPr="00CD7386">
        <w:rPr>
          <w:rFonts w:ascii="Arial" w:hAnsi="Arial" w:cs="Arial"/>
          <w:sz w:val="20"/>
          <w:szCs w:val="20"/>
        </w:rPr>
        <w:t xml:space="preserve"> – Zamawiający może odstąpić od Umowy w terminie 30 dni od bezskutecznego upływu terminu z wezwania do realizacji Umowy</w:t>
      </w:r>
      <w:r w:rsidRPr="00CD7386">
        <w:rPr>
          <w:rFonts w:ascii="Arial" w:hAnsi="Arial" w:cs="Arial"/>
          <w:sz w:val="20"/>
          <w:szCs w:val="20"/>
        </w:rPr>
        <w:t>;</w:t>
      </w:r>
    </w:p>
    <w:p w14:paraId="1C336BC2" w14:textId="77777777" w:rsidR="005468D9" w:rsidRPr="00CD7386" w:rsidRDefault="00F83CA1">
      <w:pPr>
        <w:pStyle w:val="Akapitzlist"/>
        <w:numPr>
          <w:ilvl w:val="1"/>
          <w:numId w:val="6"/>
        </w:numPr>
        <w:tabs>
          <w:tab w:val="left" w:pos="708"/>
        </w:tabs>
        <w:spacing w:before="77"/>
        <w:ind w:left="708" w:right="0" w:hanging="56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dotychczasowy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przebieg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wykonywania</w:t>
      </w:r>
      <w:r w:rsidRPr="00CD7386">
        <w:rPr>
          <w:rFonts w:ascii="Arial" w:hAnsi="Arial" w:cs="Arial"/>
          <w:spacing w:val="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wskazywać</w:t>
      </w:r>
      <w:r w:rsidRPr="00CD7386">
        <w:rPr>
          <w:rFonts w:ascii="Arial" w:hAnsi="Arial" w:cs="Arial"/>
          <w:spacing w:val="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będzie,</w:t>
      </w:r>
      <w:r w:rsidRPr="00CD7386">
        <w:rPr>
          <w:rFonts w:ascii="Arial" w:hAnsi="Arial" w:cs="Arial"/>
          <w:spacing w:val="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prawdopodobnym</w:t>
      </w:r>
      <w:r w:rsidRPr="00CD7386">
        <w:rPr>
          <w:rFonts w:ascii="Arial" w:hAnsi="Arial" w:cs="Arial"/>
          <w:spacing w:val="1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należyte</w:t>
      </w:r>
    </w:p>
    <w:p w14:paraId="7BB9A673" w14:textId="77777777" w:rsidR="005468D9" w:rsidRPr="00CD7386" w:rsidRDefault="00F83CA1">
      <w:pPr>
        <w:pStyle w:val="Tekstpodstawowy"/>
        <w:spacing w:before="34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wykonywanie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Umowy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lub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jej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części 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umówionym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  <w:spacing w:val="-2"/>
        </w:rPr>
        <w:t>terminie;</w:t>
      </w:r>
    </w:p>
    <w:p w14:paraId="1C3373BA" w14:textId="6DFE9A1D" w:rsidR="005468D9" w:rsidRPr="00CD7386" w:rsidRDefault="00F83CA1">
      <w:pPr>
        <w:pStyle w:val="Akapitzlist"/>
        <w:numPr>
          <w:ilvl w:val="1"/>
          <w:numId w:val="6"/>
        </w:numPr>
        <w:tabs>
          <w:tab w:val="left" w:pos="710"/>
        </w:tabs>
        <w:spacing w:before="155"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suma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kar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umownych,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których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§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="00964BD2" w:rsidRPr="00CD7386">
        <w:rPr>
          <w:rFonts w:ascii="Arial" w:hAnsi="Arial" w:cs="Arial"/>
          <w:sz w:val="20"/>
          <w:szCs w:val="20"/>
        </w:rPr>
        <w:t>9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przekroczy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20%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łącznej</w:t>
      </w:r>
      <w:r w:rsidRPr="00CD7386">
        <w:rPr>
          <w:rFonts w:ascii="Arial" w:hAnsi="Arial" w:cs="Arial"/>
          <w:spacing w:val="-8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kwoty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wynagrodzenia</w:t>
      </w:r>
      <w:r w:rsidRPr="00CD7386">
        <w:rPr>
          <w:rFonts w:ascii="Arial" w:hAnsi="Arial" w:cs="Arial"/>
          <w:spacing w:val="-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brutto, o którym mowa w § 7 ust. 1</w:t>
      </w:r>
      <w:r w:rsidR="001D509B" w:rsidRPr="00CD7386">
        <w:rPr>
          <w:rFonts w:ascii="Arial" w:hAnsi="Arial" w:cs="Arial"/>
          <w:sz w:val="20"/>
          <w:szCs w:val="20"/>
        </w:rPr>
        <w:t xml:space="preserve"> – Zamawiający może odstąpić od Umowy w terminie 30 dni od dnia przekroczenia </w:t>
      </w:r>
      <w:r w:rsidR="002C4130" w:rsidRPr="00CD7386">
        <w:rPr>
          <w:rFonts w:ascii="Arial" w:hAnsi="Arial" w:cs="Arial"/>
          <w:sz w:val="20"/>
          <w:szCs w:val="20"/>
        </w:rPr>
        <w:t>ww. wartości procentowej</w:t>
      </w:r>
      <w:r w:rsidRPr="00CD7386">
        <w:rPr>
          <w:rFonts w:ascii="Arial" w:hAnsi="Arial" w:cs="Arial"/>
          <w:sz w:val="20"/>
          <w:szCs w:val="20"/>
        </w:rPr>
        <w:t>;</w:t>
      </w:r>
    </w:p>
    <w:p w14:paraId="70C41829" w14:textId="77777777" w:rsidR="005468D9" w:rsidRPr="00CD7386" w:rsidRDefault="00F83CA1">
      <w:pPr>
        <w:pStyle w:val="Akapitzlist"/>
        <w:numPr>
          <w:ilvl w:val="1"/>
          <w:numId w:val="6"/>
        </w:numPr>
        <w:tabs>
          <w:tab w:val="left" w:pos="708"/>
        </w:tabs>
        <w:ind w:left="708" w:right="0" w:hanging="566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jeżeli</w:t>
      </w:r>
      <w:r w:rsidRPr="00CD7386">
        <w:rPr>
          <w:rFonts w:ascii="Arial" w:hAnsi="Arial" w:cs="Arial"/>
          <w:spacing w:val="6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złoży</w:t>
      </w:r>
      <w:r w:rsidRPr="00CD7386">
        <w:rPr>
          <w:rFonts w:ascii="Arial" w:hAnsi="Arial" w:cs="Arial"/>
          <w:spacing w:val="6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fałszywe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oświadczenie</w:t>
      </w:r>
      <w:r w:rsidRPr="00CD7386">
        <w:rPr>
          <w:rFonts w:ascii="Arial" w:hAnsi="Arial" w:cs="Arial"/>
          <w:spacing w:val="6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6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Umowie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6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ramach</w:t>
      </w:r>
      <w:r w:rsidRPr="00CD7386">
        <w:rPr>
          <w:rFonts w:ascii="Arial" w:hAnsi="Arial" w:cs="Arial"/>
          <w:spacing w:val="6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67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4"/>
          <w:sz w:val="20"/>
          <w:szCs w:val="20"/>
        </w:rPr>
        <w:t>albo</w:t>
      </w:r>
    </w:p>
    <w:p w14:paraId="2DDFCD37" w14:textId="77777777" w:rsidR="005468D9" w:rsidRPr="00CD7386" w:rsidRDefault="00F83CA1">
      <w:pPr>
        <w:pStyle w:val="Tekstpodstawowy"/>
        <w:spacing w:before="34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oświadczenie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niekompletne,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którego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nie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uzupełni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wyznaczonym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przez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Zamawiającego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terminie;</w:t>
      </w:r>
    </w:p>
    <w:p w14:paraId="7DD0753E" w14:textId="77777777" w:rsidR="005468D9" w:rsidRPr="00CD7386" w:rsidRDefault="00F83CA1">
      <w:pPr>
        <w:pStyle w:val="Akapitzlist"/>
        <w:numPr>
          <w:ilvl w:val="1"/>
          <w:numId w:val="6"/>
        </w:numPr>
        <w:tabs>
          <w:tab w:val="left" w:pos="709"/>
        </w:tabs>
        <w:spacing w:before="155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jeżeli</w:t>
      </w:r>
      <w:r w:rsidRPr="00CD7386">
        <w:rPr>
          <w:rFonts w:ascii="Arial" w:hAnsi="Arial" w:cs="Arial"/>
          <w:spacing w:val="60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Wykonawca</w:t>
      </w:r>
      <w:r w:rsidRPr="00CD7386">
        <w:rPr>
          <w:rFonts w:ascii="Arial" w:hAnsi="Arial" w:cs="Arial"/>
          <w:spacing w:val="64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zaprzestał</w:t>
      </w:r>
      <w:r w:rsidRPr="00CD7386">
        <w:rPr>
          <w:rFonts w:ascii="Arial" w:hAnsi="Arial" w:cs="Arial"/>
          <w:spacing w:val="64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prowadzenia</w:t>
      </w:r>
      <w:r w:rsidRPr="00CD7386">
        <w:rPr>
          <w:rFonts w:ascii="Arial" w:hAnsi="Arial" w:cs="Arial"/>
          <w:spacing w:val="64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działalności</w:t>
      </w:r>
      <w:r w:rsidRPr="00CD7386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albo</w:t>
      </w:r>
      <w:r w:rsidRPr="00CD7386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wszczęto</w:t>
      </w:r>
      <w:r w:rsidRPr="00CD7386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wobec</w:t>
      </w:r>
      <w:r w:rsidRPr="00CD7386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niego</w:t>
      </w:r>
      <w:r w:rsidRPr="00CD7386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postępowanie</w:t>
      </w:r>
    </w:p>
    <w:p w14:paraId="412EC98E" w14:textId="77777777" w:rsidR="005468D9" w:rsidRPr="00CD7386" w:rsidRDefault="00F83CA1">
      <w:pPr>
        <w:pStyle w:val="Tekstpodstawowy"/>
        <w:spacing w:before="34"/>
        <w:ind w:left="710"/>
        <w:jc w:val="left"/>
        <w:rPr>
          <w:rFonts w:ascii="Arial" w:hAnsi="Arial" w:cs="Arial"/>
        </w:rPr>
      </w:pPr>
      <w:r w:rsidRPr="00CD7386">
        <w:rPr>
          <w:rFonts w:ascii="Arial" w:hAnsi="Arial" w:cs="Arial"/>
          <w:spacing w:val="-2"/>
        </w:rPr>
        <w:t>likwidacyjne;</w:t>
      </w:r>
    </w:p>
    <w:p w14:paraId="3AF71425" w14:textId="77777777" w:rsidR="005468D9" w:rsidRPr="00CD7386" w:rsidRDefault="00F83CA1">
      <w:pPr>
        <w:pStyle w:val="Akapitzlist"/>
        <w:numPr>
          <w:ilvl w:val="1"/>
          <w:numId w:val="6"/>
        </w:numPr>
        <w:tabs>
          <w:tab w:val="left" w:pos="710"/>
        </w:tabs>
        <w:spacing w:before="154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lastRenderedPageBreak/>
        <w:t>gdy Wykonawca wykonuje lub wykonał zobowiązania określone w Umowie za pomocą osoby/osób zatrudnionych w jakimkolwiek charakterze przez Zamawiającego i bez jego zgody;</w:t>
      </w:r>
    </w:p>
    <w:p w14:paraId="7C814392" w14:textId="22F4211F" w:rsidR="001D509B" w:rsidRPr="00CD7386" w:rsidRDefault="002C4130">
      <w:pPr>
        <w:pStyle w:val="Akapitzlist"/>
        <w:numPr>
          <w:ilvl w:val="0"/>
          <w:numId w:val="6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przypadku gdy w ust. 1 nie wskazano terminu do odstąpienia przez Zamawiającego od Umowy (tj. w przypadku ust. 1 pkt 3 oraz 5-7) – Zamawiający może odstąpić od Umowy w terminie 30 dni od powzięcia informacji o przesłance odstąpienia od Umowy.</w:t>
      </w:r>
    </w:p>
    <w:p w14:paraId="4A764422" w14:textId="65327834" w:rsidR="005468D9" w:rsidRPr="00CD7386" w:rsidRDefault="00F83CA1">
      <w:pPr>
        <w:pStyle w:val="Akapitzlist"/>
        <w:numPr>
          <w:ilvl w:val="0"/>
          <w:numId w:val="6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Oświadczenie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Zamawiającego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wypowiedzeniu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odstąpieniu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zostanie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sporządzone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formie, o której mowa w § 1</w:t>
      </w:r>
      <w:r w:rsidR="00964BD2" w:rsidRPr="00CD7386">
        <w:rPr>
          <w:rFonts w:ascii="Arial" w:hAnsi="Arial" w:cs="Arial"/>
          <w:sz w:val="20"/>
          <w:szCs w:val="20"/>
        </w:rPr>
        <w:t>5</w:t>
      </w:r>
      <w:r w:rsidRPr="00CD7386">
        <w:rPr>
          <w:rFonts w:ascii="Arial" w:hAnsi="Arial" w:cs="Arial"/>
          <w:sz w:val="20"/>
          <w:szCs w:val="20"/>
        </w:rPr>
        <w:t xml:space="preserve"> ust. 3 Umowy wraz z uzasadnieniem.</w:t>
      </w:r>
    </w:p>
    <w:p w14:paraId="3620B241" w14:textId="77777777" w:rsidR="005468D9" w:rsidRPr="00CD7386" w:rsidRDefault="00F83CA1">
      <w:pPr>
        <w:pStyle w:val="Akapitzlist"/>
        <w:numPr>
          <w:ilvl w:val="0"/>
          <w:numId w:val="6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Odstąpienie od Umowy lub jej wypowiedzenie nie zwalnia Wykonawcy od obowiązku zapłaty kar umownych zastrzeżonych w Umowie.</w:t>
      </w:r>
    </w:p>
    <w:p w14:paraId="1F6342A7" w14:textId="77777777" w:rsidR="005468D9" w:rsidRPr="00CD7386" w:rsidRDefault="00F83CA1">
      <w:pPr>
        <w:pStyle w:val="Akapitzlist"/>
        <w:numPr>
          <w:ilvl w:val="0"/>
          <w:numId w:val="6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przypadku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odstąpienia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jej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wypowiedzenia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wynagrodzenie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może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być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należne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 jedynie za prawidłowo wykonaną część Umowy. Wykonawca i Zamawiający zobowiązują się do sporządzenia protokołu, który będzie zawierał opis wykonanych obowiązków wynikających z Umowy do dnia odstąpienia od Umowy lub jej rozwiązania w wyniku wypowiedzenia, wraz z dokonaniem ich oceny pod względem możliwości ich zaakceptowania i odbioru przez Zamawiającego, w szczególności poprzez wskazanie okresu lub okresów, w który</w:t>
      </w:r>
      <w:r w:rsidRPr="00CD7386">
        <w:rPr>
          <w:rFonts w:ascii="Arial" w:hAnsi="Arial" w:cs="Arial"/>
          <w:sz w:val="20"/>
          <w:szCs w:val="20"/>
        </w:rPr>
        <w:t>ch realizacja Umowy przebiegała prawidłowo. W wypadku nieprzystąpienia Wykonawcy do sporządzenia takiego protokołu, Zamawiający będzie miał prawo sporządzić komisyjnie jednostronny protokół odbioru. Zapisy niniejszego ustępu obowiązują Strony niezależnie od faktu rozwiązania Umowy w wyniku odstąpienia lub jej wypowiedzenia, przy czym w wypadku wypowiedzenia lub odstąpienia od Umowy w części, dotyczy to części objętej wypowiedzeniem lub której dotyczyło odstąpienie.</w:t>
      </w:r>
    </w:p>
    <w:p w14:paraId="3E00CEBE" w14:textId="77777777" w:rsidR="005468D9" w:rsidRPr="00CD7386" w:rsidRDefault="00F83CA1">
      <w:pPr>
        <w:pStyle w:val="Akapitzlist"/>
        <w:numPr>
          <w:ilvl w:val="0"/>
          <w:numId w:val="6"/>
        </w:numPr>
        <w:tabs>
          <w:tab w:val="left" w:pos="710"/>
        </w:tabs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może wypowiedzieć Umowę wyłącznie z ważnych powodów, przez które należy rozumieć rażące naruszenie postanowień Umowy przez Zamawiającego.</w:t>
      </w:r>
    </w:p>
    <w:p w14:paraId="15A1261D" w14:textId="77777777" w:rsidR="005468D9" w:rsidRPr="00CD7386" w:rsidRDefault="005468D9">
      <w:pPr>
        <w:pStyle w:val="Tekstpodstawowy"/>
        <w:spacing w:before="44"/>
        <w:ind w:left="0"/>
        <w:jc w:val="left"/>
        <w:rPr>
          <w:rFonts w:ascii="Arial" w:hAnsi="Arial" w:cs="Arial"/>
        </w:rPr>
      </w:pPr>
    </w:p>
    <w:p w14:paraId="623FE04E" w14:textId="41842C20" w:rsidR="005468D9" w:rsidRPr="00CD7386" w:rsidRDefault="00F83CA1">
      <w:pPr>
        <w:pStyle w:val="Nagwek1"/>
        <w:spacing w:before="1"/>
        <w:rPr>
          <w:rFonts w:ascii="Arial" w:hAnsi="Arial" w:cs="Arial"/>
        </w:rPr>
      </w:pPr>
      <w:r w:rsidRPr="00CD7386">
        <w:rPr>
          <w:rFonts w:ascii="Arial" w:hAnsi="Arial" w:cs="Arial"/>
        </w:rPr>
        <w:t>§ 1</w:t>
      </w:r>
      <w:r w:rsidR="00964BD2" w:rsidRPr="00CD7386">
        <w:rPr>
          <w:rFonts w:ascii="Arial" w:hAnsi="Arial" w:cs="Arial"/>
        </w:rPr>
        <w:t>4</w:t>
      </w:r>
      <w:r w:rsidRPr="00CD7386">
        <w:rPr>
          <w:rFonts w:ascii="Arial" w:hAnsi="Arial" w:cs="Arial"/>
        </w:rPr>
        <w:t xml:space="preserve"> Zmiany </w:t>
      </w:r>
      <w:r w:rsidRPr="00CD7386">
        <w:rPr>
          <w:rFonts w:ascii="Arial" w:hAnsi="Arial" w:cs="Arial"/>
          <w:spacing w:val="-2"/>
        </w:rPr>
        <w:t>Umowy</w:t>
      </w:r>
    </w:p>
    <w:p w14:paraId="478CEBE6" w14:textId="4FD5A7AD" w:rsidR="005468D9" w:rsidRPr="00CD7386" w:rsidRDefault="00F83CA1">
      <w:pPr>
        <w:pStyle w:val="Akapitzlist"/>
        <w:numPr>
          <w:ilvl w:val="0"/>
          <w:numId w:val="5"/>
        </w:numPr>
        <w:tabs>
          <w:tab w:val="left" w:pos="710"/>
        </w:tabs>
        <w:spacing w:before="154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Zmiana postanowień Umowy</w:t>
      </w:r>
      <w:r w:rsidR="00DD06DA" w:rsidRPr="00CD7386">
        <w:rPr>
          <w:rFonts w:ascii="Arial" w:hAnsi="Arial" w:cs="Arial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możliwa jest w przypadkach, w zakresie i na warunkach określonych poniżej.</w:t>
      </w:r>
    </w:p>
    <w:p w14:paraId="0442AF0D" w14:textId="45E74DAD" w:rsidR="005468D9" w:rsidRPr="00CD7386" w:rsidRDefault="00F83CA1">
      <w:pPr>
        <w:pStyle w:val="Akapitzlist"/>
        <w:numPr>
          <w:ilvl w:val="0"/>
          <w:numId w:val="5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Zmiany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wymagają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dla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swej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ważności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formy,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której</w:t>
      </w:r>
      <w:r w:rsidRPr="00CD7386">
        <w:rPr>
          <w:rFonts w:ascii="Arial" w:hAnsi="Arial" w:cs="Arial"/>
          <w:spacing w:val="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mowa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§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</w:t>
      </w:r>
      <w:r w:rsidR="00964BD2" w:rsidRPr="00CD7386">
        <w:rPr>
          <w:rFonts w:ascii="Arial" w:hAnsi="Arial" w:cs="Arial"/>
          <w:sz w:val="20"/>
          <w:szCs w:val="20"/>
        </w:rPr>
        <w:t>5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ust.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3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Umowy.</w:t>
      </w:r>
    </w:p>
    <w:p w14:paraId="0D4226B2" w14:textId="77777777" w:rsidR="005468D9" w:rsidRPr="00CD7386" w:rsidRDefault="00F83CA1">
      <w:pPr>
        <w:pStyle w:val="Akapitzlist"/>
        <w:numPr>
          <w:ilvl w:val="0"/>
          <w:numId w:val="5"/>
        </w:numPr>
        <w:tabs>
          <w:tab w:val="left" w:pos="709"/>
        </w:tabs>
        <w:spacing w:before="155"/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Możliwa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Umowy:</w:t>
      </w:r>
    </w:p>
    <w:p w14:paraId="3DD32B25" w14:textId="543227CE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before="154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gdy dochowanie terminu realizacji obowiązku wynikającego z Umowy jest niemożliwe z uwagi na wystąpienie Siły wyższej określonej w § 1</w:t>
      </w:r>
      <w:r w:rsidR="00964BD2" w:rsidRPr="00CD7386">
        <w:rPr>
          <w:rFonts w:ascii="Arial" w:hAnsi="Arial" w:cs="Arial"/>
          <w:sz w:val="20"/>
          <w:szCs w:val="20"/>
        </w:rPr>
        <w:t>1</w:t>
      </w:r>
      <w:r w:rsidRPr="00CD7386">
        <w:rPr>
          <w:rFonts w:ascii="Arial" w:hAnsi="Arial" w:cs="Arial"/>
          <w:sz w:val="20"/>
          <w:szCs w:val="20"/>
        </w:rPr>
        <w:t>, która ma bezpośredni wpływ na terminowość wykonywania Przedmiotu Umowy;</w:t>
      </w:r>
    </w:p>
    <w:p w14:paraId="692AF1EC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razie wystąpienia okoliczności niezależnych od Stron lub których Strony przy zachowaniu należytej staranności nie były w stanie uniknąć lub przewidzieć;</w:t>
      </w:r>
    </w:p>
    <w:p w14:paraId="3B18BA31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before="77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gdy konieczne okaże się przedłużenie terminu realizacji obowiązku wynikającego z Umowy, z przyczyn</w:t>
      </w:r>
      <w:r w:rsidRPr="00CD7386">
        <w:rPr>
          <w:rFonts w:ascii="Arial" w:hAnsi="Arial" w:cs="Arial"/>
          <w:spacing w:val="4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organizacyjnych leżących po stronie Zamawiającego.</w:t>
      </w:r>
    </w:p>
    <w:p w14:paraId="3EABCF54" w14:textId="77777777" w:rsidR="005468D9" w:rsidRPr="00CD7386" w:rsidRDefault="00F83CA1">
      <w:pPr>
        <w:pStyle w:val="Tekstpodstawowy"/>
        <w:spacing w:line="276" w:lineRule="auto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W przypadku wystąpienia którejś z powyższych okoliczności Strony w porozumieniu ustalą nowy termin realizacji Przedmiotu Umowy.</w:t>
      </w:r>
    </w:p>
    <w:p w14:paraId="603DA813" w14:textId="77777777" w:rsidR="005468D9" w:rsidRPr="00CD7386" w:rsidRDefault="00F83CA1">
      <w:pPr>
        <w:pStyle w:val="Akapitzlist"/>
        <w:numPr>
          <w:ilvl w:val="0"/>
          <w:numId w:val="5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Możliwa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jest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zmiana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Umowy:</w:t>
      </w:r>
    </w:p>
    <w:p w14:paraId="3865C395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before="154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w przypadku zmian obowiązujących w przepisach prawa, powodujących konieczność dokonania zmian w </w:t>
      </w:r>
      <w:r w:rsidRPr="00CD7386">
        <w:rPr>
          <w:rFonts w:ascii="Arial" w:hAnsi="Arial" w:cs="Arial"/>
          <w:spacing w:val="-2"/>
          <w:sz w:val="20"/>
          <w:szCs w:val="20"/>
        </w:rPr>
        <w:t>Umowie;</w:t>
      </w:r>
    </w:p>
    <w:p w14:paraId="330D0D70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08"/>
        </w:tabs>
        <w:ind w:left="708" w:right="0" w:hanging="283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innych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przypadkach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niezależnych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od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Zamawiającego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Wykonawcy,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niepozwalających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7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realizację</w:t>
      </w:r>
    </w:p>
    <w:p w14:paraId="16C94128" w14:textId="77777777" w:rsidR="005468D9" w:rsidRPr="00CD7386" w:rsidRDefault="00F83CA1">
      <w:pPr>
        <w:pStyle w:val="Tekstpodstawowy"/>
        <w:spacing w:before="35"/>
        <w:ind w:left="710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Umowy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zgodnie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z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</w:rPr>
        <w:t>postanowieniami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  <w:spacing w:val="-2"/>
        </w:rPr>
        <w:t>Umowy;</w:t>
      </w:r>
    </w:p>
    <w:p w14:paraId="41D5493D" w14:textId="77777777" w:rsidR="005468D9" w:rsidRPr="00CD7386" w:rsidRDefault="00F83CA1">
      <w:pPr>
        <w:pStyle w:val="Akapitzlist"/>
        <w:numPr>
          <w:ilvl w:val="2"/>
          <w:numId w:val="5"/>
        </w:numPr>
        <w:tabs>
          <w:tab w:val="left" w:pos="879"/>
        </w:tabs>
        <w:spacing w:before="154" w:line="276" w:lineRule="auto"/>
        <w:ind w:left="709" w:firstLine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opisanych przypadkach zmianie (w tym ograniczeniu) ulec może odpowiednio zakres rzeczowy Przedmiotu Umowy, termin wykonania świadczenia w ramach Przedmiotu Umowy, wysokość wynagrodzenia/cena określona w Umowie, sposób realizacji Przedmiotu Umowy;</w:t>
      </w:r>
    </w:p>
    <w:p w14:paraId="2E677B5C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w razie złożenia wniosku o upadłość albo likwidację Wykonawcy, producenta, dystrybutora lub </w:t>
      </w:r>
      <w:r w:rsidRPr="00CD7386">
        <w:rPr>
          <w:rFonts w:ascii="Arial" w:hAnsi="Arial" w:cs="Arial"/>
          <w:sz w:val="20"/>
          <w:szCs w:val="20"/>
        </w:rPr>
        <w:lastRenderedPageBreak/>
        <w:t>gwaranta produktu/ usługi;</w:t>
      </w:r>
    </w:p>
    <w:p w14:paraId="52F435DD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przypadku istotnych problemów finansowych, ekonomicznych lub organizacyjnych Wykonawcy, producenta,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dystrybutora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gwaranta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produktu/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usługi,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uzasadniających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ryzyko,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że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jego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produkt/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usługi</w:t>
      </w:r>
      <w:r w:rsidRPr="00CD7386">
        <w:rPr>
          <w:rFonts w:ascii="Arial" w:hAnsi="Arial" w:cs="Arial"/>
          <w:spacing w:val="-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 elementy świadczenia mogą nie zostać należycie wykonane lub nie będą miały odpowiedniej jakości;</w:t>
      </w:r>
    </w:p>
    <w:p w14:paraId="7DC33706" w14:textId="77777777" w:rsidR="005468D9" w:rsidRPr="00CD7386" w:rsidRDefault="00F83CA1">
      <w:pPr>
        <w:pStyle w:val="Akapitzlist"/>
        <w:numPr>
          <w:ilvl w:val="2"/>
          <w:numId w:val="5"/>
        </w:numPr>
        <w:tabs>
          <w:tab w:val="left" w:pos="879"/>
        </w:tabs>
        <w:spacing w:line="276" w:lineRule="auto"/>
        <w:ind w:left="709" w:firstLine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opisanych przypadkach zmianie (w tym ograniczeniu) ulec może odpowiednio zakres rzeczowy Przedmiotu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termin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wykonania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przedmiotu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zamówienia,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sposób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realizacji przedmiotu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zamówienia;</w:t>
      </w:r>
    </w:p>
    <w:p w14:paraId="4522D5EB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gdy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wynikną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rozbieżności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niejasności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rozumieniu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pojęć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użytych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Umowie,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których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można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usunąć w inny sposób, a zmiana będzie umożliwiać usunięcie rozbieżności i doprecyzowanie umowy w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celu jednoznacznej interpretacji jej zapisów przez Strony;</w:t>
      </w:r>
    </w:p>
    <w:p w14:paraId="64757235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konieczność wprowadzenia zmian będzie następstwem zmian wprowadzonych w umowach pomiędzy Zamawiającym, a inną niż Wykonawcą stroną, w tym instytucjami nadzorującymi lub finansującymi Zamawiającego, które mają bezpośredni wpływ na realizację Przedmiotu Umowy;</w:t>
      </w:r>
    </w:p>
    <w:p w14:paraId="08AB534B" w14:textId="77777777" w:rsidR="005468D9" w:rsidRPr="00CD7386" w:rsidRDefault="00F83CA1">
      <w:pPr>
        <w:pStyle w:val="Akapitzlist"/>
        <w:numPr>
          <w:ilvl w:val="1"/>
          <w:numId w:val="5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konieczność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wprowadzenia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będzie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następstwem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wytycznych,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wymagań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zaleceń,</w:t>
      </w:r>
      <w:r w:rsidRPr="00CD7386">
        <w:rPr>
          <w:rFonts w:ascii="Arial" w:hAnsi="Arial" w:cs="Arial"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mających wpływ na Przedmiot Umowy, instytucji nadzorującej lub finansującej, w szczególności w zakresie </w:t>
      </w:r>
      <w:r w:rsidRPr="00CD7386">
        <w:rPr>
          <w:rFonts w:ascii="Arial" w:hAnsi="Arial" w:cs="Arial"/>
          <w:spacing w:val="-2"/>
          <w:sz w:val="20"/>
          <w:szCs w:val="20"/>
        </w:rPr>
        <w:t>sprawozdawczości.</w:t>
      </w:r>
    </w:p>
    <w:p w14:paraId="2FA71746" w14:textId="6068DD4D" w:rsidR="005468D9" w:rsidRPr="00CD7386" w:rsidRDefault="00F83CA1">
      <w:pPr>
        <w:pStyle w:val="Akapitzlist"/>
        <w:numPr>
          <w:ilvl w:val="0"/>
          <w:numId w:val="5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Nie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stanowi zmiany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zmiana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osób,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których mowa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§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1</w:t>
      </w:r>
      <w:r w:rsidR="00964BD2" w:rsidRPr="00CD7386">
        <w:rPr>
          <w:rFonts w:ascii="Arial" w:hAnsi="Arial" w:cs="Arial"/>
          <w:sz w:val="20"/>
          <w:szCs w:val="20"/>
        </w:rPr>
        <w:t>2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lub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ich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danych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kontaktowych.</w:t>
      </w:r>
    </w:p>
    <w:p w14:paraId="3834A6A8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74AA58FE" w14:textId="65C16100" w:rsidR="005468D9" w:rsidRPr="00CD7386" w:rsidRDefault="00F83CA1">
      <w:pPr>
        <w:pStyle w:val="Nagwek1"/>
        <w:spacing w:before="1"/>
        <w:ind w:right="427"/>
        <w:rPr>
          <w:rFonts w:ascii="Arial" w:hAnsi="Arial" w:cs="Arial"/>
        </w:rPr>
      </w:pPr>
      <w:r w:rsidRPr="00CD7386">
        <w:rPr>
          <w:rFonts w:ascii="Arial" w:hAnsi="Arial" w:cs="Arial"/>
        </w:rPr>
        <w:t>§ 1</w:t>
      </w:r>
      <w:r w:rsidR="00964BD2" w:rsidRPr="00CD7386">
        <w:rPr>
          <w:rFonts w:ascii="Arial" w:hAnsi="Arial" w:cs="Arial"/>
        </w:rPr>
        <w:t>5</w:t>
      </w:r>
      <w:r w:rsidRPr="00CD7386">
        <w:rPr>
          <w:rFonts w:ascii="Arial" w:hAnsi="Arial" w:cs="Arial"/>
        </w:rPr>
        <w:t xml:space="preserve"> Postanowienia </w:t>
      </w:r>
      <w:r w:rsidRPr="00CD7386">
        <w:rPr>
          <w:rFonts w:ascii="Arial" w:hAnsi="Arial" w:cs="Arial"/>
          <w:spacing w:val="-2"/>
        </w:rPr>
        <w:t>końcowe</w:t>
      </w:r>
    </w:p>
    <w:p w14:paraId="46250F85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before="154" w:line="276" w:lineRule="auto"/>
        <w:ind w:right="139"/>
        <w:rPr>
          <w:rFonts w:ascii="Arial" w:hAnsi="Arial" w:cs="Arial"/>
          <w:i/>
          <w:sz w:val="20"/>
          <w:szCs w:val="20"/>
        </w:rPr>
      </w:pPr>
      <w:r w:rsidRPr="00CD7386">
        <w:rPr>
          <w:rFonts w:ascii="Arial" w:hAnsi="Arial" w:cs="Arial"/>
          <w:i/>
          <w:sz w:val="20"/>
          <w:szCs w:val="20"/>
        </w:rPr>
        <w:t>Umowa została sporządzona w dwóch jednobrzmiących egzemplarzach, po jednym dla każdej ze Stron. / Umowa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zostaje</w:t>
      </w:r>
      <w:r w:rsidRPr="00CD7386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zawarta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w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formie</w:t>
      </w:r>
      <w:r w:rsidRPr="00CD7386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elektronicznej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w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rozumieniu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art.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78</w:t>
      </w:r>
      <w:r w:rsidRPr="00CD7386">
        <w:rPr>
          <w:rFonts w:ascii="Arial" w:hAnsi="Arial" w:cs="Arial"/>
          <w:i/>
          <w:position w:val="6"/>
          <w:sz w:val="20"/>
          <w:szCs w:val="20"/>
        </w:rPr>
        <w:t>1</w:t>
      </w:r>
      <w:r w:rsidRPr="00CD7386">
        <w:rPr>
          <w:rFonts w:ascii="Arial" w:hAnsi="Arial" w:cs="Arial"/>
          <w:i/>
          <w:spacing w:val="12"/>
          <w:position w:val="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§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1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Kodeksu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cywilnego.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Strona,</w:t>
      </w:r>
      <w:r w:rsidRPr="00CD7386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która opatrzyła Umowę ostatnim wymaganym do jej zawarcia kwalifikowanym podpisem elektronicznym, dostarczy Umowę opatrzoną wszystkimi złożonymi przez Strony podpisami (dalej: „Podpisana Umowa”) niezwłocznie drugiej Stronie na adres e-mail. Dla tego celu Strony wskazują następujące adresy:</w:t>
      </w:r>
    </w:p>
    <w:p w14:paraId="16D135EA" w14:textId="77777777" w:rsidR="005468D9" w:rsidRPr="00CD7386" w:rsidRDefault="00F83CA1">
      <w:pPr>
        <w:pStyle w:val="Tekstpodstawowy"/>
        <w:tabs>
          <w:tab w:val="left" w:leader="dot" w:pos="4305"/>
        </w:tabs>
        <w:rPr>
          <w:rFonts w:ascii="Arial" w:hAnsi="Arial" w:cs="Arial"/>
        </w:rPr>
      </w:pPr>
      <w:r w:rsidRPr="00CD7386">
        <w:rPr>
          <w:rFonts w:ascii="Arial" w:hAnsi="Arial" w:cs="Arial"/>
          <w:spacing w:val="-2"/>
        </w:rPr>
        <w:t>Zamawiający:</w:t>
      </w:r>
      <w:r w:rsidRPr="00CD7386">
        <w:rPr>
          <w:rFonts w:ascii="Arial" w:hAnsi="Arial" w:cs="Arial"/>
          <w:spacing w:val="14"/>
        </w:rPr>
        <w:t xml:space="preserve"> </w:t>
      </w:r>
      <w:r w:rsidRPr="00CD7386">
        <w:rPr>
          <w:rFonts w:ascii="Arial" w:hAnsi="Arial" w:cs="Arial"/>
          <w:spacing w:val="-2"/>
        </w:rPr>
        <w:t>e-mail:</w:t>
      </w:r>
      <w:r w:rsidRPr="00CD7386">
        <w:rPr>
          <w:rFonts w:ascii="Arial" w:hAnsi="Arial" w:cs="Arial"/>
        </w:rPr>
        <w:tab/>
      </w:r>
      <w:r w:rsidRPr="00CD7386">
        <w:rPr>
          <w:rFonts w:ascii="Arial" w:hAnsi="Arial" w:cs="Arial"/>
          <w:spacing w:val="-2"/>
        </w:rPr>
        <w:t>@nask.pl,</w:t>
      </w:r>
    </w:p>
    <w:p w14:paraId="730E0841" w14:textId="03D6B71D" w:rsidR="005468D9" w:rsidRPr="00CD7386" w:rsidRDefault="00F83CA1">
      <w:pPr>
        <w:pStyle w:val="Tekstpodstawowy"/>
        <w:tabs>
          <w:tab w:val="right" w:leader="dot" w:pos="5180"/>
        </w:tabs>
        <w:spacing w:before="155"/>
        <w:rPr>
          <w:rFonts w:ascii="Arial" w:hAnsi="Arial" w:cs="Arial"/>
          <w:i/>
          <w:position w:val="6"/>
        </w:rPr>
      </w:pPr>
      <w:r w:rsidRPr="00CD7386">
        <w:rPr>
          <w:rFonts w:ascii="Arial" w:hAnsi="Arial" w:cs="Arial"/>
        </w:rPr>
        <w:t>Wykonawca: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e-mail:</w:t>
      </w:r>
      <w:r w:rsidRPr="00CD7386">
        <w:rPr>
          <w:rFonts w:ascii="Arial" w:hAnsi="Arial" w:cs="Arial"/>
          <w:spacing w:val="-6"/>
        </w:rPr>
        <w:t xml:space="preserve"> </w:t>
      </w:r>
      <w:r w:rsidRPr="00CD7386">
        <w:rPr>
          <w:rFonts w:ascii="Arial" w:hAnsi="Arial" w:cs="Arial"/>
          <w:spacing w:val="-2"/>
        </w:rPr>
        <w:t>………………………@.</w:t>
      </w:r>
      <w:r w:rsidRPr="00CD7386">
        <w:rPr>
          <w:rFonts w:ascii="Arial" w:hAnsi="Arial" w:cs="Arial"/>
        </w:rPr>
        <w:tab/>
      </w:r>
      <w:r w:rsidR="00715C67" w:rsidRPr="00CD7386">
        <w:rPr>
          <w:rStyle w:val="Odwoanieprzypisudolnego"/>
          <w:rFonts w:ascii="Arial" w:hAnsi="Arial" w:cs="Arial"/>
        </w:rPr>
        <w:footnoteReference w:id="3"/>
      </w:r>
    </w:p>
    <w:p w14:paraId="4C035E4E" w14:textId="02232E25" w:rsidR="005468D9" w:rsidRPr="00CD7386" w:rsidRDefault="00F83CA1" w:rsidP="00715C67">
      <w:pPr>
        <w:pStyle w:val="Akapitzlist"/>
        <w:numPr>
          <w:ilvl w:val="0"/>
          <w:numId w:val="4"/>
        </w:numPr>
        <w:tabs>
          <w:tab w:val="left" w:pos="710"/>
        </w:tabs>
        <w:spacing w:before="154" w:line="276" w:lineRule="auto"/>
        <w:ind w:right="139"/>
        <w:rPr>
          <w:rFonts w:ascii="Arial" w:hAnsi="Arial" w:cs="Arial"/>
          <w:i/>
          <w:sz w:val="20"/>
          <w:szCs w:val="20"/>
        </w:rPr>
      </w:pPr>
      <w:r w:rsidRPr="00CD7386">
        <w:rPr>
          <w:rFonts w:ascii="Arial" w:hAnsi="Arial" w:cs="Arial"/>
          <w:i/>
          <w:sz w:val="20"/>
          <w:szCs w:val="20"/>
        </w:rPr>
        <w:t>Umowa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obowiązuje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od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daty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jej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zawarcia.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/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W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razie</w:t>
      </w:r>
      <w:r w:rsidRPr="00CD7386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zaistnienia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wątpliwości,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dla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interpretacji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Umowy,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w</w:t>
      </w:r>
      <w:r w:rsidRPr="00CD7386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tym ustalania momentu jej zawarcia, stosuje się Podpisaną Umowę. Strony jednocześnie ustalają, że wszelkie</w:t>
      </w:r>
      <w:r w:rsidR="00715C67" w:rsidRPr="00CD7386">
        <w:rPr>
          <w:rFonts w:ascii="Arial" w:hAnsi="Arial" w:cs="Arial"/>
          <w:i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terminy</w:t>
      </w:r>
      <w:r w:rsidRPr="00CD7386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liczone</w:t>
      </w:r>
      <w:r w:rsidRPr="00CD7386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od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dnia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zawarcia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Umowy,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zaczynają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swój</w:t>
      </w:r>
      <w:r w:rsidRPr="00CD7386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bieg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od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dnia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następującego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po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dniu</w:t>
      </w:r>
      <w:r w:rsidRPr="00CD7386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i/>
          <w:sz w:val="20"/>
          <w:szCs w:val="20"/>
        </w:rPr>
        <w:t>dostarczenia Podpisanej Umowy, o którym mowa w ust. 1.</w:t>
      </w:r>
      <w:r w:rsidR="00715C67" w:rsidRPr="00CD7386">
        <w:rPr>
          <w:rStyle w:val="Odwoanieprzypisudolnego"/>
          <w:rFonts w:ascii="Arial" w:hAnsi="Arial" w:cs="Arial"/>
          <w:i/>
          <w:sz w:val="20"/>
          <w:szCs w:val="20"/>
        </w:rPr>
        <w:footnoteReference w:id="4"/>
      </w:r>
    </w:p>
    <w:p w14:paraId="3845A888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line="276" w:lineRule="auto"/>
        <w:ind w:right="139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Wszelkie zmiany Umowy wymagają dla swej ważności aneksu opatrzonego podpisami Stron, zawartego w formie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pisemnej</w:t>
      </w:r>
      <w:r w:rsidRPr="00CD7386">
        <w:rPr>
          <w:rFonts w:ascii="Arial" w:hAnsi="Arial" w:cs="Arial"/>
          <w:spacing w:val="-10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albo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elektronicznej,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czym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każdy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aneks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może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zostać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zawarty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tylko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jednej</w:t>
      </w:r>
      <w:r w:rsidRPr="00CD7386">
        <w:rPr>
          <w:rFonts w:ascii="Arial" w:hAnsi="Arial" w:cs="Arial"/>
          <w:spacing w:val="-1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tych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form. Do aneksów zawieranych w formie elektronicznej odpowiednio stosuje się zapisy ust. 1-2 powyżej.</w:t>
      </w:r>
    </w:p>
    <w:p w14:paraId="635F4D35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Wykonawca nie jest uprawniony do przeniesienia praw, obowiązków ani wierzytelności wynikających z Umowy na osobę trzecią bez wyraźnej pisemnej zgody Zamawiającego.</w:t>
      </w:r>
    </w:p>
    <w:p w14:paraId="5A21E85B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Strony</w:t>
      </w:r>
      <w:r w:rsidRPr="00CD7386">
        <w:rPr>
          <w:rFonts w:ascii="Arial" w:hAnsi="Arial" w:cs="Arial"/>
          <w:spacing w:val="19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zobowiązują</w:t>
      </w:r>
      <w:r w:rsidRPr="00CD7386">
        <w:rPr>
          <w:rFonts w:ascii="Arial" w:hAnsi="Arial" w:cs="Arial"/>
          <w:spacing w:val="2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się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wzajemnego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informowania</w:t>
      </w:r>
      <w:r w:rsidRPr="00CD7386">
        <w:rPr>
          <w:rFonts w:ascii="Arial" w:hAnsi="Arial" w:cs="Arial"/>
          <w:spacing w:val="2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wszelkich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zdarzeniach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prawnych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i</w:t>
      </w:r>
      <w:r w:rsidRPr="00CD7386">
        <w:rPr>
          <w:rFonts w:ascii="Arial" w:hAnsi="Arial" w:cs="Arial"/>
          <w:spacing w:val="2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faktycznych,</w:t>
      </w:r>
    </w:p>
    <w:p w14:paraId="61DBDFCC" w14:textId="77777777" w:rsidR="005468D9" w:rsidRPr="00CD7386" w:rsidRDefault="00F83CA1">
      <w:pPr>
        <w:pStyle w:val="Tekstpodstawowy"/>
        <w:spacing w:before="34"/>
        <w:ind w:left="710"/>
        <w:rPr>
          <w:rFonts w:ascii="Arial" w:hAnsi="Arial" w:cs="Arial"/>
        </w:rPr>
      </w:pPr>
      <w:r w:rsidRPr="00CD7386">
        <w:rPr>
          <w:rFonts w:ascii="Arial" w:hAnsi="Arial" w:cs="Arial"/>
        </w:rPr>
        <w:t>mogących</w:t>
      </w:r>
      <w:r w:rsidRPr="00CD7386">
        <w:rPr>
          <w:rFonts w:ascii="Arial" w:hAnsi="Arial" w:cs="Arial"/>
          <w:spacing w:val="-7"/>
        </w:rPr>
        <w:t xml:space="preserve"> </w:t>
      </w:r>
      <w:r w:rsidRPr="00CD7386">
        <w:rPr>
          <w:rFonts w:ascii="Arial" w:hAnsi="Arial" w:cs="Arial"/>
        </w:rPr>
        <w:t>mieć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wpływ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na</w:t>
      </w:r>
      <w:r w:rsidRPr="00CD7386">
        <w:rPr>
          <w:rFonts w:ascii="Arial" w:hAnsi="Arial" w:cs="Arial"/>
          <w:spacing w:val="-4"/>
        </w:rPr>
        <w:t xml:space="preserve"> </w:t>
      </w:r>
      <w:r w:rsidRPr="00CD7386">
        <w:rPr>
          <w:rFonts w:ascii="Arial" w:hAnsi="Arial" w:cs="Arial"/>
        </w:rPr>
        <w:t>prawidłową</w:t>
      </w:r>
      <w:r w:rsidRPr="00CD7386">
        <w:rPr>
          <w:rFonts w:ascii="Arial" w:hAnsi="Arial" w:cs="Arial"/>
          <w:spacing w:val="-5"/>
        </w:rPr>
        <w:t xml:space="preserve"> </w:t>
      </w:r>
      <w:r w:rsidRPr="00CD7386">
        <w:rPr>
          <w:rFonts w:ascii="Arial" w:hAnsi="Arial" w:cs="Arial"/>
        </w:rPr>
        <w:t>realizację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Umowy.</w:t>
      </w:r>
    </w:p>
    <w:p w14:paraId="4B256ECC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before="155" w:line="276" w:lineRule="auto"/>
        <w:ind w:right="141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Wszelką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korespondencję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przesłaną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adresy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Stron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określone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tego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celu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treści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Umowy,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a</w:t>
      </w:r>
      <w:r w:rsidRPr="00CD7386">
        <w:rPr>
          <w:rFonts w:ascii="Arial" w:hAnsi="Arial" w:cs="Arial"/>
          <w:spacing w:val="-1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także</w:t>
      </w:r>
      <w:r w:rsidRPr="00CD7386">
        <w:rPr>
          <w:rFonts w:ascii="Arial" w:hAnsi="Arial" w:cs="Arial"/>
          <w:spacing w:val="-1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wskazane w komparycji Umowy, uważa się za skutecznie doręczoną, chyba że Strony poinformują się pisemnie o zmianie adresów.</w:t>
      </w:r>
    </w:p>
    <w:p w14:paraId="76187234" w14:textId="61F21458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before="119"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lastRenderedPageBreak/>
        <w:t>Strony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będą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dążyć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do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polubownego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rozstrzygania sporów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związanych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niniejszą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Umową.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</w:t>
      </w:r>
      <w:r w:rsidR="002C4130"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z w:val="20"/>
          <w:szCs w:val="20"/>
        </w:rPr>
        <w:t>szelkie spory mogące wyniknąć z Umowy rozstrzygane będą przez sąd powszechny właściwy dla siedziby Zamawiającego, chyba że zawarto pomiędzy Stronami odrębną umowę o mediację lub inne polubowne rozwiązanie sporu.</w:t>
      </w:r>
    </w:p>
    <w:p w14:paraId="22E23CE3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10"/>
        </w:tabs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Na podstawie art. 4c. ustawy z dnia 8 marca 2013 r. o przeciwdziałaniu nadmiernym opóźnieniom w transakcjach handlowych (Dz.U.2021.poz. 424 z </w:t>
      </w:r>
      <w:proofErr w:type="spellStart"/>
      <w:r w:rsidRPr="00CD7386">
        <w:rPr>
          <w:rFonts w:ascii="Arial" w:hAnsi="Arial" w:cs="Arial"/>
          <w:sz w:val="20"/>
          <w:szCs w:val="20"/>
        </w:rPr>
        <w:t>późn</w:t>
      </w:r>
      <w:proofErr w:type="spellEnd"/>
      <w:r w:rsidRPr="00CD7386">
        <w:rPr>
          <w:rFonts w:ascii="Arial" w:hAnsi="Arial" w:cs="Arial"/>
          <w:sz w:val="20"/>
          <w:szCs w:val="20"/>
        </w:rPr>
        <w:t>. zm.), Zamawiający oświadcza, że posiada status dużego przedsiębiorcy.</w:t>
      </w:r>
    </w:p>
    <w:p w14:paraId="5C469E04" w14:textId="77777777" w:rsidR="005468D9" w:rsidRPr="00CD7386" w:rsidRDefault="00F83CA1">
      <w:pPr>
        <w:pStyle w:val="Akapitzlist"/>
        <w:numPr>
          <w:ilvl w:val="0"/>
          <w:numId w:val="4"/>
        </w:numPr>
        <w:tabs>
          <w:tab w:val="left" w:pos="709"/>
        </w:tabs>
        <w:ind w:left="709" w:right="0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</w:t>
      </w:r>
      <w:r w:rsidRPr="00CD7386">
        <w:rPr>
          <w:rFonts w:ascii="Arial" w:hAnsi="Arial" w:cs="Arial"/>
          <w:spacing w:val="-5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sprawach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nieuregulowanych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Umową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mają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zastosowanie</w:t>
      </w:r>
      <w:r w:rsidRPr="00CD7386">
        <w:rPr>
          <w:rFonts w:ascii="Arial" w:hAnsi="Arial" w:cs="Arial"/>
          <w:spacing w:val="-4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przepisy</w:t>
      </w:r>
      <w:r w:rsidRPr="00CD7386">
        <w:rPr>
          <w:rFonts w:ascii="Arial" w:hAnsi="Arial" w:cs="Arial"/>
          <w:spacing w:val="-3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prawa</w:t>
      </w:r>
      <w:r w:rsidRPr="00CD7386">
        <w:rPr>
          <w:rFonts w:ascii="Arial" w:hAnsi="Arial" w:cs="Arial"/>
          <w:spacing w:val="2"/>
          <w:sz w:val="20"/>
          <w:szCs w:val="20"/>
        </w:rPr>
        <w:t xml:space="preserve"> </w:t>
      </w:r>
      <w:r w:rsidRPr="00CD7386">
        <w:rPr>
          <w:rFonts w:ascii="Arial" w:hAnsi="Arial" w:cs="Arial"/>
          <w:spacing w:val="-2"/>
          <w:sz w:val="20"/>
          <w:szCs w:val="20"/>
        </w:rPr>
        <w:t>polskiego.</w:t>
      </w:r>
    </w:p>
    <w:p w14:paraId="5AF72C86" w14:textId="2F36C27B" w:rsidR="00146192" w:rsidRPr="00CD7386" w:rsidRDefault="00F83CA1" w:rsidP="003A08A3">
      <w:pPr>
        <w:pStyle w:val="Akapitzlist"/>
        <w:numPr>
          <w:ilvl w:val="0"/>
          <w:numId w:val="4"/>
        </w:numPr>
        <w:tabs>
          <w:tab w:val="left" w:pos="349"/>
          <w:tab w:val="left" w:pos="709"/>
        </w:tabs>
        <w:spacing w:before="155" w:line="400" w:lineRule="auto"/>
        <w:ind w:left="349" w:right="4219" w:hanging="207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Integralną część Umowy stanowią jej załączniki: Załącznik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nr 1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>– Szczegółowy</w:t>
      </w:r>
      <w:r w:rsidRPr="00CD7386">
        <w:rPr>
          <w:rFonts w:ascii="Arial" w:hAnsi="Arial" w:cs="Arial"/>
          <w:spacing w:val="-1"/>
          <w:sz w:val="20"/>
          <w:szCs w:val="20"/>
        </w:rPr>
        <w:t xml:space="preserve"> </w:t>
      </w:r>
      <w:r w:rsidRPr="00CD7386">
        <w:rPr>
          <w:rFonts w:ascii="Arial" w:hAnsi="Arial" w:cs="Arial"/>
          <w:sz w:val="20"/>
          <w:szCs w:val="20"/>
        </w:rPr>
        <w:t xml:space="preserve">Opis Przedmiotu </w:t>
      </w:r>
      <w:r w:rsidRPr="00CD7386">
        <w:rPr>
          <w:rFonts w:ascii="Arial" w:hAnsi="Arial" w:cs="Arial"/>
          <w:spacing w:val="-2"/>
          <w:sz w:val="20"/>
          <w:szCs w:val="20"/>
        </w:rPr>
        <w:t>Zamówienia.</w:t>
      </w:r>
    </w:p>
    <w:p w14:paraId="6622040C" w14:textId="53D72959" w:rsidR="005468D9" w:rsidRPr="00CD7386" w:rsidRDefault="00F83CA1">
      <w:pPr>
        <w:pStyle w:val="Tekstpodstawowy"/>
        <w:spacing w:before="1" w:line="400" w:lineRule="auto"/>
        <w:ind w:left="349" w:right="3024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Załącznik nr </w:t>
      </w:r>
      <w:r w:rsidR="003A08A3" w:rsidRPr="00CD7386">
        <w:rPr>
          <w:rFonts w:ascii="Arial" w:hAnsi="Arial" w:cs="Arial"/>
        </w:rPr>
        <w:t>2</w:t>
      </w:r>
      <w:r w:rsidRPr="00CD7386">
        <w:rPr>
          <w:rFonts w:ascii="Arial" w:hAnsi="Arial" w:cs="Arial"/>
        </w:rPr>
        <w:t xml:space="preserve"> – kopia polisy OC Wykonawcy.</w:t>
      </w:r>
    </w:p>
    <w:p w14:paraId="42021DDF" w14:textId="1B2767F1" w:rsidR="005468D9" w:rsidRPr="00CD7386" w:rsidRDefault="00F83CA1">
      <w:pPr>
        <w:pStyle w:val="Tekstpodstawowy"/>
        <w:spacing w:before="0"/>
        <w:ind w:left="349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Załącznik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nr</w:t>
      </w:r>
      <w:r w:rsidRPr="00CD7386">
        <w:rPr>
          <w:rFonts w:ascii="Arial" w:hAnsi="Arial" w:cs="Arial"/>
          <w:spacing w:val="-2"/>
        </w:rPr>
        <w:t xml:space="preserve"> </w:t>
      </w:r>
      <w:r w:rsidR="003A08A3" w:rsidRPr="00CD7386">
        <w:rPr>
          <w:rFonts w:ascii="Arial" w:hAnsi="Arial" w:cs="Arial"/>
        </w:rPr>
        <w:t>3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-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treść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klauzuli</w:t>
      </w:r>
      <w:r w:rsidRPr="00CD7386">
        <w:rPr>
          <w:rFonts w:ascii="Arial" w:hAnsi="Arial" w:cs="Arial"/>
          <w:spacing w:val="-2"/>
        </w:rPr>
        <w:t xml:space="preserve"> informacyjnej</w:t>
      </w:r>
      <w:r w:rsidR="002C4130" w:rsidRPr="00CD7386">
        <w:rPr>
          <w:rFonts w:ascii="Arial" w:hAnsi="Arial" w:cs="Arial"/>
          <w:spacing w:val="-2"/>
        </w:rPr>
        <w:t xml:space="preserve"> NASK-PIB</w:t>
      </w:r>
      <w:r w:rsidRPr="00CD7386">
        <w:rPr>
          <w:rFonts w:ascii="Arial" w:hAnsi="Arial" w:cs="Arial"/>
          <w:spacing w:val="-2"/>
        </w:rPr>
        <w:t>.</w:t>
      </w:r>
    </w:p>
    <w:p w14:paraId="6640C1DC" w14:textId="0D68C6C9" w:rsidR="005468D9" w:rsidRPr="00CD7386" w:rsidRDefault="00F83CA1">
      <w:pPr>
        <w:pStyle w:val="Tekstpodstawowy"/>
        <w:spacing w:before="155" w:line="400" w:lineRule="auto"/>
        <w:ind w:left="349" w:right="3795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>Załącznik</w:t>
      </w:r>
      <w:r w:rsidRPr="00CD7386">
        <w:rPr>
          <w:rFonts w:ascii="Arial" w:hAnsi="Arial" w:cs="Arial"/>
          <w:spacing w:val="-8"/>
        </w:rPr>
        <w:t xml:space="preserve"> </w:t>
      </w:r>
      <w:r w:rsidRPr="00CD7386">
        <w:rPr>
          <w:rFonts w:ascii="Arial" w:hAnsi="Arial" w:cs="Arial"/>
        </w:rPr>
        <w:t>nr</w:t>
      </w:r>
      <w:r w:rsidRPr="00CD7386">
        <w:rPr>
          <w:rFonts w:ascii="Arial" w:hAnsi="Arial" w:cs="Arial"/>
          <w:spacing w:val="-8"/>
        </w:rPr>
        <w:t xml:space="preserve"> </w:t>
      </w:r>
      <w:r w:rsidR="003A08A3" w:rsidRPr="00CD7386">
        <w:rPr>
          <w:rFonts w:ascii="Arial" w:hAnsi="Arial" w:cs="Arial"/>
        </w:rPr>
        <w:t>4</w:t>
      </w:r>
      <w:r w:rsidRPr="00CD7386">
        <w:rPr>
          <w:rFonts w:ascii="Arial" w:hAnsi="Arial" w:cs="Arial"/>
        </w:rPr>
        <w:t>-</w:t>
      </w:r>
      <w:r w:rsidRPr="00CD7386">
        <w:rPr>
          <w:rFonts w:ascii="Arial" w:hAnsi="Arial" w:cs="Arial"/>
          <w:spacing w:val="-8"/>
        </w:rPr>
        <w:t xml:space="preserve"> </w:t>
      </w:r>
      <w:r w:rsidRPr="00CD7386">
        <w:rPr>
          <w:rFonts w:ascii="Arial" w:hAnsi="Arial" w:cs="Arial"/>
        </w:rPr>
        <w:t>dokumenty</w:t>
      </w:r>
      <w:r w:rsidRPr="00CD7386">
        <w:rPr>
          <w:rFonts w:ascii="Arial" w:hAnsi="Arial" w:cs="Arial"/>
          <w:spacing w:val="-8"/>
        </w:rPr>
        <w:t xml:space="preserve"> </w:t>
      </w:r>
      <w:r w:rsidRPr="00CD7386">
        <w:rPr>
          <w:rFonts w:ascii="Arial" w:hAnsi="Arial" w:cs="Arial"/>
        </w:rPr>
        <w:t>reprezentacji</w:t>
      </w:r>
      <w:r w:rsidRPr="00CD7386">
        <w:rPr>
          <w:rFonts w:ascii="Arial" w:hAnsi="Arial" w:cs="Arial"/>
          <w:spacing w:val="-9"/>
        </w:rPr>
        <w:t xml:space="preserve"> </w:t>
      </w:r>
      <w:r w:rsidRPr="00CD7386">
        <w:rPr>
          <w:rFonts w:ascii="Arial" w:hAnsi="Arial" w:cs="Arial"/>
        </w:rPr>
        <w:t xml:space="preserve">Zamawiającego. Załącznik nr </w:t>
      </w:r>
      <w:r w:rsidR="003A08A3" w:rsidRPr="00CD7386">
        <w:rPr>
          <w:rFonts w:ascii="Arial" w:hAnsi="Arial" w:cs="Arial"/>
        </w:rPr>
        <w:t>5</w:t>
      </w:r>
      <w:r w:rsidRPr="00CD7386">
        <w:rPr>
          <w:rFonts w:ascii="Arial" w:hAnsi="Arial" w:cs="Arial"/>
        </w:rPr>
        <w:t>- dokumenty reprezentacji Wykonawcy.</w:t>
      </w:r>
    </w:p>
    <w:p w14:paraId="5D5A0A8F" w14:textId="72807065" w:rsidR="005468D9" w:rsidRPr="00CD7386" w:rsidRDefault="00F83CA1">
      <w:pPr>
        <w:pStyle w:val="Tekstpodstawowy"/>
        <w:spacing w:before="1"/>
        <w:ind w:left="349"/>
        <w:jc w:val="left"/>
        <w:rPr>
          <w:rFonts w:ascii="Arial" w:hAnsi="Arial" w:cs="Arial"/>
          <w:spacing w:val="-2"/>
        </w:rPr>
      </w:pPr>
      <w:r w:rsidRPr="00CD7386">
        <w:rPr>
          <w:rFonts w:ascii="Arial" w:hAnsi="Arial" w:cs="Arial"/>
        </w:rPr>
        <w:t>Załącznik</w:t>
      </w:r>
      <w:r w:rsidRPr="00CD7386">
        <w:rPr>
          <w:rFonts w:ascii="Arial" w:hAnsi="Arial" w:cs="Arial"/>
          <w:spacing w:val="-3"/>
        </w:rPr>
        <w:t xml:space="preserve"> </w:t>
      </w:r>
      <w:r w:rsidRPr="00CD7386">
        <w:rPr>
          <w:rFonts w:ascii="Arial" w:hAnsi="Arial" w:cs="Arial"/>
        </w:rPr>
        <w:t>nr</w:t>
      </w:r>
      <w:r w:rsidRPr="00CD7386">
        <w:rPr>
          <w:rFonts w:ascii="Arial" w:hAnsi="Arial" w:cs="Arial"/>
          <w:spacing w:val="-1"/>
        </w:rPr>
        <w:t xml:space="preserve"> </w:t>
      </w:r>
      <w:r w:rsidR="003A08A3" w:rsidRPr="00CD7386">
        <w:rPr>
          <w:rFonts w:ascii="Arial" w:hAnsi="Arial" w:cs="Arial"/>
        </w:rPr>
        <w:t>6</w:t>
      </w:r>
      <w:r w:rsidRPr="00CD7386">
        <w:rPr>
          <w:rFonts w:ascii="Arial" w:hAnsi="Arial" w:cs="Arial"/>
          <w:spacing w:val="-2"/>
        </w:rPr>
        <w:t xml:space="preserve"> </w:t>
      </w:r>
      <w:r w:rsidRPr="00CD7386">
        <w:rPr>
          <w:rFonts w:ascii="Arial" w:hAnsi="Arial" w:cs="Arial"/>
        </w:rPr>
        <w:t>–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</w:rPr>
        <w:t>Oferta</w:t>
      </w:r>
      <w:r w:rsidRPr="00CD7386">
        <w:rPr>
          <w:rFonts w:ascii="Arial" w:hAnsi="Arial" w:cs="Arial"/>
          <w:spacing w:val="-1"/>
        </w:rPr>
        <w:t xml:space="preserve"> </w:t>
      </w:r>
      <w:r w:rsidRPr="00CD7386">
        <w:rPr>
          <w:rFonts w:ascii="Arial" w:hAnsi="Arial" w:cs="Arial"/>
          <w:spacing w:val="-2"/>
        </w:rPr>
        <w:t>Wykonawcy.</w:t>
      </w:r>
    </w:p>
    <w:p w14:paraId="1F98B08B" w14:textId="676AC5F6" w:rsidR="002C4130" w:rsidRPr="00CD7386" w:rsidRDefault="002C4130" w:rsidP="002C4130">
      <w:pPr>
        <w:pStyle w:val="Tekstpodstawowy"/>
        <w:spacing w:before="155" w:line="400" w:lineRule="auto"/>
        <w:ind w:left="349" w:right="3795"/>
        <w:jc w:val="left"/>
        <w:rPr>
          <w:rFonts w:ascii="Arial" w:hAnsi="Arial" w:cs="Arial"/>
        </w:rPr>
      </w:pPr>
      <w:r w:rsidRPr="00CD7386">
        <w:rPr>
          <w:rFonts w:ascii="Arial" w:hAnsi="Arial" w:cs="Arial"/>
        </w:rPr>
        <w:t xml:space="preserve">Załącznik nr </w:t>
      </w:r>
      <w:r w:rsidR="003A08A3" w:rsidRPr="00CD7386">
        <w:rPr>
          <w:rFonts w:ascii="Arial" w:hAnsi="Arial" w:cs="Arial"/>
        </w:rPr>
        <w:t>7</w:t>
      </w:r>
      <w:r w:rsidRPr="00CD7386">
        <w:rPr>
          <w:rFonts w:ascii="Arial" w:hAnsi="Arial" w:cs="Arial"/>
        </w:rPr>
        <w:t xml:space="preserve"> – wzór protokołu z wykonanych prac.</w:t>
      </w:r>
    </w:p>
    <w:p w14:paraId="78F260E4" w14:textId="77777777" w:rsidR="002C4130" w:rsidRPr="00CD7386" w:rsidRDefault="002C4130">
      <w:pPr>
        <w:pStyle w:val="Tekstpodstawowy"/>
        <w:spacing w:before="1"/>
        <w:ind w:left="349"/>
        <w:jc w:val="left"/>
        <w:rPr>
          <w:rFonts w:ascii="Arial" w:hAnsi="Arial" w:cs="Arial"/>
          <w:spacing w:val="-2"/>
        </w:rPr>
      </w:pPr>
    </w:p>
    <w:p w14:paraId="6253F088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493F706A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21C878A3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22C8CECC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0CB229D3" w14:textId="77777777" w:rsidR="005468D9" w:rsidRPr="00CD7386" w:rsidRDefault="005468D9">
      <w:pPr>
        <w:pStyle w:val="Tekstpodstawowy"/>
        <w:spacing w:before="37"/>
        <w:ind w:left="0"/>
        <w:jc w:val="left"/>
        <w:rPr>
          <w:rFonts w:ascii="Arial" w:hAnsi="Arial" w:cs="Arial"/>
        </w:rPr>
      </w:pPr>
    </w:p>
    <w:p w14:paraId="29FB4298" w14:textId="77777777" w:rsidR="005468D9" w:rsidRPr="00CD7386" w:rsidRDefault="00F83CA1">
      <w:pPr>
        <w:pStyle w:val="Tekstpodstawowy"/>
        <w:tabs>
          <w:tab w:val="left" w:pos="7413"/>
        </w:tabs>
        <w:spacing w:before="1"/>
        <w:ind w:left="1699"/>
        <w:jc w:val="left"/>
        <w:rPr>
          <w:rFonts w:ascii="Arial" w:hAnsi="Arial" w:cs="Arial"/>
        </w:rPr>
      </w:pPr>
      <w:r w:rsidRPr="00CD7386">
        <w:rPr>
          <w:rFonts w:ascii="Arial" w:hAnsi="Arial" w:cs="Arial"/>
          <w:spacing w:val="-2"/>
        </w:rPr>
        <w:t>ZAMAWIAJĄCY:</w:t>
      </w:r>
      <w:r w:rsidRPr="00CD7386">
        <w:rPr>
          <w:rFonts w:ascii="Arial" w:hAnsi="Arial" w:cs="Arial"/>
        </w:rPr>
        <w:tab/>
      </w:r>
      <w:r w:rsidRPr="00CD7386">
        <w:rPr>
          <w:rFonts w:ascii="Arial" w:hAnsi="Arial" w:cs="Arial"/>
          <w:spacing w:val="-2"/>
        </w:rPr>
        <w:t>WYKONAWCA:</w:t>
      </w:r>
    </w:p>
    <w:p w14:paraId="27368AE0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727A7C0D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5FF60644" w14:textId="77777777" w:rsidR="005468D9" w:rsidRPr="00CD7386" w:rsidRDefault="005468D9">
      <w:pPr>
        <w:pStyle w:val="Tekstpodstawowy"/>
        <w:spacing w:before="213"/>
        <w:ind w:left="0"/>
        <w:jc w:val="left"/>
        <w:rPr>
          <w:rFonts w:ascii="Arial" w:hAnsi="Arial" w:cs="Arial"/>
        </w:rPr>
      </w:pPr>
    </w:p>
    <w:p w14:paraId="7C5B4F2B" w14:textId="5B2F2102" w:rsidR="005468D9" w:rsidRPr="00CD7386" w:rsidRDefault="00F83CA1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>...........................</w:t>
      </w:r>
      <w:r w:rsidRPr="00CD7386">
        <w:rPr>
          <w:rFonts w:ascii="Arial" w:hAnsi="Arial" w:cs="Arial"/>
          <w:sz w:val="20"/>
          <w:szCs w:val="20"/>
        </w:rPr>
        <w:tab/>
      </w:r>
      <w:r w:rsidR="002C4130" w:rsidRPr="00CD7386">
        <w:rPr>
          <w:rFonts w:ascii="Arial" w:hAnsi="Arial" w:cs="Arial"/>
          <w:sz w:val="20"/>
          <w:szCs w:val="20"/>
        </w:rPr>
        <w:t xml:space="preserve">  </w:t>
      </w:r>
      <w:r w:rsidR="002C4130" w:rsidRPr="00CD7386">
        <w:rPr>
          <w:rFonts w:ascii="Arial" w:hAnsi="Arial" w:cs="Arial"/>
          <w:sz w:val="20"/>
          <w:szCs w:val="20"/>
        </w:rPr>
        <w:tab/>
        <w:t xml:space="preserve">                    </w:t>
      </w:r>
      <w:r w:rsidRPr="00CD7386">
        <w:rPr>
          <w:rFonts w:ascii="Arial" w:hAnsi="Arial" w:cs="Arial"/>
          <w:spacing w:val="-2"/>
          <w:sz w:val="20"/>
          <w:szCs w:val="20"/>
        </w:rPr>
        <w:t>..................................</w:t>
      </w:r>
    </w:p>
    <w:p w14:paraId="0E80B9F5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1F3A99DF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FFD3B4F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233C73A6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729CAAE3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5E694E8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8ECD4CC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C998F92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74EE03E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BE0F421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50D1529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0E670B3A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1DEE63E6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3AD00A5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6A56C2E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189D4C23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D111D32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CE2D747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9B8963B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0FF6D032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798AE53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C0CB42C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08A76840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3C0EBFE6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0C14A1F0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0AC37A92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5A7CB6E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79562861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23B5FDA4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44C4CC80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FA4FEA3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EB5CFE5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18638E56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8C9743A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25CF9E75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0D74F76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5BC9CC31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36352B8E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C34AF49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6A05B93B" w14:textId="77777777" w:rsidR="003A08A3" w:rsidRPr="00CD7386" w:rsidRDefault="003A08A3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20CF9A7F" w14:textId="77777777" w:rsidR="002C4130" w:rsidRPr="00CD7386" w:rsidRDefault="002C4130" w:rsidP="002C4130">
      <w:pPr>
        <w:tabs>
          <w:tab w:val="left" w:pos="5856"/>
          <w:tab w:val="left" w:pos="5899"/>
        </w:tabs>
        <w:ind w:left="1699"/>
        <w:rPr>
          <w:rFonts w:ascii="Arial" w:hAnsi="Arial" w:cs="Arial"/>
          <w:spacing w:val="-2"/>
          <w:sz w:val="20"/>
          <w:szCs w:val="20"/>
        </w:rPr>
      </w:pPr>
    </w:p>
    <w:p w14:paraId="79D3264A" w14:textId="2C3A5B9C" w:rsidR="00917DBB" w:rsidRPr="00CD7386" w:rsidRDefault="00917DBB" w:rsidP="00917DBB">
      <w:pPr>
        <w:tabs>
          <w:tab w:val="left" w:pos="5856"/>
          <w:tab w:val="left" w:pos="5899"/>
        </w:tabs>
        <w:ind w:left="5040"/>
        <w:rPr>
          <w:rFonts w:ascii="Arial" w:hAnsi="Arial" w:cs="Arial"/>
          <w:spacing w:val="-2"/>
          <w:sz w:val="20"/>
          <w:szCs w:val="20"/>
        </w:rPr>
      </w:pPr>
      <w:r w:rsidRPr="00CD7386">
        <w:rPr>
          <w:rFonts w:ascii="Arial" w:hAnsi="Arial" w:cs="Arial"/>
          <w:spacing w:val="-2"/>
          <w:sz w:val="20"/>
          <w:szCs w:val="20"/>
        </w:rPr>
        <w:t xml:space="preserve">Załącznik nr </w:t>
      </w:r>
      <w:r w:rsidR="003A08A3" w:rsidRPr="00CD7386">
        <w:rPr>
          <w:rFonts w:ascii="Arial" w:hAnsi="Arial" w:cs="Arial"/>
          <w:spacing w:val="-2"/>
          <w:sz w:val="20"/>
          <w:szCs w:val="20"/>
        </w:rPr>
        <w:t>3</w:t>
      </w:r>
      <w:r w:rsidRPr="00CD7386">
        <w:rPr>
          <w:rFonts w:ascii="Arial" w:hAnsi="Arial" w:cs="Arial"/>
          <w:spacing w:val="-2"/>
          <w:sz w:val="20"/>
          <w:szCs w:val="20"/>
        </w:rPr>
        <w:t xml:space="preserve"> – klauzula informacyjna RODO NASK-PIB</w:t>
      </w:r>
    </w:p>
    <w:p w14:paraId="52539171" w14:textId="77777777" w:rsidR="00917DBB" w:rsidRPr="00CD7386" w:rsidRDefault="00917DBB" w:rsidP="00917DBB">
      <w:pPr>
        <w:tabs>
          <w:tab w:val="left" w:pos="5856"/>
          <w:tab w:val="left" w:pos="5899"/>
        </w:tabs>
        <w:ind w:left="5040"/>
        <w:rPr>
          <w:rFonts w:ascii="Arial" w:hAnsi="Arial" w:cs="Arial"/>
          <w:spacing w:val="-2"/>
          <w:sz w:val="20"/>
          <w:szCs w:val="20"/>
        </w:rPr>
      </w:pPr>
    </w:p>
    <w:p w14:paraId="76DCA350" w14:textId="77777777" w:rsidR="00917DBB" w:rsidRPr="00CD7386" w:rsidRDefault="00917DBB" w:rsidP="00917DBB">
      <w:pPr>
        <w:tabs>
          <w:tab w:val="left" w:pos="5856"/>
          <w:tab w:val="left" w:pos="5899"/>
        </w:tabs>
        <w:rPr>
          <w:rFonts w:ascii="Arial" w:hAnsi="Arial" w:cs="Arial"/>
          <w:spacing w:val="-2"/>
          <w:sz w:val="20"/>
          <w:szCs w:val="20"/>
        </w:rPr>
      </w:pPr>
    </w:p>
    <w:p w14:paraId="5AE418D6" w14:textId="77777777" w:rsidR="00917DBB" w:rsidRPr="00CD7386" w:rsidRDefault="00917DBB" w:rsidP="00917DBB">
      <w:pPr>
        <w:pStyle w:val="Podstawowyakapitowy"/>
        <w:jc w:val="center"/>
        <w:rPr>
          <w:rFonts w:ascii="Arial" w:hAnsi="Arial" w:cs="Arial"/>
          <w:b/>
          <w:sz w:val="20"/>
          <w:szCs w:val="20"/>
        </w:rPr>
      </w:pPr>
      <w:r w:rsidRPr="00CD7386">
        <w:rPr>
          <w:rFonts w:ascii="Arial" w:hAnsi="Arial" w:cs="Arial"/>
          <w:b/>
          <w:sz w:val="20"/>
          <w:szCs w:val="20"/>
        </w:rPr>
        <w:t xml:space="preserve">INFORMACJA O PRZETWARZANIU DANYCH OSOBOWYCH </w:t>
      </w:r>
    </w:p>
    <w:p w14:paraId="7B99B3D6" w14:textId="77777777" w:rsidR="00917DBB" w:rsidRPr="00CD7386" w:rsidRDefault="00917DBB" w:rsidP="00917DBB">
      <w:pPr>
        <w:pStyle w:val="Podstawowyakapitowy"/>
        <w:jc w:val="right"/>
        <w:rPr>
          <w:rFonts w:ascii="Arial" w:hAnsi="Arial" w:cs="Arial"/>
          <w:sz w:val="20"/>
          <w:szCs w:val="20"/>
        </w:rPr>
      </w:pPr>
    </w:p>
    <w:p w14:paraId="529520BC" w14:textId="77777777" w:rsidR="00917DBB" w:rsidRPr="00CD7386" w:rsidRDefault="00917DBB" w:rsidP="00917DBB">
      <w:pPr>
        <w:pStyle w:val="Podstawowyakapitowy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(dalej „RODO”)  informujmy, że: </w:t>
      </w:r>
    </w:p>
    <w:p w14:paraId="3E15C036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Administratorem Pani/Pana danych osobowych jest Naukowa i Akademicka Sieć Komputerowa - Państwowy Instytut Badawczy z siedzibą w Warszawie, działający pod adresem 01-045 Warszawa, ul. Kolska 12, którego akta rejestrowe przechowuje Sąd Rejonowy dla m.st. Warszawy XIII Wydział Gospodarczy Krajowego Rejestru Sądowego pod numerem 0000012938, REGON: 010464542, NIP: 521-04-17-157 (dalej: „NASK - PIB”);</w:t>
      </w:r>
    </w:p>
    <w:p w14:paraId="637BB161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NASK - PIB wyznaczył inspektora ochrony danych osobowych, z którym można skontaktować się poprzez e-mail iod@nask.pl ;</w:t>
      </w:r>
    </w:p>
    <w:p w14:paraId="1B50C74F" w14:textId="77777777" w:rsidR="00917DBB" w:rsidRPr="00CD7386" w:rsidRDefault="00917DBB" w:rsidP="00917DBB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right="0"/>
        <w:contextualSpacing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Pani/Pana dane osobowe będą przetwarzane w celu wykonania czynności wynikających z prawnie uzasadnionego interesu administratora, jakim jest zawarcie oraz wykonywanie postanowień Umowy (art. 6 ust. 1 lit. f RODO);</w:t>
      </w:r>
    </w:p>
    <w:p w14:paraId="04FAD8DA" w14:textId="77777777" w:rsidR="00917DBB" w:rsidRPr="00CD7386" w:rsidRDefault="00917DBB" w:rsidP="00917DBB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right="0"/>
        <w:contextualSpacing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Pani/Pana dane osobowe będą przetwarzane przez NASK-PIB do momentu wygaśnięcia obowiązku przetwarzania tych danych, wynikającego z treści Umowy oraz obowiązujących przepisów prawa;</w:t>
      </w:r>
    </w:p>
    <w:p w14:paraId="265DCAAF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Pani/Pana dane osobowe mogą być przekazywane podmiotom przetwarzającym dane osobowe na zlecenie administratora w związku z realizacją Umowy, w tym dostawcom usług IT, kurierom oraz Poczcie Polskiej S.A. dla potrzeb obsługi korespondencji oraz podmiotom świadczącym pomoc prawną;</w:t>
      </w:r>
    </w:p>
    <w:p w14:paraId="77356AD8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Pani/Pana dane osobowe nie będą przez NASK-PIB udostępniane do państw trzecich;</w:t>
      </w:r>
    </w:p>
    <w:p w14:paraId="5750E76A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55CAAC97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Posiada Pani/Pan :</w:t>
      </w:r>
    </w:p>
    <w:p w14:paraId="5B4C09F3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- prawo do żądania dostępu do danych osobowych na podstawie art. 15 RODO;</w:t>
      </w:r>
    </w:p>
    <w:p w14:paraId="0F269B1A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- prawo do żądania sprostowania danych na podstawie art. 16 RODO;</w:t>
      </w:r>
    </w:p>
    <w:p w14:paraId="5718F688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- prawo do żądania od administratora ograniczenia przetwarzania danych osobowych na podstawie art. 18 RODO;  </w:t>
      </w:r>
    </w:p>
    <w:p w14:paraId="73B6A12F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- prawo do wniesienia skargi do Prezesa Urzędu Ochrony Danych Osobowych;</w:t>
      </w:r>
    </w:p>
    <w:p w14:paraId="405289DA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- prawo do żądania usunięcia danych osobowych na podstawie art. 17 RODO;</w:t>
      </w:r>
    </w:p>
    <w:p w14:paraId="397F3AC0" w14:textId="77777777" w:rsidR="00917DBB" w:rsidRPr="00CD7386" w:rsidRDefault="00917DBB" w:rsidP="00917DBB">
      <w:pPr>
        <w:pStyle w:val="Podstawowyakapitowy"/>
        <w:ind w:left="720"/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- prawo do wniesienia sprzeciwu, o którym mowa w art. 21 RODO;</w:t>
      </w:r>
    </w:p>
    <w:p w14:paraId="60FDA752" w14:textId="77777777" w:rsidR="00917DBB" w:rsidRPr="00CD7386" w:rsidRDefault="00917DBB" w:rsidP="00917DBB">
      <w:pPr>
        <w:pStyle w:val="Podstawowyakapitowy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NASK – PIB pozyskał Pani/Pana dane osobowe od kontrahenta będącego stroną Umowy.</w:t>
      </w:r>
    </w:p>
    <w:p w14:paraId="7E08F13E" w14:textId="77777777" w:rsidR="00917DBB" w:rsidRPr="00CD7386" w:rsidRDefault="00917DBB" w:rsidP="00917DBB">
      <w:pPr>
        <w:pStyle w:val="Podstawowyakapitowy"/>
        <w:ind w:left="708"/>
        <w:jc w:val="both"/>
        <w:rPr>
          <w:rFonts w:ascii="Arial" w:hAnsi="Arial" w:cs="Arial"/>
          <w:sz w:val="20"/>
          <w:szCs w:val="20"/>
        </w:rPr>
      </w:pPr>
    </w:p>
    <w:p w14:paraId="381BCC6A" w14:textId="77777777" w:rsidR="00917DBB" w:rsidRPr="00CD7386" w:rsidRDefault="00917DBB" w:rsidP="00917DBB">
      <w:pPr>
        <w:adjustRightInd w:val="0"/>
        <w:spacing w:line="288" w:lineRule="auto"/>
        <w:jc w:val="both"/>
        <w:textAlignment w:val="center"/>
        <w:rPr>
          <w:rFonts w:ascii="Arial" w:hAnsi="Arial" w:cs="Arial"/>
          <w:sz w:val="20"/>
          <w:szCs w:val="20"/>
        </w:rPr>
      </w:pPr>
    </w:p>
    <w:p w14:paraId="63A95D9C" w14:textId="77777777" w:rsidR="002C4130" w:rsidRPr="00CD7386" w:rsidRDefault="002C4130" w:rsidP="002C4130">
      <w:pPr>
        <w:tabs>
          <w:tab w:val="left" w:pos="5856"/>
          <w:tab w:val="left" w:pos="5899"/>
        </w:tabs>
        <w:ind w:left="720"/>
        <w:rPr>
          <w:rFonts w:ascii="Arial" w:hAnsi="Arial" w:cs="Arial"/>
          <w:sz w:val="20"/>
          <w:szCs w:val="20"/>
        </w:rPr>
      </w:pPr>
    </w:p>
    <w:p w14:paraId="55F9171C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4FF87BFD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0AB98B8E" w14:textId="77777777" w:rsidR="005468D9" w:rsidRPr="00CD7386" w:rsidRDefault="005468D9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1950520E" w14:textId="77777777" w:rsidR="002C4130" w:rsidRPr="00CD7386" w:rsidRDefault="002C4130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6E9006F3" w14:textId="77777777" w:rsidR="002C4130" w:rsidRPr="00CD7386" w:rsidRDefault="002C4130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6348E712" w14:textId="77777777" w:rsidR="002C4130" w:rsidRPr="00CD7386" w:rsidRDefault="002C4130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7DADA270" w14:textId="77777777" w:rsidR="002C4130" w:rsidRPr="00CD7386" w:rsidRDefault="002C4130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0A3C051E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16E8C940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4CCA73B8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0DE438B0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33A1C4CC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0AA535A2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4BC70F26" w14:textId="77777777" w:rsidR="00917DBB" w:rsidRPr="00CD7386" w:rsidRDefault="00917DBB">
      <w:pPr>
        <w:pStyle w:val="Tekstpodstawowy"/>
        <w:spacing w:before="0"/>
        <w:ind w:left="0"/>
        <w:jc w:val="left"/>
        <w:rPr>
          <w:rFonts w:ascii="Arial" w:hAnsi="Arial" w:cs="Arial"/>
        </w:rPr>
      </w:pPr>
    </w:p>
    <w:p w14:paraId="590AB5F4" w14:textId="071D6F5C" w:rsidR="00650FF2" w:rsidRPr="00CD7386" w:rsidRDefault="00650FF2" w:rsidP="00650FF2">
      <w:pPr>
        <w:widowControl/>
        <w:autoSpaceDN/>
        <w:spacing w:after="160"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CD7386">
        <w:rPr>
          <w:rFonts w:ascii="Arial" w:hAnsi="Arial" w:cs="Arial"/>
          <w:bCs/>
          <w:sz w:val="20"/>
          <w:szCs w:val="20"/>
        </w:rPr>
        <w:t xml:space="preserve">Załącznik nr </w:t>
      </w:r>
      <w:r w:rsidR="003A08A3" w:rsidRPr="00CD7386">
        <w:rPr>
          <w:rFonts w:ascii="Arial" w:hAnsi="Arial" w:cs="Arial"/>
          <w:bCs/>
          <w:sz w:val="20"/>
          <w:szCs w:val="20"/>
        </w:rPr>
        <w:t>7</w:t>
      </w:r>
      <w:r w:rsidRPr="00CD7386">
        <w:rPr>
          <w:rFonts w:ascii="Arial" w:hAnsi="Arial" w:cs="Arial"/>
          <w:bCs/>
          <w:sz w:val="20"/>
          <w:szCs w:val="20"/>
        </w:rPr>
        <w:t xml:space="preserve"> – wzór protokołu wykonanych prac</w:t>
      </w:r>
      <w:r w:rsidRPr="00CD7386">
        <w:rPr>
          <w:rFonts w:ascii="Arial" w:hAnsi="Arial" w:cs="Arial"/>
          <w:bCs/>
          <w:sz w:val="20"/>
          <w:szCs w:val="20"/>
        </w:rPr>
        <w:br/>
      </w:r>
      <w:r w:rsidRPr="00CD7386">
        <w:rPr>
          <w:rFonts w:ascii="Arial" w:hAnsi="Arial" w:cs="Arial"/>
          <w:bCs/>
          <w:sz w:val="20"/>
          <w:szCs w:val="20"/>
        </w:rPr>
        <w:br/>
      </w:r>
      <w:r w:rsidRPr="00CD7386">
        <w:rPr>
          <w:rFonts w:ascii="Arial" w:hAnsi="Arial" w:cs="Arial"/>
          <w:bCs/>
          <w:sz w:val="20"/>
          <w:szCs w:val="20"/>
        </w:rPr>
        <w:br/>
      </w:r>
      <w:r w:rsidRPr="00CD7386">
        <w:rPr>
          <w:rFonts w:ascii="Arial" w:hAnsi="Arial" w:cs="Arial"/>
          <w:bCs/>
          <w:sz w:val="20"/>
          <w:szCs w:val="20"/>
        </w:rPr>
        <w:br/>
      </w:r>
    </w:p>
    <w:p w14:paraId="0AF33DEA" w14:textId="77777777" w:rsidR="00650FF2" w:rsidRPr="00CD7386" w:rsidRDefault="00650FF2" w:rsidP="00650FF2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Data odbioru …</w:t>
      </w:r>
    </w:p>
    <w:p w14:paraId="309AFF8B" w14:textId="77777777" w:rsidR="00650FF2" w:rsidRPr="00CD7386" w:rsidRDefault="00650FF2" w:rsidP="00650FF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54A408D" w14:textId="742398C4" w:rsidR="00650FF2" w:rsidRPr="00CD7386" w:rsidRDefault="00650FF2" w:rsidP="00650FF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D7386">
        <w:rPr>
          <w:rFonts w:ascii="Arial" w:hAnsi="Arial" w:cs="Arial"/>
          <w:b/>
          <w:sz w:val="20"/>
          <w:szCs w:val="20"/>
        </w:rPr>
        <w:t>Protokół odbioru wykonanych prac</w:t>
      </w:r>
    </w:p>
    <w:p w14:paraId="4C9B3EE2" w14:textId="77777777" w:rsidR="00650FF2" w:rsidRPr="00CD7386" w:rsidRDefault="00650FF2" w:rsidP="00650FF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CD7386">
        <w:rPr>
          <w:rFonts w:ascii="Arial" w:hAnsi="Arial" w:cs="Arial"/>
          <w:b/>
          <w:sz w:val="20"/>
          <w:szCs w:val="20"/>
        </w:rPr>
        <w:t xml:space="preserve">Dotyczy zamówienia na podstawie umowy nr __________________ </w:t>
      </w:r>
      <w:r w:rsidRPr="00CD7386">
        <w:rPr>
          <w:rFonts w:ascii="Arial" w:hAnsi="Arial" w:cs="Arial"/>
          <w:b/>
          <w:sz w:val="20"/>
          <w:szCs w:val="20"/>
        </w:rPr>
        <w:br/>
        <w:t>z dnia _________________</w:t>
      </w:r>
    </w:p>
    <w:p w14:paraId="7AC83FE3" w14:textId="77777777" w:rsidR="00650FF2" w:rsidRPr="00CD7386" w:rsidRDefault="00650FF2" w:rsidP="00650FF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F47D4DC" w14:textId="77777777" w:rsidR="00650FF2" w:rsidRPr="00CD7386" w:rsidRDefault="00650FF2" w:rsidP="00650FF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BEFB4C6" w14:textId="77777777" w:rsidR="00650FF2" w:rsidRPr="00CD7386" w:rsidRDefault="00650FF2" w:rsidP="00650FF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50FF2" w:rsidRPr="00CD7386" w14:paraId="69B396EA" w14:textId="77777777" w:rsidTr="00256C4A">
        <w:tc>
          <w:tcPr>
            <w:tcW w:w="4531" w:type="dxa"/>
          </w:tcPr>
          <w:p w14:paraId="31BDDD41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D7386">
              <w:rPr>
                <w:rFonts w:ascii="Arial" w:hAnsi="Arial" w:cs="Arial"/>
                <w:b/>
                <w:sz w:val="20"/>
                <w:szCs w:val="20"/>
              </w:rPr>
              <w:t>Przekazujący:</w:t>
            </w:r>
          </w:p>
        </w:tc>
        <w:tc>
          <w:tcPr>
            <w:tcW w:w="4531" w:type="dxa"/>
          </w:tcPr>
          <w:p w14:paraId="5BDDDEA7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D7386">
              <w:rPr>
                <w:rFonts w:ascii="Arial" w:hAnsi="Arial" w:cs="Arial"/>
                <w:b/>
                <w:sz w:val="20"/>
                <w:szCs w:val="20"/>
              </w:rPr>
              <w:t>Odbierający:</w:t>
            </w:r>
          </w:p>
        </w:tc>
      </w:tr>
      <w:tr w:rsidR="00650FF2" w:rsidRPr="00CD7386" w14:paraId="6D2E3004" w14:textId="77777777" w:rsidTr="00256C4A">
        <w:tc>
          <w:tcPr>
            <w:tcW w:w="4531" w:type="dxa"/>
          </w:tcPr>
          <w:p w14:paraId="29B17E94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951B901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t>Naukowa i Akademicka Sieć Komputerowa - Państwowy Instytut Badawczy</w:t>
            </w:r>
          </w:p>
          <w:p w14:paraId="6F33088B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t xml:space="preserve">ul. Kolska 12 </w:t>
            </w:r>
          </w:p>
          <w:p w14:paraId="13DBAAA5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t>01-045 Warszawa</w:t>
            </w:r>
          </w:p>
        </w:tc>
      </w:tr>
    </w:tbl>
    <w:p w14:paraId="1FF4EC83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1222162A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CD7386">
        <w:rPr>
          <w:rFonts w:ascii="Arial" w:hAnsi="Arial" w:cs="Arial"/>
          <w:sz w:val="20"/>
          <w:szCs w:val="20"/>
          <w:u w:val="single"/>
        </w:rPr>
        <w:t>Specyfikacja przedmiotu zamówienia:</w:t>
      </w:r>
    </w:p>
    <w:p w14:paraId="40B9020E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4"/>
        <w:gridCol w:w="960"/>
        <w:gridCol w:w="2958"/>
      </w:tblGrid>
      <w:tr w:rsidR="00650FF2" w:rsidRPr="00CD7386" w14:paraId="51260361" w14:textId="77777777" w:rsidTr="00256C4A">
        <w:tc>
          <w:tcPr>
            <w:tcW w:w="5144" w:type="dxa"/>
          </w:tcPr>
          <w:p w14:paraId="1490A0CA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t>Opis pozycji</w:t>
            </w:r>
          </w:p>
        </w:tc>
        <w:tc>
          <w:tcPr>
            <w:tcW w:w="960" w:type="dxa"/>
          </w:tcPr>
          <w:p w14:paraId="0B7526B9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8" w:type="dxa"/>
          </w:tcPr>
          <w:p w14:paraId="285B49AC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FF2" w:rsidRPr="00CD7386" w14:paraId="1AC0124F" w14:textId="77777777" w:rsidTr="00256C4A">
        <w:tc>
          <w:tcPr>
            <w:tcW w:w="5144" w:type="dxa"/>
          </w:tcPr>
          <w:p w14:paraId="3A5C8D69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</w:tcPr>
          <w:p w14:paraId="0BA9C193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8" w:type="dxa"/>
          </w:tcPr>
          <w:p w14:paraId="0A73E25F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0FF2" w:rsidRPr="00CD7386" w14:paraId="10FEA336" w14:textId="77777777" w:rsidTr="00256C4A">
        <w:tc>
          <w:tcPr>
            <w:tcW w:w="5144" w:type="dxa"/>
          </w:tcPr>
          <w:p w14:paraId="558B123A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</w:tcPr>
          <w:p w14:paraId="53471762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8" w:type="dxa"/>
          </w:tcPr>
          <w:p w14:paraId="6958DC0C" w14:textId="77777777" w:rsidR="00650FF2" w:rsidRPr="00CD7386" w:rsidRDefault="00650FF2" w:rsidP="00256C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C802D8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7B21E318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>Usługa i jej elementy są zgodne z zamówieniem TAK/NIE</w:t>
      </w:r>
      <w:r w:rsidRPr="00CD7386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 w:rsidRPr="00CD7386">
        <w:rPr>
          <w:rFonts w:ascii="Arial" w:hAnsi="Arial" w:cs="Arial"/>
          <w:sz w:val="20"/>
          <w:szCs w:val="20"/>
        </w:rPr>
        <w:t>.</w:t>
      </w:r>
    </w:p>
    <w:p w14:paraId="5E120C9F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757B282B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  <w:r w:rsidRPr="00CD7386">
        <w:rPr>
          <w:rFonts w:ascii="Arial" w:hAnsi="Arial" w:cs="Arial"/>
          <w:sz w:val="20"/>
          <w:szCs w:val="20"/>
        </w:rPr>
        <w:t xml:space="preserve">Opis niezgodności: </w:t>
      </w:r>
    </w:p>
    <w:p w14:paraId="10C0F5DB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55A48C54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24A84E14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67C82DC1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059032D0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07FA060B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1DC69B7B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67477C19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3C70B0AF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4A370F1A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50FF2" w:rsidRPr="00CD7386" w14:paraId="5328BB8B" w14:textId="77777777" w:rsidTr="00256C4A">
        <w:tc>
          <w:tcPr>
            <w:tcW w:w="4531" w:type="dxa"/>
          </w:tcPr>
          <w:p w14:paraId="3D4B3701" w14:textId="77777777" w:rsidR="00650FF2" w:rsidRPr="00CD7386" w:rsidRDefault="00650FF2" w:rsidP="00256C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  <w:p w14:paraId="098A040C" w14:textId="77777777" w:rsidR="00650FF2" w:rsidRPr="00CD7386" w:rsidRDefault="00650FF2" w:rsidP="00256C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lastRenderedPageBreak/>
              <w:t>Czytelny podpis osoby przekazującej</w:t>
            </w:r>
          </w:p>
        </w:tc>
        <w:tc>
          <w:tcPr>
            <w:tcW w:w="4531" w:type="dxa"/>
          </w:tcPr>
          <w:p w14:paraId="0EC9FC4E" w14:textId="77777777" w:rsidR="00650FF2" w:rsidRPr="00CD7386" w:rsidRDefault="00650FF2" w:rsidP="00256C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lastRenderedPageBreak/>
              <w:t>________________________________</w:t>
            </w:r>
          </w:p>
          <w:p w14:paraId="75E0FBCC" w14:textId="77777777" w:rsidR="00650FF2" w:rsidRPr="00CD7386" w:rsidRDefault="00650FF2" w:rsidP="00256C4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386">
              <w:rPr>
                <w:rFonts w:ascii="Arial" w:hAnsi="Arial" w:cs="Arial"/>
                <w:sz w:val="20"/>
                <w:szCs w:val="20"/>
              </w:rPr>
              <w:lastRenderedPageBreak/>
              <w:t>Czytelny podpis osoby odbierającej</w:t>
            </w:r>
          </w:p>
        </w:tc>
      </w:tr>
    </w:tbl>
    <w:p w14:paraId="5CAF95D7" w14:textId="77777777" w:rsidR="00650FF2" w:rsidRPr="00CD7386" w:rsidRDefault="00650FF2" w:rsidP="00650FF2">
      <w:pPr>
        <w:spacing w:line="276" w:lineRule="auto"/>
        <w:rPr>
          <w:rFonts w:ascii="Arial" w:hAnsi="Arial" w:cs="Arial"/>
          <w:sz w:val="20"/>
          <w:szCs w:val="20"/>
        </w:rPr>
      </w:pPr>
    </w:p>
    <w:p w14:paraId="57144AD8" w14:textId="77777777" w:rsidR="00650FF2" w:rsidRPr="00CD7386" w:rsidRDefault="00650FF2" w:rsidP="00650FF2">
      <w:pPr>
        <w:pStyle w:val="Podstawowyakapitowy"/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0883655" w14:textId="77777777" w:rsidR="00650FF2" w:rsidRPr="00CD7386" w:rsidRDefault="00650FF2" w:rsidP="00650FF2">
      <w:pPr>
        <w:pStyle w:val="Podstawowyakapitowy"/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4992A01" w14:textId="77777777" w:rsidR="00650FF2" w:rsidRPr="00CD7386" w:rsidRDefault="00650FF2" w:rsidP="00650FF2">
      <w:pPr>
        <w:pStyle w:val="Podstawowyakapitowy"/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D3B02" w14:textId="563E8FB3" w:rsidR="00650FF2" w:rsidRPr="00CD7386" w:rsidRDefault="00650FF2" w:rsidP="00650FF2">
      <w:pPr>
        <w:widowControl/>
        <w:autoSpaceDN/>
        <w:spacing w:after="160" w:line="276" w:lineRule="auto"/>
        <w:rPr>
          <w:rFonts w:ascii="Arial" w:eastAsiaTheme="minorHAnsi" w:hAnsi="Arial" w:cs="Arial"/>
          <w:b/>
          <w:bCs/>
          <w:color w:val="000000"/>
          <w:sz w:val="20"/>
          <w:szCs w:val="20"/>
        </w:rPr>
      </w:pPr>
    </w:p>
    <w:sectPr w:rsidR="00650FF2" w:rsidRPr="00CD7386" w:rsidSect="00304E69">
      <w:pgSz w:w="11900" w:h="16840"/>
      <w:pgMar w:top="1340" w:right="1275" w:bottom="820" w:left="1133" w:header="0" w:footer="6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A244A" w14:textId="77777777" w:rsidR="00F83CA1" w:rsidRDefault="00F83CA1">
      <w:r>
        <w:separator/>
      </w:r>
    </w:p>
  </w:endnote>
  <w:endnote w:type="continuationSeparator" w:id="0">
    <w:p w14:paraId="04A0D9A3" w14:textId="77777777" w:rsidR="00F83CA1" w:rsidRDefault="00F8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5789" w14:textId="77777777" w:rsidR="005468D9" w:rsidRDefault="00F83CA1">
    <w:pPr>
      <w:pStyle w:val="Tekstpodstawowy"/>
      <w:spacing w:before="0"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7283200" behindDoc="1" locked="0" layoutInCell="1" allowOverlap="1" wp14:anchorId="1A328E53" wp14:editId="208AD102">
              <wp:simplePos x="0" y="0"/>
              <wp:positionH relativeFrom="page">
                <wp:posOffset>6502400</wp:posOffset>
              </wp:positionH>
              <wp:positionV relativeFrom="page">
                <wp:posOffset>10155148</wp:posOffset>
              </wp:positionV>
              <wp:extent cx="205104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80FED0" w14:textId="77777777" w:rsidR="005468D9" w:rsidRDefault="00F83CA1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28E5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2pt;margin-top:799.6pt;width:16.15pt;height:13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" filled="f" stroked="f">
              <v:textbox inset="0,0,0,0">
                <w:txbxContent>
                  <w:p w14:paraId="0880FED0" w14:textId="77777777" w:rsidR="005468D9" w:rsidRDefault="00F83CA1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73969" w14:textId="77777777" w:rsidR="00F83CA1" w:rsidRDefault="00F83CA1">
      <w:r>
        <w:separator/>
      </w:r>
    </w:p>
  </w:footnote>
  <w:footnote w:type="continuationSeparator" w:id="0">
    <w:p w14:paraId="685414B4" w14:textId="77777777" w:rsidR="00F83CA1" w:rsidRDefault="00F83CA1">
      <w:r>
        <w:continuationSeparator/>
      </w:r>
    </w:p>
  </w:footnote>
  <w:footnote w:id="1">
    <w:p w14:paraId="52B43D39" w14:textId="5943EA81" w:rsidR="009E5432" w:rsidRDefault="009E5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48C8">
        <w:rPr>
          <w:rFonts w:asciiTheme="minorHAnsi" w:hAnsiTheme="minorHAnsi" w:cstheme="minorHAnsi"/>
          <w:sz w:val="16"/>
        </w:rPr>
        <w:t>Odpowiedni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spośród</w:t>
      </w:r>
      <w:r w:rsidRPr="007948C8">
        <w:rPr>
          <w:rFonts w:asciiTheme="minorHAnsi" w:hAnsiTheme="minorHAnsi" w:cstheme="minorHAnsi"/>
          <w:spacing w:val="18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punktów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1-2</w:t>
      </w:r>
      <w:r w:rsidRPr="007948C8">
        <w:rPr>
          <w:rFonts w:asciiTheme="minorHAnsi" w:hAnsiTheme="minorHAnsi" w:cstheme="minorHAnsi"/>
          <w:spacing w:val="18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zostanie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wybrany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na</w:t>
      </w:r>
      <w:r w:rsidRPr="007948C8">
        <w:rPr>
          <w:rFonts w:asciiTheme="minorHAnsi" w:hAnsiTheme="minorHAnsi" w:cstheme="minorHAnsi"/>
          <w:spacing w:val="18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podstawie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treści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Oferty.</w:t>
      </w:r>
      <w:r w:rsidRPr="007948C8">
        <w:rPr>
          <w:rFonts w:asciiTheme="minorHAnsi" w:hAnsiTheme="minorHAnsi" w:cstheme="minorHAnsi"/>
          <w:spacing w:val="19"/>
          <w:sz w:val="16"/>
        </w:rPr>
        <w:t xml:space="preserve"> </w:t>
      </w:r>
    </w:p>
  </w:footnote>
  <w:footnote w:id="2">
    <w:p w14:paraId="67B14133" w14:textId="5C86836B" w:rsidR="009E5432" w:rsidRDefault="009E54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48C8">
        <w:rPr>
          <w:rFonts w:asciiTheme="minorHAnsi" w:hAnsiTheme="minorHAnsi" w:cstheme="minorHAnsi"/>
          <w:sz w:val="18"/>
        </w:rPr>
        <w:t>W</w:t>
      </w:r>
      <w:r w:rsidRPr="007948C8">
        <w:rPr>
          <w:rFonts w:asciiTheme="minorHAnsi" w:hAnsiTheme="minorHAnsi" w:cstheme="minorHAnsi"/>
          <w:spacing w:val="-6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sytuacji,</w:t>
      </w:r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gdy</w:t>
      </w:r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występuje</w:t>
      </w:r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mechanizm</w:t>
      </w:r>
      <w:r w:rsidRPr="007948C8">
        <w:rPr>
          <w:rFonts w:asciiTheme="minorHAnsi" w:hAnsiTheme="minorHAnsi" w:cstheme="minorHAnsi"/>
          <w:spacing w:val="-4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podzielnej</w:t>
      </w:r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płatności</w:t>
      </w:r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r w:rsidRPr="007948C8">
        <w:rPr>
          <w:rFonts w:asciiTheme="minorHAnsi" w:hAnsiTheme="minorHAnsi" w:cstheme="minorHAnsi"/>
          <w:sz w:val="18"/>
        </w:rPr>
        <w:t>(</w:t>
      </w:r>
      <w:proofErr w:type="spellStart"/>
      <w:r w:rsidRPr="007948C8">
        <w:rPr>
          <w:rFonts w:asciiTheme="minorHAnsi" w:hAnsiTheme="minorHAnsi" w:cstheme="minorHAnsi"/>
          <w:sz w:val="18"/>
        </w:rPr>
        <w:t>split</w:t>
      </w:r>
      <w:proofErr w:type="spellEnd"/>
      <w:r w:rsidRPr="007948C8">
        <w:rPr>
          <w:rFonts w:asciiTheme="minorHAnsi" w:hAnsiTheme="minorHAnsi" w:cstheme="minorHAnsi"/>
          <w:spacing w:val="-5"/>
          <w:sz w:val="18"/>
        </w:rPr>
        <w:t xml:space="preserve"> </w:t>
      </w:r>
      <w:proofErr w:type="spellStart"/>
      <w:r w:rsidRPr="007948C8">
        <w:rPr>
          <w:rFonts w:asciiTheme="minorHAnsi" w:hAnsiTheme="minorHAnsi" w:cstheme="minorHAnsi"/>
          <w:spacing w:val="-2"/>
          <w:sz w:val="18"/>
        </w:rPr>
        <w:t>payment</w:t>
      </w:r>
      <w:proofErr w:type="spellEnd"/>
      <w:r w:rsidRPr="007948C8">
        <w:rPr>
          <w:rFonts w:asciiTheme="minorHAnsi" w:hAnsiTheme="minorHAnsi" w:cstheme="minorHAnsi"/>
          <w:spacing w:val="-2"/>
          <w:sz w:val="18"/>
        </w:rPr>
        <w:t>)</w:t>
      </w:r>
    </w:p>
  </w:footnote>
  <w:footnote w:id="3">
    <w:p w14:paraId="5F3B78C6" w14:textId="0DDE910A" w:rsidR="00715C67" w:rsidRDefault="00715C67" w:rsidP="00715C67">
      <w:pPr>
        <w:ind w:left="284" w:hanging="284"/>
        <w:jc w:val="both"/>
      </w:pPr>
      <w:r>
        <w:rPr>
          <w:rStyle w:val="Odwoanieprzypisudolnego"/>
        </w:rPr>
        <w:footnoteRef/>
      </w:r>
      <w:r>
        <w:t xml:space="preserve"> </w:t>
      </w:r>
      <w:r w:rsidRPr="007948C8">
        <w:rPr>
          <w:rFonts w:asciiTheme="minorHAnsi" w:hAnsiTheme="minorHAnsi" w:cstheme="minorHAnsi"/>
          <w:sz w:val="16"/>
        </w:rPr>
        <w:t>Umowa</w:t>
      </w:r>
      <w:r w:rsidRPr="007948C8">
        <w:rPr>
          <w:rFonts w:asciiTheme="minorHAnsi" w:hAnsiTheme="minorHAnsi" w:cstheme="minorHAnsi"/>
          <w:spacing w:val="12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zostanie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zawarta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formie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pisemnej,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albo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formie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elektronicznej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rozumieniu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art.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78</w:t>
      </w:r>
      <w:r w:rsidRPr="007948C8">
        <w:rPr>
          <w:rFonts w:asciiTheme="minorHAnsi" w:hAnsiTheme="minorHAnsi" w:cstheme="minorHAnsi"/>
          <w:sz w:val="16"/>
          <w:vertAlign w:val="superscript"/>
        </w:rPr>
        <w:t>1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§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1</w:t>
      </w:r>
      <w:r w:rsidRPr="007948C8">
        <w:rPr>
          <w:rFonts w:asciiTheme="minorHAnsi" w:hAnsiTheme="minorHAnsi" w:cstheme="minorHAnsi"/>
          <w:spacing w:val="14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Kodeksu</w:t>
      </w:r>
      <w:r w:rsidRPr="007948C8">
        <w:rPr>
          <w:rFonts w:asciiTheme="minorHAnsi" w:hAnsiTheme="minorHAnsi" w:cstheme="minorHAnsi"/>
          <w:spacing w:val="15"/>
          <w:sz w:val="16"/>
        </w:rPr>
        <w:t xml:space="preserve"> </w:t>
      </w:r>
      <w:r w:rsidRPr="007948C8">
        <w:rPr>
          <w:rFonts w:asciiTheme="minorHAnsi" w:hAnsiTheme="minorHAnsi" w:cstheme="minorHAnsi"/>
          <w:spacing w:val="-2"/>
          <w:sz w:val="16"/>
        </w:rPr>
        <w:t>cywilnego,</w:t>
      </w:r>
      <w:r>
        <w:rPr>
          <w:rFonts w:asciiTheme="minorHAnsi" w:hAnsiTheme="minorHAnsi" w:cstheme="minorHAnsi"/>
          <w:spacing w:val="-2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według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ustaleń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Stron.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Odpowiedni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spośród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zapisów</w:t>
      </w:r>
      <w:r w:rsidRPr="007948C8">
        <w:rPr>
          <w:rFonts w:asciiTheme="minorHAnsi" w:hAnsiTheme="minorHAnsi" w:cstheme="minorHAnsi"/>
          <w:spacing w:val="-5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zostanie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wybrany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po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dokonaniu</w:t>
      </w:r>
      <w:r w:rsidRPr="007948C8">
        <w:rPr>
          <w:rFonts w:asciiTheme="minorHAnsi" w:hAnsiTheme="minorHAnsi" w:cstheme="minorHAnsi"/>
          <w:spacing w:val="-6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takich</w:t>
      </w:r>
      <w:r w:rsidRPr="007948C8">
        <w:rPr>
          <w:rFonts w:asciiTheme="minorHAnsi" w:hAnsiTheme="minorHAnsi" w:cstheme="minorHAnsi"/>
          <w:spacing w:val="-5"/>
          <w:sz w:val="16"/>
        </w:rPr>
        <w:t xml:space="preserve"> </w:t>
      </w:r>
      <w:r w:rsidRPr="007948C8">
        <w:rPr>
          <w:rFonts w:asciiTheme="minorHAnsi" w:hAnsiTheme="minorHAnsi" w:cstheme="minorHAnsi"/>
          <w:spacing w:val="-2"/>
          <w:sz w:val="16"/>
        </w:rPr>
        <w:t>ustaleń</w:t>
      </w:r>
      <w:r>
        <w:rPr>
          <w:rFonts w:asciiTheme="minorHAnsi" w:hAnsiTheme="minorHAnsi" w:cstheme="minorHAnsi"/>
          <w:spacing w:val="-2"/>
          <w:sz w:val="16"/>
        </w:rPr>
        <w:t>.</w:t>
      </w:r>
    </w:p>
  </w:footnote>
  <w:footnote w:id="4">
    <w:p w14:paraId="1AAE0242" w14:textId="352D8323" w:rsidR="00715C67" w:rsidRDefault="00715C67" w:rsidP="00715C6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948C8">
        <w:rPr>
          <w:rFonts w:asciiTheme="minorHAnsi" w:hAnsiTheme="minorHAnsi" w:cstheme="minorHAnsi"/>
          <w:spacing w:val="-2"/>
          <w:sz w:val="16"/>
        </w:rPr>
        <w:t>Umowa zostanie zawarta w formie pisemnej, albo w formie elektronicznej w rozumieniu art. 78</w:t>
      </w:r>
      <w:r w:rsidRPr="007948C8">
        <w:rPr>
          <w:rFonts w:asciiTheme="minorHAnsi" w:hAnsiTheme="minorHAnsi" w:cstheme="minorHAnsi"/>
          <w:spacing w:val="-2"/>
          <w:sz w:val="16"/>
          <w:vertAlign w:val="superscript"/>
        </w:rPr>
        <w:t>1</w:t>
      </w:r>
      <w:r w:rsidRPr="007948C8">
        <w:rPr>
          <w:rFonts w:asciiTheme="minorHAnsi" w:hAnsiTheme="minorHAnsi" w:cstheme="minorHAnsi"/>
          <w:spacing w:val="-2"/>
          <w:sz w:val="16"/>
        </w:rPr>
        <w:t xml:space="preserve"> § 1 Kodeksu cywilnego, według</w:t>
      </w:r>
      <w:r w:rsidRPr="007948C8">
        <w:rPr>
          <w:rFonts w:asciiTheme="minorHAnsi" w:hAnsiTheme="minorHAnsi" w:cstheme="minorHAnsi"/>
          <w:spacing w:val="40"/>
          <w:sz w:val="16"/>
        </w:rPr>
        <w:t xml:space="preserve"> </w:t>
      </w:r>
      <w:r w:rsidRPr="007948C8">
        <w:rPr>
          <w:rFonts w:asciiTheme="minorHAnsi" w:hAnsiTheme="minorHAnsi" w:cstheme="minorHAnsi"/>
          <w:sz w:val="16"/>
        </w:rPr>
        <w:t>ustaleń Stron.</w:t>
      </w:r>
      <w:r>
        <w:rPr>
          <w:rFonts w:asciiTheme="minorHAnsi" w:hAnsiTheme="minorHAnsi" w:cstheme="minorHAnsi"/>
          <w:sz w:val="16"/>
        </w:rPr>
        <w:t xml:space="preserve"> O</w:t>
      </w:r>
      <w:r w:rsidRPr="007948C8">
        <w:rPr>
          <w:rFonts w:asciiTheme="minorHAnsi" w:hAnsiTheme="minorHAnsi" w:cstheme="minorHAnsi"/>
          <w:sz w:val="16"/>
        </w:rPr>
        <w:t>dpowiedni spośród zapisów zostanie wybrany po dokonaniu takich ustaleń</w:t>
      </w:r>
    </w:p>
  </w:footnote>
  <w:footnote w:id="5">
    <w:p w14:paraId="21FDA2FB" w14:textId="77777777" w:rsidR="00650FF2" w:rsidRPr="00B933B8" w:rsidRDefault="00650FF2" w:rsidP="00650FF2">
      <w:pPr>
        <w:pStyle w:val="Tekstprzypisudolnego"/>
        <w:rPr>
          <w:rFonts w:asciiTheme="minorHAnsi" w:hAnsiTheme="minorHAnsi" w:cstheme="minorHAnsi"/>
        </w:rPr>
      </w:pPr>
      <w:r w:rsidRPr="00B933B8">
        <w:rPr>
          <w:rStyle w:val="Odwoanieprzypisudolnego"/>
          <w:rFonts w:asciiTheme="minorHAnsi" w:hAnsiTheme="minorHAnsi" w:cstheme="minorHAnsi"/>
        </w:rPr>
        <w:footnoteRef/>
      </w:r>
      <w:r w:rsidRPr="00B933B8">
        <w:rPr>
          <w:rFonts w:asciiTheme="minorHAnsi" w:hAnsiTheme="minorHAnsi" w:cstheme="minorHAnsi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335B" w14:textId="3CAA7265" w:rsidR="009E5432" w:rsidRDefault="009E5432">
    <w:pPr>
      <w:pStyle w:val="Nagwek"/>
    </w:pPr>
  </w:p>
  <w:p w14:paraId="475F07C0" w14:textId="71F35A64" w:rsidR="009E5432" w:rsidRDefault="009E5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41A3C" w14:textId="38D79735" w:rsidR="009E5432" w:rsidRDefault="009E5432">
    <w:pPr>
      <w:pStyle w:val="Nagwek"/>
    </w:pPr>
  </w:p>
  <w:p w14:paraId="21734DB2" w14:textId="77777777" w:rsidR="009E5432" w:rsidRDefault="009E5432">
    <w:pPr>
      <w:pStyle w:val="Nagwek"/>
    </w:pPr>
  </w:p>
  <w:p w14:paraId="4CB6E4DA" w14:textId="7AC7A57C" w:rsidR="009E5432" w:rsidRDefault="009E5432">
    <w:pPr>
      <w:pStyle w:val="Nagwek"/>
    </w:pPr>
    <w:r>
      <w:rPr>
        <w:noProof/>
        <w:sz w:val="20"/>
      </w:rPr>
      <mc:AlternateContent>
        <mc:Choice Requires="wpg">
          <w:drawing>
            <wp:inline distT="0" distB="0" distL="0" distR="0" wp14:anchorId="58249070" wp14:editId="0DC60569">
              <wp:extent cx="1099820" cy="198755"/>
              <wp:effectExtent l="9525" t="0" r="0" b="1269"/>
              <wp:docPr id="9423607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099820" cy="198755"/>
                        <a:chOff x="0" y="0"/>
                        <a:chExt cx="1099820" cy="198755"/>
                      </a:xfrm>
                    </wpg:grpSpPr>
                    <wps:wsp>
                      <wps:cNvPr id="35516708" name="Graphic 3"/>
                      <wps:cNvSpPr/>
                      <wps:spPr>
                        <a:xfrm>
                          <a:off x="-12" y="2399"/>
                          <a:ext cx="599440" cy="1943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440" h="194310">
                              <a:moveTo>
                                <a:pt x="278701" y="0"/>
                              </a:moveTo>
                              <a:lnTo>
                                <a:pt x="211645" y="0"/>
                              </a:lnTo>
                              <a:lnTo>
                                <a:pt x="211645" y="143040"/>
                              </a:lnTo>
                              <a:lnTo>
                                <a:pt x="210489" y="143802"/>
                              </a:lnTo>
                              <a:lnTo>
                                <a:pt x="142875" y="45504"/>
                              </a:lnTo>
                              <a:lnTo>
                                <a:pt x="111556" y="0"/>
                              </a:lnTo>
                              <a:lnTo>
                                <a:pt x="0" y="0"/>
                              </a:lnTo>
                              <a:lnTo>
                                <a:pt x="0" y="192633"/>
                              </a:lnTo>
                              <a:lnTo>
                                <a:pt x="70764" y="192633"/>
                              </a:lnTo>
                              <a:lnTo>
                                <a:pt x="70764" y="45504"/>
                              </a:lnTo>
                              <a:lnTo>
                                <a:pt x="71780" y="45504"/>
                              </a:lnTo>
                              <a:lnTo>
                                <a:pt x="171729" y="192633"/>
                              </a:lnTo>
                              <a:lnTo>
                                <a:pt x="278701" y="192633"/>
                              </a:lnTo>
                              <a:lnTo>
                                <a:pt x="278701" y="143802"/>
                              </a:lnTo>
                              <a:lnTo>
                                <a:pt x="278701" y="0"/>
                              </a:lnTo>
                              <a:close/>
                            </a:path>
                            <a:path w="599440" h="194310">
                              <a:moveTo>
                                <a:pt x="599147" y="194297"/>
                              </a:moveTo>
                              <a:lnTo>
                                <a:pt x="577951" y="157454"/>
                              </a:lnTo>
                              <a:lnTo>
                                <a:pt x="556323" y="119837"/>
                              </a:lnTo>
                              <a:lnTo>
                                <a:pt x="510425" y="40030"/>
                              </a:lnTo>
                              <a:lnTo>
                                <a:pt x="488353" y="1651"/>
                              </a:lnTo>
                              <a:lnTo>
                                <a:pt x="473824" y="1651"/>
                              </a:lnTo>
                              <a:lnTo>
                                <a:pt x="473824" y="119837"/>
                              </a:lnTo>
                              <a:lnTo>
                                <a:pt x="399110" y="119837"/>
                              </a:lnTo>
                              <a:lnTo>
                                <a:pt x="435825" y="40030"/>
                              </a:lnTo>
                              <a:lnTo>
                                <a:pt x="437362" y="40030"/>
                              </a:lnTo>
                              <a:lnTo>
                                <a:pt x="473824" y="119837"/>
                              </a:lnTo>
                              <a:lnTo>
                                <a:pt x="473824" y="1651"/>
                              </a:lnTo>
                              <a:lnTo>
                                <a:pt x="392811" y="1651"/>
                              </a:lnTo>
                              <a:lnTo>
                                <a:pt x="281190" y="194297"/>
                              </a:lnTo>
                              <a:lnTo>
                                <a:pt x="359841" y="194297"/>
                              </a:lnTo>
                              <a:lnTo>
                                <a:pt x="378714" y="157454"/>
                              </a:lnTo>
                              <a:lnTo>
                                <a:pt x="492315" y="157454"/>
                              </a:lnTo>
                              <a:lnTo>
                                <a:pt x="511175" y="194297"/>
                              </a:lnTo>
                              <a:lnTo>
                                <a:pt x="599147" y="1942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278946460" name="Image 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73716" y="0"/>
                          <a:ext cx="249370" cy="19862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0500255" name="Graphic 5"/>
                      <wps:cNvSpPr/>
                      <wps:spPr>
                        <a:xfrm>
                          <a:off x="832061" y="2389"/>
                          <a:ext cx="267970" cy="193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970" h="193040">
                              <a:moveTo>
                                <a:pt x="78406" y="192637"/>
                              </a:moveTo>
                              <a:lnTo>
                                <a:pt x="0" y="192637"/>
                              </a:lnTo>
                              <a:lnTo>
                                <a:pt x="0" y="0"/>
                              </a:lnTo>
                              <a:lnTo>
                                <a:pt x="78406" y="0"/>
                              </a:lnTo>
                              <a:lnTo>
                                <a:pt x="78406" y="84653"/>
                              </a:lnTo>
                              <a:lnTo>
                                <a:pt x="163186" y="84653"/>
                              </a:lnTo>
                              <a:lnTo>
                                <a:pt x="168618" y="90263"/>
                              </a:lnTo>
                              <a:lnTo>
                                <a:pt x="78406" y="90263"/>
                              </a:lnTo>
                              <a:lnTo>
                                <a:pt x="78406" y="192637"/>
                              </a:lnTo>
                              <a:close/>
                            </a:path>
                            <a:path w="267970" h="193040">
                              <a:moveTo>
                                <a:pt x="163186" y="84653"/>
                              </a:moveTo>
                              <a:lnTo>
                                <a:pt x="79681" y="84653"/>
                              </a:lnTo>
                              <a:lnTo>
                                <a:pt x="169051" y="0"/>
                              </a:lnTo>
                              <a:lnTo>
                                <a:pt x="259569" y="0"/>
                              </a:lnTo>
                              <a:lnTo>
                                <a:pt x="163186" y="84653"/>
                              </a:lnTo>
                              <a:close/>
                            </a:path>
                            <a:path w="267970" h="193040">
                              <a:moveTo>
                                <a:pt x="267729" y="192637"/>
                              </a:moveTo>
                              <a:lnTo>
                                <a:pt x="171219" y="192637"/>
                              </a:lnTo>
                              <a:lnTo>
                                <a:pt x="79681" y="90263"/>
                              </a:lnTo>
                              <a:lnTo>
                                <a:pt x="168618" y="90263"/>
                              </a:lnTo>
                              <a:lnTo>
                                <a:pt x="267729" y="1926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4E0630BE" id="Group 2" o:spid="_x0000_s1026" style="width:86.6pt;height:15.65pt;mso-position-horizontal-relative:char;mso-position-vertical-relative:line" coordsize="10998,1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">
              <v:shape id="Graphic 3" o:spid="_x0000_s1027" style="position:absolute;top:23;width:5994;height:1944;visibility:visible;mso-wrap-style:square;v-text-anchor:top" coordsize="59944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" path="m278701,l211645,r,143040l210489,143802,142875,45504,111556,,,,,192633r70764,l70764,45504r1016,l171729,192633r106972,l278701,143802,278701,xem599147,194297l577951,157454,556323,119837,510425,40030,488353,1651r-14529,l473824,119837r-74714,l435825,40030r1537,l473824,119837r,-118186l392811,1651,281190,194297r78651,l378714,157454r113601,l511175,194297r87972,xe" fillcolor="#172b38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8" type="#_x0000_t75" style="position:absolute;left:5737;width:2493;height:19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">
                <v:imagedata r:id="rId2" o:title=""/>
              </v:shape>
              <v:shape id="Graphic 5" o:spid="_x0000_s1029" style="position:absolute;left:8320;top:23;width:2680;height:1931;visibility:visible;mso-wrap-style:square;v-text-anchor:top" coordsize="267970,19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" path="m78406,192637l,192637,,,78406,r,84653l163186,84653r5432,5610l78406,90263r,102374xem163186,84653r-83505,l169051,r90518,l163186,84653xem267729,192637r-96510,l79681,90263r88937,l267729,192637xe" fillcolor="#172b38" stroked="f">
                <v:path arrowok="t"/>
              </v:shape>
              <w10:anchorlock/>
            </v:group>
          </w:pict>
        </mc:Fallback>
      </mc:AlternateContent>
    </w:r>
  </w:p>
  <w:p w14:paraId="1CF460E8" w14:textId="77777777" w:rsidR="009E5432" w:rsidRDefault="009E5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014E"/>
    <w:multiLevelType w:val="hybridMultilevel"/>
    <w:tmpl w:val="6938F5F2"/>
    <w:lvl w:ilvl="0" w:tplc="C4D6CD18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B02DDAE">
      <w:numFmt w:val="bullet"/>
      <w:lvlText w:val="•"/>
      <w:lvlJc w:val="left"/>
      <w:pPr>
        <w:ind w:left="1597" w:hanging="567"/>
      </w:pPr>
      <w:rPr>
        <w:rFonts w:hint="default"/>
        <w:lang w:val="pl-PL" w:eastAsia="en-US" w:bidi="ar-SA"/>
      </w:rPr>
    </w:lvl>
    <w:lvl w:ilvl="2" w:tplc="FE140868">
      <w:numFmt w:val="bullet"/>
      <w:lvlText w:val="•"/>
      <w:lvlJc w:val="left"/>
      <w:pPr>
        <w:ind w:left="2474" w:hanging="567"/>
      </w:pPr>
      <w:rPr>
        <w:rFonts w:hint="default"/>
        <w:lang w:val="pl-PL" w:eastAsia="en-US" w:bidi="ar-SA"/>
      </w:rPr>
    </w:lvl>
    <w:lvl w:ilvl="3" w:tplc="C22C8CFE">
      <w:numFmt w:val="bullet"/>
      <w:lvlText w:val="•"/>
      <w:lvlJc w:val="left"/>
      <w:pPr>
        <w:ind w:left="3351" w:hanging="567"/>
      </w:pPr>
      <w:rPr>
        <w:rFonts w:hint="default"/>
        <w:lang w:val="pl-PL" w:eastAsia="en-US" w:bidi="ar-SA"/>
      </w:rPr>
    </w:lvl>
    <w:lvl w:ilvl="4" w:tplc="596631DA">
      <w:numFmt w:val="bullet"/>
      <w:lvlText w:val="•"/>
      <w:lvlJc w:val="left"/>
      <w:pPr>
        <w:ind w:left="4228" w:hanging="567"/>
      </w:pPr>
      <w:rPr>
        <w:rFonts w:hint="default"/>
        <w:lang w:val="pl-PL" w:eastAsia="en-US" w:bidi="ar-SA"/>
      </w:rPr>
    </w:lvl>
    <w:lvl w:ilvl="5" w:tplc="DA06CC44">
      <w:numFmt w:val="bullet"/>
      <w:lvlText w:val="•"/>
      <w:lvlJc w:val="left"/>
      <w:pPr>
        <w:ind w:left="5106" w:hanging="567"/>
      </w:pPr>
      <w:rPr>
        <w:rFonts w:hint="default"/>
        <w:lang w:val="pl-PL" w:eastAsia="en-US" w:bidi="ar-SA"/>
      </w:rPr>
    </w:lvl>
    <w:lvl w:ilvl="6" w:tplc="ECE48C46">
      <w:numFmt w:val="bullet"/>
      <w:lvlText w:val="•"/>
      <w:lvlJc w:val="left"/>
      <w:pPr>
        <w:ind w:left="5983" w:hanging="567"/>
      </w:pPr>
      <w:rPr>
        <w:rFonts w:hint="default"/>
        <w:lang w:val="pl-PL" w:eastAsia="en-US" w:bidi="ar-SA"/>
      </w:rPr>
    </w:lvl>
    <w:lvl w:ilvl="7" w:tplc="F49CB3EE">
      <w:numFmt w:val="bullet"/>
      <w:lvlText w:val="•"/>
      <w:lvlJc w:val="left"/>
      <w:pPr>
        <w:ind w:left="6860" w:hanging="567"/>
      </w:pPr>
      <w:rPr>
        <w:rFonts w:hint="default"/>
        <w:lang w:val="pl-PL" w:eastAsia="en-US" w:bidi="ar-SA"/>
      </w:rPr>
    </w:lvl>
    <w:lvl w:ilvl="8" w:tplc="31340EEE">
      <w:numFmt w:val="bullet"/>
      <w:lvlText w:val="•"/>
      <w:lvlJc w:val="left"/>
      <w:pPr>
        <w:ind w:left="7737" w:hanging="567"/>
      </w:pPr>
      <w:rPr>
        <w:rFonts w:hint="default"/>
        <w:lang w:val="pl-PL" w:eastAsia="en-US" w:bidi="ar-SA"/>
      </w:rPr>
    </w:lvl>
  </w:abstractNum>
  <w:abstractNum w:abstractNumId="1" w15:restartNumberingAfterBreak="0">
    <w:nsid w:val="06471214"/>
    <w:multiLevelType w:val="hybridMultilevel"/>
    <w:tmpl w:val="8326E72A"/>
    <w:lvl w:ilvl="0" w:tplc="DAA23342">
      <w:start w:val="1"/>
      <w:numFmt w:val="decimal"/>
      <w:lvlText w:val="%1)"/>
      <w:lvlJc w:val="left"/>
      <w:pPr>
        <w:ind w:left="1697" w:hanging="7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162EA7E">
      <w:start w:val="1"/>
      <w:numFmt w:val="lowerLetter"/>
      <w:lvlText w:val="%2."/>
      <w:lvlJc w:val="left"/>
      <w:pPr>
        <w:ind w:left="2408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FF08B78">
      <w:numFmt w:val="bullet"/>
      <w:lvlText w:val="•"/>
      <w:lvlJc w:val="left"/>
      <w:pPr>
        <w:ind w:left="3188" w:hanging="711"/>
      </w:pPr>
      <w:rPr>
        <w:rFonts w:hint="default"/>
        <w:lang w:val="pl-PL" w:eastAsia="en-US" w:bidi="ar-SA"/>
      </w:rPr>
    </w:lvl>
    <w:lvl w:ilvl="3" w:tplc="1A7C7BF0">
      <w:numFmt w:val="bullet"/>
      <w:lvlText w:val="•"/>
      <w:lvlJc w:val="left"/>
      <w:pPr>
        <w:ind w:left="3976" w:hanging="711"/>
      </w:pPr>
      <w:rPr>
        <w:rFonts w:hint="default"/>
        <w:lang w:val="pl-PL" w:eastAsia="en-US" w:bidi="ar-SA"/>
      </w:rPr>
    </w:lvl>
    <w:lvl w:ilvl="4" w:tplc="326CBD6E">
      <w:numFmt w:val="bullet"/>
      <w:lvlText w:val="•"/>
      <w:lvlJc w:val="left"/>
      <w:pPr>
        <w:ind w:left="4764" w:hanging="711"/>
      </w:pPr>
      <w:rPr>
        <w:rFonts w:hint="default"/>
        <w:lang w:val="pl-PL" w:eastAsia="en-US" w:bidi="ar-SA"/>
      </w:rPr>
    </w:lvl>
    <w:lvl w:ilvl="5" w:tplc="9C76F256">
      <w:numFmt w:val="bullet"/>
      <w:lvlText w:val="•"/>
      <w:lvlJc w:val="left"/>
      <w:pPr>
        <w:ind w:left="5552" w:hanging="711"/>
      </w:pPr>
      <w:rPr>
        <w:rFonts w:hint="default"/>
        <w:lang w:val="pl-PL" w:eastAsia="en-US" w:bidi="ar-SA"/>
      </w:rPr>
    </w:lvl>
    <w:lvl w:ilvl="6" w:tplc="6286160A">
      <w:numFmt w:val="bullet"/>
      <w:lvlText w:val="•"/>
      <w:lvlJc w:val="left"/>
      <w:pPr>
        <w:ind w:left="6340" w:hanging="711"/>
      </w:pPr>
      <w:rPr>
        <w:rFonts w:hint="default"/>
        <w:lang w:val="pl-PL" w:eastAsia="en-US" w:bidi="ar-SA"/>
      </w:rPr>
    </w:lvl>
    <w:lvl w:ilvl="7" w:tplc="E0220B8E">
      <w:numFmt w:val="bullet"/>
      <w:lvlText w:val="•"/>
      <w:lvlJc w:val="left"/>
      <w:pPr>
        <w:ind w:left="7128" w:hanging="711"/>
      </w:pPr>
      <w:rPr>
        <w:rFonts w:hint="default"/>
        <w:lang w:val="pl-PL" w:eastAsia="en-US" w:bidi="ar-SA"/>
      </w:rPr>
    </w:lvl>
    <w:lvl w:ilvl="8" w:tplc="94A04B90">
      <w:numFmt w:val="bullet"/>
      <w:lvlText w:val="•"/>
      <w:lvlJc w:val="left"/>
      <w:pPr>
        <w:ind w:left="7916" w:hanging="711"/>
      </w:pPr>
      <w:rPr>
        <w:rFonts w:hint="default"/>
        <w:lang w:val="pl-PL" w:eastAsia="en-US" w:bidi="ar-SA"/>
      </w:rPr>
    </w:lvl>
  </w:abstractNum>
  <w:abstractNum w:abstractNumId="2" w15:restartNumberingAfterBreak="0">
    <w:nsid w:val="08D32AAF"/>
    <w:multiLevelType w:val="hybridMultilevel"/>
    <w:tmpl w:val="54DE4470"/>
    <w:lvl w:ilvl="0" w:tplc="D150708E">
      <w:start w:val="1"/>
      <w:numFmt w:val="decimal"/>
      <w:lvlText w:val="%1)"/>
      <w:lvlJc w:val="left"/>
      <w:pPr>
        <w:ind w:left="71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7C42CB6">
      <w:numFmt w:val="bullet"/>
      <w:lvlText w:val="•"/>
      <w:lvlJc w:val="left"/>
      <w:pPr>
        <w:ind w:left="1579" w:hanging="425"/>
      </w:pPr>
      <w:rPr>
        <w:rFonts w:hint="default"/>
        <w:lang w:val="pl-PL" w:eastAsia="en-US" w:bidi="ar-SA"/>
      </w:rPr>
    </w:lvl>
    <w:lvl w:ilvl="2" w:tplc="C694B3DE">
      <w:numFmt w:val="bullet"/>
      <w:lvlText w:val="•"/>
      <w:lvlJc w:val="left"/>
      <w:pPr>
        <w:ind w:left="2458" w:hanging="425"/>
      </w:pPr>
      <w:rPr>
        <w:rFonts w:hint="default"/>
        <w:lang w:val="pl-PL" w:eastAsia="en-US" w:bidi="ar-SA"/>
      </w:rPr>
    </w:lvl>
    <w:lvl w:ilvl="3" w:tplc="BF222BF2">
      <w:numFmt w:val="bullet"/>
      <w:lvlText w:val="•"/>
      <w:lvlJc w:val="left"/>
      <w:pPr>
        <w:ind w:left="3337" w:hanging="425"/>
      </w:pPr>
      <w:rPr>
        <w:rFonts w:hint="default"/>
        <w:lang w:val="pl-PL" w:eastAsia="en-US" w:bidi="ar-SA"/>
      </w:rPr>
    </w:lvl>
    <w:lvl w:ilvl="4" w:tplc="460EF458">
      <w:numFmt w:val="bullet"/>
      <w:lvlText w:val="•"/>
      <w:lvlJc w:val="left"/>
      <w:pPr>
        <w:ind w:left="4216" w:hanging="425"/>
      </w:pPr>
      <w:rPr>
        <w:rFonts w:hint="default"/>
        <w:lang w:val="pl-PL" w:eastAsia="en-US" w:bidi="ar-SA"/>
      </w:rPr>
    </w:lvl>
    <w:lvl w:ilvl="5" w:tplc="876CBE46">
      <w:numFmt w:val="bullet"/>
      <w:lvlText w:val="•"/>
      <w:lvlJc w:val="left"/>
      <w:pPr>
        <w:ind w:left="5096" w:hanging="425"/>
      </w:pPr>
      <w:rPr>
        <w:rFonts w:hint="default"/>
        <w:lang w:val="pl-PL" w:eastAsia="en-US" w:bidi="ar-SA"/>
      </w:rPr>
    </w:lvl>
    <w:lvl w:ilvl="6" w:tplc="3752B4B8">
      <w:numFmt w:val="bullet"/>
      <w:lvlText w:val="•"/>
      <w:lvlJc w:val="left"/>
      <w:pPr>
        <w:ind w:left="5975" w:hanging="425"/>
      </w:pPr>
      <w:rPr>
        <w:rFonts w:hint="default"/>
        <w:lang w:val="pl-PL" w:eastAsia="en-US" w:bidi="ar-SA"/>
      </w:rPr>
    </w:lvl>
    <w:lvl w:ilvl="7" w:tplc="87F41E52">
      <w:numFmt w:val="bullet"/>
      <w:lvlText w:val="•"/>
      <w:lvlJc w:val="left"/>
      <w:pPr>
        <w:ind w:left="6854" w:hanging="425"/>
      </w:pPr>
      <w:rPr>
        <w:rFonts w:hint="default"/>
        <w:lang w:val="pl-PL" w:eastAsia="en-US" w:bidi="ar-SA"/>
      </w:rPr>
    </w:lvl>
    <w:lvl w:ilvl="8" w:tplc="976CA37C">
      <w:numFmt w:val="bullet"/>
      <w:lvlText w:val="•"/>
      <w:lvlJc w:val="left"/>
      <w:pPr>
        <w:ind w:left="7733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24771088"/>
    <w:multiLevelType w:val="hybridMultilevel"/>
    <w:tmpl w:val="BC688880"/>
    <w:lvl w:ilvl="0" w:tplc="36ACF136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D3E16A4">
      <w:numFmt w:val="bullet"/>
      <w:lvlText w:val="•"/>
      <w:lvlJc w:val="left"/>
      <w:pPr>
        <w:ind w:left="1579" w:hanging="567"/>
      </w:pPr>
      <w:rPr>
        <w:rFonts w:hint="default"/>
        <w:lang w:val="pl-PL" w:eastAsia="en-US" w:bidi="ar-SA"/>
      </w:rPr>
    </w:lvl>
    <w:lvl w:ilvl="2" w:tplc="F2065D7E">
      <w:numFmt w:val="bullet"/>
      <w:lvlText w:val="•"/>
      <w:lvlJc w:val="left"/>
      <w:pPr>
        <w:ind w:left="2458" w:hanging="567"/>
      </w:pPr>
      <w:rPr>
        <w:rFonts w:hint="default"/>
        <w:lang w:val="pl-PL" w:eastAsia="en-US" w:bidi="ar-SA"/>
      </w:rPr>
    </w:lvl>
    <w:lvl w:ilvl="3" w:tplc="247C3032">
      <w:numFmt w:val="bullet"/>
      <w:lvlText w:val="•"/>
      <w:lvlJc w:val="left"/>
      <w:pPr>
        <w:ind w:left="3337" w:hanging="567"/>
      </w:pPr>
      <w:rPr>
        <w:rFonts w:hint="default"/>
        <w:lang w:val="pl-PL" w:eastAsia="en-US" w:bidi="ar-SA"/>
      </w:rPr>
    </w:lvl>
    <w:lvl w:ilvl="4" w:tplc="5FCEF1EC">
      <w:numFmt w:val="bullet"/>
      <w:lvlText w:val="•"/>
      <w:lvlJc w:val="left"/>
      <w:pPr>
        <w:ind w:left="4216" w:hanging="567"/>
      </w:pPr>
      <w:rPr>
        <w:rFonts w:hint="default"/>
        <w:lang w:val="pl-PL" w:eastAsia="en-US" w:bidi="ar-SA"/>
      </w:rPr>
    </w:lvl>
    <w:lvl w:ilvl="5" w:tplc="82E60F62">
      <w:numFmt w:val="bullet"/>
      <w:lvlText w:val="•"/>
      <w:lvlJc w:val="left"/>
      <w:pPr>
        <w:ind w:left="5096" w:hanging="567"/>
      </w:pPr>
      <w:rPr>
        <w:rFonts w:hint="default"/>
        <w:lang w:val="pl-PL" w:eastAsia="en-US" w:bidi="ar-SA"/>
      </w:rPr>
    </w:lvl>
    <w:lvl w:ilvl="6" w:tplc="6DE455FC">
      <w:numFmt w:val="bullet"/>
      <w:lvlText w:val="•"/>
      <w:lvlJc w:val="left"/>
      <w:pPr>
        <w:ind w:left="5975" w:hanging="567"/>
      </w:pPr>
      <w:rPr>
        <w:rFonts w:hint="default"/>
        <w:lang w:val="pl-PL" w:eastAsia="en-US" w:bidi="ar-SA"/>
      </w:rPr>
    </w:lvl>
    <w:lvl w:ilvl="7" w:tplc="28B89A1C">
      <w:numFmt w:val="bullet"/>
      <w:lvlText w:val="•"/>
      <w:lvlJc w:val="left"/>
      <w:pPr>
        <w:ind w:left="6854" w:hanging="567"/>
      </w:pPr>
      <w:rPr>
        <w:rFonts w:hint="default"/>
        <w:lang w:val="pl-PL" w:eastAsia="en-US" w:bidi="ar-SA"/>
      </w:rPr>
    </w:lvl>
    <w:lvl w:ilvl="8" w:tplc="B7EC4CFA">
      <w:numFmt w:val="bullet"/>
      <w:lvlText w:val="•"/>
      <w:lvlJc w:val="left"/>
      <w:pPr>
        <w:ind w:left="7733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269445A1"/>
    <w:multiLevelType w:val="hybridMultilevel"/>
    <w:tmpl w:val="DCCC3B5A"/>
    <w:lvl w:ilvl="0" w:tplc="368AB286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5C2880">
      <w:start w:val="1"/>
      <w:numFmt w:val="decimal"/>
      <w:lvlText w:val="%2)"/>
      <w:lvlJc w:val="left"/>
      <w:pPr>
        <w:ind w:left="1418" w:hanging="5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EFA5140">
      <w:numFmt w:val="bullet"/>
      <w:lvlText w:val="•"/>
      <w:lvlJc w:val="left"/>
      <w:pPr>
        <w:ind w:left="1420" w:hanging="566"/>
      </w:pPr>
      <w:rPr>
        <w:rFonts w:hint="default"/>
        <w:lang w:val="pl-PL" w:eastAsia="en-US" w:bidi="ar-SA"/>
      </w:rPr>
    </w:lvl>
    <w:lvl w:ilvl="3" w:tplc="700ABB16">
      <w:numFmt w:val="bullet"/>
      <w:lvlText w:val="•"/>
      <w:lvlJc w:val="left"/>
      <w:pPr>
        <w:ind w:left="2429" w:hanging="566"/>
      </w:pPr>
      <w:rPr>
        <w:rFonts w:hint="default"/>
        <w:lang w:val="pl-PL" w:eastAsia="en-US" w:bidi="ar-SA"/>
      </w:rPr>
    </w:lvl>
    <w:lvl w:ilvl="4" w:tplc="C98A4914">
      <w:numFmt w:val="bullet"/>
      <w:lvlText w:val="•"/>
      <w:lvlJc w:val="left"/>
      <w:pPr>
        <w:ind w:left="3438" w:hanging="566"/>
      </w:pPr>
      <w:rPr>
        <w:rFonts w:hint="default"/>
        <w:lang w:val="pl-PL" w:eastAsia="en-US" w:bidi="ar-SA"/>
      </w:rPr>
    </w:lvl>
    <w:lvl w:ilvl="5" w:tplc="F11EC7EA">
      <w:numFmt w:val="bullet"/>
      <w:lvlText w:val="•"/>
      <w:lvlJc w:val="left"/>
      <w:pPr>
        <w:ind w:left="4447" w:hanging="566"/>
      </w:pPr>
      <w:rPr>
        <w:rFonts w:hint="default"/>
        <w:lang w:val="pl-PL" w:eastAsia="en-US" w:bidi="ar-SA"/>
      </w:rPr>
    </w:lvl>
    <w:lvl w:ilvl="6" w:tplc="D1682E2A">
      <w:numFmt w:val="bullet"/>
      <w:lvlText w:val="•"/>
      <w:lvlJc w:val="left"/>
      <w:pPr>
        <w:ind w:left="5456" w:hanging="566"/>
      </w:pPr>
      <w:rPr>
        <w:rFonts w:hint="default"/>
        <w:lang w:val="pl-PL" w:eastAsia="en-US" w:bidi="ar-SA"/>
      </w:rPr>
    </w:lvl>
    <w:lvl w:ilvl="7" w:tplc="5AAE5F2A">
      <w:numFmt w:val="bullet"/>
      <w:lvlText w:val="•"/>
      <w:lvlJc w:val="left"/>
      <w:pPr>
        <w:ind w:left="6465" w:hanging="566"/>
      </w:pPr>
      <w:rPr>
        <w:rFonts w:hint="default"/>
        <w:lang w:val="pl-PL" w:eastAsia="en-US" w:bidi="ar-SA"/>
      </w:rPr>
    </w:lvl>
    <w:lvl w:ilvl="8" w:tplc="226AB502">
      <w:numFmt w:val="bullet"/>
      <w:lvlText w:val="•"/>
      <w:lvlJc w:val="left"/>
      <w:pPr>
        <w:ind w:left="7474" w:hanging="566"/>
      </w:pPr>
      <w:rPr>
        <w:rFonts w:hint="default"/>
        <w:lang w:val="pl-PL" w:eastAsia="en-US" w:bidi="ar-SA"/>
      </w:rPr>
    </w:lvl>
  </w:abstractNum>
  <w:abstractNum w:abstractNumId="5" w15:restartNumberingAfterBreak="0">
    <w:nsid w:val="2F6E56ED"/>
    <w:multiLevelType w:val="hybridMultilevel"/>
    <w:tmpl w:val="39AA9EA8"/>
    <w:lvl w:ilvl="0" w:tplc="3EF8FD1A">
      <w:start w:val="1"/>
      <w:numFmt w:val="lowerLetter"/>
      <w:lvlText w:val="%1)"/>
      <w:lvlJc w:val="left"/>
      <w:pPr>
        <w:ind w:left="71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D7E96FC">
      <w:numFmt w:val="bullet"/>
      <w:lvlText w:val="•"/>
      <w:lvlJc w:val="left"/>
      <w:pPr>
        <w:ind w:left="1597" w:hanging="358"/>
      </w:pPr>
      <w:rPr>
        <w:rFonts w:hint="default"/>
        <w:lang w:val="pl-PL" w:eastAsia="en-US" w:bidi="ar-SA"/>
      </w:rPr>
    </w:lvl>
    <w:lvl w:ilvl="2" w:tplc="AC88540A">
      <w:numFmt w:val="bullet"/>
      <w:lvlText w:val="•"/>
      <w:lvlJc w:val="left"/>
      <w:pPr>
        <w:ind w:left="2474" w:hanging="358"/>
      </w:pPr>
      <w:rPr>
        <w:rFonts w:hint="default"/>
        <w:lang w:val="pl-PL" w:eastAsia="en-US" w:bidi="ar-SA"/>
      </w:rPr>
    </w:lvl>
    <w:lvl w:ilvl="3" w:tplc="884684FE">
      <w:numFmt w:val="bullet"/>
      <w:lvlText w:val="•"/>
      <w:lvlJc w:val="left"/>
      <w:pPr>
        <w:ind w:left="3351" w:hanging="358"/>
      </w:pPr>
      <w:rPr>
        <w:rFonts w:hint="default"/>
        <w:lang w:val="pl-PL" w:eastAsia="en-US" w:bidi="ar-SA"/>
      </w:rPr>
    </w:lvl>
    <w:lvl w:ilvl="4" w:tplc="6EE267DC">
      <w:numFmt w:val="bullet"/>
      <w:lvlText w:val="•"/>
      <w:lvlJc w:val="left"/>
      <w:pPr>
        <w:ind w:left="4228" w:hanging="358"/>
      </w:pPr>
      <w:rPr>
        <w:rFonts w:hint="default"/>
        <w:lang w:val="pl-PL" w:eastAsia="en-US" w:bidi="ar-SA"/>
      </w:rPr>
    </w:lvl>
    <w:lvl w:ilvl="5" w:tplc="CFFC7146">
      <w:numFmt w:val="bullet"/>
      <w:lvlText w:val="•"/>
      <w:lvlJc w:val="left"/>
      <w:pPr>
        <w:ind w:left="5106" w:hanging="358"/>
      </w:pPr>
      <w:rPr>
        <w:rFonts w:hint="default"/>
        <w:lang w:val="pl-PL" w:eastAsia="en-US" w:bidi="ar-SA"/>
      </w:rPr>
    </w:lvl>
    <w:lvl w:ilvl="6" w:tplc="1264C648">
      <w:numFmt w:val="bullet"/>
      <w:lvlText w:val="•"/>
      <w:lvlJc w:val="left"/>
      <w:pPr>
        <w:ind w:left="5983" w:hanging="358"/>
      </w:pPr>
      <w:rPr>
        <w:rFonts w:hint="default"/>
        <w:lang w:val="pl-PL" w:eastAsia="en-US" w:bidi="ar-SA"/>
      </w:rPr>
    </w:lvl>
    <w:lvl w:ilvl="7" w:tplc="6430F386">
      <w:numFmt w:val="bullet"/>
      <w:lvlText w:val="•"/>
      <w:lvlJc w:val="left"/>
      <w:pPr>
        <w:ind w:left="6860" w:hanging="358"/>
      </w:pPr>
      <w:rPr>
        <w:rFonts w:hint="default"/>
        <w:lang w:val="pl-PL" w:eastAsia="en-US" w:bidi="ar-SA"/>
      </w:rPr>
    </w:lvl>
    <w:lvl w:ilvl="8" w:tplc="F7BCAA50">
      <w:numFmt w:val="bullet"/>
      <w:lvlText w:val="•"/>
      <w:lvlJc w:val="left"/>
      <w:pPr>
        <w:ind w:left="7737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38CB07C7"/>
    <w:multiLevelType w:val="hybridMultilevel"/>
    <w:tmpl w:val="1EAAABDA"/>
    <w:lvl w:ilvl="0" w:tplc="443E4A4C">
      <w:start w:val="1"/>
      <w:numFmt w:val="decimal"/>
      <w:lvlText w:val="%1.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3784076">
      <w:numFmt w:val="bullet"/>
      <w:lvlText w:val="•"/>
      <w:lvlJc w:val="left"/>
      <w:pPr>
        <w:ind w:left="1579" w:hanging="360"/>
      </w:pPr>
      <w:rPr>
        <w:rFonts w:hint="default"/>
        <w:lang w:val="pl-PL" w:eastAsia="en-US" w:bidi="ar-SA"/>
      </w:rPr>
    </w:lvl>
    <w:lvl w:ilvl="2" w:tplc="6BCA9218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3" w:tplc="0F9E9946">
      <w:numFmt w:val="bullet"/>
      <w:lvlText w:val="•"/>
      <w:lvlJc w:val="left"/>
      <w:pPr>
        <w:ind w:left="3337" w:hanging="360"/>
      </w:pPr>
      <w:rPr>
        <w:rFonts w:hint="default"/>
        <w:lang w:val="pl-PL" w:eastAsia="en-US" w:bidi="ar-SA"/>
      </w:rPr>
    </w:lvl>
    <w:lvl w:ilvl="4" w:tplc="A6DA91CC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E4DEB864"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6" w:tplc="5BD8034A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7FC8AF2E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2DECFC14">
      <w:numFmt w:val="bullet"/>
      <w:lvlText w:val="•"/>
      <w:lvlJc w:val="left"/>
      <w:pPr>
        <w:ind w:left="773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9302EC5"/>
    <w:multiLevelType w:val="hybridMultilevel"/>
    <w:tmpl w:val="CC0C6F8C"/>
    <w:lvl w:ilvl="0" w:tplc="A77E2926">
      <w:start w:val="3"/>
      <w:numFmt w:val="lowerLetter"/>
      <w:lvlText w:val="%1."/>
      <w:lvlJc w:val="left"/>
      <w:pPr>
        <w:ind w:left="240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EF63272">
      <w:numFmt w:val="bullet"/>
      <w:lvlText w:val="•"/>
      <w:lvlJc w:val="left"/>
      <w:pPr>
        <w:ind w:left="3109" w:hanging="708"/>
      </w:pPr>
      <w:rPr>
        <w:rFonts w:hint="default"/>
        <w:lang w:val="pl-PL" w:eastAsia="en-US" w:bidi="ar-SA"/>
      </w:rPr>
    </w:lvl>
    <w:lvl w:ilvl="2" w:tplc="A4C84064">
      <w:numFmt w:val="bullet"/>
      <w:lvlText w:val="•"/>
      <w:lvlJc w:val="left"/>
      <w:pPr>
        <w:ind w:left="3818" w:hanging="708"/>
      </w:pPr>
      <w:rPr>
        <w:rFonts w:hint="default"/>
        <w:lang w:val="pl-PL" w:eastAsia="en-US" w:bidi="ar-SA"/>
      </w:rPr>
    </w:lvl>
    <w:lvl w:ilvl="3" w:tplc="99F0F1B8">
      <w:numFmt w:val="bullet"/>
      <w:lvlText w:val="•"/>
      <w:lvlJc w:val="left"/>
      <w:pPr>
        <w:ind w:left="4527" w:hanging="708"/>
      </w:pPr>
      <w:rPr>
        <w:rFonts w:hint="default"/>
        <w:lang w:val="pl-PL" w:eastAsia="en-US" w:bidi="ar-SA"/>
      </w:rPr>
    </w:lvl>
    <w:lvl w:ilvl="4" w:tplc="EA94BC4C">
      <w:numFmt w:val="bullet"/>
      <w:lvlText w:val="•"/>
      <w:lvlJc w:val="left"/>
      <w:pPr>
        <w:ind w:left="5236" w:hanging="708"/>
      </w:pPr>
      <w:rPr>
        <w:rFonts w:hint="default"/>
        <w:lang w:val="pl-PL" w:eastAsia="en-US" w:bidi="ar-SA"/>
      </w:rPr>
    </w:lvl>
    <w:lvl w:ilvl="5" w:tplc="3AB48F5A">
      <w:numFmt w:val="bullet"/>
      <w:lvlText w:val="•"/>
      <w:lvlJc w:val="left"/>
      <w:pPr>
        <w:ind w:left="5946" w:hanging="708"/>
      </w:pPr>
      <w:rPr>
        <w:rFonts w:hint="default"/>
        <w:lang w:val="pl-PL" w:eastAsia="en-US" w:bidi="ar-SA"/>
      </w:rPr>
    </w:lvl>
    <w:lvl w:ilvl="6" w:tplc="06541166">
      <w:numFmt w:val="bullet"/>
      <w:lvlText w:val="•"/>
      <w:lvlJc w:val="left"/>
      <w:pPr>
        <w:ind w:left="6655" w:hanging="708"/>
      </w:pPr>
      <w:rPr>
        <w:rFonts w:hint="default"/>
        <w:lang w:val="pl-PL" w:eastAsia="en-US" w:bidi="ar-SA"/>
      </w:rPr>
    </w:lvl>
    <w:lvl w:ilvl="7" w:tplc="F532429A">
      <w:numFmt w:val="bullet"/>
      <w:lvlText w:val="•"/>
      <w:lvlJc w:val="left"/>
      <w:pPr>
        <w:ind w:left="7364" w:hanging="708"/>
      </w:pPr>
      <w:rPr>
        <w:rFonts w:hint="default"/>
        <w:lang w:val="pl-PL" w:eastAsia="en-US" w:bidi="ar-SA"/>
      </w:rPr>
    </w:lvl>
    <w:lvl w:ilvl="8" w:tplc="9F90FDB2">
      <w:numFmt w:val="bullet"/>
      <w:lvlText w:val="•"/>
      <w:lvlJc w:val="left"/>
      <w:pPr>
        <w:ind w:left="8073" w:hanging="708"/>
      </w:pPr>
      <w:rPr>
        <w:rFonts w:hint="default"/>
        <w:lang w:val="pl-PL" w:eastAsia="en-US" w:bidi="ar-SA"/>
      </w:rPr>
    </w:lvl>
  </w:abstractNum>
  <w:abstractNum w:abstractNumId="8" w15:restartNumberingAfterBreak="0">
    <w:nsid w:val="3E54525C"/>
    <w:multiLevelType w:val="hybridMultilevel"/>
    <w:tmpl w:val="A8E2768C"/>
    <w:lvl w:ilvl="0" w:tplc="5476C9F8">
      <w:start w:val="1"/>
      <w:numFmt w:val="decimal"/>
      <w:lvlText w:val="%1."/>
      <w:lvlJc w:val="left"/>
      <w:pPr>
        <w:ind w:left="710" w:hanging="567"/>
      </w:pPr>
      <w:rPr>
        <w:rFonts w:hint="default"/>
        <w:spacing w:val="0"/>
        <w:w w:val="100"/>
        <w:lang w:val="pl-PL" w:eastAsia="en-US" w:bidi="ar-SA"/>
      </w:rPr>
    </w:lvl>
    <w:lvl w:ilvl="1" w:tplc="E9A2728E">
      <w:start w:val="1"/>
      <w:numFmt w:val="decimal"/>
      <w:lvlText w:val="%2)"/>
      <w:lvlJc w:val="left"/>
      <w:pPr>
        <w:ind w:left="710" w:hanging="283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2" w:tplc="45D2E7D4">
      <w:numFmt w:val="bullet"/>
      <w:lvlText w:val="•"/>
      <w:lvlJc w:val="left"/>
      <w:pPr>
        <w:ind w:left="1694" w:hanging="283"/>
      </w:pPr>
      <w:rPr>
        <w:rFonts w:hint="default"/>
        <w:lang w:val="pl-PL" w:eastAsia="en-US" w:bidi="ar-SA"/>
      </w:rPr>
    </w:lvl>
    <w:lvl w:ilvl="3" w:tplc="4112A764">
      <w:numFmt w:val="bullet"/>
      <w:lvlText w:val="•"/>
      <w:lvlJc w:val="left"/>
      <w:pPr>
        <w:ind w:left="2669" w:hanging="283"/>
      </w:pPr>
      <w:rPr>
        <w:rFonts w:hint="default"/>
        <w:lang w:val="pl-PL" w:eastAsia="en-US" w:bidi="ar-SA"/>
      </w:rPr>
    </w:lvl>
    <w:lvl w:ilvl="4" w:tplc="5598204A">
      <w:numFmt w:val="bullet"/>
      <w:lvlText w:val="•"/>
      <w:lvlJc w:val="left"/>
      <w:pPr>
        <w:ind w:left="3644" w:hanging="283"/>
      </w:pPr>
      <w:rPr>
        <w:rFonts w:hint="default"/>
        <w:lang w:val="pl-PL" w:eastAsia="en-US" w:bidi="ar-SA"/>
      </w:rPr>
    </w:lvl>
    <w:lvl w:ilvl="5" w:tplc="1108BC2A">
      <w:numFmt w:val="bullet"/>
      <w:lvlText w:val="•"/>
      <w:lvlJc w:val="left"/>
      <w:pPr>
        <w:ind w:left="4618" w:hanging="283"/>
      </w:pPr>
      <w:rPr>
        <w:rFonts w:hint="default"/>
        <w:lang w:val="pl-PL" w:eastAsia="en-US" w:bidi="ar-SA"/>
      </w:rPr>
    </w:lvl>
    <w:lvl w:ilvl="6" w:tplc="4AF29796">
      <w:numFmt w:val="bullet"/>
      <w:lvlText w:val="•"/>
      <w:lvlJc w:val="left"/>
      <w:pPr>
        <w:ind w:left="5593" w:hanging="283"/>
      </w:pPr>
      <w:rPr>
        <w:rFonts w:hint="default"/>
        <w:lang w:val="pl-PL" w:eastAsia="en-US" w:bidi="ar-SA"/>
      </w:rPr>
    </w:lvl>
    <w:lvl w:ilvl="7" w:tplc="ED40428A">
      <w:numFmt w:val="bullet"/>
      <w:lvlText w:val="•"/>
      <w:lvlJc w:val="left"/>
      <w:pPr>
        <w:ind w:left="6568" w:hanging="283"/>
      </w:pPr>
      <w:rPr>
        <w:rFonts w:hint="default"/>
        <w:lang w:val="pl-PL" w:eastAsia="en-US" w:bidi="ar-SA"/>
      </w:rPr>
    </w:lvl>
    <w:lvl w:ilvl="8" w:tplc="15AA93B6">
      <w:numFmt w:val="bullet"/>
      <w:lvlText w:val="•"/>
      <w:lvlJc w:val="left"/>
      <w:pPr>
        <w:ind w:left="7542" w:hanging="283"/>
      </w:pPr>
      <w:rPr>
        <w:rFonts w:hint="default"/>
        <w:lang w:val="pl-PL" w:eastAsia="en-US" w:bidi="ar-SA"/>
      </w:rPr>
    </w:lvl>
  </w:abstractNum>
  <w:abstractNum w:abstractNumId="9" w15:restartNumberingAfterBreak="0">
    <w:nsid w:val="448F709C"/>
    <w:multiLevelType w:val="hybridMultilevel"/>
    <w:tmpl w:val="C7E0711A"/>
    <w:lvl w:ilvl="0" w:tplc="8D22B514">
      <w:start w:val="1"/>
      <w:numFmt w:val="decimal"/>
      <w:lvlText w:val="%1.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B1C67CC">
      <w:numFmt w:val="bullet"/>
      <w:lvlText w:val="•"/>
      <w:lvlJc w:val="left"/>
      <w:pPr>
        <w:ind w:left="1579" w:hanging="360"/>
      </w:pPr>
      <w:rPr>
        <w:rFonts w:hint="default"/>
        <w:lang w:val="pl-PL" w:eastAsia="en-US" w:bidi="ar-SA"/>
      </w:rPr>
    </w:lvl>
    <w:lvl w:ilvl="2" w:tplc="8FE4B0B4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3" w:tplc="9F7AA454">
      <w:numFmt w:val="bullet"/>
      <w:lvlText w:val="•"/>
      <w:lvlJc w:val="left"/>
      <w:pPr>
        <w:ind w:left="3337" w:hanging="360"/>
      </w:pPr>
      <w:rPr>
        <w:rFonts w:hint="default"/>
        <w:lang w:val="pl-PL" w:eastAsia="en-US" w:bidi="ar-SA"/>
      </w:rPr>
    </w:lvl>
    <w:lvl w:ilvl="4" w:tplc="D444D702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08DAE986"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6" w:tplc="579428D8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53D47644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8850CCEC">
      <w:numFmt w:val="bullet"/>
      <w:lvlText w:val="•"/>
      <w:lvlJc w:val="left"/>
      <w:pPr>
        <w:ind w:left="773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71A633E"/>
    <w:multiLevelType w:val="hybridMultilevel"/>
    <w:tmpl w:val="17660D56"/>
    <w:lvl w:ilvl="0" w:tplc="E012C036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BA2B392">
      <w:start w:val="1"/>
      <w:numFmt w:val="lowerLetter"/>
      <w:lvlText w:val="%2)"/>
      <w:lvlJc w:val="left"/>
      <w:pPr>
        <w:ind w:left="1135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72ED6EA">
      <w:numFmt w:val="bullet"/>
      <w:lvlText w:val="•"/>
      <w:lvlJc w:val="left"/>
      <w:pPr>
        <w:ind w:left="2068" w:hanging="285"/>
      </w:pPr>
      <w:rPr>
        <w:rFonts w:hint="default"/>
        <w:lang w:val="pl-PL" w:eastAsia="en-US" w:bidi="ar-SA"/>
      </w:rPr>
    </w:lvl>
    <w:lvl w:ilvl="3" w:tplc="88269B4A">
      <w:numFmt w:val="bullet"/>
      <w:lvlText w:val="•"/>
      <w:lvlJc w:val="left"/>
      <w:pPr>
        <w:ind w:left="2996" w:hanging="285"/>
      </w:pPr>
      <w:rPr>
        <w:rFonts w:hint="default"/>
        <w:lang w:val="pl-PL" w:eastAsia="en-US" w:bidi="ar-SA"/>
      </w:rPr>
    </w:lvl>
    <w:lvl w:ilvl="4" w:tplc="D930B7D4">
      <w:numFmt w:val="bullet"/>
      <w:lvlText w:val="•"/>
      <w:lvlJc w:val="left"/>
      <w:pPr>
        <w:ind w:left="3924" w:hanging="285"/>
      </w:pPr>
      <w:rPr>
        <w:rFonts w:hint="default"/>
        <w:lang w:val="pl-PL" w:eastAsia="en-US" w:bidi="ar-SA"/>
      </w:rPr>
    </w:lvl>
    <w:lvl w:ilvl="5" w:tplc="EA7E7E9C">
      <w:numFmt w:val="bullet"/>
      <w:lvlText w:val="•"/>
      <w:lvlJc w:val="left"/>
      <w:pPr>
        <w:ind w:left="4852" w:hanging="285"/>
      </w:pPr>
      <w:rPr>
        <w:rFonts w:hint="default"/>
        <w:lang w:val="pl-PL" w:eastAsia="en-US" w:bidi="ar-SA"/>
      </w:rPr>
    </w:lvl>
    <w:lvl w:ilvl="6" w:tplc="9036DEB2">
      <w:numFmt w:val="bullet"/>
      <w:lvlText w:val="•"/>
      <w:lvlJc w:val="left"/>
      <w:pPr>
        <w:ind w:left="5780" w:hanging="285"/>
      </w:pPr>
      <w:rPr>
        <w:rFonts w:hint="default"/>
        <w:lang w:val="pl-PL" w:eastAsia="en-US" w:bidi="ar-SA"/>
      </w:rPr>
    </w:lvl>
    <w:lvl w:ilvl="7" w:tplc="0B065154">
      <w:numFmt w:val="bullet"/>
      <w:lvlText w:val="•"/>
      <w:lvlJc w:val="left"/>
      <w:pPr>
        <w:ind w:left="6708" w:hanging="285"/>
      </w:pPr>
      <w:rPr>
        <w:rFonts w:hint="default"/>
        <w:lang w:val="pl-PL" w:eastAsia="en-US" w:bidi="ar-SA"/>
      </w:rPr>
    </w:lvl>
    <w:lvl w:ilvl="8" w:tplc="901AB6DA">
      <w:numFmt w:val="bullet"/>
      <w:lvlText w:val="•"/>
      <w:lvlJc w:val="left"/>
      <w:pPr>
        <w:ind w:left="7636" w:hanging="285"/>
      </w:pPr>
      <w:rPr>
        <w:rFonts w:hint="default"/>
        <w:lang w:val="pl-PL" w:eastAsia="en-US" w:bidi="ar-SA"/>
      </w:rPr>
    </w:lvl>
  </w:abstractNum>
  <w:abstractNum w:abstractNumId="11" w15:restartNumberingAfterBreak="0">
    <w:nsid w:val="4785064E"/>
    <w:multiLevelType w:val="hybridMultilevel"/>
    <w:tmpl w:val="C0203DF2"/>
    <w:lvl w:ilvl="0" w:tplc="C46C18BE">
      <w:start w:val="1"/>
      <w:numFmt w:val="decimal"/>
      <w:lvlText w:val="%1.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848797E">
      <w:numFmt w:val="bullet"/>
      <w:lvlText w:val=""/>
      <w:lvlJc w:val="left"/>
      <w:pPr>
        <w:ind w:left="7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679C58E8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3" w:tplc="278EE370">
      <w:numFmt w:val="bullet"/>
      <w:lvlText w:val="•"/>
      <w:lvlJc w:val="left"/>
      <w:pPr>
        <w:ind w:left="3337" w:hanging="360"/>
      </w:pPr>
      <w:rPr>
        <w:rFonts w:hint="default"/>
        <w:lang w:val="pl-PL" w:eastAsia="en-US" w:bidi="ar-SA"/>
      </w:rPr>
    </w:lvl>
    <w:lvl w:ilvl="4" w:tplc="F5AC672A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1FD0F96C"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6" w:tplc="51521254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98C4FF90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E8861A3A">
      <w:numFmt w:val="bullet"/>
      <w:lvlText w:val="•"/>
      <w:lvlJc w:val="left"/>
      <w:pPr>
        <w:ind w:left="77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479609C"/>
    <w:multiLevelType w:val="hybridMultilevel"/>
    <w:tmpl w:val="22AC6B92"/>
    <w:lvl w:ilvl="0" w:tplc="5E1811AA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6165590">
      <w:start w:val="1"/>
      <w:numFmt w:val="decimal"/>
      <w:lvlText w:val="%2."/>
      <w:lvlJc w:val="left"/>
      <w:pPr>
        <w:ind w:left="1700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D3E41D8">
      <w:start w:val="1"/>
      <w:numFmt w:val="lowerLetter"/>
      <w:lvlText w:val="%3."/>
      <w:lvlJc w:val="left"/>
      <w:pPr>
        <w:ind w:left="170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7F12756E">
      <w:numFmt w:val="bullet"/>
      <w:lvlText w:val="•"/>
      <w:lvlJc w:val="left"/>
      <w:pPr>
        <w:ind w:left="3431" w:hanging="708"/>
      </w:pPr>
      <w:rPr>
        <w:rFonts w:hint="default"/>
        <w:lang w:val="pl-PL" w:eastAsia="en-US" w:bidi="ar-SA"/>
      </w:rPr>
    </w:lvl>
    <w:lvl w:ilvl="4" w:tplc="9B5A5D06">
      <w:numFmt w:val="bullet"/>
      <w:lvlText w:val="•"/>
      <w:lvlJc w:val="left"/>
      <w:pPr>
        <w:ind w:left="4297" w:hanging="708"/>
      </w:pPr>
      <w:rPr>
        <w:rFonts w:hint="default"/>
        <w:lang w:val="pl-PL" w:eastAsia="en-US" w:bidi="ar-SA"/>
      </w:rPr>
    </w:lvl>
    <w:lvl w:ilvl="5" w:tplc="31EEEC2E">
      <w:numFmt w:val="bullet"/>
      <w:lvlText w:val="•"/>
      <w:lvlJc w:val="left"/>
      <w:pPr>
        <w:ind w:left="5163" w:hanging="708"/>
      </w:pPr>
      <w:rPr>
        <w:rFonts w:hint="default"/>
        <w:lang w:val="pl-PL" w:eastAsia="en-US" w:bidi="ar-SA"/>
      </w:rPr>
    </w:lvl>
    <w:lvl w:ilvl="6" w:tplc="20C8DFBC">
      <w:numFmt w:val="bullet"/>
      <w:lvlText w:val="•"/>
      <w:lvlJc w:val="left"/>
      <w:pPr>
        <w:ind w:left="6028" w:hanging="708"/>
      </w:pPr>
      <w:rPr>
        <w:rFonts w:hint="default"/>
        <w:lang w:val="pl-PL" w:eastAsia="en-US" w:bidi="ar-SA"/>
      </w:rPr>
    </w:lvl>
    <w:lvl w:ilvl="7" w:tplc="EC38DC16">
      <w:numFmt w:val="bullet"/>
      <w:lvlText w:val="•"/>
      <w:lvlJc w:val="left"/>
      <w:pPr>
        <w:ind w:left="6894" w:hanging="708"/>
      </w:pPr>
      <w:rPr>
        <w:rFonts w:hint="default"/>
        <w:lang w:val="pl-PL" w:eastAsia="en-US" w:bidi="ar-SA"/>
      </w:rPr>
    </w:lvl>
    <w:lvl w:ilvl="8" w:tplc="DFA69A7E">
      <w:numFmt w:val="bullet"/>
      <w:lvlText w:val="•"/>
      <w:lvlJc w:val="left"/>
      <w:pPr>
        <w:ind w:left="7760" w:hanging="708"/>
      </w:pPr>
      <w:rPr>
        <w:rFonts w:hint="default"/>
        <w:lang w:val="pl-PL" w:eastAsia="en-US" w:bidi="ar-SA"/>
      </w:rPr>
    </w:lvl>
  </w:abstractNum>
  <w:abstractNum w:abstractNumId="13" w15:restartNumberingAfterBreak="0">
    <w:nsid w:val="59EF6A93"/>
    <w:multiLevelType w:val="hybridMultilevel"/>
    <w:tmpl w:val="D4600492"/>
    <w:lvl w:ilvl="0" w:tplc="C9960CAE">
      <w:start w:val="1"/>
      <w:numFmt w:val="decimal"/>
      <w:lvlText w:val="%1."/>
      <w:lvlJc w:val="left"/>
      <w:pPr>
        <w:ind w:left="710" w:hanging="2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D7237FA">
      <w:numFmt w:val="bullet"/>
      <w:lvlText w:val="•"/>
      <w:lvlJc w:val="left"/>
      <w:pPr>
        <w:ind w:left="1579" w:hanging="294"/>
      </w:pPr>
      <w:rPr>
        <w:rFonts w:hint="default"/>
        <w:lang w:val="pl-PL" w:eastAsia="en-US" w:bidi="ar-SA"/>
      </w:rPr>
    </w:lvl>
    <w:lvl w:ilvl="2" w:tplc="DDD00418">
      <w:numFmt w:val="bullet"/>
      <w:lvlText w:val="•"/>
      <w:lvlJc w:val="left"/>
      <w:pPr>
        <w:ind w:left="2458" w:hanging="294"/>
      </w:pPr>
      <w:rPr>
        <w:rFonts w:hint="default"/>
        <w:lang w:val="pl-PL" w:eastAsia="en-US" w:bidi="ar-SA"/>
      </w:rPr>
    </w:lvl>
    <w:lvl w:ilvl="3" w:tplc="6DCE084A">
      <w:numFmt w:val="bullet"/>
      <w:lvlText w:val="•"/>
      <w:lvlJc w:val="left"/>
      <w:pPr>
        <w:ind w:left="3337" w:hanging="294"/>
      </w:pPr>
      <w:rPr>
        <w:rFonts w:hint="default"/>
        <w:lang w:val="pl-PL" w:eastAsia="en-US" w:bidi="ar-SA"/>
      </w:rPr>
    </w:lvl>
    <w:lvl w:ilvl="4" w:tplc="672A178E">
      <w:numFmt w:val="bullet"/>
      <w:lvlText w:val="•"/>
      <w:lvlJc w:val="left"/>
      <w:pPr>
        <w:ind w:left="4216" w:hanging="294"/>
      </w:pPr>
      <w:rPr>
        <w:rFonts w:hint="default"/>
        <w:lang w:val="pl-PL" w:eastAsia="en-US" w:bidi="ar-SA"/>
      </w:rPr>
    </w:lvl>
    <w:lvl w:ilvl="5" w:tplc="FB1055E0">
      <w:numFmt w:val="bullet"/>
      <w:lvlText w:val="•"/>
      <w:lvlJc w:val="left"/>
      <w:pPr>
        <w:ind w:left="5096" w:hanging="294"/>
      </w:pPr>
      <w:rPr>
        <w:rFonts w:hint="default"/>
        <w:lang w:val="pl-PL" w:eastAsia="en-US" w:bidi="ar-SA"/>
      </w:rPr>
    </w:lvl>
    <w:lvl w:ilvl="6" w:tplc="E0A84ECC">
      <w:numFmt w:val="bullet"/>
      <w:lvlText w:val="•"/>
      <w:lvlJc w:val="left"/>
      <w:pPr>
        <w:ind w:left="5975" w:hanging="294"/>
      </w:pPr>
      <w:rPr>
        <w:rFonts w:hint="default"/>
        <w:lang w:val="pl-PL" w:eastAsia="en-US" w:bidi="ar-SA"/>
      </w:rPr>
    </w:lvl>
    <w:lvl w:ilvl="7" w:tplc="71BA6EAE">
      <w:numFmt w:val="bullet"/>
      <w:lvlText w:val="•"/>
      <w:lvlJc w:val="left"/>
      <w:pPr>
        <w:ind w:left="6854" w:hanging="294"/>
      </w:pPr>
      <w:rPr>
        <w:rFonts w:hint="default"/>
        <w:lang w:val="pl-PL" w:eastAsia="en-US" w:bidi="ar-SA"/>
      </w:rPr>
    </w:lvl>
    <w:lvl w:ilvl="8" w:tplc="8D06B790">
      <w:numFmt w:val="bullet"/>
      <w:lvlText w:val="•"/>
      <w:lvlJc w:val="left"/>
      <w:pPr>
        <w:ind w:left="7733" w:hanging="294"/>
      </w:pPr>
      <w:rPr>
        <w:rFonts w:hint="default"/>
        <w:lang w:val="pl-PL" w:eastAsia="en-US" w:bidi="ar-SA"/>
      </w:rPr>
    </w:lvl>
  </w:abstractNum>
  <w:abstractNum w:abstractNumId="14" w15:restartNumberingAfterBreak="0">
    <w:nsid w:val="5E8C6ECA"/>
    <w:multiLevelType w:val="hybridMultilevel"/>
    <w:tmpl w:val="28D6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15B06"/>
    <w:multiLevelType w:val="hybridMultilevel"/>
    <w:tmpl w:val="A1B8C1BE"/>
    <w:lvl w:ilvl="0" w:tplc="0E229E76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4623DE4">
      <w:start w:val="1"/>
      <w:numFmt w:val="decimal"/>
      <w:lvlText w:val="%2)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E1B80A34">
      <w:numFmt w:val="bullet"/>
      <w:lvlText w:val="•"/>
      <w:lvlJc w:val="left"/>
      <w:pPr>
        <w:ind w:left="2474" w:hanging="567"/>
      </w:pPr>
      <w:rPr>
        <w:rFonts w:hint="default"/>
        <w:lang w:val="pl-PL" w:eastAsia="en-US" w:bidi="ar-SA"/>
      </w:rPr>
    </w:lvl>
    <w:lvl w:ilvl="3" w:tplc="C9986B6C">
      <w:numFmt w:val="bullet"/>
      <w:lvlText w:val="•"/>
      <w:lvlJc w:val="left"/>
      <w:pPr>
        <w:ind w:left="3351" w:hanging="567"/>
      </w:pPr>
      <w:rPr>
        <w:rFonts w:hint="default"/>
        <w:lang w:val="pl-PL" w:eastAsia="en-US" w:bidi="ar-SA"/>
      </w:rPr>
    </w:lvl>
    <w:lvl w:ilvl="4" w:tplc="72CC758A">
      <w:numFmt w:val="bullet"/>
      <w:lvlText w:val="•"/>
      <w:lvlJc w:val="left"/>
      <w:pPr>
        <w:ind w:left="4228" w:hanging="567"/>
      </w:pPr>
      <w:rPr>
        <w:rFonts w:hint="default"/>
        <w:lang w:val="pl-PL" w:eastAsia="en-US" w:bidi="ar-SA"/>
      </w:rPr>
    </w:lvl>
    <w:lvl w:ilvl="5" w:tplc="A6C0B434">
      <w:numFmt w:val="bullet"/>
      <w:lvlText w:val="•"/>
      <w:lvlJc w:val="left"/>
      <w:pPr>
        <w:ind w:left="5106" w:hanging="567"/>
      </w:pPr>
      <w:rPr>
        <w:rFonts w:hint="default"/>
        <w:lang w:val="pl-PL" w:eastAsia="en-US" w:bidi="ar-SA"/>
      </w:rPr>
    </w:lvl>
    <w:lvl w:ilvl="6" w:tplc="B38477E8">
      <w:numFmt w:val="bullet"/>
      <w:lvlText w:val="•"/>
      <w:lvlJc w:val="left"/>
      <w:pPr>
        <w:ind w:left="5983" w:hanging="567"/>
      </w:pPr>
      <w:rPr>
        <w:rFonts w:hint="default"/>
        <w:lang w:val="pl-PL" w:eastAsia="en-US" w:bidi="ar-SA"/>
      </w:rPr>
    </w:lvl>
    <w:lvl w:ilvl="7" w:tplc="72C6858A">
      <w:numFmt w:val="bullet"/>
      <w:lvlText w:val="•"/>
      <w:lvlJc w:val="left"/>
      <w:pPr>
        <w:ind w:left="6860" w:hanging="567"/>
      </w:pPr>
      <w:rPr>
        <w:rFonts w:hint="default"/>
        <w:lang w:val="pl-PL" w:eastAsia="en-US" w:bidi="ar-SA"/>
      </w:rPr>
    </w:lvl>
    <w:lvl w:ilvl="8" w:tplc="7DF48052">
      <w:numFmt w:val="bullet"/>
      <w:lvlText w:val="•"/>
      <w:lvlJc w:val="left"/>
      <w:pPr>
        <w:ind w:left="7737" w:hanging="567"/>
      </w:pPr>
      <w:rPr>
        <w:rFonts w:hint="default"/>
        <w:lang w:val="pl-PL" w:eastAsia="en-US" w:bidi="ar-SA"/>
      </w:rPr>
    </w:lvl>
  </w:abstractNum>
  <w:abstractNum w:abstractNumId="16" w15:restartNumberingAfterBreak="0">
    <w:nsid w:val="6D215C44"/>
    <w:multiLevelType w:val="hybridMultilevel"/>
    <w:tmpl w:val="BDDE6D40"/>
    <w:lvl w:ilvl="0" w:tplc="9E12B3F0">
      <w:start w:val="1"/>
      <w:numFmt w:val="decimal"/>
      <w:lvlText w:val="%1."/>
      <w:lvlJc w:val="left"/>
      <w:pPr>
        <w:ind w:left="710" w:hanging="35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08C243E">
      <w:start w:val="1"/>
      <w:numFmt w:val="decimal"/>
      <w:lvlText w:val="%2)"/>
      <w:lvlJc w:val="left"/>
      <w:pPr>
        <w:ind w:left="17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BAC815BE">
      <w:numFmt w:val="bullet"/>
      <w:lvlText w:val="•"/>
      <w:lvlJc w:val="left"/>
      <w:pPr>
        <w:ind w:left="1720" w:hanging="360"/>
      </w:pPr>
      <w:rPr>
        <w:rFonts w:hint="default"/>
        <w:lang w:val="pl-PL" w:eastAsia="en-US" w:bidi="ar-SA"/>
      </w:rPr>
    </w:lvl>
    <w:lvl w:ilvl="3" w:tplc="850CC06A">
      <w:numFmt w:val="bullet"/>
      <w:lvlText w:val="•"/>
      <w:lvlJc w:val="left"/>
      <w:pPr>
        <w:ind w:left="2691" w:hanging="360"/>
      </w:pPr>
      <w:rPr>
        <w:rFonts w:hint="default"/>
        <w:lang w:val="pl-PL" w:eastAsia="en-US" w:bidi="ar-SA"/>
      </w:rPr>
    </w:lvl>
    <w:lvl w:ilvl="4" w:tplc="13A63180">
      <w:numFmt w:val="bullet"/>
      <w:lvlText w:val="•"/>
      <w:lvlJc w:val="left"/>
      <w:pPr>
        <w:ind w:left="3663" w:hanging="360"/>
      </w:pPr>
      <w:rPr>
        <w:rFonts w:hint="default"/>
        <w:lang w:val="pl-PL" w:eastAsia="en-US" w:bidi="ar-SA"/>
      </w:rPr>
    </w:lvl>
    <w:lvl w:ilvl="5" w:tplc="4C04B4F4">
      <w:numFmt w:val="bullet"/>
      <w:lvlText w:val="•"/>
      <w:lvlJc w:val="left"/>
      <w:pPr>
        <w:ind w:left="4634" w:hanging="360"/>
      </w:pPr>
      <w:rPr>
        <w:rFonts w:hint="default"/>
        <w:lang w:val="pl-PL" w:eastAsia="en-US" w:bidi="ar-SA"/>
      </w:rPr>
    </w:lvl>
    <w:lvl w:ilvl="6" w:tplc="93F48594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7" w:tplc="20E2C2FA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8" w:tplc="809EA5B2">
      <w:numFmt w:val="bullet"/>
      <w:lvlText w:val="•"/>
      <w:lvlJc w:val="left"/>
      <w:pPr>
        <w:ind w:left="754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782C7F14"/>
    <w:multiLevelType w:val="hybridMultilevel"/>
    <w:tmpl w:val="CBF296D6"/>
    <w:lvl w:ilvl="0" w:tplc="2CE6C1F4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D7CF63E">
      <w:numFmt w:val="bullet"/>
      <w:lvlText w:val="•"/>
      <w:lvlJc w:val="left"/>
      <w:pPr>
        <w:ind w:left="1597" w:hanging="567"/>
      </w:pPr>
      <w:rPr>
        <w:rFonts w:hint="default"/>
        <w:lang w:val="pl-PL" w:eastAsia="en-US" w:bidi="ar-SA"/>
      </w:rPr>
    </w:lvl>
    <w:lvl w:ilvl="2" w:tplc="32B6FC72">
      <w:numFmt w:val="bullet"/>
      <w:lvlText w:val="•"/>
      <w:lvlJc w:val="left"/>
      <w:pPr>
        <w:ind w:left="2474" w:hanging="567"/>
      </w:pPr>
      <w:rPr>
        <w:rFonts w:hint="default"/>
        <w:lang w:val="pl-PL" w:eastAsia="en-US" w:bidi="ar-SA"/>
      </w:rPr>
    </w:lvl>
    <w:lvl w:ilvl="3" w:tplc="43C42ED8">
      <w:numFmt w:val="bullet"/>
      <w:lvlText w:val="•"/>
      <w:lvlJc w:val="left"/>
      <w:pPr>
        <w:ind w:left="3351" w:hanging="567"/>
      </w:pPr>
      <w:rPr>
        <w:rFonts w:hint="default"/>
        <w:lang w:val="pl-PL" w:eastAsia="en-US" w:bidi="ar-SA"/>
      </w:rPr>
    </w:lvl>
    <w:lvl w:ilvl="4" w:tplc="8BD02156">
      <w:numFmt w:val="bullet"/>
      <w:lvlText w:val="•"/>
      <w:lvlJc w:val="left"/>
      <w:pPr>
        <w:ind w:left="4228" w:hanging="567"/>
      </w:pPr>
      <w:rPr>
        <w:rFonts w:hint="default"/>
        <w:lang w:val="pl-PL" w:eastAsia="en-US" w:bidi="ar-SA"/>
      </w:rPr>
    </w:lvl>
    <w:lvl w:ilvl="5" w:tplc="62C22424">
      <w:numFmt w:val="bullet"/>
      <w:lvlText w:val="•"/>
      <w:lvlJc w:val="left"/>
      <w:pPr>
        <w:ind w:left="5106" w:hanging="567"/>
      </w:pPr>
      <w:rPr>
        <w:rFonts w:hint="default"/>
        <w:lang w:val="pl-PL" w:eastAsia="en-US" w:bidi="ar-SA"/>
      </w:rPr>
    </w:lvl>
    <w:lvl w:ilvl="6" w:tplc="D994B418">
      <w:numFmt w:val="bullet"/>
      <w:lvlText w:val="•"/>
      <w:lvlJc w:val="left"/>
      <w:pPr>
        <w:ind w:left="5983" w:hanging="567"/>
      </w:pPr>
      <w:rPr>
        <w:rFonts w:hint="default"/>
        <w:lang w:val="pl-PL" w:eastAsia="en-US" w:bidi="ar-SA"/>
      </w:rPr>
    </w:lvl>
    <w:lvl w:ilvl="7" w:tplc="7EB444A8">
      <w:numFmt w:val="bullet"/>
      <w:lvlText w:val="•"/>
      <w:lvlJc w:val="left"/>
      <w:pPr>
        <w:ind w:left="6860" w:hanging="567"/>
      </w:pPr>
      <w:rPr>
        <w:rFonts w:hint="default"/>
        <w:lang w:val="pl-PL" w:eastAsia="en-US" w:bidi="ar-SA"/>
      </w:rPr>
    </w:lvl>
    <w:lvl w:ilvl="8" w:tplc="630AE7C8">
      <w:numFmt w:val="bullet"/>
      <w:lvlText w:val="•"/>
      <w:lvlJc w:val="left"/>
      <w:pPr>
        <w:ind w:left="7737" w:hanging="567"/>
      </w:pPr>
      <w:rPr>
        <w:rFonts w:hint="default"/>
        <w:lang w:val="pl-PL" w:eastAsia="en-US" w:bidi="ar-SA"/>
      </w:rPr>
    </w:lvl>
  </w:abstractNum>
  <w:abstractNum w:abstractNumId="18" w15:restartNumberingAfterBreak="0">
    <w:nsid w:val="7ADD48BE"/>
    <w:multiLevelType w:val="hybridMultilevel"/>
    <w:tmpl w:val="C9EE58C4"/>
    <w:lvl w:ilvl="0" w:tplc="CADA82B0">
      <w:start w:val="1"/>
      <w:numFmt w:val="decimal"/>
      <w:lvlText w:val="%1."/>
      <w:lvlJc w:val="left"/>
      <w:pPr>
        <w:ind w:left="7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420384">
      <w:numFmt w:val="bullet"/>
      <w:lvlText w:val="•"/>
      <w:lvlJc w:val="left"/>
      <w:pPr>
        <w:ind w:left="1579" w:hanging="360"/>
      </w:pPr>
      <w:rPr>
        <w:rFonts w:hint="default"/>
        <w:lang w:val="pl-PL" w:eastAsia="en-US" w:bidi="ar-SA"/>
      </w:rPr>
    </w:lvl>
    <w:lvl w:ilvl="2" w:tplc="36E0BB78">
      <w:numFmt w:val="bullet"/>
      <w:lvlText w:val="•"/>
      <w:lvlJc w:val="left"/>
      <w:pPr>
        <w:ind w:left="2458" w:hanging="360"/>
      </w:pPr>
      <w:rPr>
        <w:rFonts w:hint="default"/>
        <w:lang w:val="pl-PL" w:eastAsia="en-US" w:bidi="ar-SA"/>
      </w:rPr>
    </w:lvl>
    <w:lvl w:ilvl="3" w:tplc="9B06CEA8">
      <w:numFmt w:val="bullet"/>
      <w:lvlText w:val="•"/>
      <w:lvlJc w:val="left"/>
      <w:pPr>
        <w:ind w:left="3337" w:hanging="360"/>
      </w:pPr>
      <w:rPr>
        <w:rFonts w:hint="default"/>
        <w:lang w:val="pl-PL" w:eastAsia="en-US" w:bidi="ar-SA"/>
      </w:rPr>
    </w:lvl>
    <w:lvl w:ilvl="4" w:tplc="7BB2C7DA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68FACF9C"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6" w:tplc="349229B0">
      <w:numFmt w:val="bullet"/>
      <w:lvlText w:val="•"/>
      <w:lvlJc w:val="left"/>
      <w:pPr>
        <w:ind w:left="5975" w:hanging="360"/>
      </w:pPr>
      <w:rPr>
        <w:rFonts w:hint="default"/>
        <w:lang w:val="pl-PL" w:eastAsia="en-US" w:bidi="ar-SA"/>
      </w:rPr>
    </w:lvl>
    <w:lvl w:ilvl="7" w:tplc="A7E4887E">
      <w:numFmt w:val="bullet"/>
      <w:lvlText w:val="•"/>
      <w:lvlJc w:val="left"/>
      <w:pPr>
        <w:ind w:left="6854" w:hanging="360"/>
      </w:pPr>
      <w:rPr>
        <w:rFonts w:hint="default"/>
        <w:lang w:val="pl-PL" w:eastAsia="en-US" w:bidi="ar-SA"/>
      </w:rPr>
    </w:lvl>
    <w:lvl w:ilvl="8" w:tplc="CC542BA4">
      <w:numFmt w:val="bullet"/>
      <w:lvlText w:val="•"/>
      <w:lvlJc w:val="left"/>
      <w:pPr>
        <w:ind w:left="7733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D451F1F"/>
    <w:multiLevelType w:val="hybridMultilevel"/>
    <w:tmpl w:val="57EA465A"/>
    <w:lvl w:ilvl="0" w:tplc="640A54DC">
      <w:start w:val="1"/>
      <w:numFmt w:val="decimal"/>
      <w:lvlText w:val="%1."/>
      <w:lvlJc w:val="left"/>
      <w:pPr>
        <w:ind w:left="7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AC432BA">
      <w:start w:val="1"/>
      <w:numFmt w:val="decimal"/>
      <w:lvlText w:val="%2)"/>
      <w:lvlJc w:val="left"/>
      <w:pPr>
        <w:ind w:left="71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966AD7EE">
      <w:numFmt w:val="bullet"/>
      <w:lvlText w:val="-"/>
      <w:lvlJc w:val="left"/>
      <w:pPr>
        <w:ind w:left="710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41F01F48">
      <w:numFmt w:val="bullet"/>
      <w:lvlText w:val="•"/>
      <w:lvlJc w:val="left"/>
      <w:pPr>
        <w:ind w:left="2669" w:hanging="172"/>
      </w:pPr>
      <w:rPr>
        <w:rFonts w:hint="default"/>
        <w:lang w:val="pl-PL" w:eastAsia="en-US" w:bidi="ar-SA"/>
      </w:rPr>
    </w:lvl>
    <w:lvl w:ilvl="4" w:tplc="517A3386">
      <w:numFmt w:val="bullet"/>
      <w:lvlText w:val="•"/>
      <w:lvlJc w:val="left"/>
      <w:pPr>
        <w:ind w:left="3644" w:hanging="172"/>
      </w:pPr>
      <w:rPr>
        <w:rFonts w:hint="default"/>
        <w:lang w:val="pl-PL" w:eastAsia="en-US" w:bidi="ar-SA"/>
      </w:rPr>
    </w:lvl>
    <w:lvl w:ilvl="5" w:tplc="22AA5CE8">
      <w:numFmt w:val="bullet"/>
      <w:lvlText w:val="•"/>
      <w:lvlJc w:val="left"/>
      <w:pPr>
        <w:ind w:left="4618" w:hanging="172"/>
      </w:pPr>
      <w:rPr>
        <w:rFonts w:hint="default"/>
        <w:lang w:val="pl-PL" w:eastAsia="en-US" w:bidi="ar-SA"/>
      </w:rPr>
    </w:lvl>
    <w:lvl w:ilvl="6" w:tplc="977C13B4">
      <w:numFmt w:val="bullet"/>
      <w:lvlText w:val="•"/>
      <w:lvlJc w:val="left"/>
      <w:pPr>
        <w:ind w:left="5593" w:hanging="172"/>
      </w:pPr>
      <w:rPr>
        <w:rFonts w:hint="default"/>
        <w:lang w:val="pl-PL" w:eastAsia="en-US" w:bidi="ar-SA"/>
      </w:rPr>
    </w:lvl>
    <w:lvl w:ilvl="7" w:tplc="217280D4">
      <w:numFmt w:val="bullet"/>
      <w:lvlText w:val="•"/>
      <w:lvlJc w:val="left"/>
      <w:pPr>
        <w:ind w:left="6568" w:hanging="172"/>
      </w:pPr>
      <w:rPr>
        <w:rFonts w:hint="default"/>
        <w:lang w:val="pl-PL" w:eastAsia="en-US" w:bidi="ar-SA"/>
      </w:rPr>
    </w:lvl>
    <w:lvl w:ilvl="8" w:tplc="D17640EA">
      <w:numFmt w:val="bullet"/>
      <w:lvlText w:val="•"/>
      <w:lvlJc w:val="left"/>
      <w:pPr>
        <w:ind w:left="7542" w:hanging="172"/>
      </w:pPr>
      <w:rPr>
        <w:rFonts w:hint="default"/>
        <w:lang w:val="pl-PL" w:eastAsia="en-US" w:bidi="ar-SA"/>
      </w:rPr>
    </w:lvl>
  </w:abstractNum>
  <w:num w:numId="1" w16cid:durableId="758713775">
    <w:abstractNumId w:val="11"/>
  </w:num>
  <w:num w:numId="2" w16cid:durableId="723141497">
    <w:abstractNumId w:val="7"/>
  </w:num>
  <w:num w:numId="3" w16cid:durableId="2033483744">
    <w:abstractNumId w:val="1"/>
  </w:num>
  <w:num w:numId="4" w16cid:durableId="696665135">
    <w:abstractNumId w:val="12"/>
  </w:num>
  <w:num w:numId="5" w16cid:durableId="64453402">
    <w:abstractNumId w:val="19"/>
  </w:num>
  <w:num w:numId="6" w16cid:durableId="307517705">
    <w:abstractNumId w:val="15"/>
  </w:num>
  <w:num w:numId="7" w16cid:durableId="1460879140">
    <w:abstractNumId w:val="3"/>
  </w:num>
  <w:num w:numId="8" w16cid:durableId="137845712">
    <w:abstractNumId w:val="0"/>
  </w:num>
  <w:num w:numId="9" w16cid:durableId="1574049537">
    <w:abstractNumId w:val="10"/>
  </w:num>
  <w:num w:numId="10" w16cid:durableId="319387148">
    <w:abstractNumId w:val="4"/>
  </w:num>
  <w:num w:numId="11" w16cid:durableId="1938368242">
    <w:abstractNumId w:val="6"/>
  </w:num>
  <w:num w:numId="12" w16cid:durableId="250623971">
    <w:abstractNumId w:val="2"/>
  </w:num>
  <w:num w:numId="13" w16cid:durableId="1730570542">
    <w:abstractNumId w:val="9"/>
  </w:num>
  <w:num w:numId="14" w16cid:durableId="1360157184">
    <w:abstractNumId w:val="13"/>
  </w:num>
  <w:num w:numId="15" w16cid:durableId="663437374">
    <w:abstractNumId w:val="8"/>
  </w:num>
  <w:num w:numId="16" w16cid:durableId="1718551703">
    <w:abstractNumId w:val="17"/>
  </w:num>
  <w:num w:numId="17" w16cid:durableId="445925313">
    <w:abstractNumId w:val="5"/>
  </w:num>
  <w:num w:numId="18" w16cid:durableId="880358004">
    <w:abstractNumId w:val="16"/>
  </w:num>
  <w:num w:numId="19" w16cid:durableId="1122502393">
    <w:abstractNumId w:val="18"/>
  </w:num>
  <w:num w:numId="20" w16cid:durableId="11636618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D9"/>
    <w:rsid w:val="00065FBE"/>
    <w:rsid w:val="00100E66"/>
    <w:rsid w:val="00111C79"/>
    <w:rsid w:val="00146192"/>
    <w:rsid w:val="001D509B"/>
    <w:rsid w:val="002C4130"/>
    <w:rsid w:val="00304E69"/>
    <w:rsid w:val="00346FE7"/>
    <w:rsid w:val="003A08A3"/>
    <w:rsid w:val="003A6594"/>
    <w:rsid w:val="003A6D23"/>
    <w:rsid w:val="003E7D94"/>
    <w:rsid w:val="004650C6"/>
    <w:rsid w:val="004E4D5D"/>
    <w:rsid w:val="005468D9"/>
    <w:rsid w:val="00650FF2"/>
    <w:rsid w:val="006B57D3"/>
    <w:rsid w:val="00715C67"/>
    <w:rsid w:val="00760D43"/>
    <w:rsid w:val="007657D9"/>
    <w:rsid w:val="007948C8"/>
    <w:rsid w:val="007F4ADE"/>
    <w:rsid w:val="00801FA9"/>
    <w:rsid w:val="00806B6F"/>
    <w:rsid w:val="008E11A5"/>
    <w:rsid w:val="00917DBB"/>
    <w:rsid w:val="00964BD2"/>
    <w:rsid w:val="009805C2"/>
    <w:rsid w:val="009927E0"/>
    <w:rsid w:val="009E5432"/>
    <w:rsid w:val="00A310F0"/>
    <w:rsid w:val="00A357BB"/>
    <w:rsid w:val="00A47FA9"/>
    <w:rsid w:val="00AA7F3C"/>
    <w:rsid w:val="00B119DA"/>
    <w:rsid w:val="00B81A96"/>
    <w:rsid w:val="00BB4BA9"/>
    <w:rsid w:val="00BF42EC"/>
    <w:rsid w:val="00C5301C"/>
    <w:rsid w:val="00C8308F"/>
    <w:rsid w:val="00CD7386"/>
    <w:rsid w:val="00D11126"/>
    <w:rsid w:val="00DD06DA"/>
    <w:rsid w:val="00DD53BB"/>
    <w:rsid w:val="00E073C4"/>
    <w:rsid w:val="00E42EED"/>
    <w:rsid w:val="00E71588"/>
    <w:rsid w:val="00EC763B"/>
    <w:rsid w:val="00F2273D"/>
    <w:rsid w:val="00F83CA1"/>
    <w:rsid w:val="00FC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B95DE"/>
  <w15:docId w15:val="{589BA217-2703-486A-89F0-B8A590D97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567"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709"/>
      <w:jc w:val="both"/>
      <w:outlineLvl w:val="1"/>
    </w:pPr>
    <w:rPr>
      <w:b/>
      <w:bCs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709"/>
      <w:jc w:val="both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line="244" w:lineRule="exact"/>
      <w:ind w:left="20"/>
    </w:pPr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pPr>
      <w:spacing w:before="120"/>
      <w:ind w:left="709" w:right="140" w:hanging="567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9E5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43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5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5432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,Tekst przypisu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qFormat/>
    <w:rsid w:val="009E5432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E543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"/>
    <w:basedOn w:val="Domylnaczcionkaakapitu"/>
    <w:unhideWhenUsed/>
    <w:rsid w:val="009E5432"/>
    <w:rPr>
      <w:vertAlign w:val="superscript"/>
    </w:rPr>
  </w:style>
  <w:style w:type="paragraph" w:styleId="Poprawka">
    <w:name w:val="Revision"/>
    <w:hidden/>
    <w:uiPriority w:val="99"/>
    <w:semiHidden/>
    <w:rsid w:val="00346FE7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3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30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08F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08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customStyle="1" w:styleId="Podstawowyakapitowy">
    <w:name w:val="[Podstawowy akapitowy]"/>
    <w:basedOn w:val="Normalny"/>
    <w:uiPriority w:val="99"/>
    <w:rsid w:val="00917DBB"/>
    <w:pPr>
      <w:widowControl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16</Pages>
  <Words>5932</Words>
  <Characters>38205</Characters>
  <Application>Microsoft Office Word</Application>
  <DocSecurity>0</DocSecurity>
  <Lines>707</Lines>
  <Paragraphs>290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NASK PIB</Company>
  <LinksUpToDate>false</LinksUpToDate>
  <CharactersWithSpaces>43847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Bala</dc:creator>
  <cp:lastModifiedBy>Łukasz Kaczanowski</cp:lastModifiedBy>
  <cp:revision>18</cp:revision>
  <dcterms:created xsi:type="dcterms:W3CDTF">2026-02-11T14:16:00Z</dcterms:created>
  <dcterms:modified xsi:type="dcterms:W3CDTF">2026-03-13T08:45:00Z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2025-09-24T00:00:00Z</vt:filetime>
  </property>
</Properties>
</file>