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6ACFC47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265B43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65B43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65B43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62F5E5A3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Przedmiotem niniejszego zamówienia jest dostawa </w:t>
      </w:r>
      <w:r w:rsidR="00265B43" w:rsidRPr="005529DD">
        <w:rPr>
          <w:rFonts w:ascii="Arial" w:hAnsi="Arial" w:cs="Arial"/>
          <w:b/>
          <w:sz w:val="20"/>
          <w:szCs w:val="20"/>
        </w:rPr>
        <w:t>Druków akcydensowych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zgodnie z załączonym Opisem przedmiotu zamówienia i ofertą Wykonawcy</w:t>
      </w:r>
      <w:r w:rsidR="00265B43" w:rsidRPr="00265B43">
        <w:rPr>
          <w:rFonts w:ascii="Arial" w:hAnsi="Arial" w:cs="Arial"/>
          <w:sz w:val="20"/>
          <w:szCs w:val="20"/>
        </w:rPr>
        <w:t>.</w:t>
      </w:r>
    </w:p>
    <w:p w14:paraId="1FAC25C5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  <w:bookmarkStart w:id="0" w:name="_GoBack"/>
      <w:bookmarkEnd w:id="0"/>
    </w:p>
    <w:p w14:paraId="2A31C9AA" w14:textId="77777777" w:rsidR="00E44671" w:rsidRPr="00265B43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265B43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265B43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265B43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265B43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6597A925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Płatność wynagrodzenia będzie realizowana jednorazowo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na podstawie prawidłowo wystawionej faktury VAT i podpisanego przez Zamawiającego Protokołu odbioru dostawy bez uwag.</w:t>
      </w:r>
    </w:p>
    <w:p w14:paraId="07F77AC5" w14:textId="4A08285E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265B43">
        <w:rPr>
          <w:rFonts w:ascii="Arial" w:hAnsi="Arial" w:cs="Arial"/>
          <w:sz w:val="20"/>
          <w:szCs w:val="20"/>
        </w:rPr>
        <w:t xml:space="preserve"> </w:t>
      </w:r>
      <w:bookmarkEnd w:id="1"/>
      <w:r w:rsidRPr="00265B43">
        <w:rPr>
          <w:rFonts w:ascii="Arial" w:hAnsi="Arial" w:cs="Arial"/>
          <w:sz w:val="20"/>
          <w:szCs w:val="20"/>
        </w:rPr>
        <w:t>należy dostarczyć wraz dostawą</w:t>
      </w:r>
      <w:r w:rsidRPr="00265B43">
        <w:rPr>
          <w:szCs w:val="21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dostarczyć na adres: Miejskie Przedsiębiorstwo Wodociągów i Kanalizacji w m. st. Warszawie S.A., Pl. Starynkiewicza 5, 02-015 Warszawa</w:t>
      </w:r>
      <w:r w:rsidR="00265B43" w:rsidRPr="00265B43">
        <w:rPr>
          <w:rFonts w:ascii="Arial" w:hAnsi="Arial" w:cs="Arial"/>
          <w:sz w:val="20"/>
          <w:szCs w:val="20"/>
        </w:rPr>
        <w:t xml:space="preserve">. </w:t>
      </w:r>
      <w:r w:rsidRPr="00265B43">
        <w:rPr>
          <w:rFonts w:ascii="Arial" w:hAnsi="Arial" w:cs="Arial"/>
          <w:sz w:val="20"/>
          <w:szCs w:val="20"/>
        </w:rPr>
        <w:t xml:space="preserve">Na fakturze VAT należy umieścić datę i numer zamówienia. </w:t>
      </w:r>
    </w:p>
    <w:p w14:paraId="3C2D85FC" w14:textId="46752528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Ceny jednostkowe elementów przedmiotu dostawy zawiera </w:t>
      </w:r>
      <w:r w:rsidR="00265B43" w:rsidRPr="00265B43">
        <w:rPr>
          <w:rFonts w:ascii="Arial" w:hAnsi="Arial" w:cs="Arial"/>
          <w:sz w:val="20"/>
          <w:szCs w:val="20"/>
        </w:rPr>
        <w:t xml:space="preserve">Oferta Wykonawcy stanowiąca </w:t>
      </w:r>
      <w:r w:rsidRPr="00265B43">
        <w:rPr>
          <w:rFonts w:ascii="Arial" w:hAnsi="Arial" w:cs="Arial"/>
          <w:sz w:val="20"/>
          <w:szCs w:val="20"/>
        </w:rPr>
        <w:t>załącznik nr 3 do zamówienia</w:t>
      </w:r>
    </w:p>
    <w:p w14:paraId="3979EF66" w14:textId="171F51D7" w:rsidR="00E44671" w:rsidRPr="00265B43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265B43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51B16213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Dostawa zostanie zrealizowana w formie dostawy jednorazowej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do miejsc</w:t>
      </w:r>
      <w:r w:rsidR="00265B43" w:rsidRPr="00265B43">
        <w:rPr>
          <w:rFonts w:ascii="Arial" w:hAnsi="Arial" w:cs="Arial"/>
          <w:sz w:val="20"/>
          <w:szCs w:val="20"/>
        </w:rPr>
        <w:t>a</w:t>
      </w:r>
      <w:r w:rsidRPr="00265B43">
        <w:rPr>
          <w:rFonts w:ascii="Arial" w:hAnsi="Arial" w:cs="Arial"/>
          <w:sz w:val="20"/>
          <w:szCs w:val="20"/>
        </w:rPr>
        <w:t xml:space="preserve"> </w:t>
      </w:r>
      <w:r w:rsidRPr="008C6E5B">
        <w:rPr>
          <w:rFonts w:ascii="Arial" w:hAnsi="Arial" w:cs="Arial"/>
          <w:color w:val="171717" w:themeColor="background2" w:themeShade="1A"/>
          <w:sz w:val="20"/>
          <w:szCs w:val="20"/>
        </w:rPr>
        <w:t>wskazan</w:t>
      </w:r>
      <w:r w:rsidR="00265B43">
        <w:rPr>
          <w:rFonts w:ascii="Arial" w:hAnsi="Arial" w:cs="Arial"/>
          <w:color w:val="171717" w:themeColor="background2" w:themeShade="1A"/>
          <w:sz w:val="20"/>
          <w:szCs w:val="20"/>
        </w:rPr>
        <w:t>ego</w:t>
      </w:r>
      <w:r w:rsidRPr="008C6E5B">
        <w:rPr>
          <w:rFonts w:ascii="Arial" w:hAnsi="Arial" w:cs="Arial"/>
          <w:color w:val="171717" w:themeColor="background2" w:themeShade="1A"/>
          <w:sz w:val="20"/>
          <w:szCs w:val="20"/>
        </w:rPr>
        <w:t xml:space="preserve"> w OPZ</w:t>
      </w:r>
      <w:r w:rsidR="00265B43">
        <w:rPr>
          <w:rFonts w:ascii="Arial" w:hAnsi="Arial" w:cs="Arial"/>
          <w:color w:val="4472C4" w:themeColor="accent1"/>
          <w:sz w:val="20"/>
          <w:szCs w:val="20"/>
        </w:rPr>
        <w:t>.</w:t>
      </w:r>
    </w:p>
    <w:p w14:paraId="1D4D4DA8" w14:textId="77777777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248E782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>-  odpowiedzialne za prawidłową realizację zamówienia:</w:t>
      </w:r>
    </w:p>
    <w:p w14:paraId="2EE03C8A" w14:textId="1B2DE973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B7F4A14" w14:textId="05DD7068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D49DA34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6845A6F5" w:rsidR="00E44671" w:rsidRPr="008C6E5B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Magazyn M0</w:t>
      </w:r>
      <w:r w:rsidR="00265B4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5A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nr tel.</w:t>
      </w:r>
    </w:p>
    <w:p w14:paraId="634ED30E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5322F47F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4AD00C2D" w14:textId="7E87D861" w:rsidR="00E44671" w:rsidRPr="00265B43" w:rsidRDefault="00E44671" w:rsidP="00265B43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2A6FF564" w14:textId="77777777" w:rsidR="00E44671" w:rsidRPr="008C6E5B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56ABCD1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55C31BBA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265B4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0D14F7F2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Pkt. </w:t>
      </w:r>
      <w:r w:rsidR="00265B43"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</w:t>
      </w:r>
      <w:r w:rsidRPr="008C6E5B">
        <w:rPr>
          <w:rFonts w:ascii="Arial" w:hAnsi="Arial" w:cs="Arial"/>
          <w:kern w:val="1"/>
          <w:sz w:val="20"/>
          <w:szCs w:val="20"/>
        </w:rPr>
        <w:lastRenderedPageBreak/>
        <w:t>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8C6E5B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8C6E5B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8C6E5B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Opis przedmiotu zamówienia</w:t>
      </w:r>
    </w:p>
    <w:p w14:paraId="16B420C7" w14:textId="7878B90E" w:rsidR="00E44671" w:rsidRPr="00265B43" w:rsidRDefault="00E44671" w:rsidP="00265B43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</w:pPr>
      <w:r w:rsidRPr="00265B43">
        <w:rPr>
          <w:rFonts w:ascii="Arial" w:hAnsi="Arial" w:cs="Arial"/>
          <w:sz w:val="20"/>
          <w:szCs w:val="20"/>
        </w:rPr>
        <w:t xml:space="preserve">Kopia oferty Wykonawcy </w:t>
      </w:r>
    </w:p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4"/>
  </w:num>
  <w:num w:numId="5">
    <w:abstractNumId w:val="18"/>
  </w:num>
  <w:num w:numId="6">
    <w:abstractNumId w:val="11"/>
  </w:num>
  <w:num w:numId="7">
    <w:abstractNumId w:val="10"/>
  </w:num>
  <w:num w:numId="8">
    <w:abstractNumId w:val="17"/>
  </w:num>
  <w:num w:numId="9">
    <w:abstractNumId w:val="19"/>
  </w:num>
  <w:num w:numId="10">
    <w:abstractNumId w:val="5"/>
  </w:num>
  <w:num w:numId="11">
    <w:abstractNumId w:val="21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"/>
  </w:num>
  <w:num w:numId="19">
    <w:abstractNumId w:val="3"/>
  </w:num>
  <w:num w:numId="20">
    <w:abstractNumId w:val="13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65B43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529DD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DDFFBE-4873-4C0B-B94F-AF4C3641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1264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Grochowska Julia</cp:lastModifiedBy>
  <cp:revision>4</cp:revision>
  <cp:lastPrinted>2021-03-02T11:35:00Z</cp:lastPrinted>
  <dcterms:created xsi:type="dcterms:W3CDTF">2026-01-05T07:25:00Z</dcterms:created>
  <dcterms:modified xsi:type="dcterms:W3CDTF">2026-03-13T10:34:00Z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