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F8031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</w:p>
    <w:p w14:paraId="73759FF4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>ZAMAWIAJĄCY:</w:t>
      </w:r>
    </w:p>
    <w:p w14:paraId="028650C6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32"/>
          <w:szCs w:val="24"/>
          <w:lang w:eastAsia="pl-PL"/>
        </w:rPr>
      </w:pPr>
    </w:p>
    <w:p w14:paraId="75D57C97" w14:textId="77777777" w:rsidR="009302DB" w:rsidRPr="00F2148F" w:rsidRDefault="009302DB" w:rsidP="009302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Miejskie Przedsiębiorstwo Wodociągów i Kanalizacji</w:t>
      </w:r>
    </w:p>
    <w:p w14:paraId="1A19A3B2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w m. st. Warszawie Spółka Akcyjna</w:t>
      </w:r>
    </w:p>
    <w:p w14:paraId="64A9B15D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02-015 Warszawa</w:t>
      </w:r>
    </w:p>
    <w:p w14:paraId="5D06247C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Pl. Starynkiewicza 5</w:t>
      </w:r>
    </w:p>
    <w:p w14:paraId="4FB291DF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1092F646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70FEA23C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73A2CA96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4742C0D2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66EC1A85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0AC23F2E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58FE7989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358974F5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75589BF7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63643F13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17D4AEEC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5547403E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29786051" w14:textId="77777777" w:rsidR="009302DB" w:rsidRPr="00F2148F" w:rsidRDefault="009302DB" w:rsidP="009302D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000000" w:themeColor="text1"/>
          <w:sz w:val="26"/>
          <w:szCs w:val="26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6"/>
          <w:szCs w:val="26"/>
          <w:lang w:eastAsia="pl-PL"/>
        </w:rPr>
        <w:t>Przetarg na:</w:t>
      </w:r>
    </w:p>
    <w:p w14:paraId="0A13DC72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32"/>
          <w:szCs w:val="28"/>
          <w:lang w:eastAsia="pl-PL"/>
        </w:rPr>
      </w:pPr>
    </w:p>
    <w:p w14:paraId="36FCACCC" w14:textId="0FA0420A" w:rsidR="009302DB" w:rsidRPr="00F2148F" w:rsidRDefault="00074CCA" w:rsidP="00412B3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eastAsia="pl-PL"/>
        </w:rPr>
      </w:pPr>
      <w:r w:rsidRPr="00F2148F">
        <w:rPr>
          <w:rFonts w:ascii="Arial" w:hAnsi="Arial" w:cs="Arial"/>
          <w:b/>
          <w:bCs/>
          <w:iCs/>
          <w:color w:val="000000" w:themeColor="text1"/>
          <w:szCs w:val="20"/>
        </w:rPr>
        <w:t>Dostawa oznakowania - bezpieczeństwo pracy (znaki drogowe, taśmy, tabliczki, itp.)</w:t>
      </w:r>
      <w:r w:rsidR="00412B3D" w:rsidRPr="00F2148F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eastAsia="pl-PL"/>
        </w:rPr>
        <w:t xml:space="preserve"> </w:t>
      </w:r>
      <w:r w:rsidR="009302DB" w:rsidRPr="00F2148F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eastAsia="pl-PL"/>
        </w:rPr>
        <w:t xml:space="preserve">(postępowanie nr </w:t>
      </w:r>
      <w:r w:rsidR="00960C51" w:rsidRPr="00F2148F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eastAsia="pl-PL"/>
        </w:rPr>
        <w:t>00</w:t>
      </w:r>
      <w:r w:rsidRPr="00F2148F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eastAsia="pl-PL"/>
        </w:rPr>
        <w:t>4</w:t>
      </w:r>
      <w:r w:rsidR="00960C51" w:rsidRPr="00F2148F">
        <w:rPr>
          <w:rFonts w:ascii="Arial" w:eastAsia="Times New Roman" w:hAnsi="Arial" w:cs="Arial"/>
          <w:b/>
          <w:bCs/>
          <w:color w:val="000000" w:themeColor="text1"/>
          <w:sz w:val="26"/>
          <w:szCs w:val="26"/>
          <w:lang w:eastAsia="pl-PL"/>
        </w:rPr>
        <w:t>37/WS/PN/PZP-DRZ-WRO/D/2026</w:t>
      </w:r>
      <w:r w:rsidR="00412B3D" w:rsidRPr="00F2148F">
        <w:rPr>
          <w:rFonts w:ascii="Arial" w:hAnsi="Arial" w:cs="Arial"/>
          <w:b/>
          <w:color w:val="000000" w:themeColor="text1"/>
          <w:sz w:val="26"/>
          <w:szCs w:val="26"/>
          <w:shd w:val="clear" w:color="auto" w:fill="FFFFFF"/>
        </w:rPr>
        <w:t>)</w:t>
      </w:r>
    </w:p>
    <w:p w14:paraId="167DEE78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</w:p>
    <w:p w14:paraId="78323BB2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14:paraId="3A290E28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F2148F"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Specyfikacja WARUNKÓW ZAMÓWIENIA</w:t>
      </w:r>
    </w:p>
    <w:p w14:paraId="5410DCFC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  <w:r w:rsidRPr="00F2148F"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  <w:t>(SWZ)</w:t>
      </w:r>
    </w:p>
    <w:p w14:paraId="25FAA230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1B2CE1D5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3E06C6A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3ABF5A6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6FBC4A9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23B45BD7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93415C7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3E3468DB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BA7732B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1FA421D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58C7385D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6DCA1BDA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7D9B72C0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aps/>
          <w:color w:val="000000" w:themeColor="text1"/>
          <w:sz w:val="28"/>
          <w:szCs w:val="28"/>
          <w:lang w:eastAsia="pl-PL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rgbClr w14:val="FFFFFF">
                <w14:alpha w14:val="50000"/>
                <w14:lumMod w14:val="75000"/>
              </w14:srgbClr>
            </w14:solidFill>
            <w14:prstDash w14:val="solid"/>
            <w14:round/>
          </w14:textOutline>
        </w:rPr>
      </w:pPr>
    </w:p>
    <w:p w14:paraId="4F8E39FE" w14:textId="77777777" w:rsidR="009302DB" w:rsidRPr="00F2148F" w:rsidRDefault="009302DB" w:rsidP="009302DB">
      <w:pPr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14:paraId="1E53A40F" w14:textId="77777777" w:rsidR="009302DB" w:rsidRPr="00F2148F" w:rsidRDefault="009302DB" w:rsidP="009302DB">
      <w:pPr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14:paraId="09C9A4AD" w14:textId="77777777" w:rsidR="009302DB" w:rsidRPr="00F2148F" w:rsidRDefault="009302DB" w:rsidP="009302DB">
      <w:pPr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14:paraId="17BF306E" w14:textId="77777777" w:rsidR="009302DB" w:rsidRPr="00F2148F" w:rsidRDefault="009302DB" w:rsidP="009302DB">
      <w:pPr>
        <w:rPr>
          <w:rFonts w:ascii="Arial" w:eastAsia="Times New Roman" w:hAnsi="Arial" w:cs="Arial"/>
          <w:b/>
          <w:color w:val="000000" w:themeColor="text1"/>
          <w:lang w:eastAsia="pl-PL"/>
        </w:rPr>
      </w:pPr>
    </w:p>
    <w:p w14:paraId="1CB1AC8D" w14:textId="77777777" w:rsidR="009302DB" w:rsidRPr="00F2148F" w:rsidRDefault="009302DB" w:rsidP="009302DB">
      <w:pPr>
        <w:rPr>
          <w:color w:val="000000" w:themeColor="text1"/>
        </w:rPr>
      </w:pPr>
      <w:r w:rsidRPr="00F2148F">
        <w:rPr>
          <w:color w:val="000000" w:themeColor="text1"/>
        </w:rPr>
        <w:br w:type="page"/>
      </w:r>
    </w:p>
    <w:p w14:paraId="673566BA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lastRenderedPageBreak/>
        <w:t>ZAMAWIAJĄCY</w:t>
      </w:r>
    </w:p>
    <w:p w14:paraId="06B2CEAE" w14:textId="77777777" w:rsidR="009302DB" w:rsidRPr="00F2148F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Miejskie Przedsiębiorstwo Wodociągów i Kanalizacji</w:t>
      </w:r>
    </w:p>
    <w:p w14:paraId="14AFAC46" w14:textId="77777777" w:rsidR="009302DB" w:rsidRPr="00F2148F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m. st. Warszawie, Spółka Akcyjna</w:t>
      </w:r>
    </w:p>
    <w:p w14:paraId="3270C2B6" w14:textId="77777777" w:rsidR="009302DB" w:rsidRPr="00F2148F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Pl. Starynkiewicza 5, 02 – 015 Warszawa</w:t>
      </w:r>
    </w:p>
    <w:p w14:paraId="2AEA8C52" w14:textId="77777777" w:rsidR="009302DB" w:rsidRPr="00F2148F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zarejestrowana w Sądzie Rejonowym dla m.st. Warszawy w Warszawie, XII Wydział Gospodarczy Krajowego Rejestru Sądowego pod numerem KRS: 0000146138</w:t>
      </w:r>
    </w:p>
    <w:p w14:paraId="0315F538" w14:textId="77777777" w:rsidR="009302DB" w:rsidRPr="00F2148F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Regon: 015314758; NIP: 525-000-56-62; BDO: 000020307</w:t>
      </w:r>
    </w:p>
    <w:p w14:paraId="7C6D0722" w14:textId="2B22BE94" w:rsidR="009302DB" w:rsidRPr="00F2148F" w:rsidRDefault="009302DB" w:rsidP="009302DB">
      <w:pPr>
        <w:spacing w:before="120" w:after="120" w:line="240" w:lineRule="auto"/>
        <w:ind w:left="357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Kapitał zakładowy: </w:t>
      </w:r>
      <w:r w:rsidR="00D05BB3"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2 823 080 100,00 zł (wpłacony w całości)</w:t>
      </w:r>
    </w:p>
    <w:p w14:paraId="7DB7A07B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ORGANIZATOR POSTĘPOWANIA</w:t>
      </w:r>
    </w:p>
    <w:p w14:paraId="08948CA4" w14:textId="77777777" w:rsidR="009302DB" w:rsidRPr="00F2148F" w:rsidRDefault="009302DB" w:rsidP="009302DB">
      <w:pPr>
        <w:spacing w:before="120" w:after="120" w:line="240" w:lineRule="auto"/>
        <w:ind w:left="36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Pion Zamówień Publicznych - Dział Realizacji Zamówień</w:t>
      </w:r>
    </w:p>
    <w:p w14:paraId="43350C58" w14:textId="1B8A52B4" w:rsidR="003232AC" w:rsidRPr="00F2148F" w:rsidRDefault="009302DB" w:rsidP="003232AC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UWAGI OGÓLNE</w:t>
      </w:r>
    </w:p>
    <w:p w14:paraId="5E15CB41" w14:textId="77777777" w:rsidR="009302DB" w:rsidRPr="00F2148F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right="357" w:hanging="567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Niniejsza SWZ określa wymagania i tryb oceny ofert. </w:t>
      </w:r>
    </w:p>
    <w:p w14:paraId="052361D8" w14:textId="77777777" w:rsidR="009302DB" w:rsidRPr="00F2148F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powinien zapoznać się z wszystkimi informacjami zawartymi w SWZ, w celu prawidłowego przygotowania oferty.</w:t>
      </w:r>
    </w:p>
    <w:p w14:paraId="396D5E28" w14:textId="77777777" w:rsidR="009302DB" w:rsidRPr="00F2148F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kwestiach nie omówionych w niniejszej SWZ zastosowanie mają przepisy regulaminu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  <w:t>R-PZP-02 Udzielanie przez Miejskie Przedsiębiorstwo Wodociągów i Kanalizacji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  <w:t>w m.st. Warszawie S.A. zamówień publicznych nieobjętych obowiązkiem stosowania ustawy Prawo zamówień publicznych – wydanie 01 (opublikowanego na stronie internetowej www.mpwik.com.pl), zwanego „Regulaminem” oraz Kodeksu cywilnego.</w:t>
      </w:r>
    </w:p>
    <w:p w14:paraId="33C1F155" w14:textId="77777777" w:rsidR="009302DB" w:rsidRPr="00F2148F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Platformę zakupową Spółki przyjmuje się jako narzędzie wiodące do porozumiewania się pomiędzy Zamawiającym i Wykonawcą. Wszelką korespondencję, ofertę, oświadczenia, wnioski, zawiadomienia oraz informacje, Zamawiający i Wykonawca przekazują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  <w:t>za pośrednictwem Platformy zakupowej.</w:t>
      </w:r>
    </w:p>
    <w:p w14:paraId="32542AB0" w14:textId="77777777" w:rsidR="009302DB" w:rsidRPr="00F2148F" w:rsidRDefault="009302DB" w:rsidP="003232AC">
      <w:pPr>
        <w:numPr>
          <w:ilvl w:val="1"/>
          <w:numId w:val="2"/>
        </w:numPr>
        <w:tabs>
          <w:tab w:val="clear" w:pos="720"/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Wszelkie dokumenty wymagające podpisów osób reprezentujących Wykonawcę muszą być złożone:</w:t>
      </w:r>
    </w:p>
    <w:p w14:paraId="61F66F7D" w14:textId="77777777" w:rsidR="009302DB" w:rsidRPr="00F2148F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- w postaci elektronicznej - skanu (z widocznymi podpisami osób reprezentujących Wykonawcę) </w:t>
      </w:r>
    </w:p>
    <w:p w14:paraId="461FE82D" w14:textId="77777777" w:rsidR="009302DB" w:rsidRPr="00F2148F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lub </w:t>
      </w:r>
    </w:p>
    <w:p w14:paraId="511AD10D" w14:textId="77777777" w:rsidR="009302DB" w:rsidRPr="00F2148F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- w formie elektronicznej opatrzonej kwalifikowanym podpisem elektronicznym.</w:t>
      </w:r>
    </w:p>
    <w:p w14:paraId="0CD2BD3D" w14:textId="77777777" w:rsidR="009302DB" w:rsidRPr="00F2148F" w:rsidRDefault="009302DB" w:rsidP="003232AC">
      <w:pPr>
        <w:tabs>
          <w:tab w:val="center" w:pos="4536"/>
          <w:tab w:val="right" w:pos="9072"/>
        </w:tabs>
        <w:spacing w:before="120" w:after="120" w:line="240" w:lineRule="auto"/>
        <w:ind w:left="113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Dokumenty muszą być odpowiedniej jakości minimum 150 dpi (umożliwiające odczytanie treści zawartej w dokumencie).</w:t>
      </w:r>
    </w:p>
    <w:p w14:paraId="0BB274A7" w14:textId="66EDDCBE" w:rsidR="009302DB" w:rsidRPr="00F2148F" w:rsidRDefault="009302DB" w:rsidP="003232AC">
      <w:pPr>
        <w:numPr>
          <w:ilvl w:val="1"/>
          <w:numId w:val="2"/>
        </w:numPr>
        <w:tabs>
          <w:tab w:val="clear" w:pos="720"/>
          <w:tab w:val="num" w:pos="993"/>
          <w:tab w:val="center" w:pos="4536"/>
          <w:tab w:val="right" w:pos="9072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Zamawiający przed udzieleniem zamówienia, w terminie nie krótszym niż trzy dni robocze, może wezwać Wykonawcę, którego oferta została wybrana jako najkorzystniejsza, do złożenia w formie pisemnej: oferty, aktualnych oświadczeń lub dokumentów wymaganych w postępowaniu.</w:t>
      </w:r>
    </w:p>
    <w:p w14:paraId="5831D394" w14:textId="77777777" w:rsidR="009302DB" w:rsidRPr="00F2148F" w:rsidRDefault="009302DB" w:rsidP="003232AC">
      <w:pPr>
        <w:numPr>
          <w:ilvl w:val="1"/>
          <w:numId w:val="2"/>
        </w:numPr>
        <w:tabs>
          <w:tab w:val="clear" w:pos="720"/>
          <w:tab w:val="num" w:pos="993"/>
        </w:tabs>
        <w:spacing w:before="120" w:after="120" w:line="240" w:lineRule="auto"/>
        <w:ind w:left="851" w:hanging="56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 przypadku niedostarczenia powyższych dokumentów Zamawiający uznaje,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  <w:t>że Wykonawca odmówił podpisania umowy, a w przypadku zamówienia zakupu odmówił jego przyjęcia i może wybrać ofertę najkorzystniejszą spośród pozostałych ofert bez przeprowadzania ich ponownego badania i oceny, chyba że zachodzą przesłanki zamknięcia postępowania bez dokonywania wyboru.</w:t>
      </w:r>
    </w:p>
    <w:p w14:paraId="0A8EB55A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PRZEDMIOT ZAMÓWIENIA</w:t>
      </w:r>
    </w:p>
    <w:p w14:paraId="602960DA" w14:textId="79D113EE" w:rsidR="00960C51" w:rsidRPr="00F2148F" w:rsidRDefault="009302DB" w:rsidP="00074CCA">
      <w:pPr>
        <w:numPr>
          <w:ilvl w:val="1"/>
          <w:numId w:val="2"/>
        </w:numPr>
        <w:spacing w:before="120" w:after="12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Przedmiotem zamówienia objętym niniejszym postępowaniem jest: </w:t>
      </w:r>
      <w:r w:rsidR="00074CCA" w:rsidRPr="00F2148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Dostawa oznakowania - bezpieczeństwo pracy (znaki drogowe, taśmy, tabliczki, itp.)</w:t>
      </w:r>
    </w:p>
    <w:p w14:paraId="082A4DBD" w14:textId="1AB30F84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Opis przedmiotu zamó</w:t>
      </w: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wienia zawiera </w:t>
      </w:r>
      <w:r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załącznik nr</w:t>
      </w:r>
      <w:r w:rsidR="00412B3D"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1</w:t>
      </w:r>
      <w:r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.</w:t>
      </w: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do niniejsz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ej SWZ.</w:t>
      </w:r>
    </w:p>
    <w:p w14:paraId="59F4EEE0" w14:textId="0B42309E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Wykonanie przedmiotu zamówienia musi być zgodne z opisem przedmiotu zamówienia oraz z projektem zamówienia zakupu stanowiącym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załącznik nr </w:t>
      </w:r>
      <w:r w:rsidR="00412B3D"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2</w:t>
      </w:r>
      <w:r w:rsidR="00074CCA"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do niniejszej SWZ.</w:t>
      </w:r>
    </w:p>
    <w:p w14:paraId="20A48126" w14:textId="7CC60C5F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Miejsce realizacji zamówienia: zgodnie z załączonym opisem przedmiotu zamówienia</w:t>
      </w:r>
      <w:r w:rsidR="00412B3D"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61FB53F6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lastRenderedPageBreak/>
        <w:t>WYMAGANY TERMIN WYKONANIA PRZEDMIOTU ZAMÓWIENIA</w:t>
      </w:r>
    </w:p>
    <w:p w14:paraId="01D0F750" w14:textId="53E64D34" w:rsidR="009302DB" w:rsidRPr="00F2148F" w:rsidRDefault="009302DB" w:rsidP="009302DB">
      <w:pPr>
        <w:tabs>
          <w:tab w:val="left" w:pos="8080"/>
          <w:tab w:val="left" w:pos="8505"/>
          <w:tab w:val="left" w:pos="8647"/>
          <w:tab w:val="left" w:pos="9072"/>
        </w:tabs>
        <w:spacing w:before="120" w:after="12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Termin realizacji: zgodnie z załączonym opisem przedmiotu zamówienia</w:t>
      </w:r>
      <w:r w:rsidR="00412B3D"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48AC5D9A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OPIS SPOSOBU PRZYGOTOWANIA I ZŁOŻENIA OFERTY</w:t>
      </w:r>
    </w:p>
    <w:p w14:paraId="178FB6DD" w14:textId="084ACBCB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Ofertę należy złożyć za pośrednictwem Platformy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zakupowej Spółki, wyłącznie ze swojego profilu zarejestrowanego na Platformie zakupowej poprzez zapisanie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br/>
        <w:t>w systemie jej wartości</w:t>
      </w:r>
      <w:r w:rsidRPr="00F2148F">
        <w:rPr>
          <w:color w:val="000000" w:themeColor="text1"/>
        </w:rPr>
        <w:t xml:space="preserve">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przez uprawnionego pracownika Wykonawcy, z zastrzeżeniem pkt. 6.7. </w:t>
      </w:r>
    </w:p>
    <w:p w14:paraId="7F670590" w14:textId="77777777" w:rsidR="009302DB" w:rsidRPr="00F2148F" w:rsidRDefault="009302DB" w:rsidP="009302DB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Uznaje się, że osoba zamieszczająca na Platformie zakupowej Spółki wszelkie dokumenty, wnioski, zawiadomienia oraz oferty jest upoważniona przez Wykonawcę i działa w jego imieniu.</w:t>
      </w:r>
    </w:p>
    <w:p w14:paraId="2E4D57E1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Zapisanie oferty w platformie zakupowej Spółki jest oświadczeniem woli Wykonawcy. Poprzez zapisanie oferty Wykonawca oświadcza, iż:</w:t>
      </w:r>
    </w:p>
    <w:p w14:paraId="6831223C" w14:textId="77777777" w:rsidR="009302DB" w:rsidRPr="00F2148F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spełnia wszystkie warunki określone SWZ, nie podlega wykluczeniu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br/>
        <w:t>na podstawie § 17 ust. 1 Regulaminu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oraz posiada wiedzę i doświadczenie niezbędne do realizacji przedmiotowego zamówienia;</w:t>
      </w:r>
    </w:p>
    <w:p w14:paraId="3FFB4D49" w14:textId="77777777" w:rsidR="009302DB" w:rsidRPr="00F2148F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nie podlega wykluczeniu na podstawie art. 7 ust. 1 ustawy z dnia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br/>
        <w:t>13 kwietnia 2022 r. o szczególnych rozwiązaniach w zakresie przeciwdziałania wspieraniu agresji na Ukrainę oraz służących ochronie bezpieczeństwa narodowego;</w:t>
      </w:r>
    </w:p>
    <w:p w14:paraId="26D0BC2B" w14:textId="77777777" w:rsidR="009302DB" w:rsidRPr="00F2148F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nie podlega wykluczeniu w ramach prowadzenia działań destabilizujących sytuację na Ukrainie, tzn. nie jest:</w:t>
      </w:r>
    </w:p>
    <w:p w14:paraId="30CF7E83" w14:textId="77777777" w:rsidR="009302DB" w:rsidRPr="00F2148F" w:rsidRDefault="009302DB" w:rsidP="007466D1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ab/>
        <w:t>obywatelem rosyjskim lub osobą fizyczną lub prawną, podmiotem lub organem z siedzibą w Rosji,</w:t>
      </w:r>
    </w:p>
    <w:p w14:paraId="2335269B" w14:textId="77777777" w:rsidR="009302DB" w:rsidRPr="00F2148F" w:rsidRDefault="009302DB" w:rsidP="007466D1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4916D8EE" w14:textId="77777777" w:rsidR="009302DB" w:rsidRPr="00F2148F" w:rsidRDefault="009302DB" w:rsidP="007466D1">
      <w:pPr>
        <w:numPr>
          <w:ilvl w:val="0"/>
          <w:numId w:val="3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0C8D0D63" w14:textId="77777777" w:rsidR="009302DB" w:rsidRPr="00F2148F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1418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oraz nie będzie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1A474A29" w14:textId="6E2B5972" w:rsidR="009302DB" w:rsidRPr="00F2148F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oferta zawiera wszystkie koszty wykonania zamówienia i nie będzie podlegała waloryzacji przez czas trwania zamówienia zakupu, o ile nie zastrzeżono inaczej w projekcie zamówienia zakupu;</w:t>
      </w:r>
    </w:p>
    <w:p w14:paraId="3BF4CD67" w14:textId="46866854" w:rsidR="009302DB" w:rsidRPr="00F2148F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zaoferowany przedmiot zamówienia spełnia wszystkie wymogi określone przez Zamawiającego w SWZ, a w szczególności w opisie przedmiotu zamówienia, projekcie zamówienia zakupu;</w:t>
      </w:r>
    </w:p>
    <w:p w14:paraId="3978BF56" w14:textId="59E68D3E" w:rsidR="009302DB" w:rsidRPr="00F2148F" w:rsidRDefault="009302DB" w:rsidP="009302DB">
      <w:pPr>
        <w:numPr>
          <w:ilvl w:val="2"/>
          <w:numId w:val="2"/>
        </w:numPr>
        <w:spacing w:before="120" w:after="120" w:line="240" w:lineRule="auto"/>
        <w:ind w:left="1418" w:hanging="709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akceptuje postanowienia zawarte w projekcie zamówienia zakupu i w przypadku wyboru oferty zobowiązuje się do przyjęcia zamówienia zakupu złożonego przez Zamawiającego, na warunkach określonych w projekcie zamówienia zakupu, w miejscu i terminie określonym przez Zamawiającego.</w:t>
      </w:r>
    </w:p>
    <w:p w14:paraId="685114B1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Zamawiający może przed terminem składania ofert przedłużyć termin ich składania 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br/>
        <w:t>z inicjatywy własnej lub przychylając się do wniosku Wykonawcy, który nie jest w stanie złożyć oferty w wyznaczonym terminie.</w:t>
      </w:r>
    </w:p>
    <w:p w14:paraId="0993AAF6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Wykonawca może, przed upływem terminu do składania ofert, zmienić lub wycofać złożoną przez siebie ofertę.</w:t>
      </w:r>
    </w:p>
    <w:p w14:paraId="01125EFC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Wykonawca nie może wycofać oferty po upływie terminu składania ofert.</w:t>
      </w:r>
    </w:p>
    <w:p w14:paraId="38D2A531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Treść złożonej oferty powinna być zgodna z treścią niniejszej SWZ.</w:t>
      </w:r>
    </w:p>
    <w:p w14:paraId="041812C3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 xml:space="preserve">Do zapisanej w systemie oferty Wykonawca zobowiązany jest załączyć wymagane dokumenty w postaci plików elektronicznych.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highlight w:val="yellow"/>
          <w:lang w:eastAsia="pl-PL"/>
        </w:rPr>
        <w:t xml:space="preserve"> </w:t>
      </w:r>
    </w:p>
    <w:p w14:paraId="2A946622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Postępowanie prowadzone będzie w języku polskim. Wszelkie oświadczenia, zawiadomienia i inne dokumenty będą składane w postępowaniu w języku polskim. </w:t>
      </w: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Dokumenty sporządzone w języku obcym winny być złożone wraz z tłumaczeniem na język polski. Umowa w sprawie zamówienia publicznego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lub zamówienie zakupu</w:t>
      </w: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zostanie sporządzone w języku polskim.</w:t>
      </w:r>
    </w:p>
    <w:p w14:paraId="1A1EEF09" w14:textId="01AD512C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Nie dopuszcza się składania ofert </w:t>
      </w:r>
      <w:r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>wariantowych</w:t>
      </w:r>
      <w:r w:rsidR="00074CCA"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 xml:space="preserve"> oraz </w:t>
      </w:r>
      <w:r w:rsidR="00960C51"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>składani</w:t>
      </w:r>
      <w:r w:rsidR="00074CCA"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>a</w:t>
      </w:r>
      <w:r w:rsidR="00960C51"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 xml:space="preserve"> ofert</w:t>
      </w:r>
      <w:r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 xml:space="preserve"> częściowych</w:t>
      </w:r>
      <w:r w:rsidR="00A8772B"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.</w:t>
      </w:r>
    </w:p>
    <w:p w14:paraId="2FC4E717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Oferty oraz wszelkie oświadczenia i zaświadczenia składane w trakcie postępowania są  jawne, z wyjątkiem informacji stanowiących tajemnicę przedsiębiorstwa w rozumieniu przepisów o zwalczaniu nieuczciwej konkurencji, jeżeli Wykonawca, nie później niż w terminie składania ofert, zastrzegł, że nie mogą być one udostępniane </w:t>
      </w:r>
      <w:r w:rsidRPr="00F2148F">
        <w:rPr>
          <w:rFonts w:ascii="Arial" w:eastAsia="Times New Roman" w:hAnsi="Arial" w:cs="Arial"/>
          <w:color w:val="000000" w:themeColor="text1"/>
          <w:spacing w:val="4"/>
          <w:sz w:val="20"/>
          <w:szCs w:val="24"/>
          <w:lang w:eastAsia="pl-PL"/>
        </w:rPr>
        <w:t>oraz wykazał, iż zastrzeżone informacje stanowią tajemnicę przedsiębiorstwa</w:t>
      </w: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.</w:t>
      </w:r>
    </w:p>
    <w:p w14:paraId="2FE22763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Zastrzeżeniu podlegają tylko te dokumenty wchodzące w skład oferty, które zawierają tajemnicę przedsiębiorstwa w rozumieniu art. 11 ust. 4 ustawy z dnia </w:t>
      </w:r>
      <w:smartTag w:uri="urn:schemas-microsoft-com:office:smarttags" w:element="date">
        <w:smartTagPr>
          <w:attr w:name="Year" w:val="1993"/>
          <w:attr w:name="Day" w:val="16"/>
          <w:attr w:name="Month" w:val="4"/>
          <w:attr w:name="ls" w:val="trans"/>
        </w:smartTagPr>
        <w:r w:rsidRPr="00F2148F">
          <w:rPr>
            <w:rFonts w:ascii="Arial" w:eastAsia="Times New Roman" w:hAnsi="Arial" w:cs="Arial"/>
            <w:bCs/>
            <w:color w:val="000000" w:themeColor="text1"/>
            <w:sz w:val="20"/>
            <w:szCs w:val="20"/>
            <w:lang w:eastAsia="pl-PL"/>
          </w:rPr>
          <w:t>16 kwietnia 1993 r.</w:t>
        </w:r>
      </w:smartTag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o zwalczaniu nieuczciwej konkurencji. W takim przypadku Wykonawca musi te informacje oznaczyć napisem „informacje objęte tajemnicą przedsiębiorstwa”. Przepis niniejszy stosuje się odpowiednio do dokumentów uzupełnianych.</w:t>
      </w:r>
      <w:r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</w:t>
      </w:r>
    </w:p>
    <w:p w14:paraId="120DC620" w14:textId="77777777" w:rsidR="009302DB" w:rsidRPr="00F2148F" w:rsidRDefault="009302DB" w:rsidP="009302DB">
      <w:pPr>
        <w:spacing w:before="120" w:after="120" w:line="240" w:lineRule="auto"/>
        <w:ind w:left="720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UWAGA!!!</w:t>
      </w: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Dokumenty oznaczone jako „informacje objęte tajemnicą przedsiębiorstwa” należy odpowiednio oznaczyć i załączyć na Platformie zakupowej, jako oddzielny plik. W przypadku załączania w/w dokumentów należy przy ich załączaniu odznaczyć odpowiedni checkbox.</w:t>
      </w:r>
    </w:p>
    <w:p w14:paraId="35768634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 xml:space="preserve">Wykonawcy nie mogą zastrzec następujących informacji: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u w:val="single"/>
          <w:lang w:eastAsia="pl-PL"/>
        </w:rPr>
        <w:t>imienia, nazwiska lub nazwy (firmy) oraz adresu Wykonawcy, a także informacji dotyczących ceny, terminu wykonania zamówienia, okresu gwarancji i warunków płatności, o ile były żądane przez Zamawiającego i są zawarte w ofertach</w:t>
      </w:r>
      <w:r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u w:val="single"/>
          <w:lang w:eastAsia="pl-PL"/>
        </w:rPr>
        <w:t>.</w:t>
      </w:r>
    </w:p>
    <w:p w14:paraId="1F0744CC" w14:textId="77777777" w:rsidR="009302DB" w:rsidRPr="00F2148F" w:rsidRDefault="009302DB" w:rsidP="009302DB">
      <w:pPr>
        <w:numPr>
          <w:ilvl w:val="1"/>
          <w:numId w:val="2"/>
        </w:numPr>
        <w:tabs>
          <w:tab w:val="num" w:pos="851"/>
        </w:tabs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Dostęp do informacji objętych tajemnicą oraz możliwość ich przetwarzania, mają: osoby biorące udział w przeprowadzeniu postępowania oraz Kierownik Zamawiającego.</w:t>
      </w:r>
    </w:p>
    <w:p w14:paraId="74E6F9A8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Wykonawca ponosi wszelkie koszty związane z przygotowaniem i złożeniem oferty. Wymaga się, aby Wykonawca zdobył wszystkie informacje niezbędne do przygotowania  oferty.</w:t>
      </w:r>
    </w:p>
    <w:p w14:paraId="5C04A109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W przypadku rozbieżności pomiędzy wartością wskazaną w skanie oferty, a wartością wprowadzoną do Platformy zakupowej Spółki, Zamawiający przyjmie, iż ostateczną wartością oferty jest wartość wprowadzona do Platformy zakupowej Spółki.</w:t>
      </w:r>
    </w:p>
    <w:p w14:paraId="38A2AB9D" w14:textId="339006F2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przypadku, gdy Wykonawca nie zapisze na Platformie zakupowej Spółki wartości swojej oferty</w:t>
      </w:r>
      <w:r w:rsidR="00A8772B"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,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ten zostanie wyproszony z postępowania.</w:t>
      </w:r>
    </w:p>
    <w:p w14:paraId="539E7B9A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INFORMACJE DOTYCZĄCE WARUNKÓW WYMAGANYCH OD WYKONAWCÓW</w:t>
      </w:r>
    </w:p>
    <w:p w14:paraId="01F8AD6C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 udzielenie zamówienia ubiegać się mogą Wykonawcy, składający ważną ofertę, którzy:</w:t>
      </w:r>
    </w:p>
    <w:p w14:paraId="3C21BFFB" w14:textId="77777777" w:rsidR="009302DB" w:rsidRPr="00F2148F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nie podlegają wykluczeniu na podstawie § 17 ust. 1 Regulaminu oraz posiadają wiedzę i doświadczenie niezbędne do realizacji przedmiotowego zamówienia;</w:t>
      </w:r>
    </w:p>
    <w:p w14:paraId="75CEDF6B" w14:textId="77777777" w:rsidR="009302DB" w:rsidRPr="00F2148F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nie podlegają wykluczeniu na podstawie art. 7 ust. 1 ustawy z dnia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br/>
        <w:t xml:space="preserve"> 13 kwietnia 2022 r. o szczególnych rozwiązaniach w zakresie przeciwdziałania wspieraniu agresji na Ukrainę oraz służących ochronie bezpieczeństwa narodowego;</w:t>
      </w:r>
    </w:p>
    <w:p w14:paraId="1C5DF78C" w14:textId="77777777" w:rsidR="009302DB" w:rsidRPr="00F2148F" w:rsidRDefault="009302DB" w:rsidP="009302DB">
      <w:pPr>
        <w:numPr>
          <w:ilvl w:val="2"/>
          <w:numId w:val="2"/>
        </w:numPr>
        <w:tabs>
          <w:tab w:val="num" w:pos="1276"/>
        </w:tabs>
        <w:spacing w:before="120" w:after="120" w:line="240" w:lineRule="auto"/>
        <w:ind w:left="1276" w:hanging="56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nie podlegają wykluczeniu w ramach prowadzenia działań destabilizujących sytuację na Ukrainie, tzn. nie są:</w:t>
      </w:r>
    </w:p>
    <w:p w14:paraId="5BEE6A15" w14:textId="77777777" w:rsidR="009302DB" w:rsidRPr="00F2148F" w:rsidRDefault="009302DB" w:rsidP="006C63F2">
      <w:pPr>
        <w:pStyle w:val="Akapitzlist"/>
        <w:numPr>
          <w:ilvl w:val="0"/>
          <w:numId w:val="6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obywatelem rosyjskim lub osobą fizyczną lub prawną, podmiotem lub organem z siedzibą w Rosji,</w:t>
      </w:r>
    </w:p>
    <w:p w14:paraId="6468989E" w14:textId="77777777" w:rsidR="009302DB" w:rsidRPr="00F2148F" w:rsidRDefault="009302DB" w:rsidP="006C63F2">
      <w:pPr>
        <w:pStyle w:val="Akapitzlist"/>
        <w:numPr>
          <w:ilvl w:val="0"/>
          <w:numId w:val="6"/>
        </w:numPr>
        <w:tabs>
          <w:tab w:val="center" w:pos="4536"/>
          <w:tab w:val="right" w:pos="9072"/>
        </w:tabs>
        <w:spacing w:before="120" w:after="120" w:line="240" w:lineRule="auto"/>
        <w:contextualSpacing w:val="0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osobą prawną, podmiotem lub organem, do których prawa własności bezpośrednio lub pośrednio w ponad 50 % należą do podmiotu, o którym mowa w lit. a),</w:t>
      </w:r>
    </w:p>
    <w:p w14:paraId="1BB3E24E" w14:textId="77777777" w:rsidR="009302DB" w:rsidRPr="00F2148F" w:rsidRDefault="009302DB" w:rsidP="006C63F2">
      <w:pPr>
        <w:numPr>
          <w:ilvl w:val="0"/>
          <w:numId w:val="6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osobą fizyczną lub prawną, podmiotem lub organem działającym w imieniu lub pod kierunkiem podmiotu, o którym mowa w lit. a) lub b),</w:t>
      </w:r>
    </w:p>
    <w:p w14:paraId="5EFD9C4E" w14:textId="77777777" w:rsidR="009302DB" w:rsidRPr="00F2148F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107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lastRenderedPageBreak/>
        <w:t>oraz nie będą realizować niniejszego zamówienia z udziałem podmiotów, o których mowa w lit. a)-c), (w tym w szczególności w roli podwykonawcy lub dostawcy), chyba że udział w realizacji zamówienia przypadający na podmioty, o których mowa w lit. a)-c), nie będące wykonawcą wynosi nie więcej niż 10 % wartości zamówienia;</w:t>
      </w:r>
    </w:p>
    <w:p w14:paraId="1C2BCB8A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Ocena spełnienia przedstawionych warunków zostanie dokonana wg formuły „spełnia-nie spełnia”, na podstawie dokumentów wymienionych w pkt 8.1. SWZ.</w:t>
      </w:r>
    </w:p>
    <w:p w14:paraId="572C22A1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 przypadku wspólnego ubiegania się o udzielenie niniejszego zamówienia przez dwóch lub więcej Wykonawców Zamawiający będzie oceniał: posiadaną przez nich łącznie wiedzę i doświadczenie, zdolności techniczne, zdolności zawodowe (w zależności od warunku), natomiast brak podstaw wykluczenia w zakresie okoliczności wskazanych w </w:t>
      </w:r>
      <w:r w:rsidRPr="00F2148F">
        <w:rPr>
          <w:rFonts w:ascii="Arial" w:eastAsia="Times New Roman" w:hAnsi="Arial" w:cs="Times New Roman"/>
          <w:color w:val="000000" w:themeColor="text1"/>
          <w:spacing w:val="4"/>
          <w:sz w:val="20"/>
          <w:szCs w:val="24"/>
          <w:lang w:eastAsia="pl-PL"/>
        </w:rPr>
        <w:t>§ 17 ust. 1 Regulaminu oraz w pkt 7.1.2. i 7.1.3. SWZ,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będzie oceniany w odniesieniu do każdego z Wykonawców niezależnie od sposobu złożenia oświadczenia o braku podstaw wykluczenia.</w:t>
      </w:r>
    </w:p>
    <w:p w14:paraId="53396EDA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hanging="458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INFORMACJA O DOKUMENTACH WYMAGANYCH OD WYKONAWCY</w:t>
      </w:r>
    </w:p>
    <w:p w14:paraId="5D5E7E68" w14:textId="3C8BB5FE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w celu wykazania, iż spełnia wymagane warunki, zobowiązany jest dołączyć do oferty wskazane poniżej dokumenty: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 nie dotyczy</w:t>
      </w:r>
    </w:p>
    <w:p w14:paraId="45DD3BA6" w14:textId="2F5FED01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i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w celu wykazania, iż zaoferowany przedmiot zamówienia spełnia wszystkie wymogi określone przez Zamawiającego, zobowiązany jest dołączyć do oferty wskazane poniżej dokumenty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: </w:t>
      </w:r>
      <w:r w:rsidR="008C67ED"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nie dotyczy</w:t>
      </w:r>
    </w:p>
    <w:p w14:paraId="51E971AF" w14:textId="4712D424" w:rsidR="009302DB" w:rsidRPr="00F2148F" w:rsidRDefault="009302DB" w:rsidP="00287275">
      <w:pPr>
        <w:pStyle w:val="Akapitzlist"/>
        <w:numPr>
          <w:ilvl w:val="1"/>
          <w:numId w:val="2"/>
        </w:numPr>
        <w:spacing w:before="120" w:after="120" w:line="240" w:lineRule="auto"/>
        <w:contextualSpacing w:val="0"/>
        <w:rPr>
          <w:rFonts w:ascii="Arial" w:eastAsia="Times New Roman" w:hAnsi="Arial" w:cs="Arial"/>
          <w:i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Wykonawca zobowiązany jest dołączyć do oferty:</w:t>
      </w:r>
      <w:r w:rsidRPr="00F2148F">
        <w:rPr>
          <w:color w:val="000000" w:themeColor="text1"/>
        </w:rPr>
        <w:t xml:space="preserve"> 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nie dotyczy</w:t>
      </w:r>
    </w:p>
    <w:p w14:paraId="03BB21FE" w14:textId="77777777" w:rsidR="009302DB" w:rsidRPr="00F2148F" w:rsidRDefault="009302DB" w:rsidP="009302DB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W przypadku składania oferty przez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podmioty występujące wspólnie,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 należy do oferty dołączyć:</w:t>
      </w:r>
    </w:p>
    <w:p w14:paraId="3D13B177" w14:textId="56F123BD" w:rsidR="009302DB" w:rsidRPr="00F2148F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8.4.1.oświadczenie Wykonawców o niepodleganiu wykluczeniu na podstawie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br/>
        <w:t xml:space="preserve"> § 17 ust. 1 Regulaminu oraz pkt 7.1.2. i 7.1.3. SWZ i spełnieniu warunków określonych w pkt 7.1. SWZ na formularzu stanowiącym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załącznik nr</w:t>
      </w:r>
      <w:r w:rsidR="00287275"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 xml:space="preserve"> </w:t>
      </w:r>
      <w:r w:rsidR="00276109"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>3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t xml:space="preserve"> do niniejszej SWZ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 (oświadczenie wspólne lub oświadczenie złożone przez każdy z podmiotów występujących wspólnie);</w:t>
      </w:r>
    </w:p>
    <w:p w14:paraId="0EC841EF" w14:textId="7993FAC2" w:rsidR="009302DB" w:rsidRPr="00F2148F" w:rsidRDefault="009302DB" w:rsidP="009302DB">
      <w:pPr>
        <w:tabs>
          <w:tab w:val="center" w:pos="4536"/>
          <w:tab w:val="right" w:pos="9072"/>
        </w:tabs>
        <w:spacing w:before="120" w:after="120" w:line="240" w:lineRule="auto"/>
        <w:ind w:left="993" w:hanging="284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8.4.</w:t>
      </w:r>
      <w:r w:rsidR="00287275"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2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.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ab/>
        <w:t>pełnomocnictwo do reprezentowania ich w postępowaniu o udzielenie zamówienia albo reprezentowania w postępowaniu i zawarciu umowy (dotyczy także wspólników spółki cywilnej, o ile reprezentowanie nie wynika z treści umowy spółki cywilnej).</w:t>
      </w:r>
    </w:p>
    <w:p w14:paraId="339615FD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 przypadku składania oferty przez wspólników spółki cywilnej dokument, o którym mowa w pkt 8.4.1. powinien być podpisany przez wszystkich wspólników.</w:t>
      </w:r>
    </w:p>
    <w:p w14:paraId="1FD64C2D" w14:textId="77777777" w:rsidR="009302DB" w:rsidRPr="00F2148F" w:rsidRDefault="009302DB" w:rsidP="009302DB">
      <w:pPr>
        <w:numPr>
          <w:ilvl w:val="1"/>
          <w:numId w:val="2"/>
        </w:numPr>
        <w:tabs>
          <w:tab w:val="center" w:pos="4536"/>
          <w:tab w:val="right" w:pos="9072"/>
        </w:tabs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 przypadku, gdy Wykonawcę reprezentuje pełnomocnik do oferty musi zostać załączone pełnomocnictwo zgodnie z pkt 3.5. SWZ, określające zakres umocowania, podpisane przez osobę/osoby uprawnione do reprezentacji Wykonawcy.</w:t>
      </w:r>
    </w:p>
    <w:p w14:paraId="7B3515D6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WADIUM ORAZ ZABEZPIECZENIE NALEŻYTEGO WYKONANIA UMOWY</w:t>
      </w:r>
    </w:p>
    <w:p w14:paraId="3E93BB7D" w14:textId="77777777" w:rsidR="009302DB" w:rsidRPr="00F2148F" w:rsidRDefault="009302DB" w:rsidP="009302DB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Zamawiający odstępuje od wymogu żądania wniesienia wadium oraz 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od wymogu wniesienia przez Wykonawcę zabezpieczenia należytego wykonania umowy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448C70EB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TERMIN ZWIĄZANIA OFERTĄ</w:t>
      </w:r>
    </w:p>
    <w:p w14:paraId="5AD4BE49" w14:textId="3991013A" w:rsidR="009302DB" w:rsidRPr="00F2148F" w:rsidRDefault="009302DB" w:rsidP="009302DB">
      <w:pPr>
        <w:numPr>
          <w:ilvl w:val="1"/>
          <w:numId w:val="2"/>
        </w:numPr>
        <w:tabs>
          <w:tab w:val="clear" w:pos="720"/>
          <w:tab w:val="left" w:pos="709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Termin związania ofertą </w:t>
      </w:r>
      <w:r w:rsidR="00287275"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wynosi </w:t>
      </w:r>
      <w:r w:rsidRPr="00F2148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60 dni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.</w:t>
      </w:r>
    </w:p>
    <w:p w14:paraId="2E94EB56" w14:textId="77777777" w:rsidR="009302DB" w:rsidRPr="00F2148F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Bieg terminu rozpoczyna się wraz z upływem terminu składania ofert.</w:t>
      </w:r>
    </w:p>
    <w:p w14:paraId="2214FC8A" w14:textId="77777777" w:rsidR="009302DB" w:rsidRPr="00F2148F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Pozostałe uregulowania odnośnie terminu związania ofertą znajdują się w </w:t>
      </w:r>
      <w:r w:rsidRPr="00F2148F">
        <w:rPr>
          <w:rFonts w:ascii="Arial" w:eastAsia="Times New Roman" w:hAnsi="Arial" w:cs="Arial"/>
          <w:color w:val="000000" w:themeColor="text1"/>
          <w:spacing w:val="4"/>
          <w:sz w:val="20"/>
          <w:szCs w:val="24"/>
          <w:lang w:eastAsia="pl-PL"/>
        </w:rPr>
        <w:t>§ 32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 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br/>
        <w:t>ust. 8-12 Regulaminu.</w:t>
      </w:r>
    </w:p>
    <w:p w14:paraId="1A28F9C0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KRYTERIUM OCENY OFERT I JEGO ZNACZENIE</w:t>
      </w:r>
    </w:p>
    <w:p w14:paraId="3101F665" w14:textId="213B882B" w:rsidR="009302DB" w:rsidRPr="00F2148F" w:rsidRDefault="009302DB" w:rsidP="009302DB">
      <w:pPr>
        <w:spacing w:before="120" w:after="120" w:line="240" w:lineRule="auto"/>
        <w:ind w:left="426"/>
        <w:jc w:val="both"/>
        <w:rPr>
          <w:rFonts w:ascii="Arial" w:eastAsia="Times New Roman" w:hAnsi="Arial" w:cs="Arial"/>
          <w:i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Przy ocenie oferty Zamawiający będzie oceniał oferty wg kryterium wskazanego w platformie zakupowej Spółki.</w:t>
      </w:r>
    </w:p>
    <w:p w14:paraId="33564AA6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SPOSÓB OBLICZANIA CENY OFERTY</w:t>
      </w:r>
    </w:p>
    <w:p w14:paraId="107CD546" w14:textId="55D39429" w:rsidR="009302DB" w:rsidRPr="00F2148F" w:rsidRDefault="009302DB" w:rsidP="00276109">
      <w:pPr>
        <w:numPr>
          <w:ilvl w:val="1"/>
          <w:numId w:val="2"/>
        </w:numPr>
        <w:tabs>
          <w:tab w:val="clear" w:pos="720"/>
          <w:tab w:val="num" w:pos="567"/>
        </w:tabs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Podana przez Wykonawcę cena (wynagrodzenie) będzie wynagrodzeniem umownym. </w:t>
      </w:r>
    </w:p>
    <w:p w14:paraId="200E9581" w14:textId="006F97B7" w:rsidR="009302DB" w:rsidRPr="00F2148F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 xml:space="preserve">Cena oferty musi być skalkulowana w sposób jednoznaczny, powinna zawierać wszelkie koszty związane z realizacją przedmiotu zamówienia, ze szczególnym uwzględnieniem </w:t>
      </w:r>
      <w:r w:rsidRPr="00F2148F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lastRenderedPageBreak/>
        <w:t xml:space="preserve">warunków realizacji przedmiotu zamówienia opisanych w projekcie zamówienia zakupu stanowiącym </w:t>
      </w:r>
      <w:r w:rsidRPr="00F2148F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>załącznik nr</w:t>
      </w:r>
      <w:r w:rsidR="00276109" w:rsidRPr="00F2148F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 xml:space="preserve"> </w:t>
      </w:r>
      <w:r w:rsidR="00074CCA" w:rsidRPr="00F2148F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>2</w:t>
      </w:r>
      <w:r w:rsidRPr="00F2148F">
        <w:rPr>
          <w:rFonts w:ascii="Arial" w:eastAsia="Times New Roman" w:hAnsi="Arial" w:cs="Times New Roman"/>
          <w:b/>
          <w:color w:val="000000" w:themeColor="text1"/>
          <w:sz w:val="20"/>
          <w:szCs w:val="24"/>
          <w:lang w:eastAsia="pl-PL"/>
        </w:rPr>
        <w:t xml:space="preserve"> do SWZ.</w:t>
      </w:r>
    </w:p>
    <w:p w14:paraId="6A8A3CBE" w14:textId="77777777" w:rsidR="009302DB" w:rsidRPr="00F2148F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1134" w:right="357" w:hanging="77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Walutą ceny oferowanej jest złoty polski.</w:t>
      </w:r>
    </w:p>
    <w:p w14:paraId="54493EC8" w14:textId="77777777" w:rsidR="009302DB" w:rsidRPr="00F2148F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W niniejszym postępowaniu należy stosować zasady zaokrąglania do pełnego grosza (dwóch miejsc po przecinku) w następujący sposób: końcówki poniżej 0,5 grosza należy pomijać, a końcówki 0,5 grosza i wyższe zaokrąglić do 1 grosza (tj. jeżeli trzecia cyfra po przecinku jest mniejsza lub równa „4” należy zaokrąglić w dół, jeżeli trzecia cyfra po przecinku jest równa lub większa od „5” zaokrąglić w górę).</w:t>
      </w:r>
    </w:p>
    <w:p w14:paraId="18FA5EDE" w14:textId="77777777" w:rsidR="009302DB" w:rsidRPr="00F2148F" w:rsidRDefault="009302DB" w:rsidP="009302DB">
      <w:pPr>
        <w:numPr>
          <w:ilvl w:val="1"/>
          <w:numId w:val="2"/>
        </w:numPr>
        <w:tabs>
          <w:tab w:val="left" w:pos="851"/>
        </w:tabs>
        <w:spacing w:before="120" w:after="120" w:line="240" w:lineRule="auto"/>
        <w:ind w:left="851" w:hanging="49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  <w:t>Wszelkie rozliczenia dotyczące realizacji zamówienia opisanego w niniejszej SWZ dokonywane będą w złotych polskich.</w:t>
      </w:r>
    </w:p>
    <w:p w14:paraId="581626D1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TRYB UDZIELANIA WYJAŚNIEŃ TREŚCI SWZ</w:t>
      </w:r>
    </w:p>
    <w:p w14:paraId="64DBF44B" w14:textId="77777777" w:rsidR="009302DB" w:rsidRPr="00F2148F" w:rsidRDefault="009302DB" w:rsidP="009302DB">
      <w:pPr>
        <w:spacing w:before="120" w:after="12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>Uregulowania odnośnie trybu udzielania wyjaśnień w sprawach dotyczących SWZ znajdują się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br/>
        <w:t xml:space="preserve">w </w:t>
      </w:r>
      <w:r w:rsidRPr="00F2148F">
        <w:rPr>
          <w:rFonts w:ascii="Arial" w:eastAsia="Times New Roman" w:hAnsi="Arial" w:cs="Arial"/>
          <w:color w:val="000000" w:themeColor="text1"/>
          <w:spacing w:val="4"/>
          <w:sz w:val="20"/>
          <w:szCs w:val="24"/>
          <w:lang w:eastAsia="pl-PL"/>
        </w:rPr>
        <w:t>§ 23 ust 1-4</w:t>
      </w:r>
      <w:r w:rsidRPr="00F2148F"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  <w:t xml:space="preserve"> Regulaminu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.</w:t>
      </w:r>
    </w:p>
    <w:p w14:paraId="6537CF50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OTWARCIA OFERT</w:t>
      </w:r>
    </w:p>
    <w:p w14:paraId="291929BF" w14:textId="77777777" w:rsidR="009302DB" w:rsidRPr="00F2148F" w:rsidRDefault="009302DB" w:rsidP="009302DB">
      <w:pPr>
        <w:spacing w:before="120" w:after="120" w:line="240" w:lineRule="auto"/>
        <w:ind w:left="284" w:right="-142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Otwarcie ofert odbywa się automatycznie w wyznaczonym terminie na Platformie zakupowej Spółki. </w:t>
      </w:r>
    </w:p>
    <w:p w14:paraId="45635DA0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WYBÓR OFERT</w:t>
      </w:r>
    </w:p>
    <w:p w14:paraId="044F9EC1" w14:textId="73FE7671" w:rsidR="00B96101" w:rsidRPr="00F2148F" w:rsidRDefault="009302DB" w:rsidP="00276109">
      <w:pPr>
        <w:pStyle w:val="Akapitzlist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993" w:right="357" w:hanging="50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Uregulowania odnośnie wyboru oferty znajdują się w </w:t>
      </w:r>
      <w:r w:rsidRPr="00F2148F"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pl-PL"/>
        </w:rPr>
        <w:t>§ 32 i 33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Regulaminu.</w:t>
      </w:r>
    </w:p>
    <w:p w14:paraId="2A7D0B4A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ŚRODKI OCHRONY PRAWNEJ</w:t>
      </w:r>
    </w:p>
    <w:p w14:paraId="1A26E11D" w14:textId="77777777" w:rsidR="009302DB" w:rsidRPr="00F2148F" w:rsidRDefault="009302DB" w:rsidP="009302DB">
      <w:pPr>
        <w:spacing w:before="120" w:after="120" w:line="240" w:lineRule="auto"/>
        <w:ind w:right="357" w:firstLine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Uregulowania odnośnie środków ochrony prawnej znajdują się w </w:t>
      </w:r>
      <w:r w:rsidRPr="00F2148F"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pl-PL"/>
        </w:rPr>
        <w:t>§ 53-58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Regulaminu.</w:t>
      </w:r>
    </w:p>
    <w:p w14:paraId="6096D719" w14:textId="77777777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INFORMACJA O ZAMIARZE SKORZYSTANIA Z KOLEJNYCH ETAPÓW POSTĘPOWANIA</w:t>
      </w:r>
    </w:p>
    <w:p w14:paraId="15C6B174" w14:textId="77777777" w:rsidR="009302DB" w:rsidRPr="00F2148F" w:rsidRDefault="009302DB" w:rsidP="009302DB">
      <w:pPr>
        <w:numPr>
          <w:ilvl w:val="1"/>
          <w:numId w:val="2"/>
        </w:numPr>
        <w:spacing w:before="120" w:after="12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Zamawiający przewiduje możliwość skorzystania z kolejnych etapów postępowania zgodnie z § 7 ust. 5 Regulaminu. </w:t>
      </w:r>
    </w:p>
    <w:p w14:paraId="02925AAE" w14:textId="4D74FD56" w:rsidR="009302DB" w:rsidRPr="00F2148F" w:rsidRDefault="009302DB" w:rsidP="00B213A9">
      <w:pPr>
        <w:numPr>
          <w:ilvl w:val="1"/>
          <w:numId w:val="2"/>
        </w:numPr>
        <w:spacing w:before="120" w:after="120"/>
        <w:jc w:val="both"/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 xml:space="preserve">Oferty złożone przez Wykonawców w poprzednich etapach niniejszego postępowania </w:t>
      </w:r>
      <w:r w:rsidR="00276109" w:rsidRPr="00F2148F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>(nr</w:t>
      </w:r>
      <w:r w:rsidR="00B213A9" w:rsidRPr="00F2148F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 xml:space="preserve"> 00</w:t>
      </w:r>
      <w:r w:rsidR="00074CCA" w:rsidRPr="00F2148F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>4</w:t>
      </w:r>
      <w:r w:rsidR="00B213A9" w:rsidRPr="00F2148F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>37/WS/PN/PZP-DRZ-WRO/D/2026</w:t>
      </w:r>
      <w:r w:rsidR="00276109" w:rsidRPr="00F2148F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>)</w:t>
      </w:r>
      <w:r w:rsidRPr="00F2148F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t xml:space="preserve"> pozostają ważne w przypadku, jeśli Wykonawca nie złoży oferty w kolejnym etapie postępowania lub jego oferta dodatkowa zostanie odrzucona.</w:t>
      </w:r>
    </w:p>
    <w:p w14:paraId="43AD66C7" w14:textId="6541FD34" w:rsidR="009302DB" w:rsidRPr="00F2148F" w:rsidRDefault="009302DB" w:rsidP="009302DB">
      <w:pPr>
        <w:numPr>
          <w:ilvl w:val="0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pl-PL"/>
        </w:rPr>
        <w:t>WYKAZ ZAŁĄCZNIKÓW</w:t>
      </w:r>
    </w:p>
    <w:p w14:paraId="7CA3B396" w14:textId="77777777" w:rsidR="005D3C83" w:rsidRPr="00F2148F" w:rsidRDefault="005D3C83" w:rsidP="005D3C83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Opis przedmiotu zamówienia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  <w:t xml:space="preserve">                          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  <w:t>(załącznik nr 1)</w:t>
      </w:r>
    </w:p>
    <w:p w14:paraId="02B96370" w14:textId="77777777" w:rsidR="00FD5078" w:rsidRDefault="005D3C83" w:rsidP="00FD5078">
      <w:pPr>
        <w:numPr>
          <w:ilvl w:val="1"/>
          <w:numId w:val="2"/>
        </w:numPr>
        <w:spacing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Projekt zamówienia zakupu</w:t>
      </w:r>
    </w:p>
    <w:p w14:paraId="2F2D7495" w14:textId="2D77E768" w:rsidR="005D3C83" w:rsidRPr="00FD5078" w:rsidRDefault="005D3C83" w:rsidP="00FD5078">
      <w:pPr>
        <w:spacing w:after="120" w:line="240" w:lineRule="auto"/>
        <w:ind w:left="720"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D5078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  <w:t>(załącznik nr 2)</w:t>
      </w:r>
      <w:r w:rsidRPr="00FD5078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</w:p>
    <w:p w14:paraId="2F9B978C" w14:textId="5826283B" w:rsidR="00276109" w:rsidRPr="00F2148F" w:rsidRDefault="005D3C83" w:rsidP="005D3C83">
      <w:pPr>
        <w:numPr>
          <w:ilvl w:val="1"/>
          <w:numId w:val="2"/>
        </w:numPr>
        <w:spacing w:before="120" w:after="120" w:line="240" w:lineRule="auto"/>
        <w:ind w:right="357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Oświadczenie                                                                       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  <w:t xml:space="preserve"> (załącznik nr </w:t>
      </w:r>
      <w:r w:rsidR="00074CCA"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3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)</w:t>
      </w:r>
    </w:p>
    <w:p w14:paraId="04809F6D" w14:textId="158776B5" w:rsidR="0063347B" w:rsidRPr="00F2148F" w:rsidRDefault="009302DB" w:rsidP="00276109">
      <w:pPr>
        <w:spacing w:before="120" w:after="120" w:line="240" w:lineRule="auto"/>
        <w:ind w:left="720" w:right="357"/>
        <w:jc w:val="both"/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</w:pPr>
      <w:bookmarkStart w:id="0" w:name="_GoBack"/>
      <w:bookmarkEnd w:id="0"/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 w:type="page"/>
      </w:r>
      <w:r w:rsidR="0063347B"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lastRenderedPageBreak/>
        <w:t xml:space="preserve">INFORMACJA W ZAKRESIE OCHRONY DANYCH OSOBOWYCH PRZETWARZANYCH PRZEZ MIEJSKIE PRZEDSIĘBIORSTWO WODOOCIĄGÓW I KANALIZACJI </w:t>
      </w:r>
      <w:r w:rsidR="0063347B" w:rsidRPr="00F2148F">
        <w:rPr>
          <w:rFonts w:ascii="Arial" w:eastAsia="Times New Roman" w:hAnsi="Arial" w:cs="Arial"/>
          <w:b/>
          <w:color w:val="000000" w:themeColor="text1"/>
          <w:sz w:val="20"/>
          <w:szCs w:val="24"/>
          <w:lang w:eastAsia="pl-PL"/>
        </w:rPr>
        <w:br/>
        <w:t>W M.ST. WARSZAWIE S.A. W PROCESIE UDZIELANIA ZAMÓWIEŃ PUBLICZNYCH</w:t>
      </w:r>
    </w:p>
    <w:p w14:paraId="5570B991" w14:textId="77777777" w:rsidR="0063347B" w:rsidRPr="00F2148F" w:rsidRDefault="0063347B" w:rsidP="0063347B">
      <w:pPr>
        <w:shd w:val="clear" w:color="auto" w:fill="FFFFFF"/>
        <w:spacing w:before="60"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</w:t>
      </w: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informujemy, iż w przypadku uczestnictwa w procesie udzielania zamówień:</w:t>
      </w:r>
    </w:p>
    <w:p w14:paraId="608BC684" w14:textId="77777777" w:rsidR="0063347B" w:rsidRPr="00F2148F" w:rsidRDefault="0063347B" w:rsidP="006C63F2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Administratorem </w:t>
      </w:r>
      <w:bookmarkStart w:id="1" w:name="_Hlk164434688"/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Pani/Pana</w:t>
      </w:r>
      <w:bookmarkEnd w:id="1"/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danych osobowych jest Miejskie Przedsiębiorstwo Wodociągów i Kanalizacji w m.st. Warszawie S.A. z siedzibą w Warszawie, Plac Starynkiewicza 5;</w:t>
      </w:r>
    </w:p>
    <w:p w14:paraId="6D4BA3CC" w14:textId="77777777" w:rsidR="0063347B" w:rsidRPr="00F2148F" w:rsidRDefault="0063347B" w:rsidP="006C63F2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Dane kontaktowe do Inspektora Ochrony Danych Osobowych w Miejskim Przedsiębiorstwie Wodociągów i Kanalizacji w m.st. Warszawie S.A.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</w:rPr>
        <w:t>Pl. Starynkiewicza 5, 00-015 Warszawa, adres email</w:t>
      </w: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.: </w:t>
      </w:r>
      <w:hyperlink r:id="rId7" w:history="1">
        <w:r w:rsidRPr="00F2148F">
          <w:rPr>
            <w:rFonts w:ascii="Arial" w:hAnsi="Arial" w:cs="Arial"/>
            <w:color w:val="000000" w:themeColor="text1"/>
            <w:sz w:val="20"/>
            <w:szCs w:val="20"/>
            <w:u w:val="single"/>
            <w:lang w:eastAsia="pl-PL"/>
          </w:rPr>
          <w:t>iodo@mpwik.com.pl</w:t>
        </w:r>
      </w:hyperlink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</w:t>
      </w:r>
    </w:p>
    <w:p w14:paraId="09D7ADE4" w14:textId="77777777" w:rsidR="0063347B" w:rsidRPr="00F2148F" w:rsidRDefault="0063347B" w:rsidP="006C63F2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3236C325" w14:textId="77777777" w:rsidR="0063347B" w:rsidRPr="00F2148F" w:rsidRDefault="0063347B" w:rsidP="006C63F2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Pani/Pana dane osobowe będą przechowywane przez okres:</w:t>
      </w:r>
    </w:p>
    <w:p w14:paraId="79E92892" w14:textId="77777777" w:rsidR="0063347B" w:rsidRPr="00F2148F" w:rsidRDefault="0063347B" w:rsidP="007466D1">
      <w:pPr>
        <w:numPr>
          <w:ilvl w:val="0"/>
          <w:numId w:val="4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przygotowania i przeprowadzenia postępowania o udzielenie zamówienia publicznego oraz okres 4 lat od dnia zakończenia postępowania o udzielenie zamówienia,</w:t>
      </w:r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zgodnie z art. 78 ust. 1 ustawy z dnia 11 września 2019r. Prawo zamówień publicznych, a jeżeli czas trwania umowy przekracza 4 lata, okres przechowywania obejmuje cały czas trwania umowy;</w:t>
      </w:r>
    </w:p>
    <w:p w14:paraId="00C669D8" w14:textId="77777777" w:rsidR="0063347B" w:rsidRPr="00F2148F" w:rsidRDefault="0063347B" w:rsidP="007466D1">
      <w:pPr>
        <w:numPr>
          <w:ilvl w:val="0"/>
          <w:numId w:val="4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po tym czasie Pani/Pana dane mogą być przetwarzane w zakresie i przez okres niezbędny dla zabezpieczenia roszczeń.</w:t>
      </w:r>
    </w:p>
    <w:p w14:paraId="56D7403C" w14:textId="77777777" w:rsidR="0063347B" w:rsidRPr="00F2148F" w:rsidRDefault="0063347B" w:rsidP="006C63F2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Pani</w:t>
      </w:r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/Pana dane osobowe mogą zostać przekazane: </w:t>
      </w:r>
    </w:p>
    <w:p w14:paraId="1AC8238E" w14:textId="77777777" w:rsidR="0063347B" w:rsidRPr="00F2148F" w:rsidRDefault="0063347B" w:rsidP="006C63F2">
      <w:pPr>
        <w:numPr>
          <w:ilvl w:val="0"/>
          <w:numId w:val="10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podmiotom, którym udostępniona zostanie dokumentacja postępowania w oparciu o art. 18 oraz art. 74 ustawy z dnia 11 września 2019r. Prawo zamówień publicznych;</w:t>
      </w:r>
    </w:p>
    <w:p w14:paraId="0B08B0CB" w14:textId="77777777" w:rsidR="0063347B" w:rsidRPr="00F2148F" w:rsidRDefault="0063347B" w:rsidP="006C63F2">
      <w:pPr>
        <w:numPr>
          <w:ilvl w:val="0"/>
          <w:numId w:val="10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dostawcom systemów informatycznych, z którymi współpracuje Administrator, w celu utrzymania ciągłości oraz poprawności działania systemów;</w:t>
      </w:r>
    </w:p>
    <w:p w14:paraId="677303AE" w14:textId="77777777" w:rsidR="0063347B" w:rsidRPr="00F2148F" w:rsidRDefault="0063347B" w:rsidP="006C63F2">
      <w:pPr>
        <w:numPr>
          <w:ilvl w:val="0"/>
          <w:numId w:val="10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podmiotom prowadzącym działalność pocztową lub kurierską w celu dostarczenia korespondencji;</w:t>
      </w:r>
    </w:p>
    <w:p w14:paraId="4261234C" w14:textId="77777777" w:rsidR="0063347B" w:rsidRPr="00F2148F" w:rsidRDefault="0063347B" w:rsidP="006C63F2">
      <w:pPr>
        <w:numPr>
          <w:ilvl w:val="0"/>
          <w:numId w:val="10"/>
        </w:numPr>
        <w:shd w:val="clear" w:color="auto" w:fill="FFFFFF"/>
        <w:spacing w:before="60" w:after="0" w:line="240" w:lineRule="auto"/>
        <w:ind w:left="567" w:hanging="283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podmiotom uprawnionym na podstawie przepisów prawa.</w:t>
      </w:r>
    </w:p>
    <w:p w14:paraId="2393E278" w14:textId="77777777" w:rsidR="0063347B" w:rsidRPr="00F2148F" w:rsidRDefault="0063347B" w:rsidP="006C63F2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Obowiązek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podania przez Panią/Pana danych osobowych jest wymogiem ustawowym określonym w przepisach ustawy</w:t>
      </w: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 Prawo zamówień publicznych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, w związku z udziałem Pani/Pana w postępowaniu o udzielenie zamówienia publicznego; konsekwencje niepodania przez Panią/Pana danych </w:t>
      </w: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osobowych będzie brak możliwości udziału w postępowaniu o udzielenie zamówienia publicznego. </w:t>
      </w:r>
    </w:p>
    <w:p w14:paraId="7B63D07C" w14:textId="77777777" w:rsidR="0063347B" w:rsidRPr="00F2148F" w:rsidRDefault="0063347B" w:rsidP="006C63F2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bCs/>
          <w:iCs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Pani/</w:t>
      </w: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Pana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dane osobowe nie będą </w:t>
      </w:r>
      <w:r w:rsidRPr="00F2148F">
        <w:rPr>
          <w:rFonts w:ascii="Arial" w:hAnsi="Arial" w:cs="Arial"/>
          <w:color w:val="000000" w:themeColor="text1"/>
          <w:sz w:val="20"/>
          <w:szCs w:val="20"/>
          <w:lang w:eastAsia="pl-PL"/>
        </w:rPr>
        <w:t>podlegały zautomatyzowanemu podejmowaniu decyzji, w tym profilowaniu.</w:t>
      </w:r>
    </w:p>
    <w:p w14:paraId="3F421C68" w14:textId="77777777" w:rsidR="0063347B" w:rsidRPr="00F2148F" w:rsidRDefault="0063347B" w:rsidP="006C63F2">
      <w:pPr>
        <w:numPr>
          <w:ilvl w:val="0"/>
          <w:numId w:val="9"/>
        </w:numPr>
        <w:shd w:val="clear" w:color="auto" w:fill="FFFFFF"/>
        <w:spacing w:before="60" w:after="0" w:line="240" w:lineRule="auto"/>
        <w:ind w:left="284" w:hanging="284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Posiada Pani/Pan prawo:</w:t>
      </w:r>
    </w:p>
    <w:p w14:paraId="6648A941" w14:textId="77777777" w:rsidR="0063347B" w:rsidRPr="00F2148F" w:rsidRDefault="0063347B" w:rsidP="006C63F2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dostępu do swoich danych, </w:t>
      </w:r>
    </w:p>
    <w:p w14:paraId="0C921CE6" w14:textId="77777777" w:rsidR="0063347B" w:rsidRPr="00F2148F" w:rsidRDefault="0063347B" w:rsidP="006C63F2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sprostowania danych, z zastrzeżeniem, że skorzystanie z prawa do sprostowania nie może skutkować zmianą wyniku postępowania o udzielenie zamówienia publicznego ani zmianą postanowień umowy w zakresie niezgodnym z przepisami Pzp oraz nie może naruszać integralności protokołu oraz jego załączników;</w:t>
      </w:r>
    </w:p>
    <w:p w14:paraId="5C6B67D0" w14:textId="77777777" w:rsidR="0063347B" w:rsidRPr="00F2148F" w:rsidRDefault="0063347B" w:rsidP="006C63F2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usunięcia swoich danych - w przypadkach określonych przez prawo;</w:t>
      </w:r>
    </w:p>
    <w:p w14:paraId="1F7A829D" w14:textId="77777777" w:rsidR="0063347B" w:rsidRPr="00F2148F" w:rsidRDefault="0063347B" w:rsidP="006C63F2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żądania ograniczenia przetwarzania danych osobowych, z zastrzeżeniem, że</w:t>
      </w:r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prawo do ograniczenia przetwarzania nie ma zastosowania w odniesieniu do przechowywania, w celu zapewnienia korzystania ze środków ochrony prawnej lub w celu ochrony praw</w:t>
      </w:r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39F171AA" w14:textId="77777777" w:rsidR="0063347B" w:rsidRPr="00F2148F" w:rsidRDefault="0063347B" w:rsidP="006C63F2">
      <w:pPr>
        <w:numPr>
          <w:ilvl w:val="0"/>
          <w:numId w:val="8"/>
        </w:numPr>
        <w:spacing w:before="120" w:after="0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wniesienia sprzeciwu wobec przetwarzania - w przypadkach określonych przez prawo;</w:t>
      </w:r>
    </w:p>
    <w:p w14:paraId="22C0E069" w14:textId="2D4DFE2B" w:rsidR="009302DB" w:rsidRPr="00F2148F" w:rsidRDefault="0063347B" w:rsidP="0063347B">
      <w:pPr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</w:rPr>
        <w:t>wniesienia skargi do Prezesa Urzędu Ochrony Danych Osobowych, gdy uznacie Państwo, że Miejskie Przedsiębiorstwo wodociągów i Kanalizacji w m.st. Warszawie S.A. przetwarza Pani/Pana dane osobowe niezgodnie z prawem</w:t>
      </w:r>
      <w:r w:rsidR="009302DB" w:rsidRPr="00F2148F">
        <w:rPr>
          <w:rFonts w:ascii="Arial" w:eastAsia="Times New Roman" w:hAnsi="Arial" w:cs="Times New Roman"/>
          <w:b/>
          <w:bCs/>
          <w:color w:val="000000" w:themeColor="text1"/>
          <w:sz w:val="20"/>
          <w:szCs w:val="24"/>
          <w:lang w:eastAsia="pl-PL"/>
        </w:rPr>
        <w:br w:type="page"/>
      </w:r>
    </w:p>
    <w:p w14:paraId="5C6DDC48" w14:textId="77777777" w:rsidR="009302DB" w:rsidRPr="00F2148F" w:rsidRDefault="009302DB" w:rsidP="009302DB">
      <w:pPr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F2148F">
        <w:rPr>
          <w:rFonts w:ascii="Arial" w:eastAsia="Times New Roman" w:hAnsi="Arial" w:cs="Arial"/>
          <w:b/>
          <w:i/>
          <w:color w:val="000000" w:themeColor="text1"/>
          <w:lang w:eastAsia="pl-PL"/>
        </w:rPr>
        <w:lastRenderedPageBreak/>
        <w:t>Załącznik nr 1 do SWZ</w:t>
      </w:r>
    </w:p>
    <w:p w14:paraId="7DA8A293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4971DB3C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Times New Roman"/>
          <w:b/>
          <w:color w:val="000000" w:themeColor="text1"/>
          <w:sz w:val="28"/>
          <w:szCs w:val="28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  <w:t>Opis przedmiotu zamówienia</w:t>
      </w:r>
    </w:p>
    <w:p w14:paraId="2FF47420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26CE140C" w14:textId="47E4FAD8" w:rsidR="007A5574" w:rsidRPr="00F2148F" w:rsidRDefault="007A5574" w:rsidP="007A5574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08AD8C68" w14:textId="04F0342C" w:rsidR="005D3C83" w:rsidRPr="00F2148F" w:rsidRDefault="005D3C83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206A1482" w14:textId="77777777" w:rsidR="00074CCA" w:rsidRPr="00F2148F" w:rsidRDefault="00074CCA" w:rsidP="00074CCA">
      <w:pPr>
        <w:spacing w:after="0" w:line="276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2" w:name="_Hlk221530302"/>
      <w:r w:rsidRPr="00F2148F">
        <w:rPr>
          <w:rFonts w:ascii="Arial" w:hAnsi="Arial" w:cs="Arial"/>
          <w:b/>
          <w:color w:val="000000" w:themeColor="text1"/>
          <w:sz w:val="20"/>
          <w:szCs w:val="20"/>
        </w:rPr>
        <w:t>Dostawa oznakowania - bezpieczeństwo pracy (znaki drogowe, taśmy, tabliczki, itp.)</w:t>
      </w:r>
    </w:p>
    <w:bookmarkEnd w:id="2"/>
    <w:p w14:paraId="20A18D14" w14:textId="77777777" w:rsidR="00074CCA" w:rsidRPr="00F2148F" w:rsidRDefault="00074CCA" w:rsidP="00074CCA">
      <w:pPr>
        <w:pStyle w:val="Akapitzlist"/>
        <w:spacing w:line="276" w:lineRule="auto"/>
        <w:ind w:left="-567"/>
        <w:contextualSpacing w:val="0"/>
        <w:rPr>
          <w:rFonts w:ascii="Arial" w:eastAsia="Calibri" w:hAnsi="Arial" w:cs="Arial"/>
          <w:b/>
          <w:color w:val="000000" w:themeColor="text1"/>
          <w:sz w:val="18"/>
          <w:szCs w:val="18"/>
        </w:rPr>
      </w:pPr>
    </w:p>
    <w:p w14:paraId="70AE078A" w14:textId="77777777" w:rsidR="00074CCA" w:rsidRPr="00F2148F" w:rsidRDefault="00074CCA" w:rsidP="00074CCA">
      <w:pPr>
        <w:pStyle w:val="Akapitzlist"/>
        <w:spacing w:line="276" w:lineRule="auto"/>
        <w:ind w:left="-567"/>
        <w:contextualSpacing w:val="0"/>
        <w:rPr>
          <w:rFonts w:ascii="Arial" w:eastAsia="Calibri" w:hAnsi="Arial" w:cs="Arial"/>
          <w:b/>
          <w:color w:val="000000" w:themeColor="text1"/>
          <w:sz w:val="18"/>
          <w:szCs w:val="18"/>
        </w:rPr>
      </w:pPr>
    </w:p>
    <w:p w14:paraId="5F6419B7" w14:textId="77777777" w:rsidR="00074CCA" w:rsidRPr="00F2148F" w:rsidRDefault="00074CCA" w:rsidP="006C63F2">
      <w:pPr>
        <w:pStyle w:val="Akapitzlist"/>
        <w:numPr>
          <w:ilvl w:val="0"/>
          <w:numId w:val="29"/>
        </w:numPr>
        <w:spacing w:after="0" w:line="276" w:lineRule="auto"/>
        <w:ind w:left="284" w:hanging="284"/>
        <w:rPr>
          <w:rFonts w:ascii="Arial" w:eastAsia="Calibri" w:hAnsi="Arial" w:cs="Arial"/>
          <w:b/>
          <w:color w:val="000000" w:themeColor="text1"/>
          <w:sz w:val="20"/>
          <w:szCs w:val="20"/>
        </w:rPr>
      </w:pPr>
      <w:r w:rsidRPr="00F2148F">
        <w:rPr>
          <w:rFonts w:ascii="Arial" w:eastAsia="Calibri" w:hAnsi="Arial" w:cs="Arial"/>
          <w:b/>
          <w:color w:val="000000" w:themeColor="text1"/>
          <w:sz w:val="20"/>
          <w:szCs w:val="20"/>
        </w:rPr>
        <w:t>Zakres dostawy:</w:t>
      </w:r>
    </w:p>
    <w:tbl>
      <w:tblPr>
        <w:tblW w:w="5711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5956"/>
        <w:gridCol w:w="994"/>
        <w:gridCol w:w="1418"/>
        <w:gridCol w:w="1414"/>
      </w:tblGrid>
      <w:tr w:rsidR="00F2148F" w:rsidRPr="00F2148F" w14:paraId="2112035F" w14:textId="77777777" w:rsidTr="009F3A56">
        <w:trPr>
          <w:trHeight w:val="519"/>
        </w:trPr>
        <w:tc>
          <w:tcPr>
            <w:tcW w:w="275" w:type="pct"/>
            <w:shd w:val="clear" w:color="auto" w:fill="auto"/>
            <w:vAlign w:val="center"/>
            <w:hideMark/>
          </w:tcPr>
          <w:p w14:paraId="1E3B6091" w14:textId="77777777" w:rsidR="00074CCA" w:rsidRPr="00F2148F" w:rsidRDefault="00074CCA" w:rsidP="009F3A56">
            <w:pPr>
              <w:ind w:right="-108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2877" w:type="pct"/>
            <w:shd w:val="clear" w:color="auto" w:fill="auto"/>
            <w:vAlign w:val="center"/>
            <w:hideMark/>
          </w:tcPr>
          <w:p w14:paraId="66F46168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Asortyment – opis parametrów</w:t>
            </w:r>
          </w:p>
        </w:tc>
        <w:tc>
          <w:tcPr>
            <w:tcW w:w="480" w:type="pct"/>
            <w:shd w:val="clear" w:color="auto" w:fill="auto"/>
            <w:vAlign w:val="center"/>
            <w:hideMark/>
          </w:tcPr>
          <w:p w14:paraId="4849BE9A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Liczba [szt.]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0220265" w14:textId="77777777" w:rsidR="00074CCA" w:rsidRPr="00F2148F" w:rsidRDefault="00074CCA" w:rsidP="009F3A56">
            <w:pPr>
              <w:spacing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Zakład/Dział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43C2BE79" w14:textId="77777777" w:rsidR="00074CCA" w:rsidRPr="00F2148F" w:rsidRDefault="00074CCA" w:rsidP="009F3A56">
            <w:pPr>
              <w:spacing w:line="276" w:lineRule="auto"/>
              <w:jc w:val="center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Miejsce dostawy</w:t>
            </w:r>
          </w:p>
        </w:tc>
      </w:tr>
      <w:tr w:rsidR="00F2148F" w:rsidRPr="00F2148F" w14:paraId="1EE28870" w14:textId="77777777" w:rsidTr="009F3A56">
        <w:trPr>
          <w:trHeight w:val="2655"/>
        </w:trPr>
        <w:tc>
          <w:tcPr>
            <w:tcW w:w="275" w:type="pct"/>
            <w:shd w:val="clear" w:color="auto" w:fill="auto"/>
            <w:vAlign w:val="center"/>
          </w:tcPr>
          <w:p w14:paraId="4B181E11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774641BF" w14:textId="77777777" w:rsidR="00074CCA" w:rsidRPr="00F2148F" w:rsidRDefault="00074CCA" w:rsidP="009F3A56">
            <w:pPr>
              <w:pStyle w:val="Nagwek1"/>
              <w:shd w:val="clear" w:color="auto" w:fill="FFFFFF"/>
              <w:spacing w:before="0"/>
              <w:rPr>
                <w:rFonts w:ascii="Arial" w:eastAsia="Times New Roman" w:hAnsi="Arial" w:cs="Arial"/>
                <w:bCs/>
                <w:color w:val="000000" w:themeColor="text1"/>
                <w:kern w:val="36"/>
                <w:sz w:val="20"/>
                <w:szCs w:val="20"/>
                <w:bdr w:val="none" w:sz="0" w:space="0" w:color="auto" w:frame="1"/>
                <w:lang w:eastAsia="pl-PL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Znak drogowy - </w:t>
            </w:r>
            <w:r w:rsidRPr="00F2148F">
              <w:rPr>
                <w:rFonts w:ascii="Arial" w:eastAsia="Times New Roman" w:hAnsi="Arial" w:cs="Arial"/>
                <w:bCs/>
                <w:color w:val="000000" w:themeColor="text1"/>
                <w:kern w:val="36"/>
                <w:sz w:val="20"/>
                <w:szCs w:val="20"/>
                <w:bdr w:val="none" w:sz="0" w:space="0" w:color="auto" w:frame="1"/>
                <w:lang w:eastAsia="pl-PL"/>
              </w:rPr>
              <w:t>Znak Droga Pożarowa odblaskowy:</w:t>
            </w:r>
          </w:p>
          <w:p w14:paraId="5D5538D7" w14:textId="77777777" w:rsidR="00074CCA" w:rsidRPr="00F2148F" w:rsidRDefault="00074CCA" w:rsidP="006C63F2">
            <w:pPr>
              <w:pStyle w:val="Nagwek1"/>
              <w:numPr>
                <w:ilvl w:val="0"/>
                <w:numId w:val="38"/>
              </w:numPr>
              <w:shd w:val="clear" w:color="auto" w:fill="FFFFFF"/>
              <w:spacing w:before="0"/>
              <w:ind w:left="173" w:hanging="142"/>
              <w:rPr>
                <w:rFonts w:ascii="Arial" w:eastAsia="Times New Roman" w:hAnsi="Arial" w:cs="Arial"/>
                <w:bCs/>
                <w:color w:val="000000" w:themeColor="text1"/>
                <w:kern w:val="36"/>
                <w:sz w:val="20"/>
                <w:szCs w:val="20"/>
                <w:bdr w:val="none" w:sz="0" w:space="0" w:color="auto" w:frame="1"/>
                <w:lang w:eastAsia="pl-PL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Wymiary 400x600 mm</w:t>
            </w:r>
          </w:p>
          <w:p w14:paraId="29728512" w14:textId="77777777" w:rsidR="00074CCA" w:rsidRPr="00F2148F" w:rsidRDefault="00074CCA" w:rsidP="006C63F2">
            <w:pPr>
              <w:pStyle w:val="Akapitzlist"/>
              <w:numPr>
                <w:ilvl w:val="0"/>
                <w:numId w:val="38"/>
              </w:numPr>
              <w:shd w:val="clear" w:color="auto" w:fill="FFFFFF"/>
              <w:spacing w:before="100" w:beforeAutospacing="1" w:after="100" w:afterAutospacing="1" w:line="276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Podkład </w:t>
            </w: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znaku wykonany z blachy stalowej ocynkowanej gr. 1,25 mm podwójnie zagiętej na całym obwodzie poprzez odpowiednie wyoblanie krawędzi znaków. Tył znaku zabezpieczony farbą koloru szarego.</w:t>
            </w:r>
          </w:p>
          <w:p w14:paraId="2967CBC6" w14:textId="77777777" w:rsidR="00074CCA" w:rsidRPr="00F2148F" w:rsidRDefault="00074CCA" w:rsidP="006C63F2">
            <w:pPr>
              <w:pStyle w:val="Akapitzlist"/>
              <w:numPr>
                <w:ilvl w:val="0"/>
                <w:numId w:val="38"/>
              </w:numPr>
              <w:shd w:val="clear" w:color="auto" w:fill="FFFFFF"/>
              <w:spacing w:before="100" w:beforeAutospacing="1" w:after="100" w:afterAutospacing="1" w:line="276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Lico pokryte folią odblaskową 1 generacji RA1.</w:t>
            </w:r>
          </w:p>
          <w:p w14:paraId="0E01224E" w14:textId="77777777" w:rsidR="00074CCA" w:rsidRPr="00F2148F" w:rsidRDefault="00074CCA" w:rsidP="006C63F2">
            <w:pPr>
              <w:pStyle w:val="Akapitzlist"/>
              <w:numPr>
                <w:ilvl w:val="0"/>
                <w:numId w:val="38"/>
              </w:numPr>
              <w:shd w:val="clear" w:color="auto" w:fill="FFFFFF"/>
              <w:spacing w:before="100" w:beforeAutospacing="1" w:after="100" w:afterAutospacing="1" w:line="276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możliwość montażu na typowych słupkach rurowych fi 48–60,3 mm oraz na ogrodzeniach, fasadach i konstrukcjach stalowych.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C8DC6BA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460DB6D8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(ZDE 4)</w:t>
            </w:r>
          </w:p>
          <w:p w14:paraId="172C5E2E" w14:textId="77777777" w:rsidR="00074CCA" w:rsidRPr="00F2148F" w:rsidRDefault="00074CCA" w:rsidP="009F3A5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1C25B8CB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ZDE - M030</w:t>
            </w:r>
          </w:p>
          <w:p w14:paraId="6E2F126B" w14:textId="77777777" w:rsidR="00074CCA" w:rsidRPr="00F2148F" w:rsidRDefault="00074CCA" w:rsidP="009F3A56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4EEA5D81" w14:textId="77777777" w:rsidTr="009F3A56">
        <w:trPr>
          <w:trHeight w:val="838"/>
        </w:trPr>
        <w:tc>
          <w:tcPr>
            <w:tcW w:w="275" w:type="pct"/>
            <w:shd w:val="clear" w:color="auto" w:fill="auto"/>
            <w:vAlign w:val="center"/>
          </w:tcPr>
          <w:p w14:paraId="7398E403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4B703130" w14:textId="77777777" w:rsidR="00074CCA" w:rsidRPr="00F2148F" w:rsidRDefault="00074CCA" w:rsidP="009F3A56">
            <w:pPr>
              <w:pStyle w:val="Bezodstpw"/>
              <w:tabs>
                <w:tab w:val="left" w:pos="267"/>
              </w:tabs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Taśma ostrzegawcza antypoślizgowa:</w:t>
            </w:r>
          </w:p>
          <w:p w14:paraId="2A1BE012" w14:textId="77777777" w:rsidR="00074CCA" w:rsidRPr="00F2148F" w:rsidRDefault="00074CCA" w:rsidP="006C63F2">
            <w:pPr>
              <w:pStyle w:val="Bezodstpw"/>
              <w:numPr>
                <w:ilvl w:val="0"/>
                <w:numId w:val="32"/>
              </w:numPr>
              <w:tabs>
                <w:tab w:val="left" w:pos="267"/>
              </w:tabs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kolor: żółto-czarny;</w:t>
            </w:r>
          </w:p>
          <w:p w14:paraId="0A6FE005" w14:textId="77777777" w:rsidR="00074CCA" w:rsidRPr="00F2148F" w:rsidRDefault="00074CCA" w:rsidP="006C63F2">
            <w:pPr>
              <w:pStyle w:val="Bezodstpw"/>
              <w:numPr>
                <w:ilvl w:val="0"/>
                <w:numId w:val="32"/>
              </w:numPr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rozmiar: 50mmx18mb.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00F1CC41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7358213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(PST 3)</w:t>
            </w:r>
          </w:p>
          <w:p w14:paraId="3ACBF00A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3CC48C78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PST - M010</w:t>
            </w:r>
          </w:p>
          <w:p w14:paraId="5B4DB374" w14:textId="77777777" w:rsidR="00074CCA" w:rsidRPr="00F2148F" w:rsidRDefault="00074CCA" w:rsidP="009F3A56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47BC5BDE" w14:textId="77777777" w:rsidTr="009F3A56">
        <w:trPr>
          <w:trHeight w:val="838"/>
        </w:trPr>
        <w:tc>
          <w:tcPr>
            <w:tcW w:w="275" w:type="pct"/>
            <w:shd w:val="clear" w:color="auto" w:fill="auto"/>
            <w:vAlign w:val="center"/>
          </w:tcPr>
          <w:p w14:paraId="1011FB14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1CD9E03F" w14:textId="77777777" w:rsidR="00074CCA" w:rsidRPr="00F2148F" w:rsidRDefault="00074CCA" w:rsidP="009F3A56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Taśma ostrzegawcza: </w:t>
            </w:r>
          </w:p>
          <w:p w14:paraId="6D7C8A48" w14:textId="77777777" w:rsidR="00074CCA" w:rsidRPr="00F2148F" w:rsidRDefault="00074CCA" w:rsidP="006C63F2">
            <w:pPr>
              <w:pStyle w:val="Bezodstpw"/>
              <w:numPr>
                <w:ilvl w:val="0"/>
                <w:numId w:val="33"/>
              </w:numPr>
              <w:ind w:left="173" w:hanging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kolor: biało-czerwony;</w:t>
            </w:r>
          </w:p>
          <w:p w14:paraId="5DD1CB3D" w14:textId="77777777" w:rsidR="00074CCA" w:rsidRPr="00F2148F" w:rsidRDefault="00074CCA" w:rsidP="006C63F2">
            <w:pPr>
              <w:pStyle w:val="Bezodstpw"/>
              <w:numPr>
                <w:ilvl w:val="0"/>
                <w:numId w:val="33"/>
              </w:numPr>
              <w:ind w:left="173" w:hanging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rozmiar: 80mmx200mb.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46ED054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A3B194E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(PST 5)</w:t>
            </w:r>
          </w:p>
          <w:p w14:paraId="0846A9AB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19E7C0EB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PST - M010</w:t>
            </w:r>
          </w:p>
          <w:p w14:paraId="6AE0A8E5" w14:textId="77777777" w:rsidR="00074CCA" w:rsidRPr="00F2148F" w:rsidRDefault="00074CCA" w:rsidP="009F3A56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680D19AD" w14:textId="77777777" w:rsidTr="009F3A56">
        <w:trPr>
          <w:trHeight w:val="851"/>
        </w:trPr>
        <w:tc>
          <w:tcPr>
            <w:tcW w:w="275" w:type="pct"/>
            <w:shd w:val="clear" w:color="auto" w:fill="auto"/>
            <w:vAlign w:val="center"/>
          </w:tcPr>
          <w:p w14:paraId="201D2519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1924F492" w14:textId="77777777" w:rsidR="00074CCA" w:rsidRPr="00F2148F" w:rsidRDefault="00074CCA" w:rsidP="009F3A56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Taśma ostrzegawcza samoprzylepna: </w:t>
            </w:r>
          </w:p>
          <w:p w14:paraId="39C73944" w14:textId="77777777" w:rsidR="00074CCA" w:rsidRPr="00F2148F" w:rsidRDefault="00074CCA" w:rsidP="006C63F2">
            <w:pPr>
              <w:pStyle w:val="Bezodstpw"/>
              <w:numPr>
                <w:ilvl w:val="0"/>
                <w:numId w:val="34"/>
              </w:numPr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kolor: biało-czerwony;</w:t>
            </w:r>
          </w:p>
          <w:p w14:paraId="2AECB055" w14:textId="77777777" w:rsidR="00074CCA" w:rsidRPr="00F2148F" w:rsidRDefault="00074CCA" w:rsidP="006C63F2">
            <w:pPr>
              <w:pStyle w:val="Bezodstpw"/>
              <w:numPr>
                <w:ilvl w:val="0"/>
                <w:numId w:val="34"/>
              </w:numPr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rozmiar: 100mmx33mb.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5535836C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0FF9836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(PST 2)</w:t>
            </w:r>
          </w:p>
          <w:p w14:paraId="687EF827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6A02D445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PST - M010</w:t>
            </w:r>
          </w:p>
          <w:p w14:paraId="09965A26" w14:textId="77777777" w:rsidR="00074CCA" w:rsidRPr="00F2148F" w:rsidRDefault="00074CCA" w:rsidP="009F3A56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38DA0E3F" w14:textId="77777777" w:rsidTr="009F3A56">
        <w:trPr>
          <w:trHeight w:val="838"/>
        </w:trPr>
        <w:tc>
          <w:tcPr>
            <w:tcW w:w="275" w:type="pct"/>
            <w:shd w:val="clear" w:color="auto" w:fill="auto"/>
            <w:vAlign w:val="center"/>
          </w:tcPr>
          <w:p w14:paraId="599EF2B0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41D138E8" w14:textId="77777777" w:rsidR="00074CCA" w:rsidRPr="00F2148F" w:rsidRDefault="00074CCA" w:rsidP="009F3A56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Taśma ostrzegawcza: </w:t>
            </w:r>
          </w:p>
          <w:p w14:paraId="1280F67F" w14:textId="77777777" w:rsidR="00074CCA" w:rsidRPr="00F2148F" w:rsidRDefault="00074CCA" w:rsidP="006C63F2">
            <w:pPr>
              <w:pStyle w:val="Bezodstpw"/>
              <w:numPr>
                <w:ilvl w:val="0"/>
                <w:numId w:val="33"/>
              </w:numPr>
              <w:ind w:left="173" w:hanging="14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kolor: biało-czerwony;</w:t>
            </w:r>
          </w:p>
          <w:p w14:paraId="787D3449" w14:textId="77777777" w:rsidR="00074CCA" w:rsidRPr="00F2148F" w:rsidRDefault="00074CCA" w:rsidP="006C63F2">
            <w:pPr>
              <w:pStyle w:val="Bezodstpw"/>
              <w:numPr>
                <w:ilvl w:val="0"/>
                <w:numId w:val="34"/>
              </w:numPr>
              <w:ind w:left="171" w:hanging="17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rozmiar: 70mmx100mb.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764BBFAA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5304D35E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(PST 10)</w:t>
            </w:r>
          </w:p>
          <w:p w14:paraId="7B2DABAA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21F95E4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PST - M010</w:t>
            </w:r>
          </w:p>
          <w:p w14:paraId="30C60C7E" w14:textId="77777777" w:rsidR="00074CCA" w:rsidRPr="00F2148F" w:rsidRDefault="00074CCA" w:rsidP="009F3A56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0BD9CA4A" w14:textId="77777777" w:rsidTr="009F3A56">
        <w:trPr>
          <w:trHeight w:val="1142"/>
        </w:trPr>
        <w:tc>
          <w:tcPr>
            <w:tcW w:w="275" w:type="pct"/>
            <w:shd w:val="clear" w:color="auto" w:fill="auto"/>
            <w:vAlign w:val="center"/>
          </w:tcPr>
          <w:p w14:paraId="206163E0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53414BCF" w14:textId="77777777" w:rsidR="00074CCA" w:rsidRPr="00F2148F" w:rsidRDefault="00074CCA" w:rsidP="009F3A56">
            <w:pPr>
              <w:pStyle w:val="Bezodstpw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F2148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Barierka nożycowa rozkładana:                                                                  </w:t>
            </w:r>
          </w:p>
          <w:p w14:paraId="0B063053" w14:textId="77777777" w:rsidR="00074CCA" w:rsidRPr="00F2148F" w:rsidRDefault="00074CCA" w:rsidP="006C63F2">
            <w:pPr>
              <w:pStyle w:val="Bezodstpw"/>
              <w:numPr>
                <w:ilvl w:val="0"/>
                <w:numId w:val="36"/>
              </w:numPr>
              <w:tabs>
                <w:tab w:val="left" w:pos="267"/>
              </w:tabs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kolor: żółto-czarny;</w:t>
            </w:r>
          </w:p>
          <w:p w14:paraId="077897C1" w14:textId="77777777" w:rsidR="00074CCA" w:rsidRPr="00F2148F" w:rsidRDefault="00074CCA" w:rsidP="006C63F2">
            <w:pPr>
              <w:pStyle w:val="Bezodstpw"/>
              <w:numPr>
                <w:ilvl w:val="0"/>
                <w:numId w:val="36"/>
              </w:numPr>
              <w:ind w:left="173" w:hanging="142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F2148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rozciągana: 250 cm (+/- 10);</w:t>
            </w:r>
          </w:p>
          <w:p w14:paraId="3862720C" w14:textId="77777777" w:rsidR="00074CCA" w:rsidRPr="00F2148F" w:rsidRDefault="00074CCA" w:rsidP="006C63F2">
            <w:pPr>
              <w:pStyle w:val="Bezodstpw"/>
              <w:numPr>
                <w:ilvl w:val="0"/>
                <w:numId w:val="36"/>
              </w:numPr>
              <w:ind w:left="173" w:hanging="142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F2148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wysokość: 100 cm (+/- 5);</w:t>
            </w:r>
          </w:p>
          <w:p w14:paraId="33BE1346" w14:textId="77777777" w:rsidR="00074CCA" w:rsidRPr="00F2148F" w:rsidRDefault="00074CCA" w:rsidP="006C63F2">
            <w:pPr>
              <w:pStyle w:val="Bezodstpw"/>
              <w:numPr>
                <w:ilvl w:val="0"/>
                <w:numId w:val="36"/>
              </w:numPr>
              <w:ind w:left="173" w:hanging="142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F2148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materiał wykonania: PCV </w:t>
            </w:r>
          </w:p>
          <w:p w14:paraId="1DF620E6" w14:textId="77777777" w:rsidR="00074CCA" w:rsidRPr="00F2148F" w:rsidRDefault="00074CCA" w:rsidP="006C63F2">
            <w:pPr>
              <w:pStyle w:val="Bezodstpw"/>
              <w:numPr>
                <w:ilvl w:val="0"/>
                <w:numId w:val="36"/>
              </w:numPr>
              <w:tabs>
                <w:tab w:val="left" w:pos="0"/>
                <w:tab w:val="left" w:pos="310"/>
              </w:tabs>
              <w:ind w:left="173" w:hanging="17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łączenie za pomocą: nitów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0658E170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ACD3CEA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A68B76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(PST 3)</w:t>
            </w:r>
          </w:p>
          <w:p w14:paraId="66411F62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6B5DD38E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PST - M010</w:t>
            </w:r>
          </w:p>
          <w:p w14:paraId="0989F071" w14:textId="77777777" w:rsidR="00074CCA" w:rsidRPr="00F2148F" w:rsidRDefault="00074CCA" w:rsidP="009F3A56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046E77B2" w14:textId="77777777" w:rsidTr="009F3A56">
        <w:trPr>
          <w:trHeight w:val="742"/>
        </w:trPr>
        <w:tc>
          <w:tcPr>
            <w:tcW w:w="275" w:type="pct"/>
            <w:shd w:val="clear" w:color="auto" w:fill="auto"/>
            <w:vAlign w:val="center"/>
          </w:tcPr>
          <w:p w14:paraId="3D3224F1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47C003E6" w14:textId="77777777" w:rsidR="00074CCA" w:rsidRPr="00F2148F" w:rsidRDefault="00074CCA" w:rsidP="009F3A5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</w:rPr>
              <w:t>U-23 Pachołek drogowy:</w:t>
            </w:r>
          </w:p>
          <w:p w14:paraId="2C6259EF" w14:textId="77777777" w:rsidR="00074CCA" w:rsidRPr="00F2148F" w:rsidRDefault="00074CCA" w:rsidP="006C63F2">
            <w:pPr>
              <w:pStyle w:val="Bezodstpw"/>
              <w:numPr>
                <w:ilvl w:val="0"/>
                <w:numId w:val="39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wysokość: 750mm </w:t>
            </w:r>
          </w:p>
          <w:p w14:paraId="5420F552" w14:textId="77777777" w:rsidR="00074CCA" w:rsidRPr="00F2148F" w:rsidRDefault="00074CCA" w:rsidP="006C63F2">
            <w:pPr>
              <w:pStyle w:val="Bezodstpw"/>
              <w:numPr>
                <w:ilvl w:val="0"/>
                <w:numId w:val="39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kolor: pomarańczowy</w:t>
            </w:r>
          </w:p>
          <w:p w14:paraId="0F704048" w14:textId="77777777" w:rsidR="00074CCA" w:rsidRPr="00F2148F" w:rsidRDefault="00074CCA" w:rsidP="006C63F2">
            <w:pPr>
              <w:pStyle w:val="Bezodstpw"/>
              <w:numPr>
                <w:ilvl w:val="0"/>
                <w:numId w:val="39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pasy: 2 białe pasy z folii odblaskowej</w:t>
            </w:r>
          </w:p>
          <w:p w14:paraId="605EB670" w14:textId="77777777" w:rsidR="00074CCA" w:rsidRPr="00F2148F" w:rsidRDefault="00074CCA" w:rsidP="006C63F2">
            <w:pPr>
              <w:pStyle w:val="Bezodstpw"/>
              <w:numPr>
                <w:ilvl w:val="0"/>
                <w:numId w:val="39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stożek: polietylen HD – twardy, nie łamie się </w:t>
            </w:r>
          </w:p>
          <w:p w14:paraId="2C89CDF1" w14:textId="77777777" w:rsidR="00074CCA" w:rsidRPr="00F2148F" w:rsidRDefault="00074CCA" w:rsidP="006C63F2">
            <w:pPr>
              <w:pStyle w:val="Bezodstpw"/>
              <w:numPr>
                <w:ilvl w:val="0"/>
                <w:numId w:val="39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podstawa: ciężka REC z gumy recyklingowej – twarda</w:t>
            </w:r>
          </w:p>
          <w:p w14:paraId="3DAE5591" w14:textId="77777777" w:rsidR="00074CCA" w:rsidRPr="00F2148F" w:rsidRDefault="00074CCA" w:rsidP="006C63F2">
            <w:pPr>
              <w:pStyle w:val="Bezodstpw"/>
              <w:numPr>
                <w:ilvl w:val="0"/>
                <w:numId w:val="39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wymiary podstawy: 420 x 420 mm </w:t>
            </w:r>
          </w:p>
          <w:p w14:paraId="64156C4C" w14:textId="77777777" w:rsidR="00074CCA" w:rsidRPr="00F2148F" w:rsidRDefault="00074CCA" w:rsidP="006C63F2">
            <w:pPr>
              <w:pStyle w:val="Bezodstpw"/>
              <w:numPr>
                <w:ilvl w:val="0"/>
                <w:numId w:val="39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otwór na górze stożka: fi 40 mm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24E88A89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081764F7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891E3E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(PST 50)</w:t>
            </w:r>
          </w:p>
          <w:p w14:paraId="1B59E114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621C8AB7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PST - M010</w:t>
            </w:r>
          </w:p>
          <w:p w14:paraId="7C026F22" w14:textId="77777777" w:rsidR="00074CCA" w:rsidRPr="00F2148F" w:rsidRDefault="00074CCA" w:rsidP="009F3A56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24B1C953" w14:textId="77777777" w:rsidTr="009F3A56">
        <w:trPr>
          <w:trHeight w:val="1183"/>
        </w:trPr>
        <w:tc>
          <w:tcPr>
            <w:tcW w:w="275" w:type="pct"/>
            <w:shd w:val="clear" w:color="auto" w:fill="auto"/>
            <w:vAlign w:val="center"/>
          </w:tcPr>
          <w:p w14:paraId="1CF2A362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2372B787" w14:textId="77777777" w:rsidR="00074CCA" w:rsidRPr="00F2148F" w:rsidRDefault="00074CCA" w:rsidP="009F3A56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Profil ostrzegawczo-ochronny</w:t>
            </w:r>
          </w:p>
          <w:p w14:paraId="02F7701E" w14:textId="77777777" w:rsidR="00074CCA" w:rsidRPr="00F2148F" w:rsidRDefault="00074CCA" w:rsidP="006C63F2">
            <w:pPr>
              <w:pStyle w:val="Bezodstpw"/>
              <w:numPr>
                <w:ilvl w:val="0"/>
                <w:numId w:val="39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z pianki polietylenowej</w:t>
            </w:r>
          </w:p>
          <w:p w14:paraId="6994D99B" w14:textId="77777777" w:rsidR="00074CCA" w:rsidRPr="00F2148F" w:rsidRDefault="00074CCA" w:rsidP="006C63F2">
            <w:pPr>
              <w:pStyle w:val="Bezodstpw"/>
              <w:numPr>
                <w:ilvl w:val="0"/>
                <w:numId w:val="35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kolor: żółto -czarny</w:t>
            </w:r>
          </w:p>
          <w:p w14:paraId="0E6CFDAF" w14:textId="77777777" w:rsidR="00074CCA" w:rsidRPr="00F2148F" w:rsidRDefault="00074CCA" w:rsidP="006C63F2">
            <w:pPr>
              <w:pStyle w:val="Bezodstpw"/>
              <w:numPr>
                <w:ilvl w:val="0"/>
                <w:numId w:val="35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typ. H</w:t>
            </w:r>
          </w:p>
          <w:p w14:paraId="064CDC0C" w14:textId="77777777" w:rsidR="00074CCA" w:rsidRPr="00F2148F" w:rsidRDefault="00074CCA" w:rsidP="006C63F2">
            <w:pPr>
              <w:pStyle w:val="Bezodstpw"/>
              <w:numPr>
                <w:ilvl w:val="0"/>
                <w:numId w:val="35"/>
              </w:numPr>
              <w:ind w:left="315" w:hanging="284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wymiar: 47 x 35 cm/1000 mm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DA2780C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CE44D55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77A214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(PST 4)</w:t>
            </w:r>
          </w:p>
          <w:p w14:paraId="419197D5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097A938F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PST - M010</w:t>
            </w:r>
          </w:p>
          <w:p w14:paraId="3E7B8BDF" w14:textId="77777777" w:rsidR="00074CCA" w:rsidRPr="00F2148F" w:rsidRDefault="00074CCA" w:rsidP="009F3A56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4196C57E" w14:textId="77777777" w:rsidTr="009F3A56">
        <w:trPr>
          <w:trHeight w:val="959"/>
        </w:trPr>
        <w:tc>
          <w:tcPr>
            <w:tcW w:w="275" w:type="pct"/>
            <w:shd w:val="clear" w:color="auto" w:fill="auto"/>
            <w:vAlign w:val="center"/>
          </w:tcPr>
          <w:p w14:paraId="53852A6D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36B9770F" w14:textId="77777777" w:rsidR="00074CCA" w:rsidRPr="00F2148F" w:rsidRDefault="00074CCA" w:rsidP="009F3A56">
            <w:pPr>
              <w:pStyle w:val="Bezodstpw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Nakładka krawędziowa na schody, samoprzylepna, antypoślizgowa </w:t>
            </w:r>
          </w:p>
          <w:p w14:paraId="04193DAA" w14:textId="77777777" w:rsidR="00074CCA" w:rsidRPr="00F2148F" w:rsidRDefault="00074CCA" w:rsidP="006C63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87" w:hanging="142"/>
              <w:rPr>
                <w:rFonts w:ascii="Arial" w:hAnsi="Arial" w:cs="Arial"/>
                <w:color w:val="000000" w:themeColor="text1"/>
                <w:sz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</w:rPr>
              <w:t>kolor: czarno-żółty</w:t>
            </w:r>
          </w:p>
          <w:p w14:paraId="575F539C" w14:textId="77777777" w:rsidR="00074CCA" w:rsidRPr="00F2148F" w:rsidRDefault="00074CCA" w:rsidP="006C63F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87" w:hanging="142"/>
              <w:rPr>
                <w:rFonts w:ascii="Arial" w:hAnsi="Arial" w:cs="Arial"/>
                <w:color w:val="000000" w:themeColor="text1"/>
                <w:sz w:val="16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</w:rPr>
              <w:t>na krawędzie stopnia osłaniająca i zabezpieczająca przed potknięciem i poślizgnięciem</w:t>
            </w:r>
          </w:p>
          <w:p w14:paraId="7F1771FE" w14:textId="77777777" w:rsidR="00074CCA" w:rsidRPr="00F2148F" w:rsidRDefault="00074CCA" w:rsidP="006C63F2">
            <w:pPr>
              <w:pStyle w:val="Bezodstpw"/>
              <w:numPr>
                <w:ilvl w:val="0"/>
                <w:numId w:val="35"/>
              </w:numPr>
              <w:ind w:left="173" w:hanging="17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wymiar: 55x55mm/160cm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17D13CF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66DD3D2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642782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(PST 25)</w:t>
            </w:r>
          </w:p>
          <w:p w14:paraId="134C88C3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7A274EEB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PST - M010</w:t>
            </w:r>
          </w:p>
          <w:p w14:paraId="510B8269" w14:textId="77777777" w:rsidR="00074CCA" w:rsidRPr="00F2148F" w:rsidRDefault="00074CCA" w:rsidP="009F3A56">
            <w:pPr>
              <w:pStyle w:val="Bezodstpw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109471E3" w14:textId="77777777" w:rsidTr="009F3A56">
        <w:trPr>
          <w:trHeight w:val="959"/>
        </w:trPr>
        <w:tc>
          <w:tcPr>
            <w:tcW w:w="275" w:type="pct"/>
            <w:shd w:val="clear" w:color="auto" w:fill="auto"/>
            <w:vAlign w:val="center"/>
          </w:tcPr>
          <w:p w14:paraId="50235A53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774CFD0A" w14:textId="77777777" w:rsidR="00074CCA" w:rsidRPr="00F2148F" w:rsidRDefault="00074CCA" w:rsidP="009F3A56">
            <w:pPr>
              <w:spacing w:after="0"/>
              <w:ind w:left="360" w:hanging="36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Taśma odgradzająca:</w:t>
            </w:r>
          </w:p>
          <w:p w14:paraId="5F944F22" w14:textId="77777777" w:rsidR="00074CCA" w:rsidRPr="00F2148F" w:rsidRDefault="00074CCA" w:rsidP="006C63F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3" w:hanging="17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kolor: biało-czerwony;</w:t>
            </w:r>
          </w:p>
          <w:p w14:paraId="57ACB7C6" w14:textId="77777777" w:rsidR="00074CCA" w:rsidRPr="00F2148F" w:rsidRDefault="00074CCA" w:rsidP="006C63F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3" w:hanging="17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szerokość: 80 mm (+/- 2mm)</w:t>
            </w:r>
          </w:p>
          <w:p w14:paraId="1812FA67" w14:textId="77777777" w:rsidR="00074CCA" w:rsidRPr="00F2148F" w:rsidRDefault="00074CCA" w:rsidP="006C63F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3" w:hanging="17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grubość: 35 mikronów  (+/- 2 mikrony)</w:t>
            </w:r>
          </w:p>
          <w:p w14:paraId="2B1D023C" w14:textId="77777777" w:rsidR="00074CCA" w:rsidRPr="00F2148F" w:rsidRDefault="00074CCA" w:rsidP="006C63F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3" w:hanging="17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długość:  500m 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12EB6FD9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D2E8636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(ZPR 50)</w:t>
            </w:r>
          </w:p>
          <w:p w14:paraId="2CDFB02B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1C76207D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ZPR - M040</w:t>
            </w:r>
          </w:p>
          <w:p w14:paraId="7AC91E18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41587902" w14:textId="77777777" w:rsidTr="009F3A56">
        <w:trPr>
          <w:trHeight w:val="959"/>
        </w:trPr>
        <w:tc>
          <w:tcPr>
            <w:tcW w:w="275" w:type="pct"/>
            <w:shd w:val="clear" w:color="auto" w:fill="auto"/>
            <w:vAlign w:val="center"/>
          </w:tcPr>
          <w:p w14:paraId="29E1CBFC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565B5711" w14:textId="77777777" w:rsidR="00074CCA" w:rsidRPr="00F2148F" w:rsidRDefault="00074CCA" w:rsidP="009F3A56">
            <w:pPr>
              <w:spacing w:after="0"/>
              <w:ind w:left="360" w:hanging="329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Łańcuch plastikowy:</w:t>
            </w:r>
          </w:p>
          <w:p w14:paraId="0927FCD3" w14:textId="77777777" w:rsidR="00074CCA" w:rsidRPr="00F2148F" w:rsidRDefault="00074CCA" w:rsidP="006C63F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3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biało – czerwony;</w:t>
            </w:r>
          </w:p>
          <w:p w14:paraId="5E1ACF5E" w14:textId="77777777" w:rsidR="00074CCA" w:rsidRPr="00F2148F" w:rsidRDefault="00074CCA" w:rsidP="006C63F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3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długość ogniwa: 39mm (+/- 2mm)</w:t>
            </w:r>
          </w:p>
          <w:p w14:paraId="45922323" w14:textId="77777777" w:rsidR="00074CCA" w:rsidRPr="00F2148F" w:rsidRDefault="00074CCA" w:rsidP="006C63F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3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grubość ogniwa: 6mm (+/- 2mm)</w:t>
            </w:r>
          </w:p>
          <w:p w14:paraId="125AD554" w14:textId="77777777" w:rsidR="00074CCA" w:rsidRPr="00F2148F" w:rsidRDefault="00074CCA" w:rsidP="006C63F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3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długość szpuli 25 m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41B6A24D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167D32F3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(ZPR 5)</w:t>
            </w:r>
          </w:p>
          <w:p w14:paraId="5C1858FC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D1AAB0B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ZPR - M040</w:t>
            </w:r>
          </w:p>
          <w:p w14:paraId="73208342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46AEA424" w14:textId="77777777" w:rsidTr="009F3A56">
        <w:trPr>
          <w:trHeight w:val="2782"/>
        </w:trPr>
        <w:tc>
          <w:tcPr>
            <w:tcW w:w="275" w:type="pct"/>
            <w:shd w:val="clear" w:color="auto" w:fill="auto"/>
            <w:vAlign w:val="center"/>
          </w:tcPr>
          <w:p w14:paraId="7A270948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469BFAE7" w14:textId="77777777" w:rsidR="00074CCA" w:rsidRPr="00F2148F" w:rsidRDefault="00074CCA" w:rsidP="009F3A5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Rękaw lotniczy – wiatrowskaz:</w:t>
            </w:r>
          </w:p>
          <w:p w14:paraId="68F5518C" w14:textId="77777777" w:rsidR="00074CCA" w:rsidRPr="00F2148F" w:rsidRDefault="00074CCA" w:rsidP="006C63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3" w:hanging="17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kompletny stelaż  </w:t>
            </w:r>
          </w:p>
          <w:p w14:paraId="26465BB3" w14:textId="77777777" w:rsidR="00074CCA" w:rsidRPr="00F2148F" w:rsidRDefault="00074CCA" w:rsidP="006C63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3" w:hanging="17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rękaw w pasy biało czerwone</w:t>
            </w:r>
          </w:p>
          <w:p w14:paraId="7438B4D2" w14:textId="77777777" w:rsidR="00074CCA" w:rsidRPr="00F2148F" w:rsidRDefault="00074CCA" w:rsidP="006C63F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3" w:hanging="17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wymiary: 70x250cm </w:t>
            </w:r>
          </w:p>
          <w:p w14:paraId="3E7DD17A" w14:textId="77777777" w:rsidR="00074CCA" w:rsidRPr="00F2148F" w:rsidRDefault="00074CCA" w:rsidP="009F3A56">
            <w:pPr>
              <w:ind w:left="360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shd w:val="clear" w:color="auto" w:fill="FFFFFF"/>
              </w:rPr>
              <w:drawing>
                <wp:inline distT="0" distB="0" distL="0" distR="0" wp14:anchorId="2EB43A6B" wp14:editId="5331F2D6">
                  <wp:extent cx="1637414" cy="987647"/>
                  <wp:effectExtent l="0" t="0" r="1270" b="3175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9998" cy="989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7BDA1274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7802E3DF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(ZPR 1)</w:t>
            </w:r>
          </w:p>
          <w:p w14:paraId="21ECEC68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19361824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ZPR - M040</w:t>
            </w:r>
          </w:p>
          <w:p w14:paraId="4B48E60F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57E527D1" w14:textId="77777777" w:rsidTr="009F3A56">
        <w:trPr>
          <w:trHeight w:val="959"/>
        </w:trPr>
        <w:tc>
          <w:tcPr>
            <w:tcW w:w="275" w:type="pct"/>
            <w:shd w:val="clear" w:color="auto" w:fill="auto"/>
            <w:vAlign w:val="center"/>
          </w:tcPr>
          <w:p w14:paraId="34DBD8FD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71202891" w14:textId="77777777" w:rsidR="00074CCA" w:rsidRPr="00F2148F" w:rsidRDefault="00074CCA" w:rsidP="009F3A5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Naklejka podłogowa uwaga „ŚLISKA PODŁOGA”:</w:t>
            </w:r>
          </w:p>
          <w:p w14:paraId="79C12787" w14:textId="77777777" w:rsidR="00074CCA" w:rsidRPr="00F2148F" w:rsidRDefault="00074CCA" w:rsidP="006C63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3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odporna na ruch pieszy, wózki paletowe, wózki widłowe;</w:t>
            </w:r>
          </w:p>
          <w:p w14:paraId="021652C5" w14:textId="77777777" w:rsidR="00074CCA" w:rsidRPr="00F2148F" w:rsidRDefault="00074CCA" w:rsidP="006C63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3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odporna folia PCW pokrywający wydruk;</w:t>
            </w:r>
          </w:p>
          <w:p w14:paraId="2D71F242" w14:textId="77777777" w:rsidR="00074CCA" w:rsidRPr="00F2148F" w:rsidRDefault="00074CCA" w:rsidP="006C63F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3" w:hanging="142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rozmiar 45x60 cm (+/- 2cm)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0767ABA5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2F307F02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(ZPR 12)</w:t>
            </w:r>
          </w:p>
          <w:p w14:paraId="72852DB1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7A36C174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ZPR - M040</w:t>
            </w:r>
          </w:p>
          <w:p w14:paraId="21A87D8C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16EB8243" w14:textId="77777777" w:rsidTr="009F3A56">
        <w:trPr>
          <w:trHeight w:val="758"/>
        </w:trPr>
        <w:tc>
          <w:tcPr>
            <w:tcW w:w="275" w:type="pct"/>
            <w:shd w:val="clear" w:color="auto" w:fill="auto"/>
            <w:vAlign w:val="center"/>
          </w:tcPr>
          <w:p w14:paraId="0D357377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569B5D58" w14:textId="77777777" w:rsidR="00074CCA" w:rsidRPr="00F2148F" w:rsidRDefault="00074CCA" w:rsidP="009F3A56">
            <w:pPr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Samoprzylepna tabliczka „STOSUJ OCHRONE GŁOWY”:</w:t>
            </w:r>
          </w:p>
          <w:p w14:paraId="2158CCE4" w14:textId="77777777" w:rsidR="00074CCA" w:rsidRPr="00F2148F" w:rsidRDefault="00074CCA" w:rsidP="006C63F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3" w:hanging="17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rozmiar 20x30 cm.</w:t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66B90B16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3EB3709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(ZPR 20)</w:t>
            </w:r>
          </w:p>
          <w:p w14:paraId="51AB51A0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34673C8B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ZPR - M040</w:t>
            </w:r>
          </w:p>
          <w:p w14:paraId="778A7D08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148F" w:rsidRPr="00F2148F" w14:paraId="2E4B6B54" w14:textId="77777777" w:rsidTr="009F3A56">
        <w:trPr>
          <w:trHeight w:val="4223"/>
        </w:trPr>
        <w:tc>
          <w:tcPr>
            <w:tcW w:w="275" w:type="pct"/>
            <w:shd w:val="clear" w:color="auto" w:fill="auto"/>
            <w:vAlign w:val="center"/>
          </w:tcPr>
          <w:p w14:paraId="63F0FC9C" w14:textId="77777777" w:rsidR="00074CCA" w:rsidRPr="00F2148F" w:rsidRDefault="00074CCA" w:rsidP="009F3A56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2877" w:type="pct"/>
            <w:shd w:val="clear" w:color="auto" w:fill="auto"/>
            <w:vAlign w:val="center"/>
          </w:tcPr>
          <w:p w14:paraId="2F17D652" w14:textId="77777777" w:rsidR="00074CCA" w:rsidRPr="00F2148F" w:rsidRDefault="00074CCA" w:rsidP="009F3A56">
            <w:pPr>
              <w:pStyle w:val="Nagwek1"/>
              <w:spacing w:before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Znak przeciwpożarowy – „Droga pożarowa” </w:t>
            </w:r>
          </w:p>
          <w:p w14:paraId="4085E5F9" w14:textId="77777777" w:rsidR="00074CCA" w:rsidRPr="00F2148F" w:rsidRDefault="00074CCA" w:rsidP="006C63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znak pionowy;</w:t>
            </w:r>
          </w:p>
          <w:p w14:paraId="6BD467A8" w14:textId="77777777" w:rsidR="00074CCA" w:rsidRPr="00F2148F" w:rsidRDefault="00074CCA" w:rsidP="006C63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wykonany z blachy ocynkowanej ogniowo;</w:t>
            </w:r>
          </w:p>
          <w:p w14:paraId="4E998EF1" w14:textId="77777777" w:rsidR="00074CCA" w:rsidRPr="00F2148F" w:rsidRDefault="00074CCA" w:rsidP="006C63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grubość tabliczki: 1,28 mm </w:t>
            </w: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(+/- 3mm)</w:t>
            </w:r>
          </w:p>
          <w:p w14:paraId="740D9794" w14:textId="77777777" w:rsidR="00074CCA" w:rsidRPr="00F2148F" w:rsidRDefault="00074CCA" w:rsidP="006C63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krawędzie podwójnie zaginane na całym obwodzie;</w:t>
            </w:r>
          </w:p>
          <w:p w14:paraId="487CF569" w14:textId="77777777" w:rsidR="00074CCA" w:rsidRPr="00F2148F" w:rsidRDefault="00074CCA" w:rsidP="006C63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tył tarczy zabezpieczony farbą proszkową;</w:t>
            </w:r>
          </w:p>
          <w:p w14:paraId="7CDFA5AB" w14:textId="77777777" w:rsidR="00074CCA" w:rsidRPr="00F2148F" w:rsidRDefault="00074CCA" w:rsidP="006C63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odporny na warunki atmosferyczne;</w:t>
            </w:r>
          </w:p>
          <w:p w14:paraId="2AE379DF" w14:textId="77777777" w:rsidR="00074CCA" w:rsidRPr="00F2148F" w:rsidRDefault="00074CCA" w:rsidP="006C63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wykonany w technologii odblaskowej;</w:t>
            </w:r>
          </w:p>
          <w:p w14:paraId="73C73773" w14:textId="77777777" w:rsidR="00074CCA" w:rsidRPr="00F2148F" w:rsidRDefault="00074CCA" w:rsidP="006C63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wymiary 60x40 cm;</w:t>
            </w:r>
          </w:p>
          <w:p w14:paraId="3CA73602" w14:textId="77777777" w:rsidR="00074CCA" w:rsidRPr="00F2148F" w:rsidRDefault="00074CCA" w:rsidP="006C63F2">
            <w:pPr>
              <w:pStyle w:val="Akapitzlist"/>
              <w:numPr>
                <w:ilvl w:val="0"/>
                <w:numId w:val="44"/>
              </w:numPr>
              <w:spacing w:after="0" w:line="240" w:lineRule="auto"/>
              <w:ind w:left="173" w:hanging="142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wyposażony w uchwyty gotowe do montażu.  </w:t>
            </w:r>
          </w:p>
          <w:p w14:paraId="75CFAEAF" w14:textId="77777777" w:rsidR="00074CCA" w:rsidRPr="00F2148F" w:rsidRDefault="00074CCA" w:rsidP="009F3A56">
            <w:pPr>
              <w:spacing w:after="1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F2148F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shd w:val="clear" w:color="auto" w:fill="FFFFFF"/>
              </w:rPr>
              <w:drawing>
                <wp:inline distT="0" distB="0" distL="0" distR="0" wp14:anchorId="3E3DDF06" wp14:editId="66A1B681">
                  <wp:extent cx="786810" cy="104908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9822" cy="1053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" w:type="pct"/>
            <w:shd w:val="clear" w:color="auto" w:fill="auto"/>
            <w:vAlign w:val="center"/>
          </w:tcPr>
          <w:p w14:paraId="3B6D661D" w14:textId="77777777" w:rsidR="00074CCA" w:rsidRPr="00F2148F" w:rsidRDefault="00074CCA" w:rsidP="009F3A5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6EF327CC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(ZPR 8)</w:t>
            </w:r>
          </w:p>
          <w:p w14:paraId="014A9EF8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6C14C43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2148F">
              <w:rPr>
                <w:rFonts w:ascii="Arial" w:hAnsi="Arial" w:cs="Arial"/>
                <w:color w:val="000000" w:themeColor="text1"/>
                <w:sz w:val="20"/>
                <w:szCs w:val="20"/>
              </w:rPr>
              <w:t>ZPR - M040</w:t>
            </w:r>
          </w:p>
          <w:p w14:paraId="60977AB5" w14:textId="77777777" w:rsidR="00074CCA" w:rsidRPr="00F2148F" w:rsidRDefault="00074CCA" w:rsidP="009F3A56">
            <w:pPr>
              <w:pStyle w:val="Bezodstpw"/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E613129" w14:textId="77777777" w:rsidR="00074CCA" w:rsidRPr="00F2148F" w:rsidRDefault="00074CCA" w:rsidP="00074CCA">
      <w:pPr>
        <w:spacing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1A7BBDA" w14:textId="77777777" w:rsidR="00074CCA" w:rsidRPr="00F2148F" w:rsidRDefault="00074CCA" w:rsidP="006C63F2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</w:rPr>
        <w:t>Termin realizacji</w:t>
      </w:r>
      <w:r w:rsidRPr="00F2148F">
        <w:rPr>
          <w:rFonts w:ascii="Arial" w:hAnsi="Arial" w:cs="Arial"/>
          <w:color w:val="000000" w:themeColor="text1"/>
          <w:sz w:val="20"/>
          <w:szCs w:val="20"/>
        </w:rPr>
        <w:t>: 14 dni od daty wysłania zamówienia.</w:t>
      </w:r>
    </w:p>
    <w:p w14:paraId="6ADE5862" w14:textId="77777777" w:rsidR="00074CCA" w:rsidRPr="00F2148F" w:rsidRDefault="00074CCA" w:rsidP="00074CCA">
      <w:pPr>
        <w:pStyle w:val="Akapitzlist"/>
        <w:spacing w:line="276" w:lineRule="auto"/>
        <w:ind w:left="28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EF19EA9" w14:textId="77777777" w:rsidR="00074CCA" w:rsidRPr="00F2148F" w:rsidRDefault="00074CCA" w:rsidP="006C63F2">
      <w:pPr>
        <w:pStyle w:val="Akapitzlist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</w:rPr>
        <w:t xml:space="preserve">Miejsce realizacji: </w:t>
      </w:r>
    </w:p>
    <w:p w14:paraId="4660AB5C" w14:textId="77777777" w:rsidR="00074CCA" w:rsidRPr="00F2148F" w:rsidRDefault="00074CCA" w:rsidP="006C63F2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</w:rPr>
        <w:t xml:space="preserve">PST - </w:t>
      </w:r>
      <w:r w:rsidRPr="00F2148F">
        <w:rPr>
          <w:rFonts w:ascii="Arial" w:hAnsi="Arial" w:cs="Arial"/>
          <w:color w:val="000000" w:themeColor="text1"/>
          <w:sz w:val="20"/>
          <w:szCs w:val="20"/>
        </w:rPr>
        <w:t>magazyn M010 - ul. Stanisława Mikkego 4, 00-454 Warszawa, czynny w dni robocze (pon. – pt. – z wyjątkiem dni ustawowo wolnych od pracy) w godzinach 7:00 -13:00.</w:t>
      </w:r>
    </w:p>
    <w:p w14:paraId="059ACCE8" w14:textId="77777777" w:rsidR="00074CCA" w:rsidRPr="00F2148F" w:rsidRDefault="00074CCA" w:rsidP="006C63F2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</w:rPr>
        <w:t xml:space="preserve">ZDE– </w:t>
      </w:r>
      <w:r w:rsidRPr="00F2148F">
        <w:rPr>
          <w:rFonts w:ascii="Arial" w:hAnsi="Arial" w:cs="Arial"/>
          <w:color w:val="000000" w:themeColor="text1"/>
          <w:sz w:val="20"/>
          <w:szCs w:val="20"/>
        </w:rPr>
        <w:t>magazyn M030 - ul. 600-lecia 20, 05-135 Wieliszew, czynny w poniedziałki, środy i piątki w godzinach 7:00 -13:00.</w:t>
      </w:r>
    </w:p>
    <w:p w14:paraId="1EB383A6" w14:textId="77777777" w:rsidR="00074CCA" w:rsidRPr="00F2148F" w:rsidRDefault="00074CCA" w:rsidP="006C63F2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</w:rPr>
        <w:t>ZPR</w:t>
      </w:r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 - Magazyn M040, ul. Domaniewska 23, 05-800 Pruszków, czynny w dni robocze (pon. – pt. – z wyjątkiem dni ustawowo wolnych od pracy) w godzinach 7:00 -13:00.</w:t>
      </w:r>
    </w:p>
    <w:p w14:paraId="67CE46F4" w14:textId="0B4AEF5C" w:rsidR="00074CCA" w:rsidRPr="00F2148F" w:rsidRDefault="00074CCA" w:rsidP="00074CCA">
      <w:pPr>
        <w:pStyle w:val="Akapitzlist"/>
        <w:spacing w:line="276" w:lineRule="auto"/>
        <w:ind w:left="64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4CD43E8" w14:textId="61B310EB" w:rsidR="00074CCA" w:rsidRPr="00F2148F" w:rsidRDefault="00074CCA" w:rsidP="00074CCA">
      <w:pPr>
        <w:pStyle w:val="Akapitzlist"/>
        <w:spacing w:line="276" w:lineRule="auto"/>
        <w:ind w:left="64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77B5AA6" w14:textId="77777777" w:rsidR="00074CCA" w:rsidRPr="00F2148F" w:rsidRDefault="00074CCA" w:rsidP="00074CCA">
      <w:pPr>
        <w:pStyle w:val="Akapitzlist"/>
        <w:spacing w:after="0" w:line="276" w:lineRule="auto"/>
        <w:ind w:left="567" w:hanging="283"/>
        <w:rPr>
          <w:rFonts w:ascii="Arial" w:hAnsi="Arial" w:cs="Arial"/>
          <w:color w:val="000000" w:themeColor="text1"/>
          <w:sz w:val="20"/>
        </w:rPr>
      </w:pPr>
      <w:r w:rsidRPr="00F2148F">
        <w:rPr>
          <w:rFonts w:ascii="Arial" w:hAnsi="Arial" w:cs="Arial"/>
          <w:color w:val="000000" w:themeColor="text1"/>
          <w:sz w:val="20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5251786E" w14:textId="77777777" w:rsidR="00074CCA" w:rsidRPr="00F2148F" w:rsidRDefault="00074CCA" w:rsidP="006C63F2">
      <w:pPr>
        <w:pStyle w:val="Akapitzlist"/>
        <w:numPr>
          <w:ilvl w:val="0"/>
          <w:numId w:val="45"/>
        </w:numPr>
        <w:spacing w:after="0" w:line="276" w:lineRule="auto"/>
        <w:ind w:left="567" w:hanging="283"/>
        <w:rPr>
          <w:rFonts w:ascii="Arial" w:hAnsi="Arial" w:cs="Arial"/>
          <w:color w:val="000000" w:themeColor="text1"/>
          <w:sz w:val="20"/>
        </w:rPr>
      </w:pPr>
      <w:r w:rsidRPr="00F2148F">
        <w:rPr>
          <w:rFonts w:ascii="Arial" w:hAnsi="Arial" w:cs="Arial"/>
          <w:color w:val="000000" w:themeColor="text1"/>
          <w:sz w:val="20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1A8603FB" w14:textId="77777777" w:rsidR="00074CCA" w:rsidRPr="00F2148F" w:rsidRDefault="00074CCA" w:rsidP="006C63F2">
      <w:pPr>
        <w:pStyle w:val="Akapitzlist"/>
        <w:numPr>
          <w:ilvl w:val="0"/>
          <w:numId w:val="45"/>
        </w:numPr>
        <w:spacing w:after="0" w:line="276" w:lineRule="auto"/>
        <w:ind w:left="567" w:hanging="283"/>
        <w:rPr>
          <w:rFonts w:ascii="Arial" w:hAnsi="Arial" w:cs="Arial"/>
          <w:color w:val="000000" w:themeColor="text1"/>
          <w:sz w:val="20"/>
        </w:rPr>
      </w:pPr>
      <w:r w:rsidRPr="00F2148F">
        <w:rPr>
          <w:rFonts w:ascii="Arial" w:hAnsi="Arial" w:cs="Arial"/>
          <w:color w:val="000000" w:themeColor="text1"/>
          <w:sz w:val="20"/>
        </w:rPr>
        <w:t>W przypadku realizowania dostawy do magazynu przez firmę kurierską: nazwa firmy kurierskiej, nazwa firmy na rzecz, której realizowana jest dostawa, nr przesyłki, nr umowy/zamówienia bazowego.</w:t>
      </w:r>
    </w:p>
    <w:p w14:paraId="2D9CE7F5" w14:textId="77777777" w:rsidR="00074CCA" w:rsidRPr="00F2148F" w:rsidRDefault="00074CCA" w:rsidP="00074CCA">
      <w:pPr>
        <w:pStyle w:val="Akapitzlist"/>
        <w:spacing w:line="276" w:lineRule="auto"/>
        <w:ind w:left="64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F84DBB3" w14:textId="77777777" w:rsidR="00074CCA" w:rsidRPr="00F2148F" w:rsidRDefault="00074CCA" w:rsidP="00074CCA">
      <w:pPr>
        <w:pStyle w:val="Akapitzlist"/>
        <w:spacing w:line="276" w:lineRule="auto"/>
        <w:ind w:left="64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6ED52CB" w14:textId="77777777" w:rsidR="00074CCA" w:rsidRPr="00F2148F" w:rsidRDefault="00074CCA" w:rsidP="00074CCA">
      <w:pPr>
        <w:pStyle w:val="Akapitzlist"/>
        <w:spacing w:line="276" w:lineRule="auto"/>
        <w:ind w:left="64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98E1DD2" w14:textId="77777777" w:rsidR="00074CCA" w:rsidRPr="00F2148F" w:rsidRDefault="00074CCA" w:rsidP="006C63F2">
      <w:pPr>
        <w:pStyle w:val="Akapitzlist"/>
        <w:numPr>
          <w:ilvl w:val="0"/>
          <w:numId w:val="29"/>
        </w:numPr>
        <w:spacing w:after="0" w:line="276" w:lineRule="auto"/>
        <w:ind w:left="284" w:hanging="28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</w:rPr>
        <w:t>Inne wymagania:</w:t>
      </w:r>
    </w:p>
    <w:p w14:paraId="0C1AE698" w14:textId="77777777" w:rsidR="00074CCA" w:rsidRPr="00F2148F" w:rsidRDefault="00074CCA" w:rsidP="006C63F2">
      <w:pPr>
        <w:pStyle w:val="Akapitzlist"/>
        <w:numPr>
          <w:ilvl w:val="0"/>
          <w:numId w:val="31"/>
        </w:numPr>
        <w:spacing w:after="0" w:line="276" w:lineRule="auto"/>
        <w:ind w:hanging="43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Znaki drogowe muszą posiadać aprobatę techniczną IBDiM oraz certyfikat CE;</w:t>
      </w:r>
    </w:p>
    <w:p w14:paraId="11E7C595" w14:textId="4798FE82" w:rsidR="005D3C83" w:rsidRPr="00F2148F" w:rsidRDefault="00074CCA" w:rsidP="006C63F2">
      <w:pPr>
        <w:pStyle w:val="Akapitzlist"/>
        <w:numPr>
          <w:ilvl w:val="0"/>
          <w:numId w:val="31"/>
        </w:numPr>
        <w:spacing w:after="0" w:line="276" w:lineRule="auto"/>
        <w:ind w:hanging="43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Wykonawca jest zobowiązany posegregować i dostarczyć przedmiot zamówienia do danego magazynu w osobnych opakowaniach zbiorczych dla danego Zakładu/Działu wg. Rozdzielnika.</w:t>
      </w:r>
    </w:p>
    <w:p w14:paraId="4F7AADAE" w14:textId="3065C7C6" w:rsidR="005D3C83" w:rsidRPr="00F2148F" w:rsidRDefault="005D3C83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4BADCF6B" w14:textId="65FB2990" w:rsidR="005D3C83" w:rsidRPr="00F2148F" w:rsidRDefault="005D3C83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6F767684" w14:textId="2EAD93CD" w:rsidR="005D3C83" w:rsidRPr="00F2148F" w:rsidRDefault="005D3C83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540BDE09" w14:textId="6651F2CF" w:rsidR="005D3C83" w:rsidRPr="00F2148F" w:rsidRDefault="005D3C83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70DCCC7B" w14:textId="619D905B" w:rsidR="005D3C83" w:rsidRPr="00F2148F" w:rsidRDefault="005D3C83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74B7CEB1" w14:textId="4A81621F" w:rsidR="005D3C83" w:rsidRPr="00F2148F" w:rsidRDefault="005D3C83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609E28FC" w14:textId="2E9730B4" w:rsidR="005D3C83" w:rsidRPr="00F2148F" w:rsidRDefault="005D3C83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7934251B" w14:textId="60807418" w:rsidR="005D3C83" w:rsidRPr="00F2148F" w:rsidRDefault="005D3C83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0B2F719F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707B3230" w14:textId="5368967E" w:rsidR="007466D1" w:rsidRPr="00F2148F" w:rsidRDefault="007466D1" w:rsidP="00B213A9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  <w:r w:rsidRPr="00F2148F">
        <w:rPr>
          <w:rFonts w:ascii="Arial" w:eastAsia="Times New Roman" w:hAnsi="Arial" w:cs="Arial"/>
          <w:b/>
          <w:i/>
          <w:color w:val="000000" w:themeColor="text1"/>
          <w:lang w:eastAsia="pl-PL"/>
        </w:rPr>
        <w:t>Załącznik nr 2 do SWZ</w:t>
      </w:r>
    </w:p>
    <w:p w14:paraId="6E6254BC" w14:textId="77777777" w:rsidR="00074CCA" w:rsidRPr="00F2148F" w:rsidRDefault="00074CCA" w:rsidP="00B213A9">
      <w:pPr>
        <w:spacing w:after="0" w:line="240" w:lineRule="auto"/>
        <w:ind w:left="5664"/>
        <w:jc w:val="right"/>
        <w:rPr>
          <w:rFonts w:ascii="Arial" w:eastAsia="Times New Roman" w:hAnsi="Arial" w:cs="Arial"/>
          <w:b/>
          <w:i/>
          <w:color w:val="000000" w:themeColor="text1"/>
          <w:lang w:eastAsia="pl-PL"/>
        </w:rPr>
      </w:pPr>
    </w:p>
    <w:p w14:paraId="41414490" w14:textId="77777777" w:rsidR="007466D1" w:rsidRPr="00F2148F" w:rsidRDefault="007466D1" w:rsidP="007466D1">
      <w:pPr>
        <w:tabs>
          <w:tab w:val="left" w:pos="5245"/>
        </w:tabs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</w:rPr>
        <w:t>PROJEKT</w:t>
      </w:r>
    </w:p>
    <w:p w14:paraId="7FF01C27" w14:textId="77777777" w:rsidR="007466D1" w:rsidRPr="00F2148F" w:rsidRDefault="007466D1" w:rsidP="007466D1">
      <w:pPr>
        <w:tabs>
          <w:tab w:val="left" w:pos="5245"/>
        </w:tabs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ZAMÓWIENIE ZAKUPU</w:t>
      </w:r>
    </w:p>
    <w:p w14:paraId="357ABF4C" w14:textId="4D599EE4" w:rsidR="00B213A9" w:rsidRPr="00F2148F" w:rsidRDefault="007466D1" w:rsidP="00074CCA">
      <w:pPr>
        <w:tabs>
          <w:tab w:val="left" w:pos="5245"/>
        </w:tabs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NR ………………………….</w:t>
      </w:r>
    </w:p>
    <w:p w14:paraId="4109A35F" w14:textId="77777777" w:rsidR="00B213A9" w:rsidRPr="00F2148F" w:rsidRDefault="00B213A9" w:rsidP="00B213A9">
      <w:pPr>
        <w:tabs>
          <w:tab w:val="left" w:pos="5245"/>
        </w:tabs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1: Przedmiot zamówienia:</w:t>
      </w:r>
    </w:p>
    <w:p w14:paraId="435F8FE7" w14:textId="718BFE93" w:rsidR="00B213A9" w:rsidRPr="00F2148F" w:rsidRDefault="00B213A9" w:rsidP="00B213A9">
      <w:pPr>
        <w:tabs>
          <w:tab w:val="right" w:pos="9072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Przedmiotem niniejszego zamówienia jest </w:t>
      </w:r>
      <w:r w:rsidR="00074CCA" w:rsidRPr="00F2148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Dostawa oznakowania - bezpieczeństwo pracy (znaki drogowe, taśmy, tabliczki, itp.) </w:t>
      </w:r>
      <w:r w:rsidRPr="00F2148F">
        <w:rPr>
          <w:rFonts w:ascii="Arial" w:hAnsi="Arial" w:cs="Arial"/>
          <w:color w:val="000000" w:themeColor="text1"/>
          <w:sz w:val="20"/>
          <w:szCs w:val="20"/>
        </w:rPr>
        <w:t>zgodnie z załączonym Opisem przedmiotu zamówienia i ofertą Wykonawcy</w:t>
      </w:r>
    </w:p>
    <w:p w14:paraId="44206DC1" w14:textId="77777777" w:rsidR="00B213A9" w:rsidRPr="00F2148F" w:rsidRDefault="00B213A9" w:rsidP="00B213A9">
      <w:pPr>
        <w:tabs>
          <w:tab w:val="left" w:pos="5245"/>
        </w:tabs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2: Wynagrodzenie i warunki płatności:</w:t>
      </w:r>
    </w:p>
    <w:p w14:paraId="2B1F60FA" w14:textId="77777777" w:rsidR="00B213A9" w:rsidRPr="00F2148F" w:rsidRDefault="00B213A9" w:rsidP="006C63F2">
      <w:pPr>
        <w:widowControl w:val="0"/>
        <w:numPr>
          <w:ilvl w:val="0"/>
          <w:numId w:val="14"/>
        </w:numPr>
        <w:spacing w:after="120" w:line="240" w:lineRule="auto"/>
        <w:ind w:left="426" w:hanging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Wynagrodzenie za wykonanie przedmiotu zamówienia wynosi:</w:t>
      </w:r>
    </w:p>
    <w:p w14:paraId="6DD824D1" w14:textId="77777777" w:rsidR="00B213A9" w:rsidRPr="00F2148F" w:rsidRDefault="00B213A9" w:rsidP="006C63F2">
      <w:pPr>
        <w:widowControl w:val="0"/>
        <w:numPr>
          <w:ilvl w:val="2"/>
          <w:numId w:val="14"/>
        </w:numPr>
        <w:tabs>
          <w:tab w:val="clear" w:pos="2340"/>
          <w:tab w:val="left" w:pos="5245"/>
        </w:tabs>
        <w:spacing w:after="120" w:line="240" w:lineRule="auto"/>
        <w:ind w:left="993" w:hanging="425"/>
        <w:contextualSpacing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Wynagrodzenie (bez podatku VAT) wynosi: …….. zł</w:t>
      </w:r>
    </w:p>
    <w:p w14:paraId="18096981" w14:textId="77777777" w:rsidR="00B213A9" w:rsidRPr="00F2148F" w:rsidRDefault="00B213A9" w:rsidP="00B213A9">
      <w:pPr>
        <w:tabs>
          <w:tab w:val="left" w:pos="5245"/>
        </w:tabs>
        <w:spacing w:after="120"/>
        <w:ind w:left="99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3C212BD7" w14:textId="77777777" w:rsidR="00B213A9" w:rsidRPr="00F2148F" w:rsidRDefault="00B213A9" w:rsidP="006C63F2">
      <w:pPr>
        <w:widowControl w:val="0"/>
        <w:numPr>
          <w:ilvl w:val="2"/>
          <w:numId w:val="14"/>
        </w:numPr>
        <w:tabs>
          <w:tab w:val="clear" w:pos="2340"/>
          <w:tab w:val="left" w:pos="5245"/>
        </w:tabs>
        <w:spacing w:after="120" w:line="240" w:lineRule="auto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podatek VAT wynosi: ……….. zł, wg stawki ….%</w:t>
      </w:r>
    </w:p>
    <w:p w14:paraId="5F9BB6DD" w14:textId="77777777" w:rsidR="00B213A9" w:rsidRPr="00F2148F" w:rsidRDefault="00B213A9" w:rsidP="00B213A9">
      <w:pPr>
        <w:tabs>
          <w:tab w:val="left" w:pos="5245"/>
        </w:tabs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(słownie: ……………………złotych i …./100) </w:t>
      </w:r>
    </w:p>
    <w:p w14:paraId="73C31B5E" w14:textId="77777777" w:rsidR="00B213A9" w:rsidRPr="00F2148F" w:rsidRDefault="00B213A9" w:rsidP="006C63F2">
      <w:pPr>
        <w:widowControl w:val="0"/>
        <w:numPr>
          <w:ilvl w:val="2"/>
          <w:numId w:val="14"/>
        </w:numPr>
        <w:tabs>
          <w:tab w:val="clear" w:pos="2340"/>
        </w:tabs>
        <w:spacing w:after="120" w:line="240" w:lineRule="auto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wynagrodzenie (z podatkiem VAT): ……… zł</w:t>
      </w:r>
    </w:p>
    <w:p w14:paraId="1EFDD23F" w14:textId="77777777" w:rsidR="00B213A9" w:rsidRPr="00F2148F" w:rsidRDefault="00B213A9" w:rsidP="00B213A9">
      <w:pPr>
        <w:tabs>
          <w:tab w:val="left" w:pos="5245"/>
        </w:tabs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0A778059" w14:textId="77777777" w:rsidR="00B213A9" w:rsidRPr="00F2148F" w:rsidRDefault="00B213A9" w:rsidP="006C63F2">
      <w:pPr>
        <w:pStyle w:val="Akapitzlist"/>
        <w:widowControl w:val="0"/>
        <w:numPr>
          <w:ilvl w:val="0"/>
          <w:numId w:val="14"/>
        </w:numPr>
        <w:tabs>
          <w:tab w:val="left" w:pos="5245"/>
        </w:tabs>
        <w:spacing w:after="0" w:line="240" w:lineRule="auto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Płatność wynagrodzenia będzie realizowana częściami, po każdej dostawie częściowej (Wynagrodzenie z podatkiem VAT z tytułu danej dostawy częściowej) na podstawie prawidłowo wystawionej faktury VAT i podpisanego przez Zamawiającego Protokołu odbioru dostawy/danej dostawy częściowej bez uwag.</w:t>
      </w:r>
    </w:p>
    <w:p w14:paraId="2583986C" w14:textId="77777777" w:rsidR="00B213A9" w:rsidRPr="00F2148F" w:rsidRDefault="00B213A9" w:rsidP="006C63F2">
      <w:pPr>
        <w:pStyle w:val="Akapitzlist"/>
        <w:widowControl w:val="0"/>
        <w:numPr>
          <w:ilvl w:val="0"/>
          <w:numId w:val="14"/>
        </w:numPr>
        <w:tabs>
          <w:tab w:val="left" w:pos="5245"/>
        </w:tabs>
        <w:spacing w:after="0" w:line="240" w:lineRule="auto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3" w:name="_Hlk191973338"/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3"/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należy dostarczyć wraz daną dostawą częściową do magazynu Na fakturze VAT należy umieścić datę i numer zamówienia. </w:t>
      </w:r>
    </w:p>
    <w:p w14:paraId="447B22A7" w14:textId="77777777" w:rsidR="00B213A9" w:rsidRPr="00F2148F" w:rsidRDefault="00B213A9" w:rsidP="006C63F2">
      <w:pPr>
        <w:pStyle w:val="Akapitzlist"/>
        <w:widowControl w:val="0"/>
        <w:numPr>
          <w:ilvl w:val="0"/>
          <w:numId w:val="14"/>
        </w:numPr>
        <w:tabs>
          <w:tab w:val="left" w:pos="5245"/>
        </w:tabs>
        <w:spacing w:after="0" w:line="240" w:lineRule="auto"/>
        <w:ind w:left="35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Ceny jednostkowe elementów przedmiotu dostawy zawiera oferta Wykonawcy stanowiący załącznik nr 3 do zamówienia</w:t>
      </w:r>
    </w:p>
    <w:p w14:paraId="42ED3C15" w14:textId="77777777" w:rsidR="00B213A9" w:rsidRPr="00F2148F" w:rsidRDefault="00B213A9" w:rsidP="006C63F2">
      <w:pPr>
        <w:pStyle w:val="Akapitzlist"/>
        <w:numPr>
          <w:ilvl w:val="0"/>
          <w:numId w:val="14"/>
        </w:numPr>
        <w:tabs>
          <w:tab w:val="left" w:pos="5245"/>
        </w:tabs>
        <w:spacing w:before="120" w:after="120" w:line="240" w:lineRule="auto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2226BC2F" w14:textId="77777777" w:rsidR="00B213A9" w:rsidRPr="00F2148F" w:rsidRDefault="00B213A9" w:rsidP="006C63F2">
      <w:pPr>
        <w:pStyle w:val="Akapitzlist"/>
        <w:numPr>
          <w:ilvl w:val="0"/>
          <w:numId w:val="14"/>
        </w:numPr>
        <w:spacing w:before="120" w:after="120" w:line="240" w:lineRule="auto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430E26A6" w14:textId="77777777" w:rsidR="00B213A9" w:rsidRPr="00F2148F" w:rsidRDefault="00B213A9" w:rsidP="006C63F2">
      <w:pPr>
        <w:pStyle w:val="Akapitzlist"/>
        <w:numPr>
          <w:ilvl w:val="0"/>
          <w:numId w:val="14"/>
        </w:numPr>
        <w:spacing w:before="120" w:after="120" w:line="240" w:lineRule="auto"/>
        <w:ind w:left="357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Zamawiający będzie realizował płatności wyłącznie na rachunki bankowe Wykonawcy, figurujące w wykazie podatników VAT (tzw. biała lista podatników VAT) prowadzonym w postaci elektronicznej przez Szefa Krajowej Administracji Skarbowej. W przypadku gdy Wykonawca nie ma obowiązku zgłoszenia rachunku, celem umieszczenia rachunku w wykazie podatników VAT, o którym mowa powyżej, Wykonawca zobowiązany jest do złożenia oświadczenia wskazującego przyczynę braku takiego obowiązku.</w:t>
      </w:r>
    </w:p>
    <w:p w14:paraId="10ED8467" w14:textId="77777777" w:rsidR="00B213A9" w:rsidRPr="00F2148F" w:rsidRDefault="00B213A9" w:rsidP="00B213A9">
      <w:pPr>
        <w:tabs>
          <w:tab w:val="left" w:pos="5245"/>
        </w:tabs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3: Miejsce realizacji zamówienia:</w:t>
      </w:r>
    </w:p>
    <w:p w14:paraId="02FD0B95" w14:textId="77777777" w:rsidR="00B213A9" w:rsidRPr="00F2148F" w:rsidRDefault="00B213A9" w:rsidP="006C63F2">
      <w:pPr>
        <w:pStyle w:val="Akapitzlist"/>
        <w:widowControl w:val="0"/>
        <w:numPr>
          <w:ilvl w:val="0"/>
          <w:numId w:val="26"/>
        </w:numPr>
        <w:spacing w:after="120" w:line="24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Dostawa zostanie zrealizowana w formie dostawy częściowej do miejsc wskazanych w OPZ, każdorazowo w dniach (roboczych, z wyłączeniem dni ustawowo wolnych do pracy) i godzinach określonych w OPZ dla danego miejsca dostawy. Dostawa częściowa do danego miejsca dostawy musi zostać zrealizowana jednorazowa.</w:t>
      </w:r>
    </w:p>
    <w:p w14:paraId="40B21464" w14:textId="77777777" w:rsidR="00B213A9" w:rsidRPr="00F2148F" w:rsidRDefault="00B213A9" w:rsidP="006C63F2">
      <w:pPr>
        <w:pStyle w:val="Akapitzlist"/>
        <w:widowControl w:val="0"/>
        <w:numPr>
          <w:ilvl w:val="0"/>
          <w:numId w:val="26"/>
        </w:numPr>
        <w:spacing w:after="120" w:line="240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Dostarczony produkt powinien być nowy, nie noszący śladów użytkowania, nieuszkodzony i zdatny do użytku</w:t>
      </w:r>
    </w:p>
    <w:p w14:paraId="0AC52231" w14:textId="77777777" w:rsidR="00B213A9" w:rsidRPr="00F2148F" w:rsidRDefault="00B213A9" w:rsidP="00B213A9">
      <w:pPr>
        <w:tabs>
          <w:tab w:val="left" w:pos="5245"/>
        </w:tabs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 4: Termin realizacji zamówienia: </w:t>
      </w:r>
    </w:p>
    <w:p w14:paraId="47BD5E75" w14:textId="77777777" w:rsidR="00B213A9" w:rsidRPr="00F2148F" w:rsidRDefault="00B213A9" w:rsidP="00B213A9">
      <w:pPr>
        <w:tabs>
          <w:tab w:val="left" w:pos="5245"/>
        </w:tabs>
        <w:spacing w:after="120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hAnsi="Arial" w:cs="Arial"/>
          <w:bCs/>
          <w:color w:val="000000" w:themeColor="text1"/>
          <w:sz w:val="20"/>
          <w:szCs w:val="20"/>
        </w:rPr>
        <w:t>Zgodnie z Opisem przedmiotu zamówienia.</w:t>
      </w:r>
    </w:p>
    <w:p w14:paraId="46DD923C" w14:textId="77777777" w:rsidR="00B213A9" w:rsidRPr="00F2148F" w:rsidRDefault="00B213A9" w:rsidP="00B213A9">
      <w:pPr>
        <w:tabs>
          <w:tab w:val="left" w:pos="5245"/>
        </w:tabs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5: Nadzór nad realizacją:</w:t>
      </w:r>
    </w:p>
    <w:p w14:paraId="3D3FD892" w14:textId="77777777" w:rsidR="00B213A9" w:rsidRPr="00F2148F" w:rsidRDefault="00B213A9" w:rsidP="006C63F2">
      <w:pPr>
        <w:numPr>
          <w:ilvl w:val="0"/>
          <w:numId w:val="21"/>
        </w:numPr>
        <w:spacing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lastRenderedPageBreak/>
        <w:t>Osoby po stronie Zamawiającego:</w:t>
      </w:r>
    </w:p>
    <w:p w14:paraId="55642B89" w14:textId="77777777" w:rsidR="00B213A9" w:rsidRPr="00F2148F" w:rsidRDefault="00B213A9" w:rsidP="00B213A9">
      <w:pPr>
        <w:spacing w:line="252" w:lineRule="auto"/>
        <w:ind w:left="426"/>
        <w:contextualSpacing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-  odpowiedzialne za prawidłową realizację zamówienia (dostawa do magazynu M0XX):</w:t>
      </w:r>
    </w:p>
    <w:p w14:paraId="7EE70015" w14:textId="77777777" w:rsidR="00B213A9" w:rsidRPr="00F2148F" w:rsidRDefault="00B213A9" w:rsidP="006C63F2">
      <w:pPr>
        <w:numPr>
          <w:ilvl w:val="0"/>
          <w:numId w:val="22"/>
        </w:numPr>
        <w:spacing w:after="0" w:line="240" w:lineRule="auto"/>
        <w:ind w:hanging="731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Imię i nazwisko – nr tel. </w:t>
      </w:r>
    </w:p>
    <w:p w14:paraId="7EFB133F" w14:textId="77777777" w:rsidR="00B213A9" w:rsidRPr="00F2148F" w:rsidRDefault="00B213A9" w:rsidP="006C63F2">
      <w:pPr>
        <w:numPr>
          <w:ilvl w:val="0"/>
          <w:numId w:val="22"/>
        </w:numPr>
        <w:spacing w:after="0" w:line="240" w:lineRule="auto"/>
        <w:ind w:left="426" w:firstLine="283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Imię i nazwisko – nr tel.</w:t>
      </w:r>
    </w:p>
    <w:p w14:paraId="011E4E34" w14:textId="77777777" w:rsidR="00B213A9" w:rsidRPr="00F2148F" w:rsidRDefault="00B213A9" w:rsidP="00B213A9">
      <w:pPr>
        <w:spacing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      - do kontaktu w magazynie M0XX:</w:t>
      </w:r>
    </w:p>
    <w:p w14:paraId="02AACD2D" w14:textId="77777777" w:rsidR="00B213A9" w:rsidRPr="00F2148F" w:rsidRDefault="00B213A9" w:rsidP="006C63F2">
      <w:pPr>
        <w:numPr>
          <w:ilvl w:val="0"/>
          <w:numId w:val="27"/>
        </w:numPr>
        <w:spacing w:after="0" w:line="240" w:lineRule="auto"/>
        <w:ind w:hanging="731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Imię i nazwisko –nr tel.</w:t>
      </w:r>
    </w:p>
    <w:p w14:paraId="6D8DF83C" w14:textId="77777777" w:rsidR="00B213A9" w:rsidRPr="00F2148F" w:rsidRDefault="00B213A9" w:rsidP="006C63F2">
      <w:pPr>
        <w:numPr>
          <w:ilvl w:val="0"/>
          <w:numId w:val="27"/>
        </w:numPr>
        <w:spacing w:after="0" w:line="240" w:lineRule="auto"/>
        <w:ind w:hanging="731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Imię i nazwisko –nr tel. </w:t>
      </w:r>
    </w:p>
    <w:p w14:paraId="7A7906AC" w14:textId="77777777" w:rsidR="00B213A9" w:rsidRPr="00F2148F" w:rsidRDefault="00B213A9" w:rsidP="00B213A9">
      <w:pPr>
        <w:spacing w:line="252" w:lineRule="auto"/>
        <w:ind w:left="426"/>
        <w:contextualSpacing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-  odpowiedzialne za prawidłową realizację zamówienia (dostawa do magazynu M0YY):</w:t>
      </w:r>
    </w:p>
    <w:p w14:paraId="1001E328" w14:textId="77777777" w:rsidR="00B213A9" w:rsidRPr="00F2148F" w:rsidRDefault="00B213A9" w:rsidP="006C63F2">
      <w:pPr>
        <w:numPr>
          <w:ilvl w:val="0"/>
          <w:numId w:val="23"/>
        </w:numPr>
        <w:spacing w:after="0" w:line="240" w:lineRule="auto"/>
        <w:ind w:hanging="731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Imię i nazwisko – nr tel.</w:t>
      </w:r>
    </w:p>
    <w:p w14:paraId="337433F3" w14:textId="77777777" w:rsidR="00B213A9" w:rsidRPr="00F2148F" w:rsidRDefault="00B213A9" w:rsidP="006C63F2">
      <w:pPr>
        <w:numPr>
          <w:ilvl w:val="0"/>
          <w:numId w:val="23"/>
        </w:numPr>
        <w:spacing w:after="0" w:line="240" w:lineRule="auto"/>
        <w:ind w:hanging="731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Imię i nazwisko – nr tel.</w:t>
      </w:r>
    </w:p>
    <w:p w14:paraId="0BF9B085" w14:textId="77777777" w:rsidR="00B213A9" w:rsidRPr="00F2148F" w:rsidRDefault="00B213A9" w:rsidP="00B213A9">
      <w:pPr>
        <w:spacing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       - do kontaktu w magazynie M0YY:</w:t>
      </w:r>
    </w:p>
    <w:p w14:paraId="04F59D7C" w14:textId="77777777" w:rsidR="00B213A9" w:rsidRPr="00F2148F" w:rsidRDefault="00B213A9" w:rsidP="006C63F2">
      <w:pPr>
        <w:numPr>
          <w:ilvl w:val="0"/>
          <w:numId w:val="28"/>
        </w:numPr>
        <w:spacing w:after="0" w:line="240" w:lineRule="auto"/>
        <w:ind w:hanging="731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Imię i nazwisko –nr tel.</w:t>
      </w:r>
    </w:p>
    <w:p w14:paraId="5DA7563E" w14:textId="77777777" w:rsidR="00B213A9" w:rsidRPr="00F2148F" w:rsidRDefault="00B213A9" w:rsidP="006C63F2">
      <w:pPr>
        <w:numPr>
          <w:ilvl w:val="0"/>
          <w:numId w:val="28"/>
        </w:numPr>
        <w:spacing w:after="0" w:line="240" w:lineRule="auto"/>
        <w:ind w:hanging="731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Imię i nazwisko –nr tel. </w:t>
      </w:r>
    </w:p>
    <w:p w14:paraId="77A46B33" w14:textId="77777777" w:rsidR="00B213A9" w:rsidRPr="00F2148F" w:rsidRDefault="00B213A9" w:rsidP="006C63F2">
      <w:pPr>
        <w:numPr>
          <w:ilvl w:val="0"/>
          <w:numId w:val="21"/>
        </w:numPr>
        <w:spacing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Osoby po stronie Wykonawcy:</w:t>
      </w:r>
    </w:p>
    <w:p w14:paraId="79B18C31" w14:textId="77777777" w:rsidR="00B213A9" w:rsidRPr="00F2148F" w:rsidRDefault="00B213A9" w:rsidP="00B213A9">
      <w:pPr>
        <w:spacing w:line="252" w:lineRule="auto"/>
        <w:ind w:left="426"/>
        <w:contextualSpacing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-  odpowiedzialne za prawidłową realizację zamówienia:</w:t>
      </w:r>
    </w:p>
    <w:p w14:paraId="2B5C3FFE" w14:textId="77777777" w:rsidR="00B213A9" w:rsidRPr="00F2148F" w:rsidRDefault="00B213A9" w:rsidP="006C63F2">
      <w:pPr>
        <w:numPr>
          <w:ilvl w:val="0"/>
          <w:numId w:val="24"/>
        </w:numPr>
        <w:spacing w:after="0" w:line="240" w:lineRule="auto"/>
        <w:ind w:hanging="731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Imię i nazwisko – nr tel.</w:t>
      </w:r>
    </w:p>
    <w:p w14:paraId="0D0FC76C" w14:textId="77777777" w:rsidR="00B213A9" w:rsidRPr="00F2148F" w:rsidRDefault="00B213A9" w:rsidP="006C63F2">
      <w:pPr>
        <w:numPr>
          <w:ilvl w:val="0"/>
          <w:numId w:val="24"/>
        </w:numPr>
        <w:spacing w:after="0" w:line="240" w:lineRule="auto"/>
        <w:ind w:hanging="731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Imię i nazwisko – nr tel.</w:t>
      </w:r>
    </w:p>
    <w:p w14:paraId="31622D09" w14:textId="77777777" w:rsidR="00B213A9" w:rsidRPr="00F2148F" w:rsidRDefault="00B213A9" w:rsidP="00B213A9">
      <w:pPr>
        <w:ind w:left="426" w:hanging="426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1E6691F5" w14:textId="77777777" w:rsidR="00B213A9" w:rsidRPr="00F2148F" w:rsidRDefault="00B213A9" w:rsidP="00B213A9">
      <w:pPr>
        <w:ind w:left="284" w:hanging="284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3. Do wykonania czynności odbiorowych dostawy realizowanej do danego miejsca dostawy, konieczne jest łączne działanie co najmniej dwóch osób wymienionych w ppkt 1.</w:t>
      </w:r>
    </w:p>
    <w:p w14:paraId="5FFA15C1" w14:textId="77777777" w:rsidR="00B213A9" w:rsidRPr="00F2148F" w:rsidRDefault="00B213A9" w:rsidP="00B213A9">
      <w:pPr>
        <w:ind w:left="426" w:hanging="426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18217E55" w14:textId="77777777" w:rsidR="00B213A9" w:rsidRPr="00F2148F" w:rsidRDefault="00B213A9" w:rsidP="006C63F2">
      <w:pPr>
        <w:numPr>
          <w:ilvl w:val="0"/>
          <w:numId w:val="25"/>
        </w:numPr>
        <w:spacing w:line="252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F2148F">
        <w:rPr>
          <w:rFonts w:ascii="Arial" w:eastAsia="Calibri" w:hAnsi="Arial" w:cs="Arial"/>
          <w:color w:val="000000" w:themeColor="text1"/>
          <w:sz w:val="20"/>
          <w:szCs w:val="20"/>
        </w:rPr>
        <w:t xml:space="preserve">Osoby o których mowa </w:t>
      </w:r>
      <w:r w:rsidRPr="00F2148F">
        <w:rPr>
          <w:rFonts w:ascii="Arial" w:eastAsia="Calibri" w:hAnsi="Arial" w:cs="Arial"/>
          <w:b/>
          <w:bCs/>
          <w:color w:val="000000" w:themeColor="text1"/>
          <w:sz w:val="20"/>
          <w:szCs w:val="20"/>
        </w:rPr>
        <w:t>w ppkt 1</w:t>
      </w:r>
      <w:r w:rsidRPr="00F2148F">
        <w:rPr>
          <w:rFonts w:ascii="Arial" w:eastAsia="Calibri" w:hAnsi="Arial" w:cs="Arial"/>
          <w:color w:val="000000" w:themeColor="text1"/>
          <w:sz w:val="20"/>
          <w:szCs w:val="20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57F847F6" w14:textId="77777777" w:rsidR="00B213A9" w:rsidRPr="00F2148F" w:rsidRDefault="00B213A9" w:rsidP="00B213A9">
      <w:pPr>
        <w:tabs>
          <w:tab w:val="left" w:pos="5245"/>
        </w:tabs>
        <w:spacing w:after="120"/>
        <w:ind w:left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</w:p>
    <w:p w14:paraId="6AED9456" w14:textId="77777777" w:rsidR="00B213A9" w:rsidRPr="00F2148F" w:rsidRDefault="00B213A9" w:rsidP="00B213A9">
      <w:pPr>
        <w:tabs>
          <w:tab w:val="left" w:pos="5245"/>
        </w:tabs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6: Gwarancja i Rękojmia:</w:t>
      </w:r>
    </w:p>
    <w:p w14:paraId="37609DA1" w14:textId="77777777" w:rsidR="00B213A9" w:rsidRPr="00F2148F" w:rsidRDefault="00B213A9" w:rsidP="006C63F2">
      <w:pPr>
        <w:widowControl w:val="0"/>
        <w:numPr>
          <w:ilvl w:val="0"/>
          <w:numId w:val="12"/>
        </w:numPr>
        <w:tabs>
          <w:tab w:val="left" w:pos="5245"/>
        </w:tabs>
        <w:spacing w:after="120" w:line="240" w:lineRule="auto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Wykonawca, w ramach wynagrodzenia (z podatkiem VAT) udziela Zamawiającemu rękojmi i gwarancji jakości na przedmiot zamówienia na okres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12 miesięcy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liczony od daty odbioru przedmiotu zamówienia bez uwag. </w:t>
      </w:r>
    </w:p>
    <w:p w14:paraId="108C0308" w14:textId="77777777" w:rsidR="00B213A9" w:rsidRPr="00F2148F" w:rsidRDefault="00B213A9" w:rsidP="006C63F2">
      <w:pPr>
        <w:widowControl w:val="0"/>
        <w:numPr>
          <w:ilvl w:val="0"/>
          <w:numId w:val="12"/>
        </w:numPr>
        <w:tabs>
          <w:tab w:val="left" w:pos="5245"/>
        </w:tabs>
        <w:spacing w:after="120" w:line="240" w:lineRule="auto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Ustala się następujący tryb zgłoszenia wad lub usterek w okresie gwarancji i rękojmi:</w:t>
      </w:r>
    </w:p>
    <w:p w14:paraId="665CFFB4" w14:textId="77777777" w:rsidR="00B213A9" w:rsidRPr="00F2148F" w:rsidRDefault="00B213A9" w:rsidP="006C63F2">
      <w:pPr>
        <w:widowControl w:val="0"/>
        <w:numPr>
          <w:ilvl w:val="0"/>
          <w:numId w:val="15"/>
        </w:numPr>
        <w:tabs>
          <w:tab w:val="left" w:pos="5245"/>
        </w:tabs>
        <w:spacing w:after="120" w:line="240" w:lineRule="auto"/>
        <w:ind w:left="567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18CA8644" w14:textId="77777777" w:rsidR="00B213A9" w:rsidRPr="00F2148F" w:rsidRDefault="00B213A9" w:rsidP="006C63F2">
      <w:pPr>
        <w:widowControl w:val="0"/>
        <w:numPr>
          <w:ilvl w:val="0"/>
          <w:numId w:val="15"/>
        </w:numPr>
        <w:tabs>
          <w:tab w:val="left" w:pos="5245"/>
        </w:tabs>
        <w:spacing w:after="120" w:line="240" w:lineRule="auto"/>
        <w:ind w:left="567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jest zobowiązany przybyć do Zamawiającego w celu stwierdzenia wystąpienia wad lub usterek w ciągu 3 dni roboczych od daty zawiadomienia go przez Zamawiającego zgodnie z ppkt 2 lit. a),</w:t>
      </w:r>
    </w:p>
    <w:p w14:paraId="2C8DAB6E" w14:textId="77777777" w:rsidR="00B213A9" w:rsidRPr="00F2148F" w:rsidRDefault="00B213A9" w:rsidP="006C63F2">
      <w:pPr>
        <w:widowControl w:val="0"/>
        <w:numPr>
          <w:ilvl w:val="0"/>
          <w:numId w:val="15"/>
        </w:numPr>
        <w:tabs>
          <w:tab w:val="left" w:pos="5245"/>
        </w:tabs>
        <w:spacing w:after="120" w:line="240" w:lineRule="auto"/>
        <w:ind w:left="567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Stwierdzenie wystąpienia wad oraz ich usunięcie zostanie stwierdzone pisemnie w formie protokołu podpisanego przez Strony,</w:t>
      </w:r>
    </w:p>
    <w:p w14:paraId="51F674CD" w14:textId="77777777" w:rsidR="00B213A9" w:rsidRPr="00F2148F" w:rsidRDefault="00B213A9" w:rsidP="006C63F2">
      <w:pPr>
        <w:widowControl w:val="0"/>
        <w:numPr>
          <w:ilvl w:val="0"/>
          <w:numId w:val="15"/>
        </w:numPr>
        <w:tabs>
          <w:tab w:val="left" w:pos="5245"/>
        </w:tabs>
        <w:spacing w:after="120" w:line="240" w:lineRule="auto"/>
        <w:ind w:left="567" w:hanging="425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przypadku potwierdzenia wad, jeśli Strony nie ustalą inaczej, termin usunięcia wady wynosi 5 dni kalendarzowych od protokolarnego stwierdzenia wystąpienia wad zgodnie z ppkt 2 lit. c),</w:t>
      </w:r>
    </w:p>
    <w:p w14:paraId="76EBAE24" w14:textId="77777777" w:rsidR="00B213A9" w:rsidRPr="00F2148F" w:rsidRDefault="00B213A9" w:rsidP="006C63F2">
      <w:pPr>
        <w:widowControl w:val="0"/>
        <w:numPr>
          <w:ilvl w:val="0"/>
          <w:numId w:val="12"/>
        </w:numPr>
        <w:tabs>
          <w:tab w:val="left" w:pos="5245"/>
        </w:tabs>
        <w:spacing w:after="120" w:line="240" w:lineRule="auto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4A849AD5" w14:textId="77777777" w:rsidR="00B213A9" w:rsidRPr="00F2148F" w:rsidRDefault="00B213A9" w:rsidP="006C63F2">
      <w:pPr>
        <w:widowControl w:val="0"/>
        <w:numPr>
          <w:ilvl w:val="0"/>
          <w:numId w:val="12"/>
        </w:numPr>
        <w:tabs>
          <w:tab w:val="left" w:pos="5245"/>
        </w:tabs>
        <w:spacing w:after="120" w:line="240" w:lineRule="auto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5C34ABAD" w14:textId="77777777" w:rsidR="00B213A9" w:rsidRPr="00F2148F" w:rsidRDefault="00B213A9" w:rsidP="006C63F2">
      <w:pPr>
        <w:widowControl w:val="0"/>
        <w:numPr>
          <w:ilvl w:val="0"/>
          <w:numId w:val="12"/>
        </w:numPr>
        <w:tabs>
          <w:tab w:val="left" w:pos="5245"/>
        </w:tabs>
        <w:spacing w:after="120" w:line="240" w:lineRule="auto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Postanowienia Pkt 6.1-4 stosuje się odpowiednio do realizacji uprawnień Zamawiającego z tytułu </w:t>
      </w:r>
      <w:r w:rsidRPr="00F2148F">
        <w:rPr>
          <w:rFonts w:ascii="Arial" w:hAnsi="Arial" w:cs="Arial"/>
          <w:color w:val="000000" w:themeColor="text1"/>
          <w:sz w:val="20"/>
          <w:szCs w:val="20"/>
        </w:rPr>
        <w:lastRenderedPageBreak/>
        <w:t>rękojmi.</w:t>
      </w:r>
    </w:p>
    <w:p w14:paraId="6BAB04EE" w14:textId="77777777" w:rsidR="00B213A9" w:rsidRPr="00F2148F" w:rsidRDefault="00B213A9" w:rsidP="00B213A9">
      <w:pPr>
        <w:tabs>
          <w:tab w:val="left" w:pos="5245"/>
        </w:tabs>
        <w:spacing w:after="120"/>
        <w:ind w:right="-289" w:hanging="191"/>
        <w:jc w:val="both"/>
        <w:outlineLvl w:val="1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</w:rPr>
        <w:t xml:space="preserve">Pkt 7: Kary umowne: </w:t>
      </w:r>
    </w:p>
    <w:p w14:paraId="1AE90CAF" w14:textId="77777777" w:rsidR="00B213A9" w:rsidRPr="00F2148F" w:rsidRDefault="00B213A9" w:rsidP="006C63F2">
      <w:pPr>
        <w:widowControl w:val="0"/>
        <w:numPr>
          <w:ilvl w:val="0"/>
          <w:numId w:val="13"/>
        </w:numPr>
        <w:tabs>
          <w:tab w:val="left" w:pos="5245"/>
        </w:tabs>
        <w:spacing w:after="120" w:line="240" w:lineRule="auto"/>
        <w:ind w:left="426" w:hanging="425"/>
        <w:jc w:val="both"/>
        <w:outlineLvl w:val="2"/>
        <w:rPr>
          <w:rFonts w:ascii="Arial" w:eastAsia="Times New Roman" w:hAnsi="Arial" w:cs="Arial"/>
          <w:bCs/>
          <w:color w:val="000000" w:themeColor="text1"/>
          <w:sz w:val="20"/>
          <w:szCs w:val="20"/>
          <w:lang w:val="x-none"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val="x-none" w:eastAsia="pl-PL"/>
        </w:rPr>
        <w:t>Z tytułu niewykonania lub nienależytego wykonania zamówienia Wykonawca zobowiązany jest zapłacić na</w:t>
      </w: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> </w:t>
      </w:r>
      <w:r w:rsidRPr="00F2148F">
        <w:rPr>
          <w:rFonts w:ascii="Arial" w:eastAsia="Times New Roman" w:hAnsi="Arial" w:cs="Arial"/>
          <w:bCs/>
          <w:color w:val="000000" w:themeColor="text1"/>
          <w:sz w:val="20"/>
          <w:szCs w:val="20"/>
          <w:lang w:val="x-none" w:eastAsia="pl-PL"/>
        </w:rPr>
        <w:t>rzecz Zamawiającego następujące kary umowne:</w:t>
      </w:r>
    </w:p>
    <w:p w14:paraId="7998508A" w14:textId="77777777" w:rsidR="00B213A9" w:rsidRPr="00F2148F" w:rsidRDefault="00B213A9" w:rsidP="006C63F2">
      <w:pPr>
        <w:widowControl w:val="0"/>
        <w:numPr>
          <w:ilvl w:val="1"/>
          <w:numId w:val="16"/>
        </w:numPr>
        <w:tabs>
          <w:tab w:val="left" w:pos="5245"/>
        </w:tabs>
        <w:spacing w:after="120" w:line="240" w:lineRule="auto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w wysokości 0,1 % wynagrodzenia za daną dostawę częściową (z podatkiem VAT), za każdy dzień zwłoki w realizacji danej dostawy częściowej.</w:t>
      </w:r>
    </w:p>
    <w:p w14:paraId="6356BC76" w14:textId="77777777" w:rsidR="00B213A9" w:rsidRPr="00F2148F" w:rsidRDefault="00B213A9" w:rsidP="006C63F2">
      <w:pPr>
        <w:widowControl w:val="0"/>
        <w:numPr>
          <w:ilvl w:val="1"/>
          <w:numId w:val="16"/>
        </w:numPr>
        <w:tabs>
          <w:tab w:val="left" w:pos="5245"/>
        </w:tabs>
        <w:spacing w:after="120" w:line="240" w:lineRule="auto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w wysokości 0,1 % iloczynu cen jednostkowych (z podatkiem VAT) i ilości wadliwych elementów przedmiotu danej dostawy częściowej podlegających wymianie, nie mniej jednak niż 50 zł. (słownie: pięćdziesiąt złotych) za każdy dzień zwłoki w usunięciu wad ujawnionych przy odbiorze lub w okresie rękojmi lub gwarancji, w stosunku do terminu przewidzianego na usunięcie wady,</w:t>
      </w:r>
    </w:p>
    <w:p w14:paraId="1188DE4D" w14:textId="77777777" w:rsidR="00B213A9" w:rsidRPr="00F2148F" w:rsidRDefault="00B213A9" w:rsidP="006C63F2">
      <w:pPr>
        <w:widowControl w:val="0"/>
        <w:numPr>
          <w:ilvl w:val="1"/>
          <w:numId w:val="16"/>
        </w:numPr>
        <w:tabs>
          <w:tab w:val="left" w:pos="5245"/>
        </w:tabs>
        <w:spacing w:after="120" w:line="240" w:lineRule="auto"/>
        <w:ind w:left="567" w:right="-1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w wysokości 25 % wynagrodzenia (z podatkiem VAT), w przypadku odstąpienia przez Zamawiającego od realizacji zamówienia, w całości bądź w części, z przyczyn leżących po stronie Wykonawcy.</w:t>
      </w:r>
    </w:p>
    <w:p w14:paraId="4AC4E4DF" w14:textId="77777777" w:rsidR="00B213A9" w:rsidRPr="00F2148F" w:rsidRDefault="00B213A9" w:rsidP="006C63F2">
      <w:pPr>
        <w:widowControl w:val="0"/>
        <w:numPr>
          <w:ilvl w:val="0"/>
          <w:numId w:val="13"/>
        </w:numPr>
        <w:tabs>
          <w:tab w:val="left" w:pos="5245"/>
        </w:tabs>
        <w:spacing w:before="120" w:after="120" w:line="240" w:lineRule="auto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Określone w ppkt 1 kary umowne mogą być naliczane niezależnie od siebie z różnych tytułów z zastrzeżeniem, że ich łączna wysokość nie może przekroczyć 30% wynagrodzenia (z podatkiem VAT). </w:t>
      </w:r>
    </w:p>
    <w:p w14:paraId="7E8D21FD" w14:textId="77777777" w:rsidR="00B213A9" w:rsidRPr="00F2148F" w:rsidRDefault="00B213A9" w:rsidP="006C63F2">
      <w:pPr>
        <w:widowControl w:val="0"/>
        <w:numPr>
          <w:ilvl w:val="0"/>
          <w:numId w:val="13"/>
        </w:numPr>
        <w:tabs>
          <w:tab w:val="left" w:pos="5245"/>
        </w:tabs>
        <w:spacing w:before="120" w:after="120" w:line="240" w:lineRule="auto"/>
        <w:ind w:left="426" w:hanging="42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Zamawiający może dochodzić na zasadach ogólnych odszkodowania przewyższającego wysokość kar umownych. </w:t>
      </w:r>
    </w:p>
    <w:p w14:paraId="075DE518" w14:textId="77777777" w:rsidR="00B213A9" w:rsidRPr="00F2148F" w:rsidRDefault="00B213A9" w:rsidP="006C63F2">
      <w:pPr>
        <w:widowControl w:val="0"/>
        <w:numPr>
          <w:ilvl w:val="0"/>
          <w:numId w:val="13"/>
        </w:numPr>
        <w:tabs>
          <w:tab w:val="left" w:pos="5245"/>
        </w:tabs>
        <w:spacing w:after="120" w:line="240" w:lineRule="auto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 xml:space="preserve">Zamawiającemu przysługuje uprawnienie, na co Wykonawca wyraził zgodę składając ofertę w postępowaniu, akceptując tym samym niniejsze zapisy, do potrącania z wszelkich wierzytelności Wykonawcy przysługujących mu od Zamawiającego z tytułu realizacji niniejszego Zamówienia zakupu (w szczególności z wynagrodzenia za wykonanie Zamówienia zakupu) wszelkich kwot należnych Zamawiającemu od Wykonawcy z tytułu kar umownych naliczonych na podstawie niniejszego Zamówienia zakupu, w tym również niewymagalnych wierzytelności z tego tytułu (potrącenie umowne). Potrącenia opisanego w niniejszym ustępie Zamawiający dokonuje przez doręczenie Wykonawcy pisemnego oświadczenia o potrąceniu, co może nastąpić w formie noty księgowej lub innego dokumentu, w którym zostaną wskazane co najmniej następujące elementy: potrącane należności stron, stosunek zobowiązaniowy z którego wynikają oraz określona w niniejszym ustępie podstawa potrącenia. Uprawnienie do potrącenia umownego kar umownych na wyżej opisanych zasadach nie wyłącza możliwości dokonania przez Zamawiającego potrącenia tych kar lub innych wierzytelności na zasadach określonych w art. 498 i następne Kodeksu Cywilnego (potrącenie ustawowe).  </w:t>
      </w:r>
    </w:p>
    <w:p w14:paraId="382A78B3" w14:textId="77777777" w:rsidR="00B213A9" w:rsidRPr="00F2148F" w:rsidRDefault="00B213A9" w:rsidP="00B213A9">
      <w:pPr>
        <w:tabs>
          <w:tab w:val="left" w:pos="5245"/>
        </w:tabs>
        <w:spacing w:after="120"/>
        <w:ind w:right="-1"/>
        <w:jc w:val="both"/>
        <w:outlineLvl w:val="1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</w:rPr>
        <w:t xml:space="preserve">Pkt 8: Ogólne warunki zamówienia: </w:t>
      </w:r>
    </w:p>
    <w:p w14:paraId="50654098" w14:textId="77777777" w:rsidR="00B213A9" w:rsidRPr="00F2148F" w:rsidRDefault="00B213A9" w:rsidP="00B213A9">
      <w:pPr>
        <w:tabs>
          <w:tab w:val="left" w:pos="5245"/>
        </w:tabs>
        <w:spacing w:after="120"/>
        <w:ind w:right="-1"/>
        <w:jc w:val="both"/>
        <w:outlineLvl w:val="1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Integralną częścią zamówienia są </w:t>
      </w: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</w:rPr>
        <w:t>„Ogólne Warunki Zamówienia”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</w:rPr>
        <w:t>, stanowiące Załącznik nr 1 do niniejszego zamówienia.</w:t>
      </w:r>
    </w:p>
    <w:p w14:paraId="576BF1B1" w14:textId="77777777" w:rsidR="00B213A9" w:rsidRPr="00F2148F" w:rsidRDefault="00B213A9" w:rsidP="00B213A9">
      <w:pPr>
        <w:spacing w:after="120"/>
        <w:ind w:right="-1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Pkt. 9: Klauzula informacyjna dla reprezentantów, w tym pełnomocników oraz osób wskazanych do współpracy przez osobę prawną</w:t>
      </w:r>
    </w:p>
    <w:p w14:paraId="6323F169" w14:textId="77777777" w:rsidR="00B213A9" w:rsidRPr="00F2148F" w:rsidRDefault="00B213A9" w:rsidP="00B213A9">
      <w:pPr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74F12860" w14:textId="77777777" w:rsidR="00B213A9" w:rsidRPr="00F2148F" w:rsidRDefault="00B213A9" w:rsidP="006C63F2">
      <w:pPr>
        <w:numPr>
          <w:ilvl w:val="0"/>
          <w:numId w:val="17"/>
        </w:numPr>
        <w:spacing w:after="120" w:line="240" w:lineRule="auto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2A6E5E8" w14:textId="77777777" w:rsidR="00B213A9" w:rsidRPr="00F2148F" w:rsidRDefault="00B213A9" w:rsidP="006C63F2">
      <w:pPr>
        <w:numPr>
          <w:ilvl w:val="0"/>
          <w:numId w:val="17"/>
        </w:numPr>
        <w:spacing w:after="120" w:line="240" w:lineRule="auto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Dane kontaktowe do Inspektora Ochrony Danych w Miejskim Przedsiębiorstwie Wodociągów i Kanalizacji w m.st. Warszawie S.A.: </w:t>
      </w:r>
      <w:hyperlink r:id="rId10" w:history="1">
        <w:r w:rsidRPr="00F2148F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37CED903" w14:textId="77777777" w:rsidR="00B213A9" w:rsidRPr="00F2148F" w:rsidRDefault="00B213A9" w:rsidP="006C63F2">
      <w:pPr>
        <w:numPr>
          <w:ilvl w:val="0"/>
          <w:numId w:val="17"/>
        </w:numPr>
        <w:spacing w:after="120" w:line="240" w:lineRule="auto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celu:</w:t>
      </w:r>
    </w:p>
    <w:p w14:paraId="156818DE" w14:textId="77777777" w:rsidR="00B213A9" w:rsidRPr="00F2148F" w:rsidRDefault="00B213A9" w:rsidP="006C63F2">
      <w:pPr>
        <w:numPr>
          <w:ilvl w:val="0"/>
          <w:numId w:val="18"/>
        </w:numPr>
        <w:spacing w:after="120" w:line="240" w:lineRule="auto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58EA8C8" w14:textId="77777777" w:rsidR="00B213A9" w:rsidRPr="00F2148F" w:rsidRDefault="00B213A9" w:rsidP="006C63F2">
      <w:pPr>
        <w:numPr>
          <w:ilvl w:val="0"/>
          <w:numId w:val="18"/>
        </w:numPr>
        <w:spacing w:after="120" w:line="240" w:lineRule="auto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lastRenderedPageBreak/>
        <w:t>w celu ustalenia, obrony i dochodzenia roszczeń w przypadku, gdy stanowią dowód w postępowaniu prowadzonym na podstawie przepisów prawa (podstawa z art. 6 ust. 1 lit. f RODO).</w:t>
      </w:r>
    </w:p>
    <w:p w14:paraId="5CEDD9F8" w14:textId="77777777" w:rsidR="00B213A9" w:rsidRPr="00F2148F" w:rsidRDefault="00B213A9" w:rsidP="006C63F2">
      <w:pPr>
        <w:numPr>
          <w:ilvl w:val="0"/>
          <w:numId w:val="17"/>
        </w:numPr>
        <w:spacing w:after="120" w:line="240" w:lineRule="auto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2BCFECB7" w14:textId="77777777" w:rsidR="00B213A9" w:rsidRPr="00F2148F" w:rsidRDefault="00B213A9" w:rsidP="006C63F2">
      <w:pPr>
        <w:numPr>
          <w:ilvl w:val="0"/>
          <w:numId w:val="17"/>
        </w:numPr>
        <w:spacing w:after="120" w:line="240" w:lineRule="auto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poniżej wskazanym zakresie, gdy jest Pani/Pan:</w:t>
      </w:r>
    </w:p>
    <w:p w14:paraId="62B8F85A" w14:textId="77777777" w:rsidR="00B213A9" w:rsidRPr="00F2148F" w:rsidRDefault="00B213A9" w:rsidP="006C63F2">
      <w:pPr>
        <w:numPr>
          <w:ilvl w:val="0"/>
          <w:numId w:val="20"/>
        </w:numPr>
        <w:spacing w:after="120" w:line="240" w:lineRule="auto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6D1C86A9" w14:textId="77777777" w:rsidR="00B213A9" w:rsidRPr="00F2148F" w:rsidRDefault="00B213A9" w:rsidP="006C63F2">
      <w:pPr>
        <w:numPr>
          <w:ilvl w:val="0"/>
          <w:numId w:val="20"/>
        </w:numPr>
        <w:spacing w:after="120" w:line="240" w:lineRule="auto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7A66E5CC" w14:textId="77777777" w:rsidR="00B213A9" w:rsidRPr="00F2148F" w:rsidRDefault="00B213A9" w:rsidP="006C63F2">
      <w:pPr>
        <w:numPr>
          <w:ilvl w:val="0"/>
          <w:numId w:val="17"/>
        </w:numPr>
        <w:spacing w:after="120" w:line="240" w:lineRule="auto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588AAC3C" w14:textId="77777777" w:rsidR="00B213A9" w:rsidRPr="00F2148F" w:rsidRDefault="00B213A9" w:rsidP="006C63F2">
      <w:pPr>
        <w:numPr>
          <w:ilvl w:val="0"/>
          <w:numId w:val="17"/>
        </w:numPr>
        <w:spacing w:after="120" w:line="240" w:lineRule="auto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mogą zostać przekazane:</w:t>
      </w:r>
    </w:p>
    <w:p w14:paraId="5AFE4DA4" w14:textId="77777777" w:rsidR="00B213A9" w:rsidRPr="00F2148F" w:rsidRDefault="00B213A9" w:rsidP="006C63F2">
      <w:pPr>
        <w:numPr>
          <w:ilvl w:val="0"/>
          <w:numId w:val="19"/>
        </w:numPr>
        <w:spacing w:after="120" w:line="240" w:lineRule="auto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8F5703B" w14:textId="77777777" w:rsidR="00B213A9" w:rsidRPr="00F2148F" w:rsidRDefault="00B213A9" w:rsidP="006C63F2">
      <w:pPr>
        <w:numPr>
          <w:ilvl w:val="0"/>
          <w:numId w:val="19"/>
        </w:numPr>
        <w:spacing w:after="120" w:line="240" w:lineRule="auto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podmiotom prowadzącym działalność pocztową lub kurierską w celu dostarczenia korespondencji;</w:t>
      </w:r>
    </w:p>
    <w:p w14:paraId="2ADF779A" w14:textId="77777777" w:rsidR="00B213A9" w:rsidRPr="00F2148F" w:rsidRDefault="00B213A9" w:rsidP="006C63F2">
      <w:pPr>
        <w:numPr>
          <w:ilvl w:val="0"/>
          <w:numId w:val="19"/>
        </w:numPr>
        <w:spacing w:after="120" w:line="240" w:lineRule="auto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podmiotom świadczącym usługi konsultingowe i doradcze, z którymi współpracuje Administrator;</w:t>
      </w:r>
    </w:p>
    <w:p w14:paraId="59FC2590" w14:textId="77777777" w:rsidR="00B213A9" w:rsidRPr="00F2148F" w:rsidRDefault="00B213A9" w:rsidP="006C63F2">
      <w:pPr>
        <w:numPr>
          <w:ilvl w:val="0"/>
          <w:numId w:val="19"/>
        </w:numPr>
        <w:spacing w:after="120" w:line="240" w:lineRule="auto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upoważnionym podmiotom na udokumentowany wniosek.</w:t>
      </w:r>
    </w:p>
    <w:p w14:paraId="3939DE41" w14:textId="77777777" w:rsidR="00B213A9" w:rsidRPr="00F2148F" w:rsidRDefault="00B213A9" w:rsidP="006C63F2">
      <w:pPr>
        <w:numPr>
          <w:ilvl w:val="0"/>
          <w:numId w:val="17"/>
        </w:numPr>
        <w:spacing w:after="120" w:line="240" w:lineRule="auto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C102E63" w14:textId="77777777" w:rsidR="00B213A9" w:rsidRPr="00F2148F" w:rsidRDefault="00B213A9" w:rsidP="006C63F2">
      <w:pPr>
        <w:numPr>
          <w:ilvl w:val="0"/>
          <w:numId w:val="17"/>
        </w:numPr>
        <w:spacing w:after="120" w:line="240" w:lineRule="auto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13D096CF" w14:textId="77777777" w:rsidR="00B213A9" w:rsidRPr="00F2148F" w:rsidRDefault="00B213A9" w:rsidP="00B213A9">
      <w:pPr>
        <w:tabs>
          <w:tab w:val="left" w:pos="5245"/>
        </w:tabs>
        <w:spacing w:after="120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44364D01" w14:textId="77777777" w:rsidR="00B213A9" w:rsidRPr="00F2148F" w:rsidRDefault="00B213A9" w:rsidP="00B213A9">
      <w:pPr>
        <w:tabs>
          <w:tab w:val="left" w:pos="5245"/>
        </w:tabs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7234F5FA" w14:textId="77777777" w:rsidR="00B213A9" w:rsidRPr="00F2148F" w:rsidRDefault="00B213A9" w:rsidP="00B213A9">
      <w:pPr>
        <w:spacing w:after="120"/>
        <w:ind w:left="5670" w:firstLine="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.……………………………….</w:t>
      </w:r>
    </w:p>
    <w:p w14:paraId="74CD771F" w14:textId="77777777" w:rsidR="00B213A9" w:rsidRPr="00F2148F" w:rsidRDefault="00B213A9" w:rsidP="00B213A9">
      <w:pPr>
        <w:tabs>
          <w:tab w:val="center" w:pos="6801"/>
          <w:tab w:val="right" w:pos="9354"/>
        </w:tabs>
        <w:spacing w:after="120"/>
        <w:ind w:left="5670" w:firstLine="7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F2148F">
        <w:rPr>
          <w:rFonts w:ascii="Arial" w:hAnsi="Arial" w:cs="Arial"/>
          <w:color w:val="000000" w:themeColor="text1"/>
          <w:sz w:val="16"/>
          <w:szCs w:val="16"/>
        </w:rPr>
        <w:t>(podpis i pieczęć)</w:t>
      </w:r>
    </w:p>
    <w:p w14:paraId="095FD17B" w14:textId="77777777" w:rsidR="00B213A9" w:rsidRPr="00F2148F" w:rsidRDefault="00B213A9" w:rsidP="00B213A9">
      <w:pPr>
        <w:tabs>
          <w:tab w:val="left" w:pos="5245"/>
          <w:tab w:val="center" w:pos="6801"/>
          <w:tab w:val="right" w:pos="9354"/>
        </w:tabs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b/>
          <w:color w:val="000000" w:themeColor="text1"/>
          <w:sz w:val="20"/>
          <w:szCs w:val="20"/>
        </w:rPr>
        <w:t>W załączeniu:</w:t>
      </w:r>
    </w:p>
    <w:p w14:paraId="3BF420D8" w14:textId="77777777" w:rsidR="00B213A9" w:rsidRPr="00F2148F" w:rsidRDefault="00B213A9" w:rsidP="006C63F2">
      <w:pPr>
        <w:widowControl w:val="0"/>
        <w:numPr>
          <w:ilvl w:val="0"/>
          <w:numId w:val="11"/>
        </w:numPr>
        <w:tabs>
          <w:tab w:val="left" w:pos="5245"/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Ogólne Warunki Zamówienia</w:t>
      </w:r>
    </w:p>
    <w:p w14:paraId="1F9CCB0C" w14:textId="77777777" w:rsidR="00B213A9" w:rsidRPr="00F2148F" w:rsidRDefault="00B213A9" w:rsidP="006C63F2">
      <w:pPr>
        <w:widowControl w:val="0"/>
        <w:numPr>
          <w:ilvl w:val="0"/>
          <w:numId w:val="11"/>
        </w:numPr>
        <w:tabs>
          <w:tab w:val="left" w:pos="5245"/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Opis przedmiotu zamówienia</w:t>
      </w:r>
    </w:p>
    <w:p w14:paraId="3294B941" w14:textId="74A7D363" w:rsidR="00B213A9" w:rsidRPr="00F2148F" w:rsidRDefault="00B213A9" w:rsidP="006C63F2">
      <w:pPr>
        <w:widowControl w:val="0"/>
        <w:numPr>
          <w:ilvl w:val="0"/>
          <w:numId w:val="11"/>
        </w:numPr>
        <w:tabs>
          <w:tab w:val="center" w:pos="6801"/>
          <w:tab w:val="right" w:pos="9354"/>
        </w:tabs>
        <w:spacing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Oferty Wykonawcy</w:t>
      </w:r>
    </w:p>
    <w:p w14:paraId="0E93C7E3" w14:textId="77777777" w:rsidR="00B213A9" w:rsidRPr="00F2148F" w:rsidRDefault="00B213A9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Sporządził/a:</w:t>
      </w:r>
    </w:p>
    <w:p w14:paraId="5667F7B3" w14:textId="257DA460" w:rsidR="00B213A9" w:rsidRPr="00F2148F" w:rsidRDefault="00B213A9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F2148F">
        <w:rPr>
          <w:rFonts w:ascii="Arial" w:hAnsi="Arial" w:cs="Arial"/>
          <w:color w:val="000000" w:themeColor="text1"/>
          <w:sz w:val="20"/>
          <w:szCs w:val="20"/>
        </w:rPr>
        <w:t>Patrycja Jankowska</w:t>
      </w:r>
    </w:p>
    <w:p w14:paraId="6017BDE8" w14:textId="09DD4E9E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CF01B6E" w14:textId="77777777" w:rsidR="00EA5846" w:rsidRPr="00F2148F" w:rsidRDefault="00EA5846" w:rsidP="00EA5846">
      <w:pPr>
        <w:spacing w:after="0" w:line="240" w:lineRule="auto"/>
        <w:jc w:val="right"/>
        <w:rPr>
          <w:rFonts w:ascii="Arial" w:eastAsia="Times New Roman" w:hAnsi="Arial" w:cs="Arial"/>
          <w:b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16"/>
          <w:szCs w:val="16"/>
          <w:lang w:eastAsia="pl-PL"/>
        </w:rPr>
        <w:lastRenderedPageBreak/>
        <w:t>Załącznik nr 1 do Zamówienia zakupu</w:t>
      </w:r>
    </w:p>
    <w:p w14:paraId="62590D58" w14:textId="77777777" w:rsidR="00EA5846" w:rsidRPr="00F2148F" w:rsidRDefault="00EA5846" w:rsidP="00EA5846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16"/>
          <w:szCs w:val="16"/>
          <w:lang w:eastAsia="pl-PL"/>
        </w:rPr>
      </w:pPr>
    </w:p>
    <w:p w14:paraId="0D61E6A0" w14:textId="77777777" w:rsidR="00EA5846" w:rsidRPr="00F2148F" w:rsidRDefault="00EA5846" w:rsidP="00EA5846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Ogólne warunki zamówienia dla dostaw  </w:t>
      </w:r>
    </w:p>
    <w:p w14:paraId="7FD9530D" w14:textId="77777777" w:rsidR="00EA5846" w:rsidRPr="00F2148F" w:rsidRDefault="00EA5846" w:rsidP="00EA5846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4F540C23" w14:textId="77777777" w:rsidR="00EA5846" w:rsidRPr="00F2148F" w:rsidRDefault="00EA5846" w:rsidP="00EA5846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16"/>
          <w:szCs w:val="16"/>
          <w:u w:val="single"/>
          <w:lang w:val="x-none" w:eastAsia="pl-PL"/>
        </w:rPr>
      </w:pPr>
      <w:r w:rsidRPr="00F2148F">
        <w:rPr>
          <w:rFonts w:ascii="Arial" w:eastAsia="Times New Roman" w:hAnsi="Arial" w:cs="Arial"/>
          <w:b/>
          <w:bCs/>
          <w:color w:val="000000" w:themeColor="text1"/>
          <w:sz w:val="16"/>
          <w:szCs w:val="16"/>
          <w:u w:val="single"/>
          <w:lang w:val="x-none" w:eastAsia="pl-PL"/>
        </w:rPr>
        <w:t>Pkt 1: Warunki płatności:</w:t>
      </w:r>
    </w:p>
    <w:p w14:paraId="666282A3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Wynagrodzenie brutto/Kwota brutto łącznie/ Maksymalne wynagrodzenie brutto (z podatkiem VAT)  obejmuje wszelkie koszty związane z realizacją przedmiotu zamówienia, w tym w szczególności: wartość przedmiotu dostawy, koszt załadunku, wszelkie koszty transportu do Zamawiającego, koszt rozładunku przedmiotu dostawy, koszt udzielenia gwarancji i rękojmi, należne podatki, w tym podatek VAT, zysk, narzuty, ewentualne opusty oraz pozostałe czynniki cenotwórcze związane </w:t>
      </w: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br/>
        <w:t>z realizacją przedmiotu zamówienia. Wykonawcy nie przysługuje zwrot jakichkolwiek innych kosztów poniesionych w związku z realizacją Zamówienia zakupu.</w:t>
      </w:r>
    </w:p>
    <w:p w14:paraId="6C3AA4F1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Wynagrodzenie brutto/Kwota brutto łącznie/ Maksymalne wynagrodzenie brutto oraz ceny jednostkowe elementów dostawy są stałe do końca trwania zamówienia i nie podlegają zmianie w trakcie obowiązywania Zamówienia zakupu, z zastrzeżeniem  ppkt 5. </w:t>
      </w:r>
    </w:p>
    <w:p w14:paraId="20D6A9D0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Płatność wynagrodzenia będzie realizowana po dostawie/dostawie częściowej, na podstawie prawidłowo wystawionej faktury VAT, w terminie wskazanym w Zamówieniu zakupu, od daty otrzymania, czyli  doręczenia jej Zamawiającemu.</w:t>
      </w:r>
    </w:p>
    <w:p w14:paraId="663D5891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Płatność za dostawę/dostawy częściowe dokonana będzie na rachunek bankowy Wykonawcy, wskazany w fakturze VAT.          Za dzień zapłaty uważany będzie dzień obciążenia rachunku Zamawiającego. Faktura VAT zostanie wystawiona na Miejskie Przedsiębiorstwo Wodociągów i Kanalizacji w m. st. Warszawie Spółka Akcyjna, Plac Starynkiewicza 5, 02-015 Warszawa.      Na fakturze VAT należy umieścić numer niniejszego Zamówienia zakupu.</w:t>
      </w:r>
    </w:p>
    <w:p w14:paraId="5A7BA1DE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W przypadku zmiany ustawowej stawki VAT w trakcie realizacji Zamówienia zakupu, Wykonawca zobowiązany jest do wystawienia faktury VAT według aktualnie obowiązującej stawki podatku VAT, zaś Zamawiający zobowiązany jest do zapłaty kwoty wynagrodzenia netto powiększonej o należny podatek VAT. Zmiana ustawowej stawki VAT powoduje zmianę wysokości Wynagrodzenia brutto z podatkiem VAT (Kwota brutto łącznie/ Maksymalne wynagrodzenie brutto) należnego Wykonawcy </w:t>
      </w: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br/>
        <w:t>i nie stanowi zmiany postanowień Zamówienia zakupu.</w:t>
      </w:r>
    </w:p>
    <w:p w14:paraId="53FDB0C4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Zamawiający wyraża zgodę na przesyłanie przez Wykonawcę faktur VAT w formie elektronicznej, zgodnie z przepisami ustawy z dnia 11 marca 2004 r. o podatku od towarów i usług, na warunkach określonych w załączniku nr 1 do niniejszych Ogólnych warunków zamówienia dla dostaw. W związku z w/w zgodą Zamawiającego, Wykonawca może wybrać formę elektroniczną przesyłania faktur VAT poprzez przekazanie Zamawiającemu podpisanego przez siebie oświadczenia „Akceptacja przesyłania faktur elektronicznych (E-Faktur)", którego wzór stanowi załącznik nr 1 do niniejszych Ogólnych warunków zamówienia dla dostaw.</w:t>
      </w:r>
    </w:p>
    <w:p w14:paraId="4673375A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Niezależnie od powyższych postanowień faktury wystawione przez Wykonawcę winny odpowiadać aktualnym w chwili ich wystawienia wymogom określonym przez polskie prawo.</w:t>
      </w:r>
    </w:p>
    <w:p w14:paraId="4D1F63F7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Jeśli w trakcie obowiązywania Zamówienia zakupu Wykonawca zobowiązany będzie do wystawienia ustrukturyzowanej faktury w Krajowym Systemie e-Faktur (dalej „KSeF”) - zapłata wynagrodzenia zostanie dokonana na rachunek bankowy wskazany          w treści faktury, w ciągu 30 dni od dnia wystawienia przez Wykonawcę ustrukturyzowanej faktury w KSeF z zastrzeżeniem postanowień ppkt 10.</w:t>
      </w:r>
    </w:p>
    <w:p w14:paraId="484AE6A1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Na ustrukturyzowanej fakturze wystawionej w KSeF należy bezwzględnie umieścić numer niniejszego Zamówienia zakupu.</w:t>
      </w:r>
    </w:p>
    <w:p w14:paraId="7C7E778A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W przypadku problemów technicznych po stronie Wykonawcy uniemożliwiających mu wystawienie ustrukturyzowanej faktury w KSeF, Wykonawca wystawi fakturę w tzw. trybie offline24, o którym mowa w ustawie z dnia 11 marca 2004 r. o podatku od towarów i usług (Dz. U. z 2025 r. poz. 775 z późn. zm.).</w:t>
      </w:r>
    </w:p>
    <w:p w14:paraId="1ABCED29" w14:textId="77777777" w:rsidR="00EA5846" w:rsidRPr="00F2148F" w:rsidRDefault="00EA5846" w:rsidP="00EA5846">
      <w:pPr>
        <w:numPr>
          <w:ilvl w:val="0"/>
          <w:numId w:val="4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W przypadku awarii Krajowego Systemu e-Faktur, Wykonawca wystawi fakturę zgodnie z obowiązującymi w tym zakresie przepisami ustawy o podatku od towarów i usług i prześle ją na adres e-mail: e-faktury@mpwik.com.pl  </w:t>
      </w:r>
    </w:p>
    <w:p w14:paraId="5CE2F378" w14:textId="77777777" w:rsidR="00EA5846" w:rsidRPr="00F2148F" w:rsidRDefault="00EA5846" w:rsidP="00EA5846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</w:p>
    <w:p w14:paraId="09A31791" w14:textId="77777777" w:rsidR="00EA5846" w:rsidRPr="00F2148F" w:rsidRDefault="00EA5846" w:rsidP="00EA5846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</w:p>
    <w:p w14:paraId="50CBC867" w14:textId="77777777" w:rsidR="00EA5846" w:rsidRPr="00F2148F" w:rsidRDefault="00EA5846" w:rsidP="00EA5846">
      <w:pPr>
        <w:tabs>
          <w:tab w:val="left" w:pos="709"/>
        </w:tabs>
        <w:spacing w:after="0" w:line="240" w:lineRule="auto"/>
        <w:ind w:left="720" w:hanging="720"/>
        <w:rPr>
          <w:rFonts w:ascii="Arial" w:eastAsia="Times New Roman" w:hAnsi="Arial" w:cs="Arial"/>
          <w:b/>
          <w:color w:val="000000" w:themeColor="text1"/>
          <w:sz w:val="16"/>
          <w:szCs w:val="16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16"/>
          <w:szCs w:val="16"/>
          <w:u w:val="single"/>
          <w:lang w:eastAsia="pl-PL"/>
        </w:rPr>
        <w:t>Pkt 2: Warunki realizacji zamówienia:</w:t>
      </w:r>
    </w:p>
    <w:p w14:paraId="34D3F022" w14:textId="77777777" w:rsidR="00EA5846" w:rsidRPr="00F2148F" w:rsidRDefault="00EA5846" w:rsidP="00EA5846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Wykonawca zobowiązany jest, w ramach wynagrodzenia określonego w  Pkt 1 ppkt 1, we własnym zakresie dokonać załadunku, transportu i rozładunku przedmiotu dostawy do miejsca wskazanego przez Zamawiającego. </w:t>
      </w:r>
    </w:p>
    <w:p w14:paraId="41B02497" w14:textId="77777777" w:rsidR="00EA5846" w:rsidRPr="00F2148F" w:rsidRDefault="00EA5846" w:rsidP="00EA5846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Wykonawca zobowiązany jest dostarczyć towar fabrycznie nowy, w oryginalnych opakowaniach producenta.</w:t>
      </w:r>
    </w:p>
    <w:p w14:paraId="1D787F56" w14:textId="77777777" w:rsidR="00EA5846" w:rsidRPr="00F2148F" w:rsidRDefault="00EA5846" w:rsidP="00EA5846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Jeżeli Zamawiający stwierdzi nieprawidłowości w wykonaniu dostawy/dostawy częściowej (w szczególności w przypadku niekompletności dostawy/dostawy częściowej lub w przypadku stwierdzenia wad w dostarczonym przedmiocie dostawy), Zamawiający wyznaczy wspólnie z Wykonawcą termin usunięcia stwierdzonych nieprawidłowości. </w:t>
      </w:r>
    </w:p>
    <w:p w14:paraId="32B9CED9" w14:textId="77777777" w:rsidR="00EA5846" w:rsidRPr="00F2148F" w:rsidRDefault="00EA5846" w:rsidP="00EA5846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W przypadku stwierdzenia przez Zamawiającego nieprawidłowości w wykonaniu przedmiotu zamówienia przez Wykonawcę, Zamawiający ma prawo wstrzymać płatności należności do czasu prawidłowego zrealizowania dostawy/dostawy częściowej oraz zwrócić się do Wykonawcy o wystawienie stosownej faktury korygującej. Za nieprawidłowości w dostawie/dostawie częściowej Strony uznają w szczególności niekompletność, brak przypisanych do poszczególnych elementów przedmiotu dostawy świadectw oceny, atestów i innych dokumentów wymaganych przepisami obowiązującego prawa.</w:t>
      </w:r>
    </w:p>
    <w:p w14:paraId="1D41350C" w14:textId="77777777" w:rsidR="00EA5846" w:rsidRPr="00F2148F" w:rsidRDefault="00EA5846" w:rsidP="00EA5846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Wykonawca powinien spełniać wymagania wynikające z wdrożonych u Zamawiającego systemów zarządzania. Zobowiązuje się Wykonawcę do zapoznania się z „Wytycznymi dla wykonawców z zakresu bezpieczeństwa i higieny pracy, ochrony przeciwpożarowej oraz ochrony środowiska realizujących prace na rzecz Spółki” dostępnymi na stronie internetowej www.mpwik.com.pl .</w:t>
      </w:r>
    </w:p>
    <w:p w14:paraId="699CDB82" w14:textId="77777777" w:rsidR="00EA5846" w:rsidRPr="00F2148F" w:rsidRDefault="00EA5846" w:rsidP="00EA5846">
      <w:pPr>
        <w:numPr>
          <w:ilvl w:val="0"/>
          <w:numId w:val="4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Zamawiający informuje o funkcjonującym Zintegrowanym Systemie Zarządzania, którego zasady zostały opisane w Polityce ZSZ dostępnej na stronie www.mpwik.com.pl </w:t>
      </w:r>
    </w:p>
    <w:p w14:paraId="419DF560" w14:textId="77777777" w:rsidR="00EA5846" w:rsidRPr="00F2148F" w:rsidRDefault="00EA5846" w:rsidP="00EA5846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</w:p>
    <w:p w14:paraId="63DB33F9" w14:textId="77777777" w:rsidR="00EA5846" w:rsidRPr="00F2148F" w:rsidRDefault="00EA5846" w:rsidP="00EA5846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</w:p>
    <w:p w14:paraId="6B65B7F6" w14:textId="77777777" w:rsidR="00EA5846" w:rsidRPr="00F2148F" w:rsidRDefault="00EA5846" w:rsidP="00EA5846">
      <w:pPr>
        <w:spacing w:after="0" w:line="240" w:lineRule="auto"/>
        <w:rPr>
          <w:rFonts w:ascii="Arial" w:eastAsia="Times New Roman" w:hAnsi="Arial" w:cs="Arial"/>
          <w:b/>
          <w:color w:val="000000" w:themeColor="text1"/>
          <w:sz w:val="16"/>
          <w:szCs w:val="16"/>
          <w:u w:val="single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sz w:val="16"/>
          <w:szCs w:val="16"/>
          <w:u w:val="single"/>
          <w:lang w:eastAsia="pl-PL"/>
        </w:rPr>
        <w:t>Pkt 3: Postanowienia końcowe:</w:t>
      </w:r>
    </w:p>
    <w:p w14:paraId="384F56C6" w14:textId="77777777" w:rsidR="00EA5846" w:rsidRPr="00F2148F" w:rsidRDefault="00EA5846" w:rsidP="00EA5846">
      <w:pPr>
        <w:numPr>
          <w:ilvl w:val="0"/>
          <w:numId w:val="4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W sprawach nieuregulowanych niniejszym Zamówieniem zakupu mają zastosowanie przepisy prawa polskiego,                                   a w szczególności Kodeksu cywilnego.</w:t>
      </w:r>
    </w:p>
    <w:p w14:paraId="56C0ADE3" w14:textId="77777777" w:rsidR="00EA5846" w:rsidRPr="00F2148F" w:rsidRDefault="00EA5846" w:rsidP="00EA5846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Zamawiający ma prawo wypowiedzenia Zamówienia zakupu ze skutkiem natychmiastowym w razie niewykonania </w:t>
      </w: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br/>
        <w:t>lub nienależytego wykonania Zamówienia zakupu przez Wykonawcę, w szczególności zwłoki w realizacji przedmiotu zamówienia przekraczającej 7 dni względem terminów określonych w niniejszym Zamówieniu zakupu lub na jego podstawie.</w:t>
      </w:r>
    </w:p>
    <w:p w14:paraId="38DBD401" w14:textId="77777777" w:rsidR="00EA5846" w:rsidRPr="00F2148F" w:rsidRDefault="00EA5846" w:rsidP="00EA5846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Zamawiający ma prawo do wypowiedzenia Zamówienia zakupu ze skutkiem natychmiastowym, w przypadku:</w:t>
      </w:r>
    </w:p>
    <w:p w14:paraId="6460EB79" w14:textId="77777777" w:rsidR="00EA5846" w:rsidRPr="00F2148F" w:rsidRDefault="00EA5846" w:rsidP="00EA5846">
      <w:pPr>
        <w:numPr>
          <w:ilvl w:val="0"/>
          <w:numId w:val="48"/>
        </w:numPr>
        <w:tabs>
          <w:tab w:val="left" w:pos="709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otwarcia likwidacji Wykonawcy;</w:t>
      </w:r>
    </w:p>
    <w:p w14:paraId="75367B3D" w14:textId="77777777" w:rsidR="00EA5846" w:rsidRPr="00F2148F" w:rsidRDefault="00EA5846" w:rsidP="00EA5846">
      <w:pPr>
        <w:numPr>
          <w:ilvl w:val="0"/>
          <w:numId w:val="48"/>
        </w:numPr>
        <w:tabs>
          <w:tab w:val="left" w:pos="709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lastRenderedPageBreak/>
        <w:t>wykreślenia Wykonawcy z właściwej ewidencji;</w:t>
      </w:r>
    </w:p>
    <w:p w14:paraId="4622BDC8" w14:textId="77777777" w:rsidR="00EA5846" w:rsidRPr="00F2148F" w:rsidRDefault="00EA5846" w:rsidP="00EA5846">
      <w:pPr>
        <w:numPr>
          <w:ilvl w:val="0"/>
          <w:numId w:val="48"/>
        </w:numPr>
        <w:tabs>
          <w:tab w:val="left" w:pos="709"/>
        </w:tabs>
        <w:spacing w:after="0" w:line="240" w:lineRule="auto"/>
        <w:ind w:left="426" w:hanging="142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       zajęcia majątku Wykonawcy w stopniu uniemożliwiającym mu wykonanie Zamówienia zakupu.</w:t>
      </w:r>
    </w:p>
    <w:p w14:paraId="3DD78DC7" w14:textId="77777777" w:rsidR="00EA5846" w:rsidRPr="00F2148F" w:rsidRDefault="00EA5846" w:rsidP="00EA5846">
      <w:pPr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Wykonawca ma obowiązek niezwłocznie, tj. w terminie 24 godzin zawiadomić Zamawiającego o zaistnieniu zdarzeń opisanych w ppkt 4 a) – c) niniejszego punktu .</w:t>
      </w:r>
    </w:p>
    <w:p w14:paraId="1166E942" w14:textId="77777777" w:rsidR="00EA5846" w:rsidRPr="00F2148F" w:rsidRDefault="00EA5846" w:rsidP="00EA5846">
      <w:pPr>
        <w:numPr>
          <w:ilvl w:val="0"/>
          <w:numId w:val="4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 xml:space="preserve">Zamawiający, w określonym w 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>Z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>am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>ówieniu zakupu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 xml:space="preserve"> terminie jego realizacji, może odstąpić od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 xml:space="preserve"> Zamówienia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 xml:space="preserve"> 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>zakupu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 xml:space="preserve">, w całości lub części, według własnego wyboru, z zastrzeżeniem, że niezależnie od powyższego, Zamawiający może odstąpić od 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>Z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>a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>mówienia zakupu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 xml:space="preserve">, w całości lub części, w przypadku co najmniej 7 dniowej zwłoki Wykonawcy w realizacji 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>Z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>amówienia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 xml:space="preserve"> zakupu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 xml:space="preserve">, w stosunku do któregokolwiek z terminów określonych w 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>Z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>amówieniu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 xml:space="preserve"> zakupu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 xml:space="preserve"> lub na jego podstawie. </w:t>
      </w:r>
    </w:p>
    <w:p w14:paraId="340F33E9" w14:textId="77777777" w:rsidR="00EA5846" w:rsidRPr="00F2148F" w:rsidRDefault="00EA5846" w:rsidP="00EA5846">
      <w:pPr>
        <w:widowControl w:val="0"/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</w:pPr>
      <w:r w:rsidRPr="00F2148F"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  <w:t xml:space="preserve">Odstąpienie od realizacji </w:t>
      </w:r>
      <w:r w:rsidRPr="00F2148F">
        <w:rPr>
          <w:rFonts w:ascii="Arial" w:eastAsia="SimSun" w:hAnsi="Arial" w:cs="Arial"/>
          <w:bCs/>
          <w:color w:val="000000" w:themeColor="text1"/>
          <w:sz w:val="16"/>
          <w:szCs w:val="16"/>
          <w:lang w:eastAsia="pl-PL"/>
        </w:rPr>
        <w:t>Z</w:t>
      </w:r>
      <w:r w:rsidRPr="00F2148F"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  <w:t>amówienia</w:t>
      </w:r>
      <w:r w:rsidRPr="00F2148F">
        <w:rPr>
          <w:rFonts w:ascii="Arial" w:eastAsia="SimSun" w:hAnsi="Arial" w:cs="Arial"/>
          <w:bCs/>
          <w:color w:val="000000" w:themeColor="text1"/>
          <w:sz w:val="16"/>
          <w:szCs w:val="16"/>
          <w:lang w:eastAsia="pl-PL"/>
        </w:rPr>
        <w:t xml:space="preserve"> zakupu</w:t>
      </w:r>
      <w:r w:rsidRPr="00F2148F"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  <w:t xml:space="preserve"> lub jego wypowiedzenie nie ogranicza możliwości dochodzenia kar umownych.</w:t>
      </w:r>
    </w:p>
    <w:p w14:paraId="46474E8E" w14:textId="77777777" w:rsidR="00EA5846" w:rsidRPr="00F2148F" w:rsidRDefault="00EA5846" w:rsidP="00EA5846">
      <w:pPr>
        <w:widowControl w:val="0"/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</w:pP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 xml:space="preserve">Wykonawca ponosi pełną odpowiedzialność odszkodowawczą wobec Zamawiającego z tytułu niewykonania 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br/>
        <w:t xml:space="preserve">lub nienależytego wykonania niniejszego 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>Z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>amówienia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 xml:space="preserve"> zakupu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 xml:space="preserve">, w tym także za działania i zaniechania osób trzecich za pomocą których realizuje zobowiązania wynikające z niniejszego 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>Z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>amówienia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eastAsia="pl-PL"/>
        </w:rPr>
        <w:t xml:space="preserve"> zakupu</w:t>
      </w:r>
      <w:r w:rsidRPr="00F2148F">
        <w:rPr>
          <w:rFonts w:ascii="Arial" w:eastAsia="Times New Roman" w:hAnsi="Arial" w:cs="Arial"/>
          <w:bCs/>
          <w:color w:val="000000" w:themeColor="text1"/>
          <w:sz w:val="16"/>
          <w:szCs w:val="16"/>
          <w:lang w:val="x-none" w:eastAsia="pl-PL"/>
        </w:rPr>
        <w:t>. Wykonawca może uwolnić się od tej odpowiedzialności, jeżeli wykaże, że szkoda powstała na skutek siły wyższej, z wyłącznej winy Zamawiającego lub z wyłącznej winy osoby trzeciej, za którą Wykonawca nie ponosi odpowiedzialności.</w:t>
      </w:r>
    </w:p>
    <w:p w14:paraId="389D806B" w14:textId="77777777" w:rsidR="00EA5846" w:rsidRPr="00F2148F" w:rsidRDefault="00EA5846" w:rsidP="00EA5846">
      <w:pPr>
        <w:widowControl w:val="0"/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</w:pPr>
      <w:r w:rsidRPr="00F2148F">
        <w:rPr>
          <w:rFonts w:ascii="Arial" w:eastAsia="Times New Roman" w:hAnsi="Arial" w:cs="Arial"/>
          <w:bCs/>
          <w:iCs/>
          <w:color w:val="000000" w:themeColor="text1"/>
          <w:sz w:val="16"/>
          <w:szCs w:val="16"/>
          <w:lang w:val="x-none" w:eastAsia="pl-PL"/>
        </w:rPr>
        <w:t xml:space="preserve">Wykonawca jest odpowiedzialny za szkody wyrządzone osobom trzecim, w tym także na terenie Magazynu lub na terenach </w:t>
      </w:r>
      <w:r w:rsidRPr="00F2148F">
        <w:rPr>
          <w:rFonts w:ascii="Arial" w:eastAsia="Times New Roman" w:hAnsi="Arial" w:cs="Arial"/>
          <w:bCs/>
          <w:iCs/>
          <w:color w:val="000000" w:themeColor="text1"/>
          <w:sz w:val="16"/>
          <w:szCs w:val="16"/>
          <w:lang w:val="x-none" w:eastAsia="pl-PL"/>
        </w:rPr>
        <w:br/>
        <w:t xml:space="preserve">z nimi sąsiadujących oraz innych zajętych przez Wykonawcę na potrzeby wykonywania przedmiotu zamówienia, a także </w:t>
      </w:r>
      <w:r w:rsidRPr="00F2148F">
        <w:rPr>
          <w:rFonts w:ascii="Arial" w:eastAsia="Times New Roman" w:hAnsi="Arial" w:cs="Arial"/>
          <w:bCs/>
          <w:iCs/>
          <w:color w:val="000000" w:themeColor="text1"/>
          <w:sz w:val="16"/>
          <w:szCs w:val="16"/>
          <w:lang w:val="x-none" w:eastAsia="pl-PL"/>
        </w:rPr>
        <w:br/>
        <w:t>za wszelkie szkody wyrządzone osobom trzecim korzystającym z infrastruktury Zamawiającego lub osób trzecich i zwalnia Zamawiającego z wszelkiej odpowiedzialności w tym zakresie.</w:t>
      </w:r>
    </w:p>
    <w:p w14:paraId="0D5452C1" w14:textId="77777777" w:rsidR="00EA5846" w:rsidRPr="00F2148F" w:rsidRDefault="00EA5846" w:rsidP="00EA5846">
      <w:pPr>
        <w:widowControl w:val="0"/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</w:pPr>
      <w:r w:rsidRPr="00F2148F"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  <w:t>Wykonawca jest uprawniony do odwołania złożonej Zamawiającemu oferty w terminie 2 dni od dnia doręczenia Wykonawcy Zamówienia zakupu przez Zamawiającego. W przypadku prowadzenia postępowania za pośrednictwem platformy zakupowej, terminem doręczenia jest dzień przekazania Zamówienia zakupu do Wykonawcy poprzez platformę zakupową.</w:t>
      </w:r>
    </w:p>
    <w:p w14:paraId="76F76D55" w14:textId="77777777" w:rsidR="00EA5846" w:rsidRPr="00F2148F" w:rsidRDefault="00EA5846" w:rsidP="00EA5846">
      <w:pPr>
        <w:widowControl w:val="0"/>
        <w:numPr>
          <w:ilvl w:val="0"/>
          <w:numId w:val="4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</w:pPr>
      <w:r w:rsidRPr="00F2148F"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  <w:t xml:space="preserve">Umowa o treści określonej w złożonej przez Wykonawcę ofercie oraz doręczonym Wykonawcy przez Zamawiającego Zamówieniu zakupu zostaje zawarta pomiędzy Stronami z upływem terminu wskazanego w ppkt. </w:t>
      </w:r>
      <w:r w:rsidRPr="00F2148F">
        <w:rPr>
          <w:rFonts w:ascii="Arial" w:eastAsia="SimSun" w:hAnsi="Arial" w:cs="Arial"/>
          <w:bCs/>
          <w:color w:val="000000" w:themeColor="text1"/>
          <w:sz w:val="16"/>
          <w:szCs w:val="16"/>
          <w:lang w:eastAsia="pl-PL"/>
        </w:rPr>
        <w:t>9</w:t>
      </w:r>
      <w:r w:rsidRPr="00F2148F"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  <w:t>.</w:t>
      </w:r>
    </w:p>
    <w:p w14:paraId="0D2A5110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jc w:val="both"/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</w:pPr>
    </w:p>
    <w:p w14:paraId="2B749DF8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jc w:val="both"/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</w:pPr>
    </w:p>
    <w:p w14:paraId="33DCEDB0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jc w:val="both"/>
        <w:rPr>
          <w:rFonts w:ascii="Arial" w:eastAsia="SimSun" w:hAnsi="Arial" w:cs="Arial"/>
          <w:bCs/>
          <w:color w:val="000000" w:themeColor="text1"/>
          <w:sz w:val="16"/>
          <w:szCs w:val="16"/>
          <w:lang w:val="x-none" w:eastAsia="pl-PL"/>
        </w:rPr>
      </w:pPr>
    </w:p>
    <w:p w14:paraId="3D97546D" w14:textId="77777777" w:rsidR="00EA5846" w:rsidRPr="00F2148F" w:rsidRDefault="00EA5846" w:rsidP="00EA5846">
      <w:pPr>
        <w:spacing w:after="0" w:line="140" w:lineRule="exact"/>
        <w:ind w:left="40" w:right="30"/>
        <w:rPr>
          <w:rStyle w:val="Teksttreci0"/>
          <w:b/>
          <w:color w:val="000000" w:themeColor="text1"/>
          <w:sz w:val="16"/>
          <w:szCs w:val="16"/>
        </w:rPr>
      </w:pPr>
      <w:bookmarkStart w:id="4" w:name="bookmark5"/>
      <w:r w:rsidRPr="00F2148F">
        <w:rPr>
          <w:rStyle w:val="Teksttreci0"/>
          <w:b/>
          <w:color w:val="000000" w:themeColor="text1"/>
          <w:sz w:val="16"/>
          <w:szCs w:val="16"/>
        </w:rPr>
        <w:t>Pkt 4: Załącznik:</w:t>
      </w:r>
      <w:bookmarkEnd w:id="4"/>
    </w:p>
    <w:p w14:paraId="718EAB1E" w14:textId="77777777" w:rsidR="00EA5846" w:rsidRPr="00F2148F" w:rsidRDefault="00EA5846" w:rsidP="00EA5846">
      <w:pPr>
        <w:spacing w:after="0" w:line="240" w:lineRule="auto"/>
        <w:ind w:left="560" w:right="30"/>
        <w:jc w:val="both"/>
        <w:rPr>
          <w:rStyle w:val="Teksttreci"/>
          <w:color w:val="000000" w:themeColor="text1"/>
          <w:sz w:val="16"/>
          <w:szCs w:val="16"/>
        </w:rPr>
      </w:pPr>
      <w:r w:rsidRPr="00F2148F">
        <w:rPr>
          <w:rStyle w:val="Teksttreci"/>
          <w:color w:val="000000" w:themeColor="text1"/>
          <w:sz w:val="16"/>
          <w:szCs w:val="16"/>
        </w:rPr>
        <w:t>Nr 1 - „Akceptacja Przesyłania Faktur Elektronicznych (E-Faktur)" - wzór.</w:t>
      </w:r>
    </w:p>
    <w:p w14:paraId="09478FB8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19613606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41625627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748FE511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4F53A148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565F1468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189EBE0A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1CED3A76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53E87684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181781E5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58DEDCCC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78C95732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5F23183E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6065DEC2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3F1FA952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3CAF7765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328437E8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15618D6F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5A7BA01B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53BA2245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26C19193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6AFA8C71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28EAB54D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4F3A1454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022AADB1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3A56043E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10ED870F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03630E57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0A29C273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7F157B02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761CF5A2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50083612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660F31DE" w14:textId="77777777" w:rsidR="00EA5846" w:rsidRPr="00F2148F" w:rsidRDefault="00EA5846" w:rsidP="00EA5846">
      <w:pPr>
        <w:widowControl w:val="0"/>
        <w:tabs>
          <w:tab w:val="left" w:pos="284"/>
        </w:tabs>
        <w:spacing w:after="0" w:line="240" w:lineRule="auto"/>
        <w:ind w:left="284"/>
        <w:jc w:val="both"/>
        <w:rPr>
          <w:color w:val="000000" w:themeColor="text1"/>
          <w:lang w:val="x-none"/>
        </w:rPr>
      </w:pPr>
    </w:p>
    <w:p w14:paraId="6FF90FFA" w14:textId="77777777" w:rsidR="00EA5846" w:rsidRPr="00F2148F" w:rsidRDefault="00EA5846" w:rsidP="00EA5846">
      <w:pPr>
        <w:pStyle w:val="Teksttreci30"/>
        <w:shd w:val="clear" w:color="auto" w:fill="auto"/>
        <w:spacing w:after="567" w:line="180" w:lineRule="exact"/>
        <w:ind w:right="40"/>
        <w:jc w:val="left"/>
        <w:rPr>
          <w:rFonts w:asciiTheme="minorHAnsi" w:eastAsiaTheme="minorHAnsi" w:hAnsiTheme="minorHAnsi" w:cstheme="minorBidi"/>
          <w:color w:val="000000" w:themeColor="text1"/>
          <w:sz w:val="22"/>
          <w:szCs w:val="22"/>
          <w:lang w:val="x-none"/>
        </w:rPr>
      </w:pPr>
    </w:p>
    <w:p w14:paraId="40E6CD1A" w14:textId="77777777" w:rsidR="00EA5846" w:rsidRPr="00F2148F" w:rsidRDefault="00EA5846" w:rsidP="00EA5846">
      <w:pPr>
        <w:pStyle w:val="Teksttreci30"/>
        <w:shd w:val="clear" w:color="auto" w:fill="auto"/>
        <w:spacing w:after="0" w:line="180" w:lineRule="exact"/>
        <w:ind w:left="5664" w:right="40" w:firstLine="709"/>
        <w:jc w:val="left"/>
        <w:rPr>
          <w:rStyle w:val="Teksttreci3"/>
          <w:color w:val="000000" w:themeColor="text1"/>
          <w:sz w:val="16"/>
          <w:szCs w:val="16"/>
        </w:rPr>
      </w:pPr>
      <w:r w:rsidRPr="00F2148F">
        <w:rPr>
          <w:rStyle w:val="Teksttreci3"/>
          <w:color w:val="000000" w:themeColor="text1"/>
          <w:sz w:val="16"/>
          <w:szCs w:val="16"/>
        </w:rPr>
        <w:t>Załącznik nr 1 do OWZ dla dostaw</w:t>
      </w:r>
    </w:p>
    <w:p w14:paraId="71572BD8" w14:textId="77777777" w:rsidR="00EA5846" w:rsidRPr="00F2148F" w:rsidRDefault="00EA5846" w:rsidP="00EA5846">
      <w:pPr>
        <w:pStyle w:val="Teksttreci30"/>
        <w:shd w:val="clear" w:color="auto" w:fill="auto"/>
        <w:spacing w:after="0" w:line="180" w:lineRule="exact"/>
        <w:ind w:left="5664" w:right="40" w:firstLine="709"/>
        <w:jc w:val="left"/>
        <w:rPr>
          <w:rStyle w:val="Teksttreci4"/>
          <w:color w:val="000000" w:themeColor="text1"/>
          <w:sz w:val="16"/>
          <w:szCs w:val="16"/>
        </w:rPr>
      </w:pPr>
    </w:p>
    <w:p w14:paraId="3839EFA9" w14:textId="77777777" w:rsidR="00EA5846" w:rsidRPr="00F2148F" w:rsidRDefault="00EA5846" w:rsidP="00EA5846">
      <w:pPr>
        <w:pStyle w:val="Teksttreci30"/>
        <w:shd w:val="clear" w:color="auto" w:fill="auto"/>
        <w:spacing w:after="0" w:line="180" w:lineRule="exact"/>
        <w:ind w:left="5664" w:right="40" w:firstLine="709"/>
        <w:jc w:val="left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Warszawa, dnia .........................</w:t>
      </w:r>
    </w:p>
    <w:p w14:paraId="21ABF958" w14:textId="77777777" w:rsidR="00EA5846" w:rsidRPr="00F2148F" w:rsidRDefault="00EA5846" w:rsidP="00EA5846">
      <w:pPr>
        <w:pStyle w:val="Nagwek20"/>
        <w:keepNext/>
        <w:keepLines/>
        <w:spacing w:before="240" w:after="240" w:line="240" w:lineRule="auto"/>
        <w:jc w:val="center"/>
        <w:rPr>
          <w:b/>
          <w:color w:val="000000" w:themeColor="text1"/>
          <w:sz w:val="16"/>
          <w:szCs w:val="16"/>
        </w:rPr>
      </w:pPr>
      <w:bookmarkStart w:id="5" w:name="bookmark6"/>
      <w:r w:rsidRPr="00F2148F">
        <w:rPr>
          <w:rStyle w:val="Nagwek2"/>
          <w:color w:val="000000" w:themeColor="text1"/>
          <w:sz w:val="16"/>
          <w:szCs w:val="16"/>
        </w:rPr>
        <w:t>AKCEPTACJA PRZESYŁANIA FAKTUR ELEKTRONICZNYCH (E-FAKTUR)</w:t>
      </w:r>
      <w:bookmarkEnd w:id="5"/>
    </w:p>
    <w:p w14:paraId="5D895B5D" w14:textId="77777777" w:rsidR="00EA5846" w:rsidRPr="00F2148F" w:rsidRDefault="00EA5846" w:rsidP="00EA5846">
      <w:pPr>
        <w:spacing w:before="240" w:after="240" w:line="240" w:lineRule="auto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Zgodnie z przepisami ustawy z dnia 11 marca 2004 r. o podatku od towarów i usług Strony ustalają, że wyrażają zgodę na przesyłanie faktur VAT w formie elektronicznej, wystawianych w związku z realizacją zamówienia zawartego w wyniku przeprowadzenia postępowania nr .......................</w:t>
      </w:r>
    </w:p>
    <w:p w14:paraId="7982FA0A" w14:textId="77777777" w:rsidR="00EA5846" w:rsidRPr="00F2148F" w:rsidRDefault="00EA5846" w:rsidP="00EA5846">
      <w:pPr>
        <w:pStyle w:val="Nagwek120"/>
        <w:keepNext/>
        <w:keepLines/>
        <w:shd w:val="clear" w:color="auto" w:fill="auto"/>
        <w:spacing w:before="240" w:after="240" w:line="240" w:lineRule="auto"/>
        <w:rPr>
          <w:color w:val="000000" w:themeColor="text1"/>
          <w:spacing w:val="0"/>
        </w:rPr>
      </w:pPr>
      <w:bookmarkStart w:id="6" w:name="bookmark7"/>
      <w:r w:rsidRPr="00F2148F">
        <w:rPr>
          <w:rStyle w:val="Nagwek12"/>
          <w:color w:val="000000" w:themeColor="text1"/>
          <w:spacing w:val="0"/>
        </w:rPr>
        <w:t>§1</w:t>
      </w:r>
      <w:bookmarkEnd w:id="6"/>
    </w:p>
    <w:p w14:paraId="30BF4A1E" w14:textId="77777777" w:rsidR="00EA5846" w:rsidRPr="00F2148F" w:rsidRDefault="00EA5846" w:rsidP="00EA5846">
      <w:pPr>
        <w:spacing w:before="240" w:after="240" w:line="240" w:lineRule="auto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Przez pojęcie „faktura elektroniczna" na potrzeby niniejszego oświadczenia rozumie się faktury, faktury korygujące i duplikaty faktur elektronicznych przesyłane drogą elektroniczną.</w:t>
      </w:r>
    </w:p>
    <w:p w14:paraId="358B3DBC" w14:textId="77777777" w:rsidR="00EA5846" w:rsidRPr="00F2148F" w:rsidRDefault="00EA5846" w:rsidP="00EA5846">
      <w:pPr>
        <w:pStyle w:val="Nagwek130"/>
        <w:keepNext/>
        <w:keepLines/>
        <w:shd w:val="clear" w:color="auto" w:fill="auto"/>
        <w:spacing w:before="240" w:after="240" w:line="240" w:lineRule="auto"/>
        <w:rPr>
          <w:b/>
          <w:color w:val="000000" w:themeColor="text1"/>
          <w:spacing w:val="0"/>
          <w:sz w:val="16"/>
          <w:szCs w:val="16"/>
        </w:rPr>
      </w:pPr>
      <w:bookmarkStart w:id="7" w:name="bookmark8"/>
      <w:r w:rsidRPr="00F2148F">
        <w:rPr>
          <w:rStyle w:val="Nagwek13"/>
          <w:b/>
          <w:color w:val="000000" w:themeColor="text1"/>
          <w:sz w:val="16"/>
          <w:szCs w:val="16"/>
        </w:rPr>
        <w:t>§2</w:t>
      </w:r>
      <w:bookmarkEnd w:id="7"/>
    </w:p>
    <w:p w14:paraId="39CC3129" w14:textId="77777777" w:rsidR="00EA5846" w:rsidRPr="00F2148F" w:rsidRDefault="00EA5846" w:rsidP="00EA5846">
      <w:pPr>
        <w:tabs>
          <w:tab w:val="left" w:leader="dot" w:pos="6058"/>
        </w:tabs>
        <w:spacing w:before="240" w:after="240" w:line="240" w:lineRule="auto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Wykonawca zobowiązuje się do przesyłania Zamawiającemu faktur w formie elektronicznej w formacie PDF z następującego adresu e-mail:</w:t>
      </w:r>
      <w:r w:rsidRPr="00F2148F">
        <w:rPr>
          <w:rStyle w:val="Teksttreci4"/>
          <w:color w:val="000000" w:themeColor="text1"/>
          <w:sz w:val="16"/>
          <w:szCs w:val="16"/>
        </w:rPr>
        <w:tab/>
      </w:r>
    </w:p>
    <w:p w14:paraId="6986BFE5" w14:textId="77777777" w:rsidR="00EA5846" w:rsidRPr="00F2148F" w:rsidRDefault="00EA5846" w:rsidP="00EA5846">
      <w:pPr>
        <w:pStyle w:val="Nagwek220"/>
        <w:keepNext/>
        <w:keepLines/>
        <w:shd w:val="clear" w:color="auto" w:fill="auto"/>
        <w:spacing w:before="240" w:after="240" w:line="240" w:lineRule="auto"/>
        <w:rPr>
          <w:color w:val="000000" w:themeColor="text1"/>
          <w:spacing w:val="0"/>
          <w:sz w:val="16"/>
          <w:szCs w:val="16"/>
        </w:rPr>
      </w:pPr>
      <w:bookmarkStart w:id="8" w:name="bookmark9"/>
      <w:r w:rsidRPr="00F2148F">
        <w:rPr>
          <w:rStyle w:val="Nagwek22"/>
          <w:color w:val="000000" w:themeColor="text1"/>
          <w:spacing w:val="0"/>
          <w:sz w:val="16"/>
          <w:szCs w:val="16"/>
        </w:rPr>
        <w:t>§3</w:t>
      </w:r>
      <w:bookmarkEnd w:id="8"/>
    </w:p>
    <w:p w14:paraId="717C9166" w14:textId="77777777" w:rsidR="00EA5846" w:rsidRPr="00F2148F" w:rsidRDefault="00EA5846" w:rsidP="00EA5846">
      <w:pPr>
        <w:spacing w:before="240" w:after="240" w:line="240" w:lineRule="auto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 xml:space="preserve">Zamawiający wyraża zgodę na przesyłanie przez Wykonawcę faktur w sposób określony w § 2 i oświadcza, że faktury te odbierać będzie pod adresem e-mail: </w:t>
      </w:r>
      <w:hyperlink r:id="rId11" w:history="1">
        <w:r w:rsidRPr="00F2148F">
          <w:rPr>
            <w:rStyle w:val="Hipercze"/>
            <w:color w:val="000000" w:themeColor="text1"/>
            <w:sz w:val="16"/>
            <w:szCs w:val="16"/>
          </w:rPr>
          <w:t>e-faktury@mpwik.com.pl</w:t>
        </w:r>
      </w:hyperlink>
    </w:p>
    <w:p w14:paraId="52E2F4C2" w14:textId="77777777" w:rsidR="00EA5846" w:rsidRPr="00F2148F" w:rsidRDefault="00EA5846" w:rsidP="00EA5846">
      <w:pPr>
        <w:pStyle w:val="Nagwek220"/>
        <w:keepNext/>
        <w:keepLines/>
        <w:shd w:val="clear" w:color="auto" w:fill="auto"/>
        <w:spacing w:before="240" w:after="240" w:line="240" w:lineRule="auto"/>
        <w:rPr>
          <w:color w:val="000000" w:themeColor="text1"/>
          <w:spacing w:val="0"/>
          <w:sz w:val="16"/>
          <w:szCs w:val="16"/>
        </w:rPr>
      </w:pPr>
      <w:bookmarkStart w:id="9" w:name="bookmark10"/>
      <w:r w:rsidRPr="00F2148F">
        <w:rPr>
          <w:rStyle w:val="Nagwek22"/>
          <w:color w:val="000000" w:themeColor="text1"/>
          <w:spacing w:val="0"/>
          <w:sz w:val="16"/>
          <w:szCs w:val="16"/>
        </w:rPr>
        <w:t>§4</w:t>
      </w:r>
      <w:bookmarkEnd w:id="9"/>
    </w:p>
    <w:p w14:paraId="67D4964F" w14:textId="77777777" w:rsidR="00EA5846" w:rsidRPr="00F2148F" w:rsidRDefault="00EA5846" w:rsidP="00EA5846">
      <w:pPr>
        <w:spacing w:before="240" w:after="240" w:line="240" w:lineRule="auto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Z uwagi na fakt akceptacji faktury elektronicznej, faktury papierowe nie będą uznawane. Faktury przesłane w formie papierowej nie będą księgowane ani odsyłane do Wykonawcy, a ich wpływ nie będzie wywoływał żadnego skutku prawno-księgowego.</w:t>
      </w:r>
    </w:p>
    <w:p w14:paraId="61973AC0" w14:textId="77777777" w:rsidR="00EA5846" w:rsidRPr="00F2148F" w:rsidRDefault="00EA5846" w:rsidP="00EA5846">
      <w:pPr>
        <w:pStyle w:val="Nagwek220"/>
        <w:keepNext/>
        <w:keepLines/>
        <w:shd w:val="clear" w:color="auto" w:fill="auto"/>
        <w:spacing w:before="240" w:after="240" w:line="240" w:lineRule="auto"/>
        <w:rPr>
          <w:color w:val="000000" w:themeColor="text1"/>
          <w:spacing w:val="0"/>
          <w:sz w:val="16"/>
          <w:szCs w:val="16"/>
        </w:rPr>
      </w:pPr>
      <w:bookmarkStart w:id="10" w:name="bookmark11"/>
      <w:r w:rsidRPr="00F2148F">
        <w:rPr>
          <w:rStyle w:val="Nagwek22"/>
          <w:color w:val="000000" w:themeColor="text1"/>
          <w:spacing w:val="0"/>
          <w:sz w:val="16"/>
          <w:szCs w:val="16"/>
        </w:rPr>
        <w:t>§5</w:t>
      </w:r>
      <w:bookmarkEnd w:id="10"/>
    </w:p>
    <w:p w14:paraId="01B5C0BB" w14:textId="77777777" w:rsidR="00EA5846" w:rsidRPr="00F2148F" w:rsidRDefault="00EA5846" w:rsidP="00EA5846">
      <w:pPr>
        <w:spacing w:before="240" w:after="240" w:line="240" w:lineRule="auto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Za skuteczne otrzymanie faktury elektronicznej Strony uznają wprowadzenie do sytemu elektronicznego poprzez skuteczne wysłanie wiadomości na podany przez Stronę adres poczty elektronicznej oraz brak otrzymania niezwłocznej informacji zwrotnej o przeszkodzie w doręczeniu poczty elektronicznej.</w:t>
      </w:r>
    </w:p>
    <w:p w14:paraId="34AF6568" w14:textId="77777777" w:rsidR="00EA5846" w:rsidRPr="00F2148F" w:rsidRDefault="00EA5846" w:rsidP="00EA5846">
      <w:pPr>
        <w:pStyle w:val="Nagwek140"/>
        <w:keepNext/>
        <w:keepLines/>
        <w:shd w:val="clear" w:color="auto" w:fill="auto"/>
        <w:spacing w:before="240" w:after="240" w:line="240" w:lineRule="auto"/>
        <w:rPr>
          <w:color w:val="000000" w:themeColor="text1"/>
          <w:spacing w:val="0"/>
          <w:sz w:val="16"/>
          <w:szCs w:val="16"/>
        </w:rPr>
      </w:pPr>
      <w:bookmarkStart w:id="11" w:name="bookmark12"/>
      <w:r w:rsidRPr="00F2148F">
        <w:rPr>
          <w:rStyle w:val="Nagwek14"/>
          <w:color w:val="000000" w:themeColor="text1"/>
          <w:spacing w:val="0"/>
          <w:sz w:val="16"/>
          <w:szCs w:val="16"/>
        </w:rPr>
        <w:t>§6</w:t>
      </w:r>
      <w:bookmarkEnd w:id="11"/>
    </w:p>
    <w:p w14:paraId="47D20559" w14:textId="77777777" w:rsidR="00EA5846" w:rsidRPr="00F2148F" w:rsidRDefault="00EA5846" w:rsidP="00EA5846">
      <w:pPr>
        <w:spacing w:before="240" w:after="240" w:line="240" w:lineRule="auto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Jeżeli faktura będzie wystawiona nieprawidłowo lub niezgodnie z zamówieniem lub nie będzie spełniać niniejszych warunków, zostanie wysyłany zwrotny e-mail z informacją o braku akceptacji faktury, co oznacza, że nie będzie ona ujęta w ewidencji księgowej Zamawiającego.</w:t>
      </w:r>
    </w:p>
    <w:p w14:paraId="5F240B82" w14:textId="77777777" w:rsidR="00EA5846" w:rsidRPr="00F2148F" w:rsidRDefault="00EA5846" w:rsidP="00EA5846">
      <w:pPr>
        <w:pStyle w:val="Nagwek220"/>
        <w:keepNext/>
        <w:keepLines/>
        <w:shd w:val="clear" w:color="auto" w:fill="auto"/>
        <w:spacing w:before="240" w:after="240" w:line="240" w:lineRule="auto"/>
        <w:rPr>
          <w:color w:val="000000" w:themeColor="text1"/>
          <w:spacing w:val="0"/>
          <w:sz w:val="16"/>
          <w:szCs w:val="16"/>
        </w:rPr>
      </w:pPr>
      <w:bookmarkStart w:id="12" w:name="bookmark13"/>
      <w:r w:rsidRPr="00F2148F">
        <w:rPr>
          <w:rStyle w:val="Nagwek22"/>
          <w:color w:val="000000" w:themeColor="text1"/>
          <w:spacing w:val="0"/>
          <w:sz w:val="16"/>
          <w:szCs w:val="16"/>
        </w:rPr>
        <w:t>§7</w:t>
      </w:r>
      <w:bookmarkEnd w:id="12"/>
    </w:p>
    <w:p w14:paraId="04DA74D0" w14:textId="77777777" w:rsidR="00EA5846" w:rsidRPr="00F2148F" w:rsidRDefault="00EA5846" w:rsidP="00EA5846">
      <w:pPr>
        <w:spacing w:before="240" w:after="240" w:line="240" w:lineRule="auto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 xml:space="preserve">Konto </w:t>
      </w:r>
      <w:hyperlink r:id="rId12" w:history="1">
        <w:r w:rsidRPr="00F2148F">
          <w:rPr>
            <w:rStyle w:val="Teksttreci40"/>
            <w:rFonts w:eastAsiaTheme="minorHAnsi"/>
            <w:color w:val="000000" w:themeColor="text1"/>
            <w:sz w:val="16"/>
            <w:szCs w:val="16"/>
          </w:rPr>
          <w:t>e-fakturv@mpwik.com.pl</w:t>
        </w:r>
      </w:hyperlink>
      <w:r w:rsidRPr="00F2148F">
        <w:rPr>
          <w:rStyle w:val="Teksttreci4"/>
          <w:color w:val="000000" w:themeColor="text1"/>
          <w:sz w:val="16"/>
          <w:szCs w:val="16"/>
        </w:rPr>
        <w:t xml:space="preserve"> służy Zamawiającemu tylko i wyłącznie do otrzymywania faktur elektronicznych, nie należy zatem przesyłać na ten adres żadnych innych dokumentów. W szczególności Wykonawca nie jest zobowiązany do przesyłania wraz z fakturą elektroniczną protokołów odbioru będących podstawą wystawienia faktury.</w:t>
      </w:r>
    </w:p>
    <w:p w14:paraId="4BC00955" w14:textId="77777777" w:rsidR="00EA5846" w:rsidRPr="00F2148F" w:rsidRDefault="00EA5846" w:rsidP="00EA5846">
      <w:pPr>
        <w:pStyle w:val="Nagwek150"/>
        <w:keepNext/>
        <w:keepLines/>
        <w:shd w:val="clear" w:color="auto" w:fill="auto"/>
        <w:spacing w:before="240" w:after="240" w:line="240" w:lineRule="auto"/>
        <w:rPr>
          <w:b/>
          <w:color w:val="000000" w:themeColor="text1"/>
          <w:spacing w:val="0"/>
        </w:rPr>
      </w:pPr>
      <w:bookmarkStart w:id="13" w:name="bookmark14"/>
      <w:r w:rsidRPr="00F2148F">
        <w:rPr>
          <w:rStyle w:val="Nagwek15"/>
          <w:b/>
          <w:color w:val="000000" w:themeColor="text1"/>
          <w:spacing w:val="0"/>
        </w:rPr>
        <w:t>§8</w:t>
      </w:r>
      <w:bookmarkEnd w:id="13"/>
    </w:p>
    <w:p w14:paraId="2132DD72" w14:textId="77777777" w:rsidR="00EA5846" w:rsidRPr="00F2148F" w:rsidRDefault="00EA5846" w:rsidP="00EA5846">
      <w:pPr>
        <w:spacing w:before="240" w:after="240" w:line="240" w:lineRule="auto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Wykonawca i Zamawiający zobowiązują się do przechowywania faktur przesłanych drogą elektroniczną zgodnie z przepisami   art. 112a ustawy z dnia z dnia 11 marca 2004 r. o podatku od towarów i usług.</w:t>
      </w:r>
    </w:p>
    <w:p w14:paraId="3766108B" w14:textId="77777777" w:rsidR="00EA5846" w:rsidRPr="00F2148F" w:rsidRDefault="00EA5846" w:rsidP="00EA5846">
      <w:pPr>
        <w:pStyle w:val="Nagwek230"/>
        <w:keepNext/>
        <w:keepLines/>
        <w:shd w:val="clear" w:color="auto" w:fill="auto"/>
        <w:spacing w:before="240" w:after="240" w:line="240" w:lineRule="auto"/>
        <w:rPr>
          <w:b/>
          <w:color w:val="000000" w:themeColor="text1"/>
          <w:sz w:val="16"/>
          <w:szCs w:val="16"/>
        </w:rPr>
      </w:pPr>
      <w:bookmarkStart w:id="14" w:name="bookmark15"/>
      <w:r w:rsidRPr="00F2148F">
        <w:rPr>
          <w:rStyle w:val="Nagwek23"/>
          <w:b/>
          <w:color w:val="000000" w:themeColor="text1"/>
          <w:sz w:val="16"/>
          <w:szCs w:val="16"/>
        </w:rPr>
        <w:t>§9</w:t>
      </w:r>
      <w:bookmarkEnd w:id="14"/>
    </w:p>
    <w:p w14:paraId="61956BD3" w14:textId="77777777" w:rsidR="00EA5846" w:rsidRPr="00F2148F" w:rsidRDefault="00EA5846" w:rsidP="00EA5846">
      <w:pPr>
        <w:spacing w:before="240" w:after="240" w:line="240" w:lineRule="auto"/>
        <w:rPr>
          <w:rStyle w:val="Teksttreci4"/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Cofnięcie akceptacji, o której mowa w § 3 wymaga zgody Zamawiającego w formie pisemnej.</w:t>
      </w:r>
    </w:p>
    <w:p w14:paraId="3C567ADC" w14:textId="77777777" w:rsidR="00EA5846" w:rsidRPr="00F2148F" w:rsidRDefault="00EA5846" w:rsidP="00EA5846">
      <w:pPr>
        <w:spacing w:before="240" w:after="240" w:line="240" w:lineRule="auto"/>
        <w:jc w:val="center"/>
        <w:rPr>
          <w:rStyle w:val="Teksttreci4"/>
          <w:b/>
          <w:color w:val="000000" w:themeColor="text1"/>
          <w:sz w:val="16"/>
          <w:szCs w:val="16"/>
        </w:rPr>
      </w:pPr>
      <w:r w:rsidRPr="00F2148F">
        <w:rPr>
          <w:rStyle w:val="Teksttreci4"/>
          <w:b/>
          <w:color w:val="000000" w:themeColor="text1"/>
          <w:sz w:val="16"/>
          <w:szCs w:val="16"/>
        </w:rPr>
        <w:t>§10</w:t>
      </w:r>
    </w:p>
    <w:p w14:paraId="5CB41167" w14:textId="77777777" w:rsidR="00EA5846" w:rsidRPr="00F2148F" w:rsidRDefault="00EA5846" w:rsidP="00EA5846">
      <w:pPr>
        <w:spacing w:before="240" w:after="240" w:line="240" w:lineRule="auto"/>
        <w:rPr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Wniosek o rezygnację z przesyłania faktur w formie elektronicznej musi zawierać: dane Wykonawcy, nazwę firmy, adres siedziby, NIP, nr tel. do kontaktu, numer zamówienia, którego rezygnacja dotyczy, oznaczenie terminu od którego nie będą przesyłane faktury w formie elektronicznej.</w:t>
      </w:r>
    </w:p>
    <w:p w14:paraId="030C8133" w14:textId="77777777" w:rsidR="00EA5846" w:rsidRPr="00F2148F" w:rsidRDefault="00EA5846" w:rsidP="00EA5846">
      <w:pPr>
        <w:pStyle w:val="Nagwek11"/>
        <w:keepNext/>
        <w:keepLines/>
        <w:spacing w:after="240" w:line="240" w:lineRule="auto"/>
        <w:rPr>
          <w:b/>
          <w:color w:val="000000" w:themeColor="text1"/>
          <w:spacing w:val="0"/>
          <w:sz w:val="16"/>
          <w:szCs w:val="16"/>
        </w:rPr>
      </w:pPr>
      <w:bookmarkStart w:id="15" w:name="bookmark16"/>
      <w:r w:rsidRPr="00F2148F">
        <w:rPr>
          <w:rStyle w:val="Nagwek10"/>
          <w:b/>
          <w:color w:val="000000" w:themeColor="text1"/>
          <w:spacing w:val="0"/>
          <w:sz w:val="16"/>
          <w:szCs w:val="16"/>
        </w:rPr>
        <w:lastRenderedPageBreak/>
        <w:t>§11</w:t>
      </w:r>
      <w:bookmarkEnd w:id="15"/>
    </w:p>
    <w:p w14:paraId="11C540C5" w14:textId="77777777" w:rsidR="00EA5846" w:rsidRPr="00F2148F" w:rsidRDefault="00EA5846" w:rsidP="00EA5846">
      <w:pPr>
        <w:spacing w:after="0" w:line="240" w:lineRule="auto"/>
        <w:rPr>
          <w:rStyle w:val="Teksttreci4"/>
          <w:color w:val="000000" w:themeColor="text1"/>
          <w:sz w:val="16"/>
          <w:szCs w:val="16"/>
        </w:rPr>
      </w:pPr>
      <w:r w:rsidRPr="00F2148F">
        <w:rPr>
          <w:rStyle w:val="Teksttreci4"/>
          <w:color w:val="000000" w:themeColor="text1"/>
          <w:sz w:val="16"/>
          <w:szCs w:val="16"/>
        </w:rPr>
        <w:t>Po uzyskaniu zgody Zamawiającego na rezygnację z przesyłania faktur w formie elektronicznej - Wykonawca wznowi przesyłanie faktur w wersji papierowej na adres i w terminie zgodnym z zamówieniem, którego zgoda dotyczy.</w:t>
      </w:r>
      <w:bookmarkStart w:id="16" w:name="bookmark17"/>
    </w:p>
    <w:p w14:paraId="575284BB" w14:textId="77777777" w:rsidR="00EA5846" w:rsidRPr="00F2148F" w:rsidRDefault="00EA5846" w:rsidP="00EA5846">
      <w:pPr>
        <w:spacing w:after="0" w:line="240" w:lineRule="auto"/>
        <w:rPr>
          <w:rFonts w:ascii="Arial" w:eastAsia="Arial" w:hAnsi="Arial" w:cs="Arial"/>
          <w:b/>
          <w:color w:val="000000" w:themeColor="text1"/>
          <w:sz w:val="16"/>
          <w:szCs w:val="16"/>
        </w:rPr>
      </w:pPr>
      <w:r w:rsidRPr="00F2148F">
        <w:rPr>
          <w:rStyle w:val="Nagwek2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WYKONAWCA</w:t>
      </w:r>
      <w:bookmarkEnd w:id="16"/>
    </w:p>
    <w:p w14:paraId="13BAEF80" w14:textId="77777777" w:rsidR="00EA5846" w:rsidRPr="00F2148F" w:rsidRDefault="00EA5846" w:rsidP="00EA5846">
      <w:pPr>
        <w:tabs>
          <w:tab w:val="left" w:pos="1095"/>
        </w:tabs>
        <w:rPr>
          <w:color w:val="000000" w:themeColor="text1"/>
        </w:rPr>
      </w:pPr>
    </w:p>
    <w:p w14:paraId="0582B4C1" w14:textId="77777777" w:rsidR="00EA5846" w:rsidRPr="00F2148F" w:rsidRDefault="00EA5846" w:rsidP="00EA5846">
      <w:pPr>
        <w:rPr>
          <w:color w:val="000000" w:themeColor="text1"/>
        </w:rPr>
      </w:pPr>
    </w:p>
    <w:p w14:paraId="025D0CE2" w14:textId="77777777" w:rsidR="00EA5846" w:rsidRPr="00F2148F" w:rsidRDefault="00EA5846" w:rsidP="00EA5846">
      <w:pPr>
        <w:rPr>
          <w:color w:val="000000" w:themeColor="text1"/>
        </w:rPr>
      </w:pPr>
    </w:p>
    <w:p w14:paraId="46C3F97E" w14:textId="77777777" w:rsidR="00EA5846" w:rsidRPr="00F2148F" w:rsidRDefault="00EA5846" w:rsidP="00EA5846">
      <w:pPr>
        <w:rPr>
          <w:color w:val="000000" w:themeColor="text1"/>
        </w:rPr>
      </w:pPr>
    </w:p>
    <w:p w14:paraId="674723E0" w14:textId="77777777" w:rsidR="00EA5846" w:rsidRPr="00F2148F" w:rsidRDefault="00EA5846" w:rsidP="00EA5846">
      <w:pPr>
        <w:rPr>
          <w:color w:val="000000" w:themeColor="text1"/>
        </w:rPr>
      </w:pPr>
    </w:p>
    <w:p w14:paraId="2F3835B2" w14:textId="77777777" w:rsidR="00EA5846" w:rsidRPr="00F2148F" w:rsidRDefault="00EA5846" w:rsidP="00EA5846">
      <w:pPr>
        <w:rPr>
          <w:color w:val="000000" w:themeColor="text1"/>
        </w:rPr>
      </w:pPr>
    </w:p>
    <w:p w14:paraId="1A70C808" w14:textId="77777777" w:rsidR="00EA5846" w:rsidRPr="00F2148F" w:rsidRDefault="00EA5846" w:rsidP="00EA5846">
      <w:pPr>
        <w:rPr>
          <w:color w:val="000000" w:themeColor="text1"/>
        </w:rPr>
      </w:pPr>
    </w:p>
    <w:p w14:paraId="73B690A1" w14:textId="77777777" w:rsidR="00EA5846" w:rsidRPr="00F2148F" w:rsidRDefault="00EA5846" w:rsidP="00EA5846">
      <w:pPr>
        <w:rPr>
          <w:color w:val="000000" w:themeColor="text1"/>
        </w:rPr>
      </w:pPr>
    </w:p>
    <w:p w14:paraId="3DD75365" w14:textId="77777777" w:rsidR="00EA5846" w:rsidRPr="00F2148F" w:rsidRDefault="00EA5846" w:rsidP="00EA5846">
      <w:pPr>
        <w:rPr>
          <w:color w:val="000000" w:themeColor="text1"/>
        </w:rPr>
      </w:pPr>
    </w:p>
    <w:p w14:paraId="08A71A8B" w14:textId="77777777" w:rsidR="00EA5846" w:rsidRPr="00F2148F" w:rsidRDefault="00EA5846" w:rsidP="00EA5846">
      <w:pPr>
        <w:rPr>
          <w:color w:val="000000" w:themeColor="text1"/>
        </w:rPr>
      </w:pPr>
    </w:p>
    <w:p w14:paraId="0DB1F99A" w14:textId="77777777" w:rsidR="00EA5846" w:rsidRPr="00F2148F" w:rsidRDefault="00EA5846" w:rsidP="00EA5846">
      <w:pPr>
        <w:rPr>
          <w:color w:val="000000" w:themeColor="text1"/>
        </w:rPr>
      </w:pPr>
    </w:p>
    <w:p w14:paraId="7FC137C6" w14:textId="77777777" w:rsidR="00EA5846" w:rsidRPr="00F2148F" w:rsidRDefault="00EA5846" w:rsidP="00EA5846">
      <w:pPr>
        <w:rPr>
          <w:color w:val="000000" w:themeColor="text1"/>
        </w:rPr>
      </w:pPr>
    </w:p>
    <w:p w14:paraId="328594ED" w14:textId="77777777" w:rsidR="00EA5846" w:rsidRPr="00F2148F" w:rsidRDefault="00EA5846" w:rsidP="00EA5846">
      <w:pPr>
        <w:rPr>
          <w:color w:val="000000" w:themeColor="text1"/>
        </w:rPr>
      </w:pPr>
    </w:p>
    <w:p w14:paraId="49AF1473" w14:textId="77777777" w:rsidR="00EA5846" w:rsidRPr="00F2148F" w:rsidRDefault="00EA5846" w:rsidP="00EA5846">
      <w:pPr>
        <w:rPr>
          <w:color w:val="000000" w:themeColor="text1"/>
        </w:rPr>
      </w:pPr>
    </w:p>
    <w:p w14:paraId="5CB05D23" w14:textId="77777777" w:rsidR="00EA5846" w:rsidRPr="00F2148F" w:rsidRDefault="00EA5846" w:rsidP="00EA5846">
      <w:pPr>
        <w:rPr>
          <w:color w:val="000000" w:themeColor="text1"/>
        </w:rPr>
      </w:pPr>
    </w:p>
    <w:p w14:paraId="74F1EDFD" w14:textId="77777777" w:rsidR="00EA5846" w:rsidRPr="00F2148F" w:rsidRDefault="00EA5846" w:rsidP="00EA5846">
      <w:pPr>
        <w:rPr>
          <w:color w:val="000000" w:themeColor="text1"/>
        </w:rPr>
      </w:pPr>
    </w:p>
    <w:p w14:paraId="004400CB" w14:textId="77777777" w:rsidR="00EA5846" w:rsidRPr="00F2148F" w:rsidRDefault="00EA5846" w:rsidP="00EA5846">
      <w:pPr>
        <w:jc w:val="both"/>
        <w:rPr>
          <w:rFonts w:ascii="Arial" w:hAnsi="Arial" w:cs="Arial"/>
          <w:color w:val="000000" w:themeColor="text1"/>
        </w:rPr>
      </w:pPr>
    </w:p>
    <w:p w14:paraId="4BDF2537" w14:textId="77777777" w:rsidR="00EA5846" w:rsidRPr="00F2148F" w:rsidRDefault="00EA5846" w:rsidP="00EA5846">
      <w:pPr>
        <w:jc w:val="both"/>
        <w:rPr>
          <w:rFonts w:ascii="Arial" w:hAnsi="Arial" w:cs="Arial"/>
          <w:color w:val="000000" w:themeColor="text1"/>
        </w:rPr>
      </w:pPr>
    </w:p>
    <w:p w14:paraId="0A1DB501" w14:textId="30B5A448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36C2B7B" w14:textId="27CCF8E8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D75B358" w14:textId="276E39B8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AA92055" w14:textId="554A4A93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E1BC03F" w14:textId="29AAF85F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F0712EE" w14:textId="6D6DF3B3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E2AFF8E" w14:textId="429AC938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72652FE" w14:textId="244AB876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19346B4" w14:textId="6A0C5E4D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778A93ED" w14:textId="1A59D0C7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2AB2881" w14:textId="7B3D97E7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4F97E39" w14:textId="726BFA24" w:rsidR="00EA5846" w:rsidRPr="00F2148F" w:rsidRDefault="00EA5846" w:rsidP="00B213A9">
      <w:pPr>
        <w:ind w:left="5245" w:firstLine="142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EB64020" w14:textId="77777777" w:rsidR="00074CCA" w:rsidRPr="00F2148F" w:rsidRDefault="00074CCA" w:rsidP="009302DB">
      <w:pPr>
        <w:rPr>
          <w:rFonts w:ascii="Arial" w:eastAsia="Times New Roman" w:hAnsi="Arial" w:cs="Times New Roman"/>
          <w:color w:val="000000" w:themeColor="text1"/>
          <w:sz w:val="20"/>
          <w:szCs w:val="24"/>
          <w:lang w:eastAsia="pl-PL"/>
        </w:rPr>
      </w:pPr>
    </w:p>
    <w:p w14:paraId="33116C02" w14:textId="0151DD92" w:rsidR="009302DB" w:rsidRPr="00F2148F" w:rsidRDefault="009302DB" w:rsidP="001F573B">
      <w:pPr>
        <w:pStyle w:val="Nagwek"/>
        <w:rPr>
          <w:color w:val="000000" w:themeColor="text1"/>
        </w:rPr>
      </w:pPr>
      <w:r w:rsidRPr="00F2148F">
        <w:rPr>
          <w:rFonts w:ascii="Arial" w:eastAsia="Times New Roman" w:hAnsi="Arial" w:cs="Arial"/>
          <w:b/>
          <w:i/>
          <w:color w:val="000000" w:themeColor="text1"/>
          <w:lang w:eastAsia="pl-PL"/>
        </w:rPr>
        <w:t>Postępowanie nr</w:t>
      </w:r>
      <w:r w:rsidR="001F573B" w:rsidRPr="00F2148F">
        <w:rPr>
          <w:rFonts w:ascii="Arial" w:eastAsia="Times New Roman" w:hAnsi="Arial" w:cs="Arial"/>
          <w:b/>
          <w:i/>
          <w:color w:val="000000" w:themeColor="text1"/>
          <w:lang w:eastAsia="pl-PL"/>
        </w:rPr>
        <w:t xml:space="preserve"> </w:t>
      </w:r>
      <w:r w:rsidR="005D3C83" w:rsidRPr="00F2148F">
        <w:rPr>
          <w:rStyle w:val="fontstyle01"/>
          <w:rFonts w:ascii="Arial" w:hAnsi="Arial" w:cs="Arial"/>
          <w:color w:val="000000" w:themeColor="text1"/>
        </w:rPr>
        <w:t>00</w:t>
      </w:r>
      <w:r w:rsidR="006C63F2" w:rsidRPr="00F2148F">
        <w:rPr>
          <w:rStyle w:val="fontstyle01"/>
          <w:rFonts w:ascii="Arial" w:hAnsi="Arial" w:cs="Arial"/>
          <w:color w:val="000000" w:themeColor="text1"/>
        </w:rPr>
        <w:t>4</w:t>
      </w:r>
      <w:r w:rsidR="005D3C83" w:rsidRPr="00F2148F">
        <w:rPr>
          <w:rStyle w:val="fontstyle01"/>
          <w:rFonts w:ascii="Arial" w:hAnsi="Arial" w:cs="Arial"/>
          <w:color w:val="000000" w:themeColor="text1"/>
        </w:rPr>
        <w:t>37/WS/PN/PZP-DRZ-WRO/D/2026</w:t>
      </w:r>
      <w:r w:rsidR="001F573B" w:rsidRPr="00F2148F">
        <w:rPr>
          <w:rStyle w:val="fontstyle01"/>
          <w:rFonts w:ascii="Arial" w:hAnsi="Arial" w:cs="Arial"/>
          <w:color w:val="000000" w:themeColor="text1"/>
        </w:rPr>
        <w:tab/>
      </w:r>
      <w:r w:rsidRPr="00F2148F">
        <w:rPr>
          <w:rFonts w:ascii="Arial" w:eastAsia="Times New Roman" w:hAnsi="Arial" w:cs="Arial"/>
          <w:b/>
          <w:i/>
          <w:color w:val="000000" w:themeColor="text1"/>
          <w:lang w:eastAsia="pl-PL"/>
        </w:rPr>
        <w:t xml:space="preserve">Załącznik nr </w:t>
      </w:r>
      <w:r w:rsidR="007466D1" w:rsidRPr="00F2148F">
        <w:rPr>
          <w:rFonts w:ascii="Arial" w:eastAsia="Times New Roman" w:hAnsi="Arial" w:cs="Arial"/>
          <w:b/>
          <w:i/>
          <w:color w:val="000000" w:themeColor="text1"/>
          <w:lang w:eastAsia="pl-PL"/>
        </w:rPr>
        <w:t>3</w:t>
      </w:r>
      <w:r w:rsidRPr="00F2148F">
        <w:rPr>
          <w:rFonts w:ascii="Arial" w:eastAsia="Times New Roman" w:hAnsi="Arial" w:cs="Arial"/>
          <w:b/>
          <w:i/>
          <w:color w:val="000000" w:themeColor="text1"/>
          <w:lang w:eastAsia="pl-PL"/>
        </w:rPr>
        <w:t xml:space="preserve"> do SWZ</w:t>
      </w:r>
    </w:p>
    <w:p w14:paraId="3E695D9F" w14:textId="77777777" w:rsidR="009302DB" w:rsidRPr="00F2148F" w:rsidRDefault="009302DB" w:rsidP="009302DB">
      <w:pPr>
        <w:spacing w:after="0" w:line="240" w:lineRule="auto"/>
        <w:jc w:val="right"/>
        <w:rPr>
          <w:rFonts w:ascii="Arial" w:eastAsia="Times New Roman" w:hAnsi="Arial" w:cs="Arial"/>
          <w:b/>
          <w:i/>
          <w:color w:val="000000" w:themeColor="text1"/>
          <w:szCs w:val="24"/>
          <w:lang w:eastAsia="pl-PL"/>
        </w:rPr>
      </w:pPr>
    </w:p>
    <w:p w14:paraId="6B396EE1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155FB0F1" w14:textId="77777777" w:rsidR="009302DB" w:rsidRPr="00F2148F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i/>
          <w:iCs/>
          <w:color w:val="000000" w:themeColor="text1"/>
          <w:sz w:val="20"/>
          <w:szCs w:val="24"/>
          <w:u w:val="single"/>
          <w:lang w:eastAsia="pl-PL"/>
        </w:rPr>
      </w:pPr>
    </w:p>
    <w:p w14:paraId="1313C321" w14:textId="77777777" w:rsidR="009302DB" w:rsidRPr="00F2148F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color w:val="000000" w:themeColor="text1"/>
          <w:sz w:val="28"/>
          <w:szCs w:val="24"/>
          <w:u w:val="single"/>
          <w:lang w:eastAsia="pl-PL"/>
        </w:rPr>
      </w:pPr>
      <w:r w:rsidRPr="00F2148F">
        <w:rPr>
          <w:rFonts w:ascii="Arial" w:eastAsia="Calibri" w:hAnsi="Arial" w:cs="Arial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3DA740EA" wp14:editId="54722C32">
            <wp:extent cx="1882140" cy="981116"/>
            <wp:effectExtent l="0" t="0" r="3810" b="952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35" cy="982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17797" w14:textId="77777777" w:rsidR="009302DB" w:rsidRPr="00F2148F" w:rsidRDefault="009302DB" w:rsidP="009302DB">
      <w:pPr>
        <w:keepNext/>
        <w:spacing w:after="0" w:line="240" w:lineRule="auto"/>
        <w:jc w:val="both"/>
        <w:outlineLvl w:val="0"/>
        <w:rPr>
          <w:rFonts w:ascii="Arial" w:eastAsia="Times New Roman" w:hAnsi="Arial" w:cs="Arial"/>
          <w:b/>
          <w:i/>
          <w:iCs/>
          <w:color w:val="000000" w:themeColor="text1"/>
          <w:sz w:val="28"/>
          <w:szCs w:val="24"/>
          <w:u w:val="single"/>
          <w:lang w:eastAsia="pl-PL"/>
        </w:rPr>
      </w:pPr>
    </w:p>
    <w:p w14:paraId="1CC5DB50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p w14:paraId="6D7B3E7D" w14:textId="77777777" w:rsidR="009302DB" w:rsidRPr="00F2148F" w:rsidRDefault="009302DB" w:rsidP="009302D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/>
          <w:iCs/>
          <w:color w:val="000000" w:themeColor="text1"/>
          <w:u w:val="single"/>
          <w:lang w:eastAsia="pl-PL"/>
        </w:rPr>
      </w:pPr>
    </w:p>
    <w:p w14:paraId="2C19249E" w14:textId="77777777" w:rsidR="009302DB" w:rsidRPr="00F2148F" w:rsidRDefault="009302DB" w:rsidP="009302DB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iCs/>
          <w:color w:val="000000" w:themeColor="text1"/>
          <w:lang w:eastAsia="pl-PL"/>
        </w:rPr>
      </w:pPr>
      <w:r w:rsidRPr="00F2148F">
        <w:rPr>
          <w:rFonts w:ascii="Arial" w:eastAsia="Times New Roman" w:hAnsi="Arial" w:cs="Arial"/>
          <w:b/>
          <w:iCs/>
          <w:color w:val="000000" w:themeColor="text1"/>
          <w:lang w:eastAsia="pl-PL"/>
        </w:rPr>
        <w:t xml:space="preserve">OŚWIADCZENIE PODMIOTU/PODMIOTÓW WYSTĘPUJĄCEGO/YCH WSPÓLNIE </w:t>
      </w:r>
    </w:p>
    <w:p w14:paraId="5B9E87C1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F2148F">
        <w:rPr>
          <w:rFonts w:ascii="Arial" w:eastAsia="Times New Roman" w:hAnsi="Arial" w:cs="Arial"/>
          <w:b/>
          <w:color w:val="000000" w:themeColor="text1"/>
          <w:lang w:eastAsia="pl-PL"/>
        </w:rPr>
        <w:t>O NIE PODLEGANIU WYKLUCZENIU I SPEŁNIANIU WARUNKÓW</w:t>
      </w:r>
    </w:p>
    <w:p w14:paraId="6BCAE674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8"/>
          <w:szCs w:val="28"/>
          <w:lang w:eastAsia="pl-PL"/>
        </w:rPr>
      </w:pPr>
    </w:p>
    <w:p w14:paraId="61F7ED32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4"/>
          <w:u w:val="single"/>
          <w:lang w:eastAsia="pl-PL"/>
        </w:rPr>
      </w:pPr>
    </w:p>
    <w:p w14:paraId="7F537725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4"/>
          <w:u w:val="single"/>
          <w:lang w:eastAsia="pl-PL"/>
        </w:rPr>
      </w:pPr>
    </w:p>
    <w:p w14:paraId="400EBA6E" w14:textId="77777777" w:rsidR="009302DB" w:rsidRPr="00F2148F" w:rsidRDefault="009302DB" w:rsidP="009302DB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Nazwa i siedziba Wykonawcy/Wykonawców: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br/>
        <w:t xml:space="preserve"> .........................................................................................................…………………………………………</w:t>
      </w:r>
    </w:p>
    <w:p w14:paraId="1012EEB2" w14:textId="77777777" w:rsidR="009302DB" w:rsidRPr="00F2148F" w:rsidRDefault="009302DB" w:rsidP="009302DB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415BE93F" w14:textId="77777777" w:rsidR="009302DB" w:rsidRPr="00F2148F" w:rsidRDefault="009302DB" w:rsidP="009302DB">
      <w:pPr>
        <w:spacing w:after="0" w:line="24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E0FF3C5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4507BD42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54F46E02" w14:textId="72830F55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Przystępując do postępowania w sprawie udzielenia zamówienia na:</w:t>
      </w:r>
      <w:r w:rsidR="00336443"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="006C63F2" w:rsidRPr="00F2148F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 xml:space="preserve">Dostawa oznakowania - bezpieczeństwo pracy (znaki drogowe, taśmy, tabliczki, itp.) </w:t>
      </w: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 imieniu reprezentowanego/ych przeze mnie Wykonawcy/Wykonawców oświadczam, że spełniam/my wszystkie warunki określone w pkt 7.1. SWZ oraz nie podlegam/my wykluczeniu na podstawie § 17 ust. 1 Regulaminu oraz pkt 7.1.2. i 7.1.3. SWZ.</w:t>
      </w:r>
    </w:p>
    <w:p w14:paraId="402D252F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1EF8497A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36279926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282B19C1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1887B784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2997F17C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4517F42B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42FEF275" w14:textId="77777777" w:rsidR="009302DB" w:rsidRPr="00F2148F" w:rsidRDefault="009302DB" w:rsidP="009302DB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49A84E5E" w14:textId="77777777" w:rsidR="009302DB" w:rsidRPr="00F2148F" w:rsidRDefault="009302DB" w:rsidP="009302DB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…..…………........... </w:t>
      </w: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>dnia ....................................                                           …………………………………………………</w:t>
      </w:r>
    </w:p>
    <w:p w14:paraId="58D33A26" w14:textId="77777777" w:rsidR="009302DB" w:rsidRPr="00F2148F" w:rsidRDefault="009302DB" w:rsidP="009302DB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  <w:tab/>
        <w:t xml:space="preserve"> podpis osoby uprawnionej do składania oświadczeń</w:t>
      </w:r>
    </w:p>
    <w:p w14:paraId="3A6AA104" w14:textId="77777777" w:rsidR="009302DB" w:rsidRPr="00F2148F" w:rsidRDefault="009302DB" w:rsidP="009302DB">
      <w:pPr>
        <w:tabs>
          <w:tab w:val="center" w:pos="6840"/>
        </w:tabs>
        <w:spacing w:after="0" w:line="240" w:lineRule="auto"/>
        <w:jc w:val="both"/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</w:pP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 xml:space="preserve"> </w:t>
      </w:r>
      <w:r w:rsidRPr="00F2148F">
        <w:rPr>
          <w:rFonts w:ascii="Arial" w:eastAsia="Times New Roman" w:hAnsi="Arial" w:cs="Arial"/>
          <w:color w:val="000000" w:themeColor="text1"/>
          <w:sz w:val="16"/>
          <w:szCs w:val="16"/>
          <w:lang w:eastAsia="pl-PL"/>
        </w:rPr>
        <w:tab/>
      </w:r>
      <w:r w:rsidRPr="00F2148F">
        <w:rPr>
          <w:rFonts w:ascii="Arial" w:eastAsia="Times New Roman" w:hAnsi="Arial" w:cs="Arial"/>
          <w:i/>
          <w:color w:val="000000" w:themeColor="text1"/>
          <w:sz w:val="16"/>
          <w:szCs w:val="16"/>
          <w:lang w:eastAsia="pl-PL"/>
        </w:rPr>
        <w:t>w imieniu Wykonawcy</w:t>
      </w:r>
    </w:p>
    <w:p w14:paraId="635723A9" w14:textId="7988C5A1" w:rsidR="004F6525" w:rsidRPr="00F2148F" w:rsidRDefault="004F6525">
      <w:pPr>
        <w:rPr>
          <w:rFonts w:ascii="Arial" w:eastAsia="Times New Roman" w:hAnsi="Arial" w:cs="Arial"/>
          <w:color w:val="000000" w:themeColor="text1"/>
          <w:sz w:val="20"/>
          <w:szCs w:val="24"/>
          <w:lang w:eastAsia="pl-PL"/>
        </w:rPr>
      </w:pPr>
    </w:p>
    <w:sectPr w:rsidR="004F6525" w:rsidRPr="00F2148F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332C2" w14:textId="77777777" w:rsidR="00B213A9" w:rsidRDefault="00B213A9" w:rsidP="009302DB">
      <w:pPr>
        <w:spacing w:after="0" w:line="240" w:lineRule="auto"/>
      </w:pPr>
      <w:r>
        <w:separator/>
      </w:r>
    </w:p>
  </w:endnote>
  <w:endnote w:type="continuationSeparator" w:id="0">
    <w:p w14:paraId="32C2F281" w14:textId="77777777" w:rsidR="00B213A9" w:rsidRDefault="00B213A9" w:rsidP="0093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070422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5BD81" w14:textId="05FB4EA3" w:rsidR="00B213A9" w:rsidRDefault="00B213A9">
            <w:pPr>
              <w:pStyle w:val="Stopka"/>
              <w:jc w:val="right"/>
            </w:pPr>
            <w:r w:rsidRPr="00B4556E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B4556E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25</w:t>
            </w:r>
            <w:r w:rsidRPr="00B4556E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233B037" w14:textId="77777777" w:rsidR="00B213A9" w:rsidRPr="00B4556E" w:rsidRDefault="00B213A9" w:rsidP="00614219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Miejskie Przedsiębiorstwo Wodociągów i Kanalizacji w m. st. Warszawie S.A. </w:t>
    </w:r>
  </w:p>
  <w:p w14:paraId="03FC0A39" w14:textId="77777777" w:rsidR="00B213A9" w:rsidRPr="00B4556E" w:rsidRDefault="00B213A9" w:rsidP="00614219">
    <w:pPr>
      <w:pStyle w:val="Stopka"/>
      <w:ind w:right="360"/>
      <w:rPr>
        <w:rFonts w:ascii="Arial" w:hAnsi="Arial" w:cs="Arial"/>
        <w:sz w:val="16"/>
        <w:szCs w:val="16"/>
      </w:rPr>
    </w:pPr>
    <w:r w:rsidRPr="00B4556E">
      <w:rPr>
        <w:rFonts w:ascii="Arial" w:hAnsi="Arial" w:cs="Arial"/>
        <w:sz w:val="16"/>
        <w:szCs w:val="16"/>
      </w:rPr>
      <w:t xml:space="preserve">Postępowanie o </w:t>
    </w:r>
    <w:r>
      <w:rPr>
        <w:rFonts w:ascii="Arial" w:hAnsi="Arial" w:cs="Arial"/>
        <w:sz w:val="16"/>
        <w:szCs w:val="16"/>
      </w:rPr>
      <w:t xml:space="preserve">udzielenie zamówienia o </w:t>
    </w:r>
    <w:r w:rsidRPr="00B4556E">
      <w:rPr>
        <w:rFonts w:ascii="Arial" w:hAnsi="Arial" w:cs="Arial"/>
        <w:sz w:val="16"/>
        <w:szCs w:val="16"/>
      </w:rPr>
      <w:t>wartości szacunkowej</w:t>
    </w:r>
    <w:r>
      <w:rPr>
        <w:rFonts w:ascii="Arial" w:hAnsi="Arial" w:cs="Arial"/>
        <w:sz w:val="16"/>
        <w:szCs w:val="16"/>
      </w:rPr>
      <w:t xml:space="preserve"> przedmiotu zamówienia do wartości kwoty 200 000 PLN</w:t>
    </w:r>
    <w:r w:rsidRPr="00B4556E">
      <w:rPr>
        <w:rFonts w:ascii="Arial" w:hAnsi="Arial" w:cs="Arial"/>
        <w:sz w:val="16"/>
        <w:szCs w:val="16"/>
      </w:rPr>
      <w:t>.</w:t>
    </w:r>
  </w:p>
  <w:p w14:paraId="7720D0D2" w14:textId="77777777" w:rsidR="00B213A9" w:rsidRDefault="00B213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7C3AD" w14:textId="77777777" w:rsidR="00B213A9" w:rsidRDefault="00B213A9" w:rsidP="009302DB">
      <w:pPr>
        <w:spacing w:after="0" w:line="240" w:lineRule="auto"/>
      </w:pPr>
      <w:r>
        <w:separator/>
      </w:r>
    </w:p>
  </w:footnote>
  <w:footnote w:type="continuationSeparator" w:id="0">
    <w:p w14:paraId="39F17FF5" w14:textId="77777777" w:rsidR="00B213A9" w:rsidRDefault="00B213A9" w:rsidP="00930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4D848" w14:textId="565A006E" w:rsidR="00B213A9" w:rsidRDefault="00B213A9">
    <w:pPr>
      <w:pStyle w:val="Nagwek"/>
    </w:pPr>
    <w:r w:rsidRPr="00960C51">
      <w:rPr>
        <w:rStyle w:val="fontstyle01"/>
        <w:rFonts w:ascii="Arial" w:hAnsi="Arial" w:cs="Arial"/>
      </w:rPr>
      <w:t>00</w:t>
    </w:r>
    <w:r w:rsidR="00074CCA">
      <w:rPr>
        <w:rStyle w:val="fontstyle01"/>
        <w:rFonts w:ascii="Arial" w:hAnsi="Arial" w:cs="Arial"/>
      </w:rPr>
      <w:t>4</w:t>
    </w:r>
    <w:r w:rsidRPr="00960C51">
      <w:rPr>
        <w:rStyle w:val="fontstyle01"/>
        <w:rFonts w:ascii="Arial" w:hAnsi="Arial" w:cs="Arial"/>
      </w:rPr>
      <w:t>37/WS/PN/PZP-DRZ-WRO/D/2026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C182D"/>
    <w:multiLevelType w:val="hybridMultilevel"/>
    <w:tmpl w:val="760C4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A38D1"/>
    <w:multiLevelType w:val="hybridMultilevel"/>
    <w:tmpl w:val="CF2EA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447AA"/>
    <w:multiLevelType w:val="singleLevel"/>
    <w:tmpl w:val="C7FCACB0"/>
    <w:lvl w:ilvl="0">
      <w:numFmt w:val="bullet"/>
      <w:pStyle w:val="Listapunktowana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7027D96"/>
    <w:multiLevelType w:val="hybridMultilevel"/>
    <w:tmpl w:val="578C0EFE"/>
    <w:lvl w:ilvl="0" w:tplc="0415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" w15:restartNumberingAfterBreak="0">
    <w:nsid w:val="07167DD1"/>
    <w:multiLevelType w:val="hybridMultilevel"/>
    <w:tmpl w:val="092665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9385D6A"/>
    <w:multiLevelType w:val="hybridMultilevel"/>
    <w:tmpl w:val="340E5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66283"/>
    <w:multiLevelType w:val="hybridMultilevel"/>
    <w:tmpl w:val="02D87BC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1D1443E0"/>
    <w:multiLevelType w:val="hybridMultilevel"/>
    <w:tmpl w:val="EDA8E556"/>
    <w:lvl w:ilvl="0" w:tplc="0415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2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08795E"/>
    <w:multiLevelType w:val="multilevel"/>
    <w:tmpl w:val="1FD810A8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/>
        <w:i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634"/>
        </w:tabs>
        <w:ind w:left="1634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797"/>
        </w:tabs>
        <w:ind w:left="1797" w:hanging="357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3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2517"/>
        </w:tabs>
        <w:ind w:left="2517" w:hanging="35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3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238"/>
        </w:tabs>
        <w:ind w:left="3238" w:hanging="358"/>
      </w:pPr>
      <w:rPr>
        <w:rFonts w:ascii="Arial" w:hAnsi="Arial" w:hint="default"/>
        <w:b w:val="0"/>
        <w:i w:val="0"/>
        <w:sz w:val="20"/>
      </w:rPr>
    </w:lvl>
  </w:abstractNum>
  <w:abstractNum w:abstractNumId="14" w15:restartNumberingAfterBreak="0">
    <w:nsid w:val="267E5A2B"/>
    <w:multiLevelType w:val="hybridMultilevel"/>
    <w:tmpl w:val="5000792E"/>
    <w:lvl w:ilvl="0" w:tplc="6D10619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1C28B5"/>
    <w:multiLevelType w:val="hybridMultilevel"/>
    <w:tmpl w:val="CF5A23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F10A82"/>
    <w:multiLevelType w:val="hybridMultilevel"/>
    <w:tmpl w:val="D44C0166"/>
    <w:lvl w:ilvl="0" w:tplc="4F7246B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342E167F"/>
    <w:multiLevelType w:val="hybridMultilevel"/>
    <w:tmpl w:val="7F00A550"/>
    <w:lvl w:ilvl="0" w:tplc="86864A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CA7A62"/>
    <w:multiLevelType w:val="hybridMultilevel"/>
    <w:tmpl w:val="01DA4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D1D21"/>
    <w:multiLevelType w:val="hybridMultilevel"/>
    <w:tmpl w:val="22AC79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26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E74E33"/>
    <w:multiLevelType w:val="hybridMultilevel"/>
    <w:tmpl w:val="603E8FC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0C02441"/>
    <w:multiLevelType w:val="hybridMultilevel"/>
    <w:tmpl w:val="18B2C146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9" w15:restartNumberingAfterBreak="0">
    <w:nsid w:val="51BE351C"/>
    <w:multiLevelType w:val="hybridMultilevel"/>
    <w:tmpl w:val="0D782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681691"/>
    <w:multiLevelType w:val="hybridMultilevel"/>
    <w:tmpl w:val="E93C3C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BC5A59"/>
    <w:multiLevelType w:val="hybridMultilevel"/>
    <w:tmpl w:val="C15207CE"/>
    <w:lvl w:ilvl="0" w:tplc="0415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4" w15:restartNumberingAfterBreak="0">
    <w:nsid w:val="5CBC68EC"/>
    <w:multiLevelType w:val="hybridMultilevel"/>
    <w:tmpl w:val="8532767A"/>
    <w:lvl w:ilvl="0" w:tplc="4A6689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10BCD"/>
    <w:multiLevelType w:val="hybridMultilevel"/>
    <w:tmpl w:val="07D0FC1E"/>
    <w:lvl w:ilvl="0" w:tplc="979CDCD8">
      <w:start w:val="1"/>
      <w:numFmt w:val="lowerLetter"/>
      <w:lvlText w:val="%1)"/>
      <w:lvlJc w:val="left"/>
      <w:pPr>
        <w:ind w:left="14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7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A43EB"/>
    <w:multiLevelType w:val="multilevel"/>
    <w:tmpl w:val="1FD810A8"/>
    <w:numStyleLink w:val="Styl1"/>
  </w:abstractNum>
  <w:abstractNum w:abstractNumId="39" w15:restartNumberingAfterBreak="0">
    <w:nsid w:val="680F5FDF"/>
    <w:multiLevelType w:val="hybridMultilevel"/>
    <w:tmpl w:val="7D6AD740"/>
    <w:lvl w:ilvl="0" w:tplc="0415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0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43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4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6BF4491"/>
    <w:multiLevelType w:val="hybridMultilevel"/>
    <w:tmpl w:val="60946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A17603"/>
    <w:multiLevelType w:val="hybridMultilevel"/>
    <w:tmpl w:val="0A7CA8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38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57" w:hanging="357"/>
        </w:pPr>
        <w:rPr>
          <w:rFonts w:ascii="Arial" w:hAnsi="Arial" w:hint="default"/>
          <w:b/>
          <w:i w:val="0"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20"/>
          </w:tabs>
          <w:ind w:left="720" w:hanging="363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00000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634"/>
          </w:tabs>
          <w:ind w:left="1634" w:hanging="357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40"/>
          </w:tabs>
          <w:ind w:left="144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797"/>
          </w:tabs>
          <w:ind w:left="179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160"/>
          </w:tabs>
          <w:ind w:left="216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517"/>
          </w:tabs>
          <w:ind w:left="2517" w:hanging="357"/>
        </w:pPr>
        <w:rPr>
          <w:rFonts w:ascii="Arial" w:hAnsi="Arial" w:hint="default"/>
          <w:b w:val="0"/>
          <w:i w:val="0"/>
          <w:sz w:val="2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363"/>
        </w:pPr>
        <w:rPr>
          <w:rFonts w:ascii="Arial" w:hAnsi="Arial" w:hint="default"/>
          <w:b w:val="0"/>
          <w:i w:val="0"/>
          <w:sz w:val="2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238"/>
          </w:tabs>
          <w:ind w:left="3238" w:hanging="358"/>
        </w:pPr>
        <w:rPr>
          <w:rFonts w:ascii="Arial" w:hAnsi="Arial" w:hint="default"/>
          <w:b w:val="0"/>
          <w:i w:val="0"/>
          <w:sz w:val="20"/>
        </w:rPr>
      </w:lvl>
    </w:lvlOverride>
  </w:num>
  <w:num w:numId="3">
    <w:abstractNumId w:val="36"/>
  </w:num>
  <w:num w:numId="4">
    <w:abstractNumId w:val="22"/>
  </w:num>
  <w:num w:numId="5">
    <w:abstractNumId w:val="2"/>
  </w:num>
  <w:num w:numId="6">
    <w:abstractNumId w:val="19"/>
  </w:num>
  <w:num w:numId="7">
    <w:abstractNumId w:val="42"/>
  </w:num>
  <w:num w:numId="8">
    <w:abstractNumId w:val="31"/>
  </w:num>
  <w:num w:numId="9">
    <w:abstractNumId w:val="30"/>
  </w:num>
  <w:num w:numId="10">
    <w:abstractNumId w:val="15"/>
  </w:num>
  <w:num w:numId="11">
    <w:abstractNumId w:val="17"/>
  </w:num>
  <w:num w:numId="12">
    <w:abstractNumId w:val="46"/>
  </w:num>
  <w:num w:numId="13">
    <w:abstractNumId w:val="7"/>
  </w:num>
  <w:num w:numId="14">
    <w:abstractNumId w:val="9"/>
  </w:num>
  <w:num w:numId="15">
    <w:abstractNumId w:val="43"/>
  </w:num>
  <w:num w:numId="16">
    <w:abstractNumId w:val="25"/>
  </w:num>
  <w:num w:numId="17">
    <w:abstractNumId w:val="21"/>
  </w:num>
  <w:num w:numId="18">
    <w:abstractNumId w:val="41"/>
  </w:num>
  <w:num w:numId="19">
    <w:abstractNumId w:val="44"/>
  </w:num>
  <w:num w:numId="20">
    <w:abstractNumId w:val="12"/>
  </w:num>
  <w:num w:numId="2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6"/>
  </w:num>
  <w:num w:numId="24">
    <w:abstractNumId w:val="26"/>
  </w:num>
  <w:num w:numId="25">
    <w:abstractNumId w:val="37"/>
  </w:num>
  <w:num w:numId="26">
    <w:abstractNumId w:val="35"/>
  </w:num>
  <w:num w:numId="27">
    <w:abstractNumId w:val="40"/>
  </w:num>
  <w:num w:numId="28">
    <w:abstractNumId w:val="8"/>
  </w:num>
  <w:num w:numId="29">
    <w:abstractNumId w:val="20"/>
  </w:num>
  <w:num w:numId="30">
    <w:abstractNumId w:val="14"/>
  </w:num>
  <w:num w:numId="31">
    <w:abstractNumId w:val="34"/>
  </w:num>
  <w:num w:numId="32">
    <w:abstractNumId w:val="5"/>
  </w:num>
  <w:num w:numId="33">
    <w:abstractNumId w:val="3"/>
  </w:num>
  <w:num w:numId="34">
    <w:abstractNumId w:val="33"/>
  </w:num>
  <w:num w:numId="35">
    <w:abstractNumId w:val="47"/>
  </w:num>
  <w:num w:numId="36">
    <w:abstractNumId w:val="0"/>
  </w:num>
  <w:num w:numId="37">
    <w:abstractNumId w:val="45"/>
  </w:num>
  <w:num w:numId="38">
    <w:abstractNumId w:val="39"/>
  </w:num>
  <w:num w:numId="39">
    <w:abstractNumId w:val="10"/>
  </w:num>
  <w:num w:numId="40">
    <w:abstractNumId w:val="27"/>
  </w:num>
  <w:num w:numId="41">
    <w:abstractNumId w:val="32"/>
  </w:num>
  <w:num w:numId="42">
    <w:abstractNumId w:val="11"/>
  </w:num>
  <w:num w:numId="43">
    <w:abstractNumId w:val="16"/>
  </w:num>
  <w:num w:numId="44">
    <w:abstractNumId w:val="28"/>
  </w:num>
  <w:num w:numId="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23"/>
  </w:num>
  <w:num w:numId="48">
    <w:abstractNumId w:val="4"/>
  </w:num>
  <w:num w:numId="49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2DB"/>
    <w:rsid w:val="000071E1"/>
    <w:rsid w:val="00021810"/>
    <w:rsid w:val="00041C7C"/>
    <w:rsid w:val="00074CCA"/>
    <w:rsid w:val="001A220F"/>
    <w:rsid w:val="001F573B"/>
    <w:rsid w:val="00276109"/>
    <w:rsid w:val="00281DCD"/>
    <w:rsid w:val="00287275"/>
    <w:rsid w:val="003232AC"/>
    <w:rsid w:val="00336443"/>
    <w:rsid w:val="00411CA5"/>
    <w:rsid w:val="00412B3D"/>
    <w:rsid w:val="00437D5F"/>
    <w:rsid w:val="004917BD"/>
    <w:rsid w:val="004F6525"/>
    <w:rsid w:val="00531F8C"/>
    <w:rsid w:val="005D3C83"/>
    <w:rsid w:val="00614219"/>
    <w:rsid w:val="006316F2"/>
    <w:rsid w:val="0063347B"/>
    <w:rsid w:val="00681A36"/>
    <w:rsid w:val="006B24AE"/>
    <w:rsid w:val="006B4D73"/>
    <w:rsid w:val="006C5A14"/>
    <w:rsid w:val="006C63F2"/>
    <w:rsid w:val="007466D1"/>
    <w:rsid w:val="007A5574"/>
    <w:rsid w:val="00860E52"/>
    <w:rsid w:val="008C67ED"/>
    <w:rsid w:val="0091282A"/>
    <w:rsid w:val="009302DB"/>
    <w:rsid w:val="00960C51"/>
    <w:rsid w:val="00961218"/>
    <w:rsid w:val="009A5C04"/>
    <w:rsid w:val="009F17D9"/>
    <w:rsid w:val="00A8772B"/>
    <w:rsid w:val="00B213A9"/>
    <w:rsid w:val="00B40D86"/>
    <w:rsid w:val="00B96101"/>
    <w:rsid w:val="00BD6CFE"/>
    <w:rsid w:val="00D05BB3"/>
    <w:rsid w:val="00D63CB3"/>
    <w:rsid w:val="00EA5846"/>
    <w:rsid w:val="00F2148F"/>
    <w:rsid w:val="00FD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1883EE30"/>
  <w15:chartTrackingRefBased/>
  <w15:docId w15:val="{A20E9B84-57D8-47A4-8EA4-543A74A3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02DB"/>
  </w:style>
  <w:style w:type="paragraph" w:styleId="Nagwek1">
    <w:name w:val="heading 1"/>
    <w:basedOn w:val="Normalny"/>
    <w:next w:val="Normalny"/>
    <w:link w:val="Nagwek1Znak"/>
    <w:uiPriority w:val="9"/>
    <w:qFormat/>
    <w:rsid w:val="00074C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0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9302DB"/>
    <w:pPr>
      <w:keepNext/>
      <w:spacing w:after="0" w:line="360" w:lineRule="auto"/>
      <w:ind w:left="357"/>
      <w:jc w:val="center"/>
      <w:outlineLvl w:val="3"/>
    </w:pPr>
    <w:rPr>
      <w:rFonts w:ascii="Arial" w:eastAsia="Times New Roman" w:hAnsi="Arial" w:cs="Times New Roman"/>
      <w:b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930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9302DB"/>
    <w:rPr>
      <w:rFonts w:ascii="Arial" w:eastAsia="Times New Roman" w:hAnsi="Arial" w:cs="Times New Roman"/>
      <w:b/>
      <w:szCs w:val="24"/>
      <w:lang w:eastAsia="pl-PL"/>
    </w:rPr>
  </w:style>
  <w:style w:type="numbering" w:customStyle="1" w:styleId="Styl1">
    <w:name w:val="Styl1"/>
    <w:rsid w:val="009302DB"/>
    <w:pPr>
      <w:numPr>
        <w:numId w:val="1"/>
      </w:numPr>
    </w:pPr>
  </w:style>
  <w:style w:type="numbering" w:customStyle="1" w:styleId="Styl11">
    <w:name w:val="Styl11"/>
    <w:rsid w:val="009302DB"/>
  </w:style>
  <w:style w:type="numbering" w:customStyle="1" w:styleId="Styl12">
    <w:name w:val="Styl12"/>
    <w:rsid w:val="009302DB"/>
  </w:style>
  <w:style w:type="numbering" w:customStyle="1" w:styleId="Styl13">
    <w:name w:val="Styl13"/>
    <w:rsid w:val="009302DB"/>
  </w:style>
  <w:style w:type="paragraph" w:styleId="Listapunktowana2">
    <w:name w:val="List Bullet 2"/>
    <w:basedOn w:val="Normalny"/>
    <w:autoRedefine/>
    <w:rsid w:val="009302DB"/>
    <w:pPr>
      <w:numPr>
        <w:numId w:val="5"/>
      </w:numPr>
      <w:tabs>
        <w:tab w:val="clear" w:pos="360"/>
        <w:tab w:val="num" w:pos="1068"/>
      </w:tabs>
      <w:spacing w:before="60" w:after="0" w:line="240" w:lineRule="auto"/>
      <w:ind w:left="1068"/>
      <w:jc w:val="both"/>
    </w:pPr>
    <w:rPr>
      <w:rFonts w:ascii="Arial" w:eastAsia="Times New Roman" w:hAnsi="Arial" w:cs="Times New Roman"/>
      <w:spacing w:val="-8"/>
      <w:sz w:val="23"/>
      <w:szCs w:val="20"/>
      <w:lang w:eastAsia="pl-PL"/>
    </w:rPr>
  </w:style>
  <w:style w:type="paragraph" w:styleId="Akapitzlist">
    <w:name w:val="List Paragraph"/>
    <w:aliases w:val="normalny tekst,L1,Numerowanie,Akapit z listą5,BulletC,Wyliczanie,Obiekt,Akapit z listą31,Kolorowa lista — akcent 11,Akapit z numeracją,List Paragraph1,Normal,Akapit z listą3,Wypunktowanie,Normal2,Preambuła,ISCG Numerowanie,lp1,HŁ_Bullet1"/>
    <w:basedOn w:val="Normalny"/>
    <w:link w:val="AkapitzlistZnak"/>
    <w:uiPriority w:val="34"/>
    <w:qFormat/>
    <w:rsid w:val="009302D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93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302DB"/>
  </w:style>
  <w:style w:type="paragraph" w:styleId="Stopka">
    <w:name w:val="footer"/>
    <w:aliases w:val="stand"/>
    <w:basedOn w:val="Normalny"/>
    <w:link w:val="StopkaZnak"/>
    <w:unhideWhenUsed/>
    <w:rsid w:val="00930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9302DB"/>
  </w:style>
  <w:style w:type="paragraph" w:styleId="Listanumerowana">
    <w:name w:val="List Number"/>
    <w:basedOn w:val="Normalny"/>
    <w:rsid w:val="009302DB"/>
    <w:pPr>
      <w:numPr>
        <w:numId w:val="7"/>
      </w:numPr>
      <w:spacing w:before="60" w:after="0" w:line="240" w:lineRule="auto"/>
      <w:jc w:val="both"/>
    </w:pPr>
    <w:rPr>
      <w:rFonts w:ascii="Arial" w:eastAsia="Times New Roman" w:hAnsi="Arial" w:cs="Times New Roman"/>
      <w:sz w:val="23"/>
      <w:szCs w:val="20"/>
      <w:lang w:eastAsia="pl-PL"/>
    </w:rPr>
  </w:style>
  <w:style w:type="paragraph" w:styleId="Tytu">
    <w:name w:val="Title"/>
    <w:aliases w:val="Znak, Znak"/>
    <w:basedOn w:val="Normalny"/>
    <w:link w:val="TytuZnak"/>
    <w:uiPriority w:val="99"/>
    <w:qFormat/>
    <w:rsid w:val="009302DB"/>
    <w:pPr>
      <w:spacing w:after="0" w:line="240" w:lineRule="auto"/>
      <w:jc w:val="center"/>
    </w:pPr>
    <w:rPr>
      <w:rFonts w:ascii="Arial" w:eastAsia="Times New Roman" w:hAnsi="Arial" w:cs="Times New Roman"/>
      <w:sz w:val="28"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99"/>
    <w:rsid w:val="009302DB"/>
    <w:rPr>
      <w:rFonts w:ascii="Arial" w:eastAsia="Times New Roman" w:hAnsi="Arial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9302DB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9302DB"/>
    <w:rPr>
      <w:rFonts w:ascii="Arial" w:eastAsia="Times New Roman" w:hAnsi="Arial" w:cs="Times New Roman"/>
      <w:szCs w:val="24"/>
      <w:lang w:eastAsia="pl-PL"/>
    </w:rPr>
  </w:style>
  <w:style w:type="character" w:customStyle="1" w:styleId="fontstyle01">
    <w:name w:val="fontstyle01"/>
    <w:basedOn w:val="Domylnaczcionkaakapitu"/>
    <w:rsid w:val="009302DB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02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302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302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02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02D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2DB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9302DB"/>
    <w:rPr>
      <w:rFonts w:ascii="Verdana" w:hAnsi="Verdana" w:hint="default"/>
      <w:b/>
      <w:bCs/>
      <w:strike w:val="0"/>
      <w:dstrike w:val="0"/>
      <w:color w:val="6F6F6F"/>
      <w:u w:val="none"/>
      <w:effect w:val="none"/>
    </w:rPr>
  </w:style>
  <w:style w:type="paragraph" w:styleId="NormalnyWeb">
    <w:name w:val="Normal (Web)"/>
    <w:basedOn w:val="Normalny"/>
    <w:uiPriority w:val="99"/>
    <w:semiHidden/>
    <w:unhideWhenUsed/>
    <w:rsid w:val="009302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label">
    <w:name w:val="label"/>
    <w:basedOn w:val="Domylnaczcionkaakapitu"/>
    <w:rsid w:val="007466D1"/>
  </w:style>
  <w:style w:type="character" w:customStyle="1" w:styleId="value">
    <w:name w:val="value"/>
    <w:basedOn w:val="Domylnaczcionkaakapitu"/>
    <w:rsid w:val="007466D1"/>
  </w:style>
  <w:style w:type="table" w:styleId="Tabela-Siatka">
    <w:name w:val="Table Grid"/>
    <w:basedOn w:val="Standardowy"/>
    <w:uiPriority w:val="39"/>
    <w:rsid w:val="00746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Akapit z listą5 Znak,BulletC Znak,Wyliczanie Znak,Obiekt Znak,Akapit z listą31 Znak,Kolorowa lista — akcent 11 Znak,Akapit z numeracją Znak,List Paragraph1 Znak,Normal Znak,Normal2 Znak"/>
    <w:link w:val="Akapitzlist"/>
    <w:uiPriority w:val="34"/>
    <w:qFormat/>
    <w:locked/>
    <w:rsid w:val="007466D1"/>
  </w:style>
  <w:style w:type="character" w:styleId="Tytuksiki">
    <w:name w:val="Book Title"/>
    <w:basedOn w:val="Domylnaczcionkaakapitu"/>
    <w:uiPriority w:val="33"/>
    <w:qFormat/>
    <w:rsid w:val="007A5574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074C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zodstpw">
    <w:name w:val="No Spacing"/>
    <w:uiPriority w:val="1"/>
    <w:qFormat/>
    <w:rsid w:val="00074CCA"/>
    <w:pPr>
      <w:spacing w:after="0" w:line="240" w:lineRule="auto"/>
    </w:pPr>
  </w:style>
  <w:style w:type="character" w:customStyle="1" w:styleId="Teksttreci">
    <w:name w:val="Tekst treści_"/>
    <w:basedOn w:val="Domylnaczcionkaakapitu"/>
    <w:rsid w:val="00EA5846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Teksttreci0">
    <w:name w:val="Tekst treści"/>
    <w:basedOn w:val="Teksttreci"/>
    <w:rsid w:val="00EA584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pl"/>
    </w:rPr>
  </w:style>
  <w:style w:type="character" w:customStyle="1" w:styleId="Nagwek2">
    <w:name w:val="Nagłówek #2_"/>
    <w:basedOn w:val="Domylnaczcionkaakapitu"/>
    <w:link w:val="Nagwek20"/>
    <w:rsid w:val="00EA5846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EA5846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4">
    <w:name w:val="Tekst treści (4)_"/>
    <w:basedOn w:val="Domylnaczcionkaakapitu"/>
    <w:rsid w:val="00EA5846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Nagwek12">
    <w:name w:val="Nagłówek #1 (2)_"/>
    <w:basedOn w:val="Domylnaczcionkaakapitu"/>
    <w:link w:val="Nagwek120"/>
    <w:rsid w:val="00EA5846"/>
    <w:rPr>
      <w:rFonts w:ascii="Arial" w:eastAsia="Arial" w:hAnsi="Arial" w:cs="Arial"/>
      <w:spacing w:val="50"/>
      <w:sz w:val="16"/>
      <w:szCs w:val="16"/>
      <w:shd w:val="clear" w:color="auto" w:fill="FFFFFF"/>
    </w:rPr>
  </w:style>
  <w:style w:type="character" w:customStyle="1" w:styleId="Nagwek13">
    <w:name w:val="Nagłówek #1 (3)_"/>
    <w:basedOn w:val="Domylnaczcionkaakapitu"/>
    <w:link w:val="Nagwek130"/>
    <w:rsid w:val="00EA5846"/>
    <w:rPr>
      <w:rFonts w:ascii="Arial" w:eastAsia="Arial" w:hAnsi="Arial" w:cs="Arial"/>
      <w:spacing w:val="60"/>
      <w:sz w:val="17"/>
      <w:szCs w:val="17"/>
      <w:shd w:val="clear" w:color="auto" w:fill="FFFFFF"/>
    </w:rPr>
  </w:style>
  <w:style w:type="character" w:customStyle="1" w:styleId="Nagwek22">
    <w:name w:val="Nagłówek #2 (2)_"/>
    <w:basedOn w:val="Domylnaczcionkaakapitu"/>
    <w:link w:val="Nagwek220"/>
    <w:rsid w:val="00EA5846"/>
    <w:rPr>
      <w:rFonts w:ascii="Arial" w:eastAsia="Arial" w:hAnsi="Arial" w:cs="Arial"/>
      <w:spacing w:val="60"/>
      <w:sz w:val="17"/>
      <w:szCs w:val="17"/>
      <w:shd w:val="clear" w:color="auto" w:fill="FFFFFF"/>
    </w:rPr>
  </w:style>
  <w:style w:type="character" w:customStyle="1" w:styleId="Teksttreci40">
    <w:name w:val="Tekst treści (4)"/>
    <w:basedOn w:val="Teksttreci4"/>
    <w:rsid w:val="00EA584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en-US"/>
    </w:rPr>
  </w:style>
  <w:style w:type="character" w:customStyle="1" w:styleId="Nagwek14">
    <w:name w:val="Nagłówek #1 (4)_"/>
    <w:basedOn w:val="Domylnaczcionkaakapitu"/>
    <w:link w:val="Nagwek140"/>
    <w:rsid w:val="00EA5846"/>
    <w:rPr>
      <w:rFonts w:ascii="Arial" w:eastAsia="Arial" w:hAnsi="Arial" w:cs="Arial"/>
      <w:spacing w:val="60"/>
      <w:sz w:val="17"/>
      <w:szCs w:val="17"/>
      <w:shd w:val="clear" w:color="auto" w:fill="FFFFFF"/>
    </w:rPr>
  </w:style>
  <w:style w:type="character" w:customStyle="1" w:styleId="Nagwek15">
    <w:name w:val="Nagłówek #1 (5)_"/>
    <w:basedOn w:val="Domylnaczcionkaakapitu"/>
    <w:link w:val="Nagwek150"/>
    <w:rsid w:val="00EA5846"/>
    <w:rPr>
      <w:rFonts w:ascii="Arial" w:eastAsia="Arial" w:hAnsi="Arial" w:cs="Arial"/>
      <w:spacing w:val="50"/>
      <w:sz w:val="16"/>
      <w:szCs w:val="16"/>
      <w:shd w:val="clear" w:color="auto" w:fill="FFFFFF"/>
    </w:rPr>
  </w:style>
  <w:style w:type="character" w:customStyle="1" w:styleId="Nagwek23">
    <w:name w:val="Nagłówek #2 (3)_"/>
    <w:basedOn w:val="Domylnaczcionkaakapitu"/>
    <w:link w:val="Nagwek230"/>
    <w:rsid w:val="00EA5846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EA5846"/>
    <w:rPr>
      <w:rFonts w:ascii="Arial" w:eastAsia="Arial" w:hAnsi="Arial" w:cs="Arial"/>
      <w:spacing w:val="20"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EA5846"/>
    <w:pPr>
      <w:widowControl w:val="0"/>
      <w:shd w:val="clear" w:color="auto" w:fill="FFFFFF"/>
      <w:spacing w:before="180" w:after="180" w:line="0" w:lineRule="atLeast"/>
      <w:outlineLvl w:val="1"/>
    </w:pPr>
    <w:rPr>
      <w:rFonts w:ascii="Arial" w:eastAsia="Arial" w:hAnsi="Arial" w:cs="Arial"/>
      <w:sz w:val="17"/>
      <w:szCs w:val="17"/>
    </w:rPr>
  </w:style>
  <w:style w:type="paragraph" w:customStyle="1" w:styleId="Teksttreci30">
    <w:name w:val="Tekst treści (3)"/>
    <w:basedOn w:val="Normalny"/>
    <w:link w:val="Teksttreci3"/>
    <w:rsid w:val="00EA5846"/>
    <w:pPr>
      <w:widowControl w:val="0"/>
      <w:shd w:val="clear" w:color="auto" w:fill="FFFFFF"/>
      <w:spacing w:after="600"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customStyle="1" w:styleId="Nagwek120">
    <w:name w:val="Nagłówek #1 (2)"/>
    <w:basedOn w:val="Normalny"/>
    <w:link w:val="Nagwek12"/>
    <w:rsid w:val="00EA5846"/>
    <w:pPr>
      <w:widowControl w:val="0"/>
      <w:shd w:val="clear" w:color="auto" w:fill="FFFFFF"/>
      <w:spacing w:before="420" w:after="0" w:line="230" w:lineRule="exact"/>
      <w:jc w:val="center"/>
      <w:outlineLvl w:val="0"/>
    </w:pPr>
    <w:rPr>
      <w:rFonts w:ascii="Arial" w:eastAsia="Arial" w:hAnsi="Arial" w:cs="Arial"/>
      <w:spacing w:val="50"/>
      <w:sz w:val="16"/>
      <w:szCs w:val="16"/>
    </w:rPr>
  </w:style>
  <w:style w:type="paragraph" w:customStyle="1" w:styleId="Nagwek130">
    <w:name w:val="Nagłówek #1 (3)"/>
    <w:basedOn w:val="Normalny"/>
    <w:link w:val="Nagwek13"/>
    <w:rsid w:val="00EA5846"/>
    <w:pPr>
      <w:widowControl w:val="0"/>
      <w:shd w:val="clear" w:color="auto" w:fill="FFFFFF"/>
      <w:spacing w:before="180" w:after="0" w:line="230" w:lineRule="exact"/>
      <w:jc w:val="center"/>
      <w:outlineLvl w:val="0"/>
    </w:pPr>
    <w:rPr>
      <w:rFonts w:ascii="Arial" w:eastAsia="Arial" w:hAnsi="Arial" w:cs="Arial"/>
      <w:spacing w:val="60"/>
      <w:sz w:val="17"/>
      <w:szCs w:val="17"/>
    </w:rPr>
  </w:style>
  <w:style w:type="paragraph" w:customStyle="1" w:styleId="Nagwek220">
    <w:name w:val="Nagłówek #2 (2)"/>
    <w:basedOn w:val="Normalny"/>
    <w:link w:val="Nagwek22"/>
    <w:rsid w:val="00EA5846"/>
    <w:pPr>
      <w:widowControl w:val="0"/>
      <w:shd w:val="clear" w:color="auto" w:fill="FFFFFF"/>
      <w:spacing w:before="180" w:after="0" w:line="230" w:lineRule="exact"/>
      <w:jc w:val="center"/>
      <w:outlineLvl w:val="1"/>
    </w:pPr>
    <w:rPr>
      <w:rFonts w:ascii="Arial" w:eastAsia="Arial" w:hAnsi="Arial" w:cs="Arial"/>
      <w:spacing w:val="60"/>
      <w:sz w:val="17"/>
      <w:szCs w:val="17"/>
    </w:rPr>
  </w:style>
  <w:style w:type="paragraph" w:customStyle="1" w:styleId="Nagwek140">
    <w:name w:val="Nagłówek #1 (4)"/>
    <w:basedOn w:val="Normalny"/>
    <w:link w:val="Nagwek14"/>
    <w:rsid w:val="00EA5846"/>
    <w:pPr>
      <w:widowControl w:val="0"/>
      <w:shd w:val="clear" w:color="auto" w:fill="FFFFFF"/>
      <w:spacing w:before="180" w:after="0" w:line="230" w:lineRule="exact"/>
      <w:jc w:val="center"/>
      <w:outlineLvl w:val="0"/>
    </w:pPr>
    <w:rPr>
      <w:rFonts w:ascii="Arial" w:eastAsia="Arial" w:hAnsi="Arial" w:cs="Arial"/>
      <w:spacing w:val="60"/>
      <w:sz w:val="17"/>
      <w:szCs w:val="17"/>
    </w:rPr>
  </w:style>
  <w:style w:type="paragraph" w:customStyle="1" w:styleId="Nagwek150">
    <w:name w:val="Nagłówek #1 (5)"/>
    <w:basedOn w:val="Normalny"/>
    <w:link w:val="Nagwek15"/>
    <w:rsid w:val="00EA5846"/>
    <w:pPr>
      <w:widowControl w:val="0"/>
      <w:shd w:val="clear" w:color="auto" w:fill="FFFFFF"/>
      <w:spacing w:before="180" w:after="0" w:line="230" w:lineRule="exact"/>
      <w:jc w:val="center"/>
      <w:outlineLvl w:val="0"/>
    </w:pPr>
    <w:rPr>
      <w:rFonts w:ascii="Arial" w:eastAsia="Arial" w:hAnsi="Arial" w:cs="Arial"/>
      <w:spacing w:val="50"/>
      <w:sz w:val="16"/>
      <w:szCs w:val="16"/>
    </w:rPr>
  </w:style>
  <w:style w:type="paragraph" w:customStyle="1" w:styleId="Nagwek230">
    <w:name w:val="Nagłówek #2 (3)"/>
    <w:basedOn w:val="Normalny"/>
    <w:link w:val="Nagwek23"/>
    <w:rsid w:val="00EA5846"/>
    <w:pPr>
      <w:widowControl w:val="0"/>
      <w:shd w:val="clear" w:color="auto" w:fill="FFFFFF"/>
      <w:spacing w:before="180" w:after="0" w:line="0" w:lineRule="atLeast"/>
      <w:jc w:val="center"/>
      <w:outlineLvl w:val="1"/>
    </w:pPr>
    <w:rPr>
      <w:rFonts w:ascii="Arial" w:eastAsia="Arial" w:hAnsi="Arial" w:cs="Arial"/>
      <w:sz w:val="17"/>
      <w:szCs w:val="17"/>
    </w:rPr>
  </w:style>
  <w:style w:type="paragraph" w:customStyle="1" w:styleId="Nagwek11">
    <w:name w:val="Nagłówek #1"/>
    <w:basedOn w:val="Normalny"/>
    <w:link w:val="Nagwek10"/>
    <w:rsid w:val="00EA5846"/>
    <w:pPr>
      <w:widowControl w:val="0"/>
      <w:shd w:val="clear" w:color="auto" w:fill="FFFFFF"/>
      <w:spacing w:before="240" w:after="0" w:line="254" w:lineRule="exact"/>
      <w:jc w:val="center"/>
      <w:outlineLvl w:val="0"/>
    </w:pPr>
    <w:rPr>
      <w:rFonts w:ascii="Arial" w:eastAsia="Arial" w:hAnsi="Arial" w:cs="Arial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mailto:iodo@mpwik.com.pl" TargetMode="External"/><Relationship Id="rId12" Type="http://schemas.openxmlformats.org/officeDocument/2006/relationships/hyperlink" Target="mailto:e-fakturv@mpwik.com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-faktury@mpwik.com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iodo@mpwik.com.p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19</Pages>
  <Words>7010</Words>
  <Characters>42062</Characters>
  <Application>Microsoft Office Word</Application>
  <DocSecurity>0</DocSecurity>
  <Lines>350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Skarzyńska-Olek Katarzyna</dc:creator>
  <cp:keywords/>
  <dc:description/>
  <cp:lastModifiedBy>Jankowska Patrycja</cp:lastModifiedBy>
  <cp:revision>17</cp:revision>
  <dcterms:created xsi:type="dcterms:W3CDTF">2025-07-23T11:16:00Z</dcterms:created>
  <dcterms:modified xsi:type="dcterms:W3CDTF">2026-03-04T07:05:00Z</dcterms:modified>
</cp:coreProperties>
</file>