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917D8A" w14:paraId="6122E938" w14:textId="77777777" w:rsidTr="007F0881">
        <w:tc>
          <w:tcPr>
            <w:tcW w:w="4606" w:type="dxa"/>
          </w:tcPr>
          <w:p w14:paraId="0218BB0E" w14:textId="77777777" w:rsidR="00917D8A" w:rsidRDefault="007E1B0B" w:rsidP="00112724">
            <w:pPr>
              <w:rPr>
                <w:b/>
              </w:rPr>
            </w:pPr>
            <w:r>
              <w:rPr>
                <w:b/>
              </w:rPr>
              <w:t>Wystawca/Sprzedawca</w:t>
            </w:r>
          </w:p>
          <w:p w14:paraId="09CCBECA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0EBFEF6E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7451013A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62A8FA74" w14:textId="77777777"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14:paraId="079D176D" w14:textId="77777777" w:rsidR="00917D8A" w:rsidRDefault="00917D8A" w:rsidP="00112724">
            <w:pPr>
              <w:rPr>
                <w:b/>
              </w:rPr>
            </w:pPr>
          </w:p>
        </w:tc>
        <w:tc>
          <w:tcPr>
            <w:tcW w:w="4606" w:type="dxa"/>
          </w:tcPr>
          <w:p w14:paraId="30985790" w14:textId="77777777" w:rsidR="00917D8A" w:rsidRDefault="00917D8A" w:rsidP="00112724">
            <w:pPr>
              <w:rPr>
                <w:b/>
              </w:rPr>
            </w:pPr>
            <w:r w:rsidRPr="00644ACE">
              <w:rPr>
                <w:b/>
              </w:rPr>
              <w:t>Odbiorca/Nabywca</w:t>
            </w:r>
          </w:p>
          <w:p w14:paraId="5F63F42C" w14:textId="20EE2F76" w:rsidR="00917D8A" w:rsidRPr="007F0881" w:rsidRDefault="008C0BB0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8C0BB0">
              <w:rPr>
                <w:rFonts w:asciiTheme="minorHAnsi" w:hAnsiTheme="minorHAnsi" w:cstheme="minorHAnsi"/>
                <w:bCs/>
                <w:color w:val="000000" w:themeColor="text1"/>
              </w:rPr>
              <w:t>ORLEN Termika Silesia S.A.</w:t>
            </w:r>
          </w:p>
          <w:p w14:paraId="189B130E" w14:textId="77777777" w:rsidR="007F0881" w:rsidRPr="007F0881" w:rsidRDefault="007628E4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u</w:t>
            </w:r>
            <w:r w:rsidR="007F0881" w:rsidRPr="007F0881">
              <w:rPr>
                <w:rFonts w:asciiTheme="minorHAnsi" w:hAnsiTheme="minorHAnsi" w:cstheme="minorHAnsi"/>
                <w:bCs/>
                <w:color w:val="000000" w:themeColor="text1"/>
              </w:rPr>
              <w:t>l. Rybnicka 6c</w:t>
            </w:r>
          </w:p>
          <w:p w14:paraId="1036B61D" w14:textId="77777777" w:rsidR="007F0881" w:rsidRPr="007F0881" w:rsidRDefault="007F0881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44-335 Jastrzębie-Zdrój</w:t>
            </w:r>
          </w:p>
          <w:p w14:paraId="1DF52897" w14:textId="77777777" w:rsidR="007F0881" w:rsidRPr="00917D8A" w:rsidRDefault="007F0881" w:rsidP="007F088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NIP: 633-10-05-997</w:t>
            </w:r>
          </w:p>
        </w:tc>
      </w:tr>
    </w:tbl>
    <w:p w14:paraId="1359E44F" w14:textId="77777777" w:rsidR="00112724" w:rsidRDefault="00112724" w:rsidP="009E49A6">
      <w:pPr>
        <w:spacing w:after="0" w:line="360" w:lineRule="auto"/>
      </w:pPr>
      <w:r>
        <w:tab/>
      </w:r>
    </w:p>
    <w:p w14:paraId="7A9871CE" w14:textId="77777777" w:rsidR="00112724" w:rsidRPr="009E49A6" w:rsidRDefault="00112724" w:rsidP="00112724">
      <w:pPr>
        <w:spacing w:after="0"/>
        <w:rPr>
          <w:sz w:val="12"/>
          <w:szCs w:val="12"/>
        </w:rPr>
      </w:pPr>
    </w:p>
    <w:p w14:paraId="4552D423" w14:textId="77777777" w:rsidR="00112724" w:rsidRDefault="00112724" w:rsidP="00112724">
      <w:pPr>
        <w:spacing w:after="0"/>
        <w:jc w:val="center"/>
        <w:rPr>
          <w:b/>
        </w:rPr>
      </w:pPr>
    </w:p>
    <w:p w14:paraId="15A11690" w14:textId="77777777" w:rsidR="00112724" w:rsidRDefault="00112724" w:rsidP="00112724">
      <w:pPr>
        <w:spacing w:after="0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– AKCEPTACJA</w:t>
      </w:r>
    </w:p>
    <w:p w14:paraId="5FEB4F9A" w14:textId="77777777" w:rsidR="00112724" w:rsidRDefault="00112724" w:rsidP="00112724">
      <w:pPr>
        <w:spacing w:after="0"/>
        <w:jc w:val="center"/>
        <w:rPr>
          <w:b/>
        </w:rPr>
      </w:pPr>
    </w:p>
    <w:p w14:paraId="6159B71C" w14:textId="77777777" w:rsidR="0065237C" w:rsidRDefault="0065237C" w:rsidP="0065237C">
      <w:pPr>
        <w:spacing w:after="0"/>
        <w:jc w:val="both"/>
      </w:pPr>
      <w:r>
        <w:t xml:space="preserve">Na podstawie art. 106n ustawy z dnia 11 marca 2004 r. o podatku od towarów i usług oświadczamy, że jako </w:t>
      </w:r>
      <w:r w:rsidRPr="005C2FBD">
        <w:t>Odbiorca/Nabywca</w:t>
      </w:r>
      <w:r>
        <w:t xml:space="preserve"> wyrażamy zgodę na otrzymywanie faktur, faktur korygujących, duplikatów faktur, duplikatów faktur korygujących oraz not korygujących (dalej osobno lub razem nazywanych: „Fakturami”) wystawianych i przesyłanych w formie elektronicznej przez</w:t>
      </w:r>
      <w:r w:rsidR="00A93C55">
        <w:t xml:space="preserve"> </w:t>
      </w:r>
      <w:r w:rsidR="00226CB4">
        <w:br/>
      </w:r>
      <w:r w:rsidR="007E1B0B">
        <w:t>…………………………………………………………………………………………………………………………………………………………….</w:t>
      </w:r>
    </w:p>
    <w:p w14:paraId="49D2AA27" w14:textId="77777777" w:rsidR="009E49A6" w:rsidRDefault="009E49A6" w:rsidP="0065237C">
      <w:pPr>
        <w:spacing w:after="0"/>
        <w:jc w:val="both"/>
      </w:pPr>
    </w:p>
    <w:p w14:paraId="31D6731C" w14:textId="77777777" w:rsidR="002D3857" w:rsidRDefault="0065237C" w:rsidP="001A270A">
      <w:pPr>
        <w:spacing w:after="0"/>
        <w:jc w:val="both"/>
      </w:pPr>
      <w:r>
        <w:t>Adres konta e-mail, gwarantującego autentycznoś</w:t>
      </w:r>
      <w:r w:rsidR="00490519">
        <w:t xml:space="preserve">ć pochodzenia Faktur, z którego </w:t>
      </w:r>
      <w:r>
        <w:t>Wystawca/Sprzed</w:t>
      </w:r>
      <w:r w:rsidR="00A83023">
        <w:t xml:space="preserve">awca </w:t>
      </w:r>
      <w:r w:rsidR="00B85B80">
        <w:t>będzie wysyłał Faktury to:</w:t>
      </w:r>
      <w:r w:rsidR="00611211">
        <w:t xml:space="preserve"> </w:t>
      </w:r>
      <w:r w:rsidR="007E1B0B">
        <w:t>…………………………………………………………………….</w:t>
      </w:r>
      <w:r w:rsidR="007F0881" w:rsidRPr="002D3857">
        <w:rPr>
          <w:color w:val="548DD4" w:themeColor="text2" w:themeTint="99"/>
        </w:rPr>
        <w:t xml:space="preserve"> </w:t>
      </w:r>
      <w:r>
        <w:t xml:space="preserve">Adres konta e-mail Odbiorcy/Nabywcy, na które Wystawca/Sprzedawca będzie wysyłał Faktury to: </w:t>
      </w:r>
      <w:r w:rsidR="002D3857">
        <w:t xml:space="preserve"> </w:t>
      </w:r>
    </w:p>
    <w:p w14:paraId="0B0AC3F4" w14:textId="7908D10C" w:rsidR="0065237C" w:rsidRPr="002D3857" w:rsidRDefault="002D3857" w:rsidP="001A270A">
      <w:pPr>
        <w:spacing w:after="0"/>
        <w:jc w:val="both"/>
        <w:rPr>
          <w:color w:val="548DD4" w:themeColor="text2" w:themeTint="99"/>
        </w:rPr>
      </w:pPr>
      <w:r w:rsidRPr="002D3857">
        <w:rPr>
          <w:color w:val="548DD4" w:themeColor="text2" w:themeTint="99"/>
        </w:rPr>
        <w:t>e-fzakup@termika.</w:t>
      </w:r>
      <w:r w:rsidR="008C0BB0">
        <w:rPr>
          <w:color w:val="548DD4" w:themeColor="text2" w:themeTint="99"/>
        </w:rPr>
        <w:t>orlen</w:t>
      </w:r>
      <w:r w:rsidRPr="002D3857">
        <w:rPr>
          <w:color w:val="548DD4" w:themeColor="text2" w:themeTint="99"/>
        </w:rPr>
        <w:t>.pl</w:t>
      </w:r>
    </w:p>
    <w:p w14:paraId="370C25C2" w14:textId="77777777" w:rsidR="0065237C" w:rsidRDefault="0065237C" w:rsidP="0065237C">
      <w:pPr>
        <w:spacing w:after="0"/>
        <w:jc w:val="both"/>
      </w:pPr>
    </w:p>
    <w:p w14:paraId="68114D34" w14:textId="77777777" w:rsidR="0065237C" w:rsidRDefault="0065237C" w:rsidP="0065237C">
      <w:pPr>
        <w:spacing w:after="0"/>
        <w:jc w:val="both"/>
      </w:pPr>
      <w:r>
        <w:t xml:space="preserve">Zmiana adresu konta e-mail Odbiorcy/Nabywcy do obsługi Faktur wymaga powiadomienia Wystawcy/Sprzedawcy w formie pisemnej. W przypadku braku powiadomienia Wystawcy/Sprzedawcy o zmianie adresu konta e-mail Odbiorcy/Nabywcy, wszelka korespondencja kierowana na dotychczasowy adres e-mail Odbiorcy/Nabywcy będzie uznawana za prawidłowo doręczoną. </w:t>
      </w:r>
    </w:p>
    <w:p w14:paraId="7ACBB9E6" w14:textId="77777777" w:rsidR="0065237C" w:rsidRDefault="0065237C" w:rsidP="0065237C">
      <w:pPr>
        <w:spacing w:after="0"/>
        <w:jc w:val="both"/>
      </w:pPr>
      <w:r>
        <w:t>Faktury będą przesyłane przez Wystawcę/Sprzedawcę w formacie pliku PDF gwarantującym integralność jej treści.</w:t>
      </w:r>
    </w:p>
    <w:p w14:paraId="74A7AFFA" w14:textId="77777777" w:rsidR="0065237C" w:rsidRDefault="0065237C" w:rsidP="0065237C">
      <w:pPr>
        <w:spacing w:after="0"/>
        <w:jc w:val="both"/>
      </w:pPr>
    </w:p>
    <w:p w14:paraId="6016FABC" w14:textId="77777777" w:rsidR="0065237C" w:rsidRDefault="0065237C" w:rsidP="0065237C">
      <w:pPr>
        <w:spacing w:after="0"/>
        <w:jc w:val="both"/>
      </w:pPr>
      <w:r>
        <w:t xml:space="preserve">Odbiorca/Nabywca oraz Wystawca/Sprzedawca zobowiązują się do przechowywania wysyłanych drogą elektroniczną Faktur w sposób określony w </w:t>
      </w:r>
      <w:r>
        <w:rPr>
          <w:rFonts w:cs="Calibri"/>
        </w:rPr>
        <w:t>art. 112a ustawy o podatku od towarów i usług</w:t>
      </w:r>
      <w:r>
        <w:t xml:space="preserve">. </w:t>
      </w:r>
    </w:p>
    <w:p w14:paraId="6C9DF44E" w14:textId="77777777" w:rsidR="0065237C" w:rsidRDefault="0065237C" w:rsidP="0065237C">
      <w:pPr>
        <w:spacing w:after="0"/>
        <w:jc w:val="both"/>
      </w:pPr>
      <w:r>
        <w:t xml:space="preserve">W przypadku przesyłania Faktur będących dokumentami korygującymi, Odbiorca/Nabywca zobowiązuje się niezwłocznie zwrotnie potwierdzić, na adres konta e-mail Wystawcy/Sprzedawcy, datę ich otrzymania. </w:t>
      </w:r>
    </w:p>
    <w:p w14:paraId="02B257C4" w14:textId="77777777" w:rsidR="0065237C" w:rsidRDefault="0065237C" w:rsidP="0065237C">
      <w:pPr>
        <w:spacing w:after="0"/>
        <w:jc w:val="both"/>
      </w:pPr>
      <w:r>
        <w:t>Wycofanie akceptacji na wystawianie i przesyłanie Faktur w formie elektronicznej następuje na podstawie oświadczenia Odbiorcy/Nabywcy złożonego w formie pisemnej lub w formie elektronicznej. Wystawca/Sprzedawca F</w:t>
      </w:r>
      <w:r w:rsidRPr="005C62A8">
        <w:t>aktur</w:t>
      </w:r>
      <w:r>
        <w:t xml:space="preserve"> </w:t>
      </w:r>
      <w:r w:rsidRPr="005C62A8">
        <w:t xml:space="preserve">traci prawo do przesyłania </w:t>
      </w:r>
      <w:r>
        <w:t>O</w:t>
      </w:r>
      <w:r w:rsidRPr="005C62A8">
        <w:t>dbiorcy</w:t>
      </w:r>
      <w:r>
        <w:t>/Nabywcy</w:t>
      </w:r>
      <w:r w:rsidRPr="005C62A8">
        <w:t xml:space="preserve"> faktur w formie elektronicznej od dnia następującego po dniu, w którym otrzymał </w:t>
      </w:r>
      <w:r>
        <w:t>oświadczenie o</w:t>
      </w:r>
      <w:r w:rsidRPr="005C62A8">
        <w:t xml:space="preserve">d </w:t>
      </w:r>
      <w:r>
        <w:t>O</w:t>
      </w:r>
      <w:r w:rsidRPr="005C62A8">
        <w:t>dbiorcy</w:t>
      </w:r>
      <w:r>
        <w:t>/Nabywcy</w:t>
      </w:r>
      <w:r w:rsidRPr="005C62A8">
        <w:t xml:space="preserve"> o cofnięciu akceptacji</w:t>
      </w:r>
      <w:r>
        <w:t>.</w:t>
      </w:r>
    </w:p>
    <w:p w14:paraId="0EDD9E66" w14:textId="77777777" w:rsidR="00112724" w:rsidRDefault="00112724" w:rsidP="00112724">
      <w:pPr>
        <w:jc w:val="both"/>
      </w:pPr>
      <w:r>
        <w:t xml:space="preserve"> </w:t>
      </w:r>
    </w:p>
    <w:p w14:paraId="67125844" w14:textId="77777777" w:rsidR="00112724" w:rsidRDefault="00112724" w:rsidP="00112724">
      <w:pPr>
        <w:jc w:val="both"/>
      </w:pPr>
    </w:p>
    <w:p w14:paraId="45D115CC" w14:textId="77777777" w:rsidR="00112724" w:rsidRDefault="00E64CA4" w:rsidP="00112724">
      <w:pPr>
        <w:spacing w:after="0" w:line="240" w:lineRule="auto"/>
        <w:jc w:val="both"/>
      </w:pPr>
      <w:r>
        <w:t>Jastrzębie-Zdrój</w:t>
      </w:r>
      <w:r w:rsidR="00F55A5A">
        <w:t xml:space="preserve">, dnia </w:t>
      </w:r>
      <w:r w:rsidR="00611211">
        <w:t>……………</w:t>
      </w:r>
      <w:r w:rsidR="0046523B">
        <w:t xml:space="preserve"> r.</w:t>
      </w:r>
      <w:r>
        <w:t xml:space="preserve"> </w:t>
      </w:r>
      <w:r w:rsidR="00112724">
        <w:tab/>
      </w:r>
      <w:r w:rsidR="00D83E63">
        <w:t xml:space="preserve">              </w:t>
      </w:r>
      <w:r w:rsidR="00112724">
        <w:t>…………..…………………………………………………………………</w:t>
      </w:r>
    </w:p>
    <w:p w14:paraId="013E1EEF" w14:textId="77777777" w:rsidR="00112724" w:rsidRPr="00D547AE" w:rsidRDefault="00112724" w:rsidP="00112724">
      <w:pPr>
        <w:spacing w:after="0" w:line="240" w:lineRule="auto"/>
        <w:jc w:val="both"/>
        <w:rPr>
          <w:sz w:val="16"/>
          <w:szCs w:val="16"/>
        </w:rPr>
      </w:pPr>
      <w:r>
        <w:t xml:space="preserve">  </w:t>
      </w:r>
      <w:r w:rsidRPr="00051570">
        <w:rPr>
          <w:sz w:val="16"/>
          <w:szCs w:val="16"/>
        </w:rPr>
        <w:t>Miejscowość, data</w:t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D547AE">
        <w:rPr>
          <w:sz w:val="16"/>
          <w:szCs w:val="16"/>
        </w:rPr>
        <w:t>podpisy osób upoważnionych zgodnie z zasadami reprezentacji</w:t>
      </w:r>
    </w:p>
    <w:p w14:paraId="473578E9" w14:textId="77777777" w:rsidR="0074372B" w:rsidRDefault="0074372B"/>
    <w:sectPr w:rsidR="0074372B" w:rsidSect="00167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724"/>
    <w:rsid w:val="000A0A74"/>
    <w:rsid w:val="00101B0D"/>
    <w:rsid w:val="00112724"/>
    <w:rsid w:val="0014399D"/>
    <w:rsid w:val="001A270A"/>
    <w:rsid w:val="0021106E"/>
    <w:rsid w:val="00226CB4"/>
    <w:rsid w:val="002D3857"/>
    <w:rsid w:val="00345ADD"/>
    <w:rsid w:val="00427643"/>
    <w:rsid w:val="0046523B"/>
    <w:rsid w:val="00490519"/>
    <w:rsid w:val="004B46C2"/>
    <w:rsid w:val="004D3890"/>
    <w:rsid w:val="0054375A"/>
    <w:rsid w:val="005702A8"/>
    <w:rsid w:val="005815DD"/>
    <w:rsid w:val="005B1B49"/>
    <w:rsid w:val="005C7939"/>
    <w:rsid w:val="00611211"/>
    <w:rsid w:val="00644ACE"/>
    <w:rsid w:val="0065237C"/>
    <w:rsid w:val="0074372B"/>
    <w:rsid w:val="007628E4"/>
    <w:rsid w:val="007B6F05"/>
    <w:rsid w:val="007E1B0B"/>
    <w:rsid w:val="007F0881"/>
    <w:rsid w:val="008062B2"/>
    <w:rsid w:val="00892B34"/>
    <w:rsid w:val="008C0BB0"/>
    <w:rsid w:val="008E2D5B"/>
    <w:rsid w:val="00907346"/>
    <w:rsid w:val="00917D8A"/>
    <w:rsid w:val="009307E1"/>
    <w:rsid w:val="009E49A6"/>
    <w:rsid w:val="00A13D9A"/>
    <w:rsid w:val="00A7352B"/>
    <w:rsid w:val="00A83023"/>
    <w:rsid w:val="00A93C55"/>
    <w:rsid w:val="00B80C47"/>
    <w:rsid w:val="00B85B80"/>
    <w:rsid w:val="00BA6C20"/>
    <w:rsid w:val="00C06863"/>
    <w:rsid w:val="00C32178"/>
    <w:rsid w:val="00C3287C"/>
    <w:rsid w:val="00C870FF"/>
    <w:rsid w:val="00D0345C"/>
    <w:rsid w:val="00D21ED6"/>
    <w:rsid w:val="00D83E63"/>
    <w:rsid w:val="00E328E4"/>
    <w:rsid w:val="00E64CA4"/>
    <w:rsid w:val="00F5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5ADC"/>
  <w15:docId w15:val="{7CCC6716-14FB-4202-AB62-FB46E186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7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2724"/>
    <w:rPr>
      <w:color w:val="0000FF"/>
      <w:u w:val="single"/>
    </w:rPr>
  </w:style>
  <w:style w:type="character" w:customStyle="1" w:styleId="btnhome">
    <w:name w:val="btnhome"/>
    <w:basedOn w:val="Domylnaczcionkaakapitu"/>
    <w:rsid w:val="00112724"/>
  </w:style>
  <w:style w:type="paragraph" w:styleId="Zwykytekst">
    <w:name w:val="Plain Text"/>
    <w:basedOn w:val="Normalny"/>
    <w:link w:val="ZwykytekstZnak"/>
    <w:uiPriority w:val="99"/>
    <w:unhideWhenUsed/>
    <w:rsid w:val="0046523B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6523B"/>
    <w:rPr>
      <w:rFonts w:ascii="Calibri" w:hAnsi="Calibri"/>
      <w:szCs w:val="21"/>
    </w:rPr>
  </w:style>
  <w:style w:type="table" w:styleId="Tabela-Siatka">
    <w:name w:val="Table Grid"/>
    <w:basedOn w:val="Standardowy"/>
    <w:uiPriority w:val="59"/>
    <w:rsid w:val="00917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088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85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4372B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37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37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372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37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372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Dystrybucja S.A. oddział Rzeszów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Perłowski Radosław</dc:creator>
  <cp:lastModifiedBy>Ślusarek Paweł</cp:lastModifiedBy>
  <cp:revision>2</cp:revision>
  <cp:lastPrinted>2020-04-08T12:35:00Z</cp:lastPrinted>
  <dcterms:created xsi:type="dcterms:W3CDTF">2026-01-07T07:00:00Z</dcterms:created>
  <dcterms:modified xsi:type="dcterms:W3CDTF">2026-01-07T07:00:00Z</dcterms:modified>
</cp:coreProperties>
</file>